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Project Two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Programming with Matplotlib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color w:val="00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9900"/>
          <w:sz w:val="24"/>
          <w:szCs w:val="24"/>
          <w:rtl w:val="0"/>
        </w:rPr>
        <w:t xml:space="preserve">Objectives of this lab: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pip to install python packages.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matplotlib module and submodules for graphing.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bar graphs, line graphs, and pie charts.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Project Name: Pr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oject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 Members: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 GAUTAM 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Project Description: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ython with Matplotlib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Section 3.23 in Zybooks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introduces the topic of plotting simple graphs. In this section you will find the necessary tools that will help you with this project.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You will need to read this section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ad47"/>
          <w:sz w:val="48"/>
          <w:szCs w:val="48"/>
          <w:rtl w:val="0"/>
        </w:rPr>
        <w:t xml:space="preserve">Part One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48"/>
          <w:szCs w:val="48"/>
          <w:rtl w:val="0"/>
        </w:rPr>
        <w:t xml:space="preserve">: Bar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  <w:rtl w:val="0"/>
        </w:rPr>
        <w:t xml:space="preserve">Exercise 1.1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Create a simple bar graph.</w:t>
      </w:r>
    </w:p>
    <w:p w:rsidR="00000000" w:rsidDel="00000000" w:rsidP="00000000" w:rsidRDefault="00000000" w:rsidRPr="00000000" w14:paraId="00000011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BELOW</w:t>
      </w:r>
    </w:p>
    <w:p w:rsidR="00000000" w:rsidDel="00000000" w:rsidP="00000000" w:rsidRDefault="00000000" w:rsidRPr="00000000" w14:paraId="00000013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Copy/Paste your code here (with header and documentation):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4424363" cy="3611189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611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full screenshot of your execution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0832" cy="30718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832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  <w:rtl w:val="0"/>
        </w:rPr>
        <w:t xml:space="preserve">Exercise 1.2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you have been offered a job in beautiful Fairbanks, Alaska, and you are considering whether to accept. Perhaps you are concerned about the climate. This is how warm it gets on average each month: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0" distT="0" distL="0" distR="0">
            <wp:extent cx="5943600" cy="1121410"/>
            <wp:effectExtent b="0" l="0" r="0" t="0"/>
            <wp:docPr descr="A grid of calendar pages&#10;&#10;Description automatically generated" id="8" name="image3.png"/>
            <a:graphic>
              <a:graphicData uri="http://schemas.openxmlformats.org/drawingml/2006/picture">
                <pic:pic>
                  <pic:nvPicPr>
                    <pic:cNvPr descr="A grid of calendar pages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file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Fairbanks.py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for each month and assign a value for the temperature according to the chart above: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january =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temperature for each month.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pyplot.bar(1, january)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line across the graph for 32 degrees Fahrenheit: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pyplot.plot([0, 14], [32, 32], "--")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the graph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refer to table 3.23.2: Plotting Functions in Zybooks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display it.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title.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x-label and y-label.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x-ticks.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Copy/Paste your code here (with header and documentation):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full screenshot of your execution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457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ad47"/>
          <w:sz w:val="48"/>
          <w:szCs w:val="48"/>
          <w:rtl w:val="0"/>
        </w:rPr>
        <w:t xml:space="preserve">Part Two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48"/>
          <w:szCs w:val="48"/>
          <w:rtl w:val="0"/>
        </w:rPr>
        <w:t xml:space="preserve">: Line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  <w:rtl w:val="0"/>
        </w:rPr>
        <w:t xml:space="preserve">Exercise 2.1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  <w:rtl w:val="0"/>
        </w:rPr>
        <w:t xml:space="preserve">We will use the following sales data for two products (Product A and Product B):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" w:cs="Courier" w:eastAsia="Courier" w:hAnsi="Courier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7474f"/>
          <w:sz w:val="27"/>
          <w:szCs w:val="27"/>
          <w:u w:val="none"/>
          <w:shd w:fill="f5f5f5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7474f"/>
          <w:sz w:val="27"/>
          <w:szCs w:val="27"/>
          <w:u w:val="none"/>
          <w:shd w:fill="f5f5f5" w:val="clear"/>
          <w:vertAlign w:val="baseline"/>
        </w:rPr>
        <w:drawing>
          <wp:inline distB="0" distT="0" distL="0" distR="0">
            <wp:extent cx="5943600" cy="2395855"/>
            <wp:effectExtent b="0" l="0" r="0" t="0"/>
            <wp:docPr descr="A screenshot of a computer&#10;&#10;Description automatically generated" id="9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" w:cs="Courier" w:eastAsia="Courier" w:hAnsi="Courier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  <w:rtl w:val="0"/>
        </w:rPr>
        <w:t xml:space="preserve">Write a program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74f"/>
          <w:sz w:val="24"/>
          <w:szCs w:val="24"/>
          <w:highlight w:val="white"/>
          <w:rtl w:val="0"/>
        </w:rPr>
        <w:t xml:space="preserve">productSalesComparison.py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  <w:rtl w:val="0"/>
        </w:rPr>
        <w:t xml:space="preserve"> that compares the sales of product A and product B using line graphs (2 lines).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  <w:rtl w:val="0"/>
        </w:rPr>
        <w:t xml:space="preserve">Refer to 3.23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74f"/>
          <w:sz w:val="24"/>
          <w:szCs w:val="24"/>
          <w:highlight w:val="white"/>
          <w:rtl w:val="0"/>
        </w:rPr>
        <w:t xml:space="preserve">Create a Line Graph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  <w:rtl w:val="0"/>
        </w:rPr>
        <w:t xml:space="preserve"> in Zybooks. You can also use table 3.23.1 for extra color codes, line styles, and marker types.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  <w:rtl w:val="0"/>
        </w:rPr>
        <w:t xml:space="preserve">Your line graph should include the following: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3 sets of data (months, product A sales, product B sales)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For 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months = ['January', 'February', 'March', 'April', 'May', 'June']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Each line should have a marker, color, label.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A title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Sales Comparison of Product A and Product 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x-label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 Months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y-label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y limit from 0-800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a grid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a legend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show the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Roboto" w:cs="Roboto" w:eastAsia="Roboto" w:hAnsi="Roboto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Roboto" w:cs="Roboto" w:eastAsia="Roboto" w:hAnsi="Roboto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2940" cy="2470152"/>
            <wp:effectExtent b="0" l="0" r="0" t="0"/>
            <wp:wrapNone/>
            <wp:docPr descr="A graph with blue and orange lines&#10;&#10;Description automatically generated" id="3" name="image8.png"/>
            <a:graphic>
              <a:graphicData uri="http://schemas.openxmlformats.org/drawingml/2006/picture">
                <pic:pic>
                  <pic:nvPicPr>
                    <pic:cNvPr descr="A graph with blue and orange lines&#10;&#10;Description automatically generated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470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Roboto" w:cs="Roboto" w:eastAsia="Roboto" w:hAnsi="Roboto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Roboto" w:cs="Roboto" w:eastAsia="Roboto" w:hAnsi="Roboto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Roboto" w:cs="Roboto" w:eastAsia="Roboto" w:hAnsi="Roboto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Roboto" w:cs="Roboto" w:eastAsia="Roboto" w:hAnsi="Roboto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Roboto" w:cs="Roboto" w:eastAsia="Roboto" w:hAnsi="Roboto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Roboto" w:cs="Roboto" w:eastAsia="Roboto" w:hAnsi="Roboto"/>
          <w:color w:val="3747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Copy/Paste your code here (with header and documentation):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I did this with classes. Not sure if that’s allowed.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4633913" cy="382297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82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full screenshot of your execution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  <w:drawing>
          <wp:inline distB="114300" distT="114300" distL="114300" distR="114300">
            <wp:extent cx="5943600" cy="445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ad47"/>
          <w:sz w:val="48"/>
          <w:szCs w:val="48"/>
          <w:rtl w:val="0"/>
        </w:rPr>
        <w:t xml:space="preserve">Part Three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48"/>
          <w:szCs w:val="48"/>
          <w:rtl w:val="0"/>
        </w:rPr>
        <w:t xml:space="preserve">: Pie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  <w:rtl w:val="0"/>
        </w:rPr>
        <w:t xml:space="preserve">Exercise 3.1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 pie command in the pyplot module draws a pie chart. You supply a list of the values. Write a program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ContinentPieChart.py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that draws a pie chart of the areas of all continents.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  <w:drawing>
          <wp:inline distB="0" distT="0" distL="0" distR="0">
            <wp:extent cx="4959224" cy="2829831"/>
            <wp:effectExtent b="0" l="0" r="0" t="0"/>
            <wp:docPr descr="A screenshot of a computer&#10;&#10;Description automatically generated" id="10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224" cy="2829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  <w:rtl w:val="0"/>
        </w:rPr>
        <w:t xml:space="preserve">Your Pie chart should include the following: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2 sets of data (continents, areas)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For 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areas = [30.37, 14.00, 44.58, 10.18, 24.71, 7.69, 17.84] # Areas in million km²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when using pie command, you should designate the labels as the continents, and use format specifier: autopct='%1.1f%%’ and a start angle = 140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A title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Pie Chart of the Areas of Continents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Add an axis command set to ‘equal’ to ensure pie chart is drawn as a circle.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  <w:rtl w:val="0"/>
        </w:rPr>
        <w:t xml:space="preserve">Show the pie chart.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74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99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Copy/Paste your code here (with header and documentation):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5943600" cy="524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Include a full screenshot of your execution here:</w:t>
      </w:r>
    </w:p>
    <w:p w:rsidR="00000000" w:rsidDel="00000000" w:rsidP="00000000" w:rsidRDefault="00000000" w:rsidRPr="00000000" w14:paraId="00000088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>
    <w:embedRegular w:fontKey="{00000000-0000-0000-0000-000000000000}" r:id="rId5" w:subsetted="0"/>
    <w:embedBold w:fontKey="{00000000-0000-0000-0000-000000000000}" r:id="rId6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