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DE3B" w14:textId="77777777" w:rsidR="00E170F8" w:rsidRPr="00EF7F1A" w:rsidRDefault="00E170F8" w:rsidP="00E170F8">
      <w:r>
        <w:t xml:space="preserve">Figure 1: Population Ratio [population-percentages.csv], </w:t>
      </w:r>
      <w:r w:rsidRPr="00EF7F1A">
        <w:t>Overall Excess YPLL and EAAMR</w:t>
      </w:r>
      <w:r>
        <w:t xml:space="preserve"> [aamr-year.csv and ypll-year.csv]</w:t>
      </w:r>
      <w:r w:rsidRPr="00EF7F1A">
        <w:tab/>
      </w:r>
    </w:p>
    <w:p w14:paraId="37924870" w14:textId="77777777" w:rsidR="00E170F8" w:rsidRDefault="00E170F8" w:rsidP="00E170F8">
      <w:r>
        <w:tab/>
        <w:t>Supplement Fig 1: Population Heatmap figure</w:t>
      </w:r>
    </w:p>
    <w:p w14:paraId="01F1C3B6" w14:textId="77777777" w:rsidR="00E170F8" w:rsidRPr="00BD647E" w:rsidRDefault="00E170F8" w:rsidP="00E170F8">
      <w:pPr>
        <w:rPr>
          <w:i/>
          <w:iCs/>
        </w:rPr>
      </w:pPr>
      <w:r>
        <w:tab/>
        <w:t xml:space="preserve">Supplement Fig 2: Overall AAMR by sex </w:t>
      </w:r>
      <w:r w:rsidRPr="00BD647E">
        <w:rPr>
          <w:i/>
          <w:iCs/>
        </w:rPr>
        <w:t>(Not referenced)</w:t>
      </w:r>
    </w:p>
    <w:p w14:paraId="32EDDA7C" w14:textId="77777777" w:rsidR="00E170F8" w:rsidRDefault="00E170F8" w:rsidP="00E170F8"/>
    <w:p w14:paraId="69E397D2" w14:textId="77777777" w:rsidR="00E170F8" w:rsidRDefault="00E170F8" w:rsidP="00E170F8">
      <w:r>
        <w:t xml:space="preserve">Figure 2: Excess AAMR and excess YPLL by cause </w:t>
      </w:r>
      <w:proofErr w:type="spellStart"/>
      <w:r>
        <w:t>geq</w:t>
      </w:r>
      <w:proofErr w:type="spellEnd"/>
      <w:r>
        <w:t xml:space="preserve"> 20 AAMR</w:t>
      </w:r>
    </w:p>
    <w:p w14:paraId="5B443CC9" w14:textId="77777777" w:rsidR="00E170F8" w:rsidRDefault="00E170F8" w:rsidP="00E170F8">
      <w:r>
        <w:tab/>
        <w:t>Supplement: ICD codes by name [</w:t>
      </w:r>
      <w:proofErr w:type="spellStart"/>
      <w:r>
        <w:t>ms</w:t>
      </w:r>
      <w:proofErr w:type="spellEnd"/>
      <w:r>
        <w:t>/st-icd-csv.docx “Supp Table 1”]</w:t>
      </w:r>
    </w:p>
    <w:p w14:paraId="63DCE1A1" w14:textId="77777777" w:rsidR="00E170F8" w:rsidRDefault="00E170F8" w:rsidP="00E170F8">
      <w:r>
        <w:tab/>
        <w:t xml:space="preserve">Supplement: all causes excess </w:t>
      </w:r>
      <w:proofErr w:type="gramStart"/>
      <w:r>
        <w:t>AAMR  [</w:t>
      </w:r>
      <w:proofErr w:type="gramEnd"/>
      <w:r>
        <w:t>aamr-year.csv]</w:t>
      </w:r>
    </w:p>
    <w:p w14:paraId="2BC8CBEF" w14:textId="77777777" w:rsidR="00E170F8" w:rsidRDefault="00E170F8" w:rsidP="00E170F8">
      <w:pPr>
        <w:ind w:firstLine="720"/>
      </w:pPr>
      <w:r>
        <w:t>Supplement: AAMR by sex [aamr-year-sex.csv]</w:t>
      </w:r>
    </w:p>
    <w:p w14:paraId="51445F9F" w14:textId="77777777" w:rsidR="00E170F8" w:rsidRDefault="00E170F8" w:rsidP="00E170F8">
      <w:r>
        <w:tab/>
        <w:t>Supplement: all causes YPLL [ypll-year.csv]</w:t>
      </w:r>
    </w:p>
    <w:p w14:paraId="471541C2" w14:textId="77777777" w:rsidR="00E170F8" w:rsidRDefault="00E170F8" w:rsidP="00E170F8"/>
    <w:p w14:paraId="15889801" w14:textId="77777777" w:rsidR="00E170F8" w:rsidRPr="008E72F0" w:rsidRDefault="00E170F8" w:rsidP="00E170F8">
      <w:pPr>
        <w:rPr>
          <w:b/>
          <w:bCs/>
        </w:rPr>
      </w:pPr>
      <w:r>
        <w:t>Figure 3: (by age + by age and year) overall excess AAMR [</w:t>
      </w:r>
      <w:r w:rsidRPr="00753E3F">
        <w:t>overall-eaamr-age.csv</w:t>
      </w:r>
      <w:r>
        <w:t>] and YPLL [</w:t>
      </w:r>
      <w:r w:rsidRPr="004658A6">
        <w:t>overall-ypll-age.csv</w:t>
      </w:r>
      <w:r>
        <w:t>]</w:t>
      </w:r>
    </w:p>
    <w:p w14:paraId="343C20C0" w14:textId="77777777" w:rsidR="00E170F8" w:rsidRDefault="00E170F8" w:rsidP="00E170F8">
      <w:r>
        <w:tab/>
        <w:t>Supplement: by age by sex by year AAMR [</w:t>
      </w:r>
      <w:r w:rsidRPr="00753E3F">
        <w:t>overall-eaamr-age-sex.csv</w:t>
      </w:r>
      <w:r>
        <w:t>; Supp. Fig 6]</w:t>
      </w:r>
    </w:p>
    <w:p w14:paraId="01C13D0C" w14:textId="77777777" w:rsidR="00E170F8" w:rsidRDefault="00E170F8" w:rsidP="00E170F8">
      <w:r>
        <w:tab/>
        <w:t>Supplement: by age by cause EAAMR for all causes [sfig7, icd-eaamr-age.csv]</w:t>
      </w:r>
    </w:p>
    <w:p w14:paraId="6D4F99EC" w14:textId="77777777" w:rsidR="00E170F8" w:rsidRDefault="00E170F8" w:rsidP="00E170F8">
      <w:r>
        <w:tab/>
        <w:t xml:space="preserve">Supplement: by age by cause by sex AAMR [sfig8; </w:t>
      </w:r>
      <w:r w:rsidRPr="00601F1D">
        <w:t>icd-aamr-age.csv</w:t>
      </w:r>
      <w:r>
        <w:t>]</w:t>
      </w:r>
    </w:p>
    <w:p w14:paraId="21D0E528" w14:textId="77777777" w:rsidR="00E170F8" w:rsidRDefault="00E170F8" w:rsidP="00E170F8">
      <w:pPr>
        <w:ind w:firstLine="720"/>
      </w:pPr>
      <w:r>
        <w:t>Supplement: by age by cause YPLL for all causes [</w:t>
      </w:r>
      <w:r w:rsidRPr="00E23C3F">
        <w:t>icd-ypll-age.csv</w:t>
      </w:r>
      <w:r>
        <w:t>, sfig9]</w:t>
      </w:r>
    </w:p>
    <w:p w14:paraId="65F3E1A8" w14:textId="77777777" w:rsidR="00E170F8" w:rsidRDefault="00E170F8" w:rsidP="00E170F8"/>
    <w:p w14:paraId="5824D7BA" w14:textId="77777777" w:rsidR="00E170F8" w:rsidRDefault="00E170F8" w:rsidP="00E170F8">
      <w:r>
        <w:t>Figure 4: by age by cause grouped by year groups EAAMR and EYPLL</w:t>
      </w:r>
    </w:p>
    <w:p w14:paraId="1874D16A" w14:textId="77777777" w:rsidR="00E170F8" w:rsidRDefault="00E170F8" w:rsidP="00E170F8">
      <w:r>
        <w:tab/>
        <w:t>Supplement: by age by cause by grouped year EAAMR all causes [icd-</w:t>
      </w:r>
      <w:r w:rsidRPr="007B7235">
        <w:t>eaamr-age-year</w:t>
      </w:r>
      <w:r>
        <w:t>.csv; sfig10]</w:t>
      </w:r>
    </w:p>
    <w:p w14:paraId="549296FD" w14:textId="77777777" w:rsidR="00E170F8" w:rsidRDefault="00E170F8" w:rsidP="00E170F8">
      <w:r>
        <w:tab/>
        <w:t>Supplement: by age by cause by grouped year EYPLL all causes [</w:t>
      </w:r>
      <w:proofErr w:type="spellStart"/>
      <w:r w:rsidRPr="00924E35">
        <w:t>icd</w:t>
      </w:r>
      <w:proofErr w:type="spellEnd"/>
      <w:r w:rsidRPr="00924E35">
        <w:t>-</w:t>
      </w:r>
      <w:proofErr w:type="spellStart"/>
      <w:r w:rsidRPr="00924E35">
        <w:t>ypll</w:t>
      </w:r>
      <w:proofErr w:type="spellEnd"/>
      <w:r w:rsidRPr="00924E35">
        <w:t>-age-year</w:t>
      </w:r>
      <w:r>
        <w:t xml:space="preserve">; </w:t>
      </w:r>
      <w:r w:rsidRPr="00CD2AA0">
        <w:t>ypll_age_year_fig</w:t>
      </w:r>
      <w:r>
        <w:t>.csv; sfig11]</w:t>
      </w:r>
    </w:p>
    <w:p w14:paraId="6C06D58E" w14:textId="77777777" w:rsidR="008423B9" w:rsidRDefault="008423B9"/>
    <w:sectPr w:rsidR="0084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F8"/>
    <w:rsid w:val="008423B9"/>
    <w:rsid w:val="008A2B13"/>
    <w:rsid w:val="00D177C5"/>
    <w:rsid w:val="00E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EB78"/>
  <w15:chartTrackingRefBased/>
  <w15:docId w15:val="{86F87C9D-6229-9A47-B1FF-E78DCCAD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F8"/>
  </w:style>
  <w:style w:type="paragraph" w:styleId="Heading1">
    <w:name w:val="heading 1"/>
    <w:basedOn w:val="Normal"/>
    <w:next w:val="Normal"/>
    <w:link w:val="Heading1Char"/>
    <w:uiPriority w:val="9"/>
    <w:qFormat/>
    <w:rsid w:val="00E17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Arun, Adith</dc:creator>
  <cp:keywords/>
  <dc:description/>
  <cp:lastModifiedBy>Arun, Adith</cp:lastModifiedBy>
  <cp:revision>1</cp:revision>
  <dcterms:created xsi:type="dcterms:W3CDTF">2024-08-14T23:49:00Z</dcterms:created>
  <dcterms:modified xsi:type="dcterms:W3CDTF">2024-08-14T23:50:00Z</dcterms:modified>
</cp:coreProperties>
</file>