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C0FE" w14:textId="77777777" w:rsidR="00007258" w:rsidRPr="00007258" w:rsidRDefault="00000000" w:rsidP="00007258">
      <w:pPr>
        <w:spacing w:after="40"/>
        <w:rPr>
          <w:color w:val="auto"/>
          <w:sz w:val="52"/>
          <w:szCs w:val="52"/>
        </w:rPr>
      </w:pPr>
      <w:r w:rsidRPr="00007258">
        <w:rPr>
          <w:b/>
          <w:color w:val="auto"/>
          <w:sz w:val="52"/>
          <w:szCs w:val="52"/>
        </w:rPr>
        <w:t>ADITHI G C</w:t>
      </w:r>
    </w:p>
    <w:p w14:paraId="254873AB" w14:textId="160DD5BA" w:rsidR="00007258" w:rsidRPr="00007258" w:rsidRDefault="00007258" w:rsidP="00007258">
      <w:pPr>
        <w:spacing w:after="40"/>
      </w:pPr>
      <w:r>
        <w:rPr>
          <w:color w:val="auto"/>
          <w:sz w:val="19"/>
        </w:rPr>
        <w:t xml:space="preserve">Mob:  </w:t>
      </w:r>
      <w:proofErr w:type="gramStart"/>
      <w:r w:rsidRPr="001B3AA7">
        <w:rPr>
          <w:color w:val="auto"/>
          <w:sz w:val="19"/>
        </w:rPr>
        <w:t xml:space="preserve">9042233779  </w:t>
      </w:r>
      <w:r>
        <w:rPr>
          <w:color w:val="auto"/>
          <w:sz w:val="19"/>
        </w:rPr>
        <w:tab/>
      </w:r>
      <w:proofErr w:type="gramEnd"/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 w:rsidRPr="001B3AA7">
        <w:rPr>
          <w:color w:val="auto"/>
          <w:sz w:val="19"/>
        </w:rPr>
        <w:t>linkedin.com/in/</w:t>
      </w:r>
      <w:proofErr w:type="spellStart"/>
      <w:r w:rsidR="005E1F2B">
        <w:rPr>
          <w:color w:val="auto"/>
          <w:sz w:val="19"/>
        </w:rPr>
        <w:t>adithi-</w:t>
      </w:r>
      <w:r w:rsidRPr="001B3AA7">
        <w:rPr>
          <w:color w:val="auto"/>
          <w:sz w:val="19"/>
        </w:rPr>
        <w:t>gc</w:t>
      </w:r>
      <w:proofErr w:type="spellEnd"/>
      <w:r w:rsidRPr="001B3AA7">
        <w:rPr>
          <w:color w:val="auto"/>
          <w:sz w:val="19"/>
        </w:rPr>
        <w:t xml:space="preserve">  </w:t>
      </w:r>
    </w:p>
    <w:p w14:paraId="63FE1701" w14:textId="77777777" w:rsidR="00007258" w:rsidRPr="001B3AA7" w:rsidRDefault="00007258" w:rsidP="00007258">
      <w:pPr>
        <w:spacing w:line="240" w:lineRule="auto"/>
        <w:rPr>
          <w:color w:val="auto"/>
          <w:sz w:val="19"/>
        </w:rPr>
      </w:pPr>
      <w:r>
        <w:rPr>
          <w:color w:val="auto"/>
          <w:sz w:val="19"/>
        </w:rPr>
        <w:t xml:space="preserve">Email: </w:t>
      </w:r>
      <w:hyperlink r:id="rId6" w:history="1">
        <w:r w:rsidRPr="0009778B">
          <w:rPr>
            <w:rStyle w:val="Hyperlink"/>
            <w:sz w:val="19"/>
          </w:rPr>
          <w:t>adithi.g.c@gmail.com</w:t>
        </w:r>
      </w:hyperlink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>
        <w:rPr>
          <w:color w:val="auto"/>
          <w:sz w:val="19"/>
        </w:rPr>
        <w:tab/>
      </w:r>
      <w:r w:rsidRPr="001B3AA7">
        <w:rPr>
          <w:color w:val="auto"/>
          <w:sz w:val="19"/>
        </w:rPr>
        <w:t>github.com/</w:t>
      </w:r>
      <w:proofErr w:type="spellStart"/>
      <w:r w:rsidRPr="001B3AA7">
        <w:rPr>
          <w:color w:val="auto"/>
          <w:sz w:val="19"/>
        </w:rPr>
        <w:t>adithi-gc</w:t>
      </w:r>
      <w:proofErr w:type="spellEnd"/>
    </w:p>
    <w:p w14:paraId="3D646D31" w14:textId="0760AA25" w:rsidR="00217748" w:rsidRPr="00730302" w:rsidRDefault="00000000" w:rsidP="0051507A">
      <w:pPr>
        <w:spacing w:line="240" w:lineRule="auto"/>
        <w:ind w:left="7200"/>
        <w:jc w:val="center"/>
        <w:rPr>
          <w:color w:val="auto"/>
        </w:rPr>
      </w:pPr>
      <w:r w:rsidRPr="001B3AA7">
        <w:rPr>
          <w:color w:val="auto"/>
          <w:sz w:val="19"/>
        </w:rPr>
        <w:br/>
      </w:r>
    </w:p>
    <w:p w14:paraId="50BDC7DE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PROFESSIONAL SUMMARY</w:t>
      </w:r>
    </w:p>
    <w:p w14:paraId="2489C89A" w14:textId="3A997B8A" w:rsidR="001B3AA7" w:rsidRPr="00730302" w:rsidRDefault="001B3AA7" w:rsidP="00007258">
      <w:pPr>
        <w:pStyle w:val="Heading2"/>
        <w:spacing w:before="0" w:line="240" w:lineRule="auto"/>
        <w:ind w:firstLine="720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730302">
        <w:rPr>
          <w:b w:val="0"/>
          <w:bCs w:val="0"/>
          <w:color w:val="auto"/>
          <w:sz w:val="24"/>
          <w:szCs w:val="24"/>
        </w:rPr>
        <w:t xml:space="preserve">Aspiring Data Analyst with a strong foundational background in Economics (19th University Rank Holder). Possesses hands-on experience in data cleaning, advanced visualization using Excel, SQL, Python, Power BI, and Tableau. </w:t>
      </w:r>
      <w:r w:rsidRPr="0073030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Completed end-to-end Retail Sales Analytics projects and a Data Analytics Internship. Passionate about transforming data into actionable insights. </w:t>
      </w:r>
      <w:r w:rsidRPr="00730302">
        <w:rPr>
          <w:b w:val="0"/>
          <w:bCs w:val="0"/>
          <w:color w:val="auto"/>
          <w:sz w:val="24"/>
          <w:szCs w:val="24"/>
        </w:rPr>
        <w:t>Demonstrates an exceptional leadership foundation as a former College Chairperson with verified competencies in stakeholder management, cross-functional communication, and team operations.</w:t>
      </w:r>
      <w:r w:rsidRPr="0073030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</w:p>
    <w:p w14:paraId="1BA96C0A" w14:textId="54E17185" w:rsidR="00217748" w:rsidRPr="00730302" w:rsidRDefault="00217748">
      <w:pPr>
        <w:rPr>
          <w:color w:val="auto"/>
        </w:rPr>
      </w:pPr>
    </w:p>
    <w:p w14:paraId="4DA26DAF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TECHNICAL SKILLS</w:t>
      </w:r>
    </w:p>
    <w:p w14:paraId="6B56B94C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Data Analytics Tools: </w:t>
      </w:r>
      <w:r w:rsidRPr="00730302">
        <w:rPr>
          <w:color w:val="auto"/>
          <w:sz w:val="22"/>
        </w:rPr>
        <w:t>Microsoft Excel (Advanced), SQL, Python, Power BI, Tableau</w:t>
      </w:r>
    </w:p>
    <w:p w14:paraId="790F99EF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Core Competencies: </w:t>
      </w:r>
      <w:r w:rsidRPr="00730302">
        <w:rPr>
          <w:color w:val="auto"/>
          <w:sz w:val="22"/>
        </w:rPr>
        <w:t>Data Cleaning &amp; Visualization, Dashboard Development, Retail Sales Analysis, Business Reporting</w:t>
      </w:r>
    </w:p>
    <w:p w14:paraId="66915371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Software &amp; Office Skills: </w:t>
      </w:r>
      <w:r w:rsidRPr="00730302">
        <w:rPr>
          <w:color w:val="auto"/>
          <w:sz w:val="22"/>
        </w:rPr>
        <w:t>Tally, MS Office Suite, Computer on Office Automation (COA)</w:t>
      </w:r>
    </w:p>
    <w:p w14:paraId="703B0C5C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Languages Known: </w:t>
      </w:r>
      <w:r w:rsidRPr="00730302">
        <w:rPr>
          <w:color w:val="auto"/>
          <w:sz w:val="22"/>
        </w:rPr>
        <w:t>English (Fluent), Tamil (Native), Hindi (Professional)</w:t>
      </w:r>
    </w:p>
    <w:p w14:paraId="24561E5C" w14:textId="4D46A6C5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INTERNSHIPS</w:t>
      </w:r>
    </w:p>
    <w:p w14:paraId="16D7697F" w14:textId="77777777" w:rsidR="00217748" w:rsidRPr="00730302" w:rsidRDefault="00000000">
      <w:pPr>
        <w:keepNext/>
        <w:spacing w:after="4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Data Analytics </w:t>
      </w:r>
      <w:proofErr w:type="gramStart"/>
      <w:r w:rsidRPr="00730302">
        <w:rPr>
          <w:b/>
          <w:color w:val="auto"/>
          <w:sz w:val="22"/>
        </w:rPr>
        <w:t>Intern</w:t>
      </w:r>
      <w:r w:rsidRPr="00730302">
        <w:rPr>
          <w:color w:val="auto"/>
          <w:sz w:val="22"/>
        </w:rPr>
        <w:t xml:space="preserve">  |</w:t>
      </w:r>
      <w:proofErr w:type="gramEnd"/>
      <w:r w:rsidRPr="00730302">
        <w:rPr>
          <w:color w:val="auto"/>
          <w:sz w:val="22"/>
        </w:rPr>
        <w:t xml:space="preserve">  </w:t>
      </w:r>
      <w:proofErr w:type="spellStart"/>
      <w:r w:rsidRPr="00730302">
        <w:rPr>
          <w:color w:val="auto"/>
          <w:sz w:val="22"/>
        </w:rPr>
        <w:t>Novitech</w:t>
      </w:r>
      <w:proofErr w:type="spellEnd"/>
      <w:r w:rsidRPr="00730302">
        <w:rPr>
          <w:color w:val="auto"/>
          <w:sz w:val="22"/>
        </w:rPr>
        <w:t xml:space="preserve"> Learning</w:t>
      </w:r>
    </w:p>
    <w:p w14:paraId="60F6D7D8" w14:textId="77777777" w:rsidR="00217748" w:rsidRPr="00730302" w:rsidRDefault="00000000">
      <w:pPr>
        <w:pStyle w:val="ListBullet"/>
        <w:rPr>
          <w:color w:val="auto"/>
          <w:sz w:val="22"/>
        </w:rPr>
      </w:pPr>
      <w:r w:rsidRPr="00730302">
        <w:rPr>
          <w:color w:val="auto"/>
          <w:sz w:val="22"/>
        </w:rPr>
        <w:t>Gained practical, hands-on experience applying core data analytics methodologies and frameworks to enterprise-level datasets.</w:t>
      </w:r>
    </w:p>
    <w:p w14:paraId="78C367D6" w14:textId="77777777" w:rsidR="00217748" w:rsidRPr="00730302" w:rsidRDefault="00000000">
      <w:pPr>
        <w:pStyle w:val="ListBullet"/>
        <w:rPr>
          <w:color w:val="auto"/>
          <w:sz w:val="22"/>
        </w:rPr>
      </w:pPr>
      <w:r w:rsidRPr="00730302">
        <w:rPr>
          <w:color w:val="auto"/>
          <w:sz w:val="22"/>
        </w:rPr>
        <w:t>Upskilling: Currently executing curriculum within a Machine Learning Bootcamp, establishing proficiency in Artificial Intelligence and Deep Learning basics.</w:t>
      </w:r>
    </w:p>
    <w:p w14:paraId="7B736BEF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PROJECTS</w:t>
      </w:r>
    </w:p>
    <w:p w14:paraId="16009EF2" w14:textId="77777777" w:rsidR="00217748" w:rsidRPr="00730302" w:rsidRDefault="00000000">
      <w:pPr>
        <w:keepNext/>
        <w:spacing w:after="40"/>
        <w:rPr>
          <w:color w:val="auto"/>
          <w:sz w:val="22"/>
        </w:rPr>
      </w:pPr>
      <w:r w:rsidRPr="00730302">
        <w:rPr>
          <w:b/>
          <w:color w:val="auto"/>
          <w:sz w:val="22"/>
        </w:rPr>
        <w:t>Retail Sales Data Analytics Project</w:t>
      </w:r>
    </w:p>
    <w:p w14:paraId="30DE6BC7" w14:textId="77777777" w:rsidR="00217748" w:rsidRPr="00730302" w:rsidRDefault="00000000">
      <w:pPr>
        <w:keepNext/>
        <w:spacing w:after="60"/>
        <w:rPr>
          <w:color w:val="auto"/>
          <w:sz w:val="22"/>
        </w:rPr>
      </w:pPr>
      <w:r w:rsidRPr="00730302">
        <w:rPr>
          <w:i/>
          <w:color w:val="auto"/>
          <w:sz w:val="22"/>
        </w:rPr>
        <w:t xml:space="preserve">Tools Used: </w:t>
      </w:r>
      <w:r w:rsidRPr="00730302">
        <w:rPr>
          <w:b/>
          <w:bCs/>
          <w:color w:val="auto"/>
          <w:sz w:val="22"/>
        </w:rPr>
        <w:t>Excel, SQL, Python, Power BI, Tableau</w:t>
      </w:r>
    </w:p>
    <w:p w14:paraId="5FD97E2B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Ingested, structured, and cleaned complex retail transactional datasets to establish absolute data integrity and consistency.</w:t>
      </w:r>
    </w:p>
    <w:p w14:paraId="35CA1F66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Executed deep-dive SQL-based business analysis to isolate high-performing products, seasonal trends, and key revenue metrics.</w:t>
      </w:r>
    </w:p>
    <w:p w14:paraId="2623557C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Designed and engineered interactive, automated dashboards in Power BI and Tableau to visually deliver KPIs to stakeholders.</w:t>
      </w:r>
    </w:p>
    <w:p w14:paraId="34935030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lastRenderedPageBreak/>
        <w:t>Conducted multi-variable customer trend and operational sales performance analyses utilizing localized Excel frameworks and advanced Python statistical libraries (Pandas, NumPy, Matplotlib).</w:t>
      </w:r>
    </w:p>
    <w:p w14:paraId="1278089F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LEADERSHIP EXPERIENCE</w:t>
      </w:r>
    </w:p>
    <w:p w14:paraId="7CC163D7" w14:textId="251E4107" w:rsidR="00217748" w:rsidRPr="00730302" w:rsidRDefault="00000000">
      <w:pPr>
        <w:keepNext/>
        <w:spacing w:after="6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College </w:t>
      </w:r>
      <w:proofErr w:type="gramStart"/>
      <w:r w:rsidRPr="00730302">
        <w:rPr>
          <w:b/>
          <w:color w:val="auto"/>
          <w:sz w:val="22"/>
        </w:rPr>
        <w:t>Chairperson</w:t>
      </w:r>
      <w:r w:rsidRPr="00730302">
        <w:rPr>
          <w:color w:val="auto"/>
          <w:sz w:val="22"/>
        </w:rPr>
        <w:t xml:space="preserve">  |</w:t>
      </w:r>
      <w:proofErr w:type="gramEnd"/>
      <w:r w:rsidRPr="00730302">
        <w:rPr>
          <w:color w:val="auto"/>
          <w:sz w:val="22"/>
        </w:rPr>
        <w:t xml:space="preserve">  Women’s Christian College, Nagercoil</w:t>
      </w:r>
      <w:r w:rsidR="00007258" w:rsidRPr="00730302">
        <w:rPr>
          <w:color w:val="auto"/>
          <w:sz w:val="22"/>
        </w:rPr>
        <w:t xml:space="preserve"> </w:t>
      </w:r>
      <w:r w:rsidR="0051507A">
        <w:rPr>
          <w:color w:val="auto"/>
          <w:sz w:val="22"/>
        </w:rPr>
        <w:t>(</w:t>
      </w:r>
      <w:r w:rsidRPr="00730302">
        <w:rPr>
          <w:i/>
          <w:color w:val="auto"/>
          <w:sz w:val="22"/>
        </w:rPr>
        <w:t>Tenure: 2023 – 2024</w:t>
      </w:r>
      <w:r w:rsidR="0051507A">
        <w:rPr>
          <w:i/>
          <w:color w:val="auto"/>
          <w:sz w:val="22"/>
        </w:rPr>
        <w:t>)</w:t>
      </w:r>
    </w:p>
    <w:p w14:paraId="22203980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Successfully planned and coordinated over 5 major, large-scale institutional events while overseeing daily activities for a student body of 1,000+ individuals.</w:t>
      </w:r>
    </w:p>
    <w:p w14:paraId="494AA9DC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Served as the executive point of contact, managing professional and sensitive communication channels between 50+ faculty members and the student administration.</w:t>
      </w:r>
    </w:p>
    <w:p w14:paraId="06B1E59D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EDUCATION</w:t>
      </w:r>
    </w:p>
    <w:p w14:paraId="71C27194" w14:textId="77777777" w:rsidR="00217748" w:rsidRPr="00730302" w:rsidRDefault="00000000">
      <w:pPr>
        <w:keepNext/>
        <w:spacing w:after="40"/>
        <w:rPr>
          <w:color w:val="auto"/>
          <w:szCs w:val="21"/>
        </w:rPr>
      </w:pPr>
      <w:r w:rsidRPr="00730302">
        <w:rPr>
          <w:b/>
          <w:color w:val="auto"/>
          <w:szCs w:val="21"/>
        </w:rPr>
        <w:t>Bachelor of Arts (</w:t>
      </w:r>
      <w:proofErr w:type="gramStart"/>
      <w:r w:rsidRPr="00730302">
        <w:rPr>
          <w:b/>
          <w:color w:val="auto"/>
          <w:szCs w:val="21"/>
        </w:rPr>
        <w:t>Economics)</w:t>
      </w:r>
      <w:r w:rsidRPr="00730302">
        <w:rPr>
          <w:color w:val="auto"/>
          <w:szCs w:val="21"/>
        </w:rPr>
        <w:t xml:space="preserve">  |</w:t>
      </w:r>
      <w:proofErr w:type="gramEnd"/>
      <w:r w:rsidRPr="00730302">
        <w:rPr>
          <w:color w:val="auto"/>
          <w:szCs w:val="21"/>
        </w:rPr>
        <w:t xml:space="preserve">  Women’s Christian College, Nagercoil (Graduation Year: 2024)</w:t>
      </w:r>
    </w:p>
    <w:p w14:paraId="4B8C27C9" w14:textId="77777777" w:rsidR="00217748" w:rsidRPr="00730302" w:rsidRDefault="00000000">
      <w:pPr>
        <w:spacing w:after="100"/>
        <w:ind w:left="36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Achievement: University Rank Holder – 19th </w:t>
      </w:r>
      <w:proofErr w:type="gramStart"/>
      <w:r w:rsidRPr="00730302">
        <w:rPr>
          <w:b/>
          <w:color w:val="auto"/>
          <w:sz w:val="22"/>
        </w:rPr>
        <w:t>Rank  |</w:t>
      </w:r>
      <w:proofErr w:type="gramEnd"/>
      <w:r w:rsidRPr="00730302">
        <w:rPr>
          <w:b/>
          <w:color w:val="auto"/>
          <w:sz w:val="22"/>
        </w:rPr>
        <w:t xml:space="preserve">  Aggregate: 79.38%</w:t>
      </w:r>
    </w:p>
    <w:p w14:paraId="5ADF2EF2" w14:textId="77777777" w:rsidR="00217748" w:rsidRPr="00730302" w:rsidRDefault="00000000">
      <w:pPr>
        <w:keepNext/>
        <w:spacing w:after="40"/>
        <w:rPr>
          <w:color w:val="auto"/>
          <w:szCs w:val="21"/>
        </w:rPr>
      </w:pPr>
      <w:r w:rsidRPr="00730302">
        <w:rPr>
          <w:b/>
          <w:color w:val="auto"/>
          <w:szCs w:val="21"/>
        </w:rPr>
        <w:t xml:space="preserve">Higher Secondary School </w:t>
      </w:r>
      <w:proofErr w:type="gramStart"/>
      <w:r w:rsidRPr="00730302">
        <w:rPr>
          <w:b/>
          <w:color w:val="auto"/>
          <w:szCs w:val="21"/>
        </w:rPr>
        <w:t>Certificate</w:t>
      </w:r>
      <w:r w:rsidRPr="00730302">
        <w:rPr>
          <w:color w:val="auto"/>
          <w:szCs w:val="21"/>
        </w:rPr>
        <w:t xml:space="preserve">  |</w:t>
      </w:r>
      <w:proofErr w:type="gramEnd"/>
      <w:r w:rsidRPr="00730302">
        <w:rPr>
          <w:color w:val="auto"/>
          <w:szCs w:val="21"/>
        </w:rPr>
        <w:t xml:space="preserve">  </w:t>
      </w:r>
      <w:proofErr w:type="spellStart"/>
      <w:r w:rsidRPr="00730302">
        <w:rPr>
          <w:color w:val="auto"/>
          <w:szCs w:val="21"/>
        </w:rPr>
        <w:t>Kendriya</w:t>
      </w:r>
      <w:proofErr w:type="spellEnd"/>
      <w:r w:rsidRPr="00730302">
        <w:rPr>
          <w:color w:val="auto"/>
          <w:szCs w:val="21"/>
        </w:rPr>
        <w:t xml:space="preserve"> Vidyalaya, Nagercoil (Completion Year: 2021)</w:t>
      </w:r>
    </w:p>
    <w:p w14:paraId="3F18ED74" w14:textId="77777777" w:rsidR="00217748" w:rsidRPr="00730302" w:rsidRDefault="00000000">
      <w:pPr>
        <w:spacing w:after="100"/>
        <w:ind w:left="360"/>
        <w:rPr>
          <w:color w:val="auto"/>
          <w:sz w:val="22"/>
        </w:rPr>
      </w:pPr>
      <w:r w:rsidRPr="00730302">
        <w:rPr>
          <w:color w:val="auto"/>
          <w:sz w:val="22"/>
        </w:rPr>
        <w:t>Aggregate Marks: 90.8%</w:t>
      </w:r>
    </w:p>
    <w:p w14:paraId="3A5A586D" w14:textId="62074325" w:rsidR="00217748" w:rsidRPr="00730302" w:rsidRDefault="00000000">
      <w:pPr>
        <w:keepNext/>
        <w:spacing w:after="40"/>
        <w:rPr>
          <w:color w:val="auto"/>
          <w:sz w:val="22"/>
        </w:rPr>
      </w:pPr>
      <w:r w:rsidRPr="00730302">
        <w:rPr>
          <w:b/>
          <w:color w:val="auto"/>
          <w:sz w:val="22"/>
        </w:rPr>
        <w:t xml:space="preserve">Secondary School </w:t>
      </w:r>
      <w:proofErr w:type="gramStart"/>
      <w:r w:rsidRPr="00730302">
        <w:rPr>
          <w:b/>
          <w:color w:val="auto"/>
          <w:sz w:val="22"/>
        </w:rPr>
        <w:t>Certificate</w:t>
      </w:r>
      <w:r w:rsidRPr="00730302">
        <w:rPr>
          <w:color w:val="auto"/>
          <w:sz w:val="22"/>
        </w:rPr>
        <w:t xml:space="preserve">  |</w:t>
      </w:r>
      <w:proofErr w:type="gramEnd"/>
      <w:r w:rsidRPr="00730302">
        <w:rPr>
          <w:color w:val="auto"/>
          <w:sz w:val="22"/>
        </w:rPr>
        <w:t xml:space="preserve">  The Pioneer </w:t>
      </w:r>
      <w:proofErr w:type="gramStart"/>
      <w:r w:rsidRPr="00730302">
        <w:rPr>
          <w:color w:val="auto"/>
          <w:sz w:val="22"/>
        </w:rPr>
        <w:t>School</w:t>
      </w:r>
      <w:r w:rsidR="00AD1102">
        <w:rPr>
          <w:color w:val="auto"/>
          <w:sz w:val="22"/>
        </w:rPr>
        <w:t>[</w:t>
      </w:r>
      <w:proofErr w:type="gramEnd"/>
      <w:r w:rsidR="00AD1102">
        <w:rPr>
          <w:color w:val="auto"/>
          <w:sz w:val="22"/>
        </w:rPr>
        <w:t>CBSE]</w:t>
      </w:r>
      <w:r w:rsidRPr="00730302">
        <w:rPr>
          <w:color w:val="auto"/>
          <w:sz w:val="22"/>
        </w:rPr>
        <w:t>, Nagercoil (Completion Year: 2019)</w:t>
      </w:r>
    </w:p>
    <w:p w14:paraId="36FF2CE8" w14:textId="77777777" w:rsidR="00217748" w:rsidRPr="00730302" w:rsidRDefault="00000000">
      <w:pPr>
        <w:spacing w:after="100"/>
        <w:ind w:left="360"/>
        <w:rPr>
          <w:color w:val="auto"/>
          <w:sz w:val="22"/>
        </w:rPr>
      </w:pPr>
      <w:r w:rsidRPr="00730302">
        <w:rPr>
          <w:color w:val="auto"/>
          <w:sz w:val="22"/>
        </w:rPr>
        <w:t>Aggregate Marks: 83.0%</w:t>
      </w:r>
    </w:p>
    <w:p w14:paraId="766A9BEA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CERTIFICATIONS</w:t>
      </w:r>
    </w:p>
    <w:p w14:paraId="72EC65D4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 xml:space="preserve">Professional Data Analytics Certification – </w:t>
      </w:r>
      <w:proofErr w:type="spellStart"/>
      <w:r w:rsidRPr="00730302">
        <w:rPr>
          <w:color w:val="auto"/>
          <w:sz w:val="22"/>
        </w:rPr>
        <w:t>Novitech</w:t>
      </w:r>
      <w:proofErr w:type="spellEnd"/>
      <w:r w:rsidRPr="00730302">
        <w:rPr>
          <w:color w:val="auto"/>
          <w:sz w:val="22"/>
        </w:rPr>
        <w:t xml:space="preserve"> Learning</w:t>
      </w:r>
    </w:p>
    <w:p w14:paraId="720B5FBD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Computer on Office Automation (COA) – Department of Technical Education, Government of Tamil Nadu</w:t>
      </w:r>
    </w:p>
    <w:p w14:paraId="3964BAE4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State Technical Board Certifications in Typewriting – English &amp; Tamil</w:t>
      </w:r>
    </w:p>
    <w:p w14:paraId="68627F96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Professional Tally Accounting Certification</w:t>
      </w:r>
    </w:p>
    <w:p w14:paraId="25C597A1" w14:textId="77777777" w:rsidR="00217748" w:rsidRPr="00730302" w:rsidRDefault="00000000">
      <w:pPr>
        <w:keepNext/>
        <w:pBdr>
          <w:bottom w:val="single" w:sz="12" w:space="4" w:color="1A365D"/>
        </w:pBdr>
        <w:spacing w:before="280" w:after="120"/>
        <w:rPr>
          <w:color w:val="auto"/>
        </w:rPr>
      </w:pPr>
      <w:r w:rsidRPr="00730302">
        <w:rPr>
          <w:b/>
          <w:color w:val="auto"/>
          <w:sz w:val="24"/>
        </w:rPr>
        <w:t>ACHIEVEMENTS &amp; ACTIVITIES</w:t>
      </w:r>
    </w:p>
    <w:p w14:paraId="2856B1D0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 xml:space="preserve">Completed the intensive Employability Skill </w:t>
      </w:r>
      <w:proofErr w:type="spellStart"/>
      <w:r w:rsidRPr="00730302">
        <w:rPr>
          <w:color w:val="auto"/>
          <w:sz w:val="22"/>
        </w:rPr>
        <w:t>Programme</w:t>
      </w:r>
      <w:proofErr w:type="spellEnd"/>
      <w:r w:rsidRPr="00730302">
        <w:rPr>
          <w:color w:val="auto"/>
          <w:sz w:val="22"/>
        </w:rPr>
        <w:t xml:space="preserve"> through the </w:t>
      </w:r>
      <w:proofErr w:type="spellStart"/>
      <w:r w:rsidRPr="00730302">
        <w:rPr>
          <w:color w:val="auto"/>
          <w:sz w:val="22"/>
        </w:rPr>
        <w:t>Naandi</w:t>
      </w:r>
      <w:proofErr w:type="spellEnd"/>
      <w:r w:rsidRPr="00730302">
        <w:rPr>
          <w:color w:val="auto"/>
          <w:sz w:val="22"/>
        </w:rPr>
        <w:t xml:space="preserve"> Foundation and officially recognized as the 'Best Student of the </w:t>
      </w:r>
      <w:proofErr w:type="spellStart"/>
      <w:r w:rsidRPr="00730302">
        <w:rPr>
          <w:color w:val="auto"/>
          <w:sz w:val="22"/>
        </w:rPr>
        <w:t>Programme</w:t>
      </w:r>
      <w:proofErr w:type="spellEnd"/>
      <w:r w:rsidRPr="00730302">
        <w:rPr>
          <w:color w:val="auto"/>
          <w:sz w:val="22"/>
        </w:rPr>
        <w:t>'.</w:t>
      </w:r>
    </w:p>
    <w:p w14:paraId="20F0467D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Selected as a delegate and actively participated in the prestigious National NSS Meet (2022).</w:t>
      </w:r>
    </w:p>
    <w:p w14:paraId="3CCCFFA7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Attended specialized technical seminars focusing on the 'Application of Machine Learning &amp; Artificial Intelligence in Economics' and regional 'Women Capacity Building' conferences.</w:t>
      </w:r>
    </w:p>
    <w:p w14:paraId="1F788622" w14:textId="77777777" w:rsidR="00217748" w:rsidRPr="00730302" w:rsidRDefault="00000000">
      <w:pPr>
        <w:pStyle w:val="ListBullet"/>
        <w:spacing w:after="60"/>
        <w:rPr>
          <w:color w:val="auto"/>
          <w:sz w:val="22"/>
        </w:rPr>
      </w:pPr>
      <w:r w:rsidRPr="00730302">
        <w:rPr>
          <w:color w:val="auto"/>
          <w:sz w:val="22"/>
        </w:rPr>
        <w:t>Contributed directly to initiatives at the institutional Women’s Studies Centre during execution of Chairperson duties.</w:t>
      </w:r>
    </w:p>
    <w:sectPr w:rsidR="00217748" w:rsidRPr="0073030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600102">
    <w:abstractNumId w:val="8"/>
  </w:num>
  <w:num w:numId="2" w16cid:durableId="120853634">
    <w:abstractNumId w:val="6"/>
  </w:num>
  <w:num w:numId="3" w16cid:durableId="574171735">
    <w:abstractNumId w:val="5"/>
  </w:num>
  <w:num w:numId="4" w16cid:durableId="1448695148">
    <w:abstractNumId w:val="4"/>
  </w:num>
  <w:num w:numId="5" w16cid:durableId="1271088860">
    <w:abstractNumId w:val="7"/>
  </w:num>
  <w:num w:numId="6" w16cid:durableId="345060688">
    <w:abstractNumId w:val="3"/>
  </w:num>
  <w:num w:numId="7" w16cid:durableId="412288233">
    <w:abstractNumId w:val="2"/>
  </w:num>
  <w:num w:numId="8" w16cid:durableId="1214001968">
    <w:abstractNumId w:val="1"/>
  </w:num>
  <w:num w:numId="9" w16cid:durableId="44473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58"/>
    <w:rsid w:val="00034616"/>
    <w:rsid w:val="0006063C"/>
    <w:rsid w:val="0015074B"/>
    <w:rsid w:val="001B3AA7"/>
    <w:rsid w:val="00217748"/>
    <w:rsid w:val="0029639D"/>
    <w:rsid w:val="00326F90"/>
    <w:rsid w:val="0051507A"/>
    <w:rsid w:val="005E1B35"/>
    <w:rsid w:val="005E1F2B"/>
    <w:rsid w:val="007062B4"/>
    <w:rsid w:val="00730302"/>
    <w:rsid w:val="00747F5F"/>
    <w:rsid w:val="008111B0"/>
    <w:rsid w:val="00A4555E"/>
    <w:rsid w:val="00AA1D8D"/>
    <w:rsid w:val="00AD1102"/>
    <w:rsid w:val="00B47730"/>
    <w:rsid w:val="00C35638"/>
    <w:rsid w:val="00CB0664"/>
    <w:rsid w:val="00F42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0941B"/>
  <w14:defaultImageDpi w14:val="300"/>
  <w15:docId w15:val="{12C12739-AE4D-44D5-8D04-B3732FDD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72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ithi.g.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Adithi G C</cp:lastModifiedBy>
  <cp:revision>6</cp:revision>
  <dcterms:created xsi:type="dcterms:W3CDTF">2013-12-23T23:15:00Z</dcterms:created>
  <dcterms:modified xsi:type="dcterms:W3CDTF">2026-05-30T10:41:00Z</dcterms:modified>
  <cp:category/>
</cp:coreProperties>
</file>