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FF23241" w:rsidP="00FF45D0" w:rsidRDefault="7CE7AE5A" w14:paraId="11BA80A3" w14:textId="49F3212F">
      <w:pPr>
        <w:pStyle w:val="Heading2"/>
      </w:pPr>
      <w:bookmarkStart w:name="_Toc99307417" w:id="0"/>
      <w:r>
        <w:rPr>
          <w:lang w:val="zh-Hans"/>
        </w:rPr>
        <w:t>可能</w:t>
      </w:r>
      <w:r w:rsidR="0A4DB846">
        <w:rPr>
          <w:lang w:val="zh-Hans"/>
        </w:rPr>
        <w:t xml:space="preserve"> </w:t>
      </w:r>
      <w:r w:rsidR="0A4DB846">
        <w:rPr>
          <w:lang w:val="zh-Hans"/>
        </w:rPr>
        <w:t>有用的链接</w:t>
      </w:r>
      <w:bookmarkEnd w:id="0"/>
    </w:p>
    <w:p w:rsidR="00A26751" w:rsidP="00A26751" w:rsidRDefault="00A26751" w14:paraId="02F05118" w14:textId="77777777"/>
    <w:p w:rsidRPr="00A26751" w:rsidR="00A26751" w:rsidP="00A26751" w:rsidRDefault="00B10E0F" w14:paraId="43D0043E" w14:textId="77777777">
      <w:pPr>
        <w:pStyle w:val="ListParagraph"/>
        <w:numPr>
          <w:ilvl w:val="0"/>
          <w:numId w:val="3"/>
        </w:numPr>
        <w:jc w:val="both"/>
        <w:rPr>
          <w:rFonts w:eastAsia="Source Sans Pro" w:cs="Source Sans Pro"/>
          <w:lang w:val="en-GB"/>
        </w:rPr>
      </w:pPr>
      <w:hyperlink w:history="1" r:id="rId7">
        <w:r w:rsidRPr="00A26751" w:rsidR="00A26751">
          <w:rPr>
            <w:rStyle w:val="Hyperlink"/>
            <w:lang w:val="zh-Hans"/>
          </w:rPr>
          <w:t>https://twitter.com/theotheredmund/status/1349453230762196992</w:t>
        </w:r>
      </w:hyperlink>
    </w:p>
    <w:p w:rsidRPr="00A26751" w:rsidR="00A26751" w:rsidP="00A26751" w:rsidRDefault="00B10E0F" w14:paraId="04D00453" w14:textId="21817B9C">
      <w:pPr>
        <w:pStyle w:val="ListParagraph"/>
        <w:numPr>
          <w:ilvl w:val="0"/>
          <w:numId w:val="3"/>
        </w:numPr>
        <w:jc w:val="both"/>
        <w:rPr>
          <w:rStyle w:val="Hyperlink"/>
          <w:rFonts w:eastAsia="Source Sans Pro" w:cs="Source Sans Pro"/>
          <w:color w:val="auto"/>
          <w:u w:val="none"/>
          <w:lang w:val="en-GB"/>
        </w:rPr>
      </w:pPr>
      <w:hyperlink r:id="rId8">
        <w:r w:rsidRPr="00A26751" w:rsidR="00A26751">
          <w:rPr>
            <w:rStyle w:val="Hyperlink"/>
            <w:lang w:val="zh-Hans"/>
          </w:rPr>
          <w:t>https://exams.doc.ic.ac.uk/</w:t>
        </w:r>
      </w:hyperlink>
    </w:p>
    <w:p w:rsidRPr="00A26751" w:rsidR="00A26751" w:rsidP="00A26751" w:rsidRDefault="00A26751" w14:paraId="389CE157" w14:textId="32C836DC">
      <w:pPr>
        <w:pStyle w:val="ListParagraph"/>
        <w:numPr>
          <w:ilvl w:val="0"/>
          <w:numId w:val="3"/>
        </w:numPr>
        <w:rPr>
          <w:rFonts w:eastAsia="Source Sans Pro" w:cs="Source Sans Pro"/>
          <w:lang w:val="en-GB"/>
        </w:rPr>
      </w:pPr>
      <w:r w:rsidRPr="00A26751">
        <w:rPr>
          <w:lang w:val="zh-Hans"/>
        </w:rPr>
        <w:t>鞋底：</w:t>
      </w:r>
      <w:r w:rsidRPr="00A26751">
        <w:rPr>
          <w:lang w:val="zh-Hans"/>
        </w:rPr>
        <w:t xml:space="preserve"> </w:t>
      </w:r>
      <w:hyperlink r:id="rId9">
        <w:r w:rsidRPr="00A26751">
          <w:rPr>
            <w:color w:val="1155CC"/>
            <w:u w:val="single"/>
            <w:lang w:val="zh-Hans"/>
          </w:rPr>
          <w:t>UG</w:t>
        </w:r>
        <w:r w:rsidRPr="00A26751">
          <w:rPr>
            <w:color w:val="1155CC"/>
            <w:u w:val="single"/>
            <w:lang w:val="zh-Hans"/>
          </w:rPr>
          <w:t>鞋底成绩</w:t>
        </w:r>
        <w:r w:rsidRPr="00A26751">
          <w:rPr>
            <w:color w:val="1155CC"/>
            <w:u w:val="single"/>
            <w:lang w:val="zh-Hans"/>
          </w:rPr>
          <w:t>|</w:t>
        </w:r>
        <w:r w:rsidRPr="00A26751">
          <w:rPr>
            <w:color w:val="1155CC"/>
            <w:u w:val="single"/>
            <w:lang w:val="zh-Hans"/>
          </w:rPr>
          <w:t>帝国学生</w:t>
        </w:r>
      </w:hyperlink>
      <w:r>
        <w:rPr>
          <w:color w:val="1155CC"/>
          <w:u w:val="single"/>
          <w:lang w:val="zh-Hans"/>
        </w:rPr>
        <w:t>。</w:t>
      </w:r>
      <w:r>
        <w:rPr>
          <w:color w:val="1155CC"/>
          <w:u w:val="single"/>
          <w:lang w:val="zh-Hans"/>
        </w:rPr>
        <w:t xml:space="preserve"> </w:t>
      </w:r>
      <w:r w:rsidRPr="00967976" w:rsidR="00967976">
        <w:rPr>
          <w:lang w:val="zh-Hans"/>
        </w:rPr>
        <w:t>有助于衡量课程质量。</w:t>
      </w:r>
    </w:p>
    <w:p w:rsidR="0045155E" w:rsidP="03AC49E0" w:rsidRDefault="38417BCF" w14:paraId="00000002" w14:textId="6D85BAFF">
      <w:pPr>
        <w:rPr>
          <w:rFonts w:eastAsia="Source Sans Pro" w:cs="Source Sans Pro"/>
          <w:lang w:val="en-GB"/>
        </w:rPr>
      </w:pPr>
      <w:r w:rsidRPr="294D73C1">
        <w:rPr>
          <w:lang w:val="zh-Hans"/>
        </w:rPr>
        <w:t>来自另一方的人的诚实意见和经验，以帮助您选择课程。请用一撮盐来接受所有意见，或者忽略它们。无论什么。哭。</w:t>
      </w:r>
    </w:p>
    <w:bookmarkStart w:name="_s4dft4qo6csc" w:displacedByCustomXml="next" w:id="1"/>
    <w:bookmarkEnd w:displacedByCustomXml="next" w:id="1"/>
    <w:bookmarkStart w:name="_vkm3oipm8qyd" w:displacedByCustomXml="next" w:id="2"/>
    <w:bookmarkEnd w:displacedByCustomXml="next" w:id="2"/>
    <w:bookmarkStart w:name="_Toc99307418" w:displacedByCustomXml="next" w:id="3"/>
    <w:sdt>
      <w:sdtPr>
        <w:rPr>
          <w:rFonts w:ascii="Arial" w:hAnsi="Arial"/>
          <w:sz w:val="22"/>
          <w:szCs w:val="22"/>
        </w:rPr>
        <w:id w:val="1442728893"/>
        <w:docPartObj>
          <w:docPartGallery w:val="Table of Contents"/>
          <w:docPartUnique/>
        </w:docPartObj>
      </w:sdtPr>
      <w:sdtEndPr>
        <w:rPr>
          <w:rFonts w:ascii="Source Sans Pro" w:hAnsi="Source Sans Pro"/>
          <w:b/>
          <w:bCs/>
          <w:noProof/>
        </w:rPr>
      </w:sdtEndPr>
      <w:sdtContent>
        <w:p w:rsidRPr="00C32038" w:rsidR="00344950" w:rsidP="00C32038" w:rsidRDefault="00344950" w14:paraId="430FF128" w14:textId="03F361E6">
          <w:pPr>
            <w:pStyle w:val="Heading1"/>
            <w:rPr>
              <w:rStyle w:val="Heading2Char"/>
            </w:rPr>
          </w:pPr>
          <w:r w:rsidRPr="00C32038">
            <w:rPr>
              <w:rStyle w:val="Heading2Char"/>
              <w:lang w:val="zh-Hans"/>
            </w:rPr>
            <w:t>内容</w:t>
          </w:r>
          <w:bookmarkEnd w:id="3"/>
        </w:p>
        <w:p w:rsidR="00FF45D0" w:rsidRDefault="00344950" w14:paraId="47557248" w14:textId="1D73427C">
          <w:pPr>
            <w:pStyle w:val="TOC2"/>
            <w:tabs>
              <w:tab w:val="right" w:leader="dot" w:pos="10459"/>
            </w:tabs>
            <w:rPr>
              <w:rFonts w:asciiTheme="minorHAnsi" w:hAnsiTheme="minorHAnsi" w:eastAsiaTheme="minorEastAsia" w:cstheme="minorBidi"/>
              <w:noProof/>
              <w:szCs w:val="20"/>
              <w:lang w:val="en-GB" w:eastAsia="en-GB" w:bidi="hi-IN"/>
            </w:rPr>
          </w:pPr>
          <w:r>
            <w:rPr>
              <w:lang w:val="zh-Hans"/>
            </w:rPr>
            <w:fldChar w:fldCharType="begin"/>
          </w:r>
          <w:r>
            <w:rPr>
              <w:lang w:val="zh-Hans"/>
            </w:rPr>
            <w:instrText xml:space="preserve"> TOC \o "1-3" \h \z \u </w:instrText>
          </w:r>
          <w:r>
            <w:rPr>
              <w:lang w:val="zh-Hans"/>
            </w:rPr>
            <w:fldChar w:fldCharType="separate"/>
          </w:r>
          <w:hyperlink w:history="1" w:anchor="_Toc99307417">
            <w:r w:rsidRPr="008B0E1D" w:rsidR="00FF45D0">
              <w:rPr>
                <w:rStyle w:val="Hyperlink"/>
                <w:noProof/>
                <w:lang w:val="zh-Hans"/>
              </w:rPr>
              <w:t>可能有用的链接</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_Toc99307417 \h </w:instrText>
            </w:r>
            <w:r w:rsidR="00FF45D0">
              <w:rPr>
                <w:noProof/>
                <w:webHidden/>
                <w:lang w:val="zh-Hans"/>
              </w:rPr>
            </w:r>
            <w:r w:rsidR="00B10E0F">
              <w:rPr>
                <w:noProof/>
                <w:webHidden/>
                <w:lang w:val="zh-Hans"/>
              </w:rPr>
              <w:fldChar w:fldCharType="separate"/>
            </w:r>
            <w:r w:rsidR="00FF45D0">
              <w:rPr>
                <w:noProof/>
                <w:webHidden/>
                <w:lang w:val="zh-Hans"/>
              </w:rPr>
              <w:fldChar w:fldCharType="end"/>
            </w:r>
          </w:hyperlink>
          <w:hyperlink w:history="1" w:anchor="_Toc99307417">
            <w:r w:rsidRPr="008B0E1D" w:rsidR="00FF45D0">
              <w:rPr>
                <w:rStyle w:val="Hyperlink"/>
                <w:noProof/>
                <w:lang w:val="zh-Hans"/>
              </w:rPr>
              <w:t>1</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_Toc99307417 \h </w:instrText>
            </w:r>
            <w:r w:rsidR="00FF45D0">
              <w:rPr>
                <w:noProof/>
                <w:webHidden/>
                <w:lang w:val="zh-Hans"/>
              </w:rPr>
            </w:r>
            <w:r w:rsidR="00B10E0F">
              <w:rPr>
                <w:noProof/>
                <w:webHidden/>
                <w:lang w:val="zh-Hans"/>
              </w:rPr>
              <w:fldChar w:fldCharType="separate"/>
            </w:r>
            <w:r w:rsidR="00FF45D0">
              <w:rPr>
                <w:noProof/>
                <w:webHidden/>
                <w:lang w:val="zh-Hans"/>
              </w:rPr>
              <w:fldChar w:fldCharType="end"/>
            </w:r>
          </w:hyperlink>
        </w:p>
        <w:p w:rsidR="00FF45D0" w:rsidRDefault="00B10E0F" w14:paraId="340DFF3C" w14:textId="5096918E">
          <w:pPr>
            <w:pStyle w:val="TOC1"/>
            <w:tabs>
              <w:tab w:val="right" w:leader="dot" w:pos="10459"/>
            </w:tabs>
            <w:rPr>
              <w:rFonts w:asciiTheme="minorHAnsi" w:hAnsiTheme="minorHAnsi" w:eastAsiaTheme="minorEastAsia" w:cstheme="minorBidi"/>
              <w:noProof/>
              <w:szCs w:val="20"/>
              <w:lang w:val="en-GB" w:eastAsia="en-GB" w:bidi="hi-IN"/>
            </w:rPr>
          </w:pPr>
          <w:hyperlink w:history="1" w:anchor="_Toc99307418">
            <w:r w:rsidRPr="008B0E1D" w:rsidR="00FF45D0">
              <w:rPr>
                <w:rStyle w:val="Hyperlink"/>
                <w:noProof/>
                <w:lang w:val="zh-Hans"/>
              </w:rPr>
              <w:t>内容</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_Toc99307418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18">
            <w:r w:rsidRPr="008B0E1D" w:rsidR="00FF45D0">
              <w:rPr>
                <w:rStyle w:val="Hyperlink"/>
                <w:noProof/>
                <w:lang w:val="zh-Hans"/>
              </w:rPr>
              <w:t>1</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_Toc99307418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8057ACA" w14:textId="238DF1BF">
          <w:pPr>
            <w:pStyle w:val="TOC1"/>
            <w:tabs>
              <w:tab w:val="right" w:leader="dot" w:pos="10459"/>
            </w:tabs>
            <w:rPr>
              <w:rFonts w:asciiTheme="minorHAnsi" w:hAnsiTheme="minorHAnsi" w:eastAsiaTheme="minorEastAsia" w:cstheme="minorBidi"/>
              <w:noProof/>
              <w:szCs w:val="20"/>
              <w:lang w:val="en-GB" w:eastAsia="en-GB" w:bidi="hi-IN"/>
            </w:rPr>
          </w:pPr>
          <w:hyperlink w:history="1" w:anchor="_Toc99307419">
            <w:r w:rsidRPr="008B0E1D" w:rsidR="00FF45D0">
              <w:rPr>
                <w:rStyle w:val="Hyperlink"/>
                <w:noProof/>
                <w:lang w:val="zh-Hans"/>
              </w:rPr>
              <w:t>秋季</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_Toc99307419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19">
            <w:r w:rsidRPr="008B0E1D" w:rsidR="00FF45D0">
              <w:rPr>
                <w:rStyle w:val="Hyperlink"/>
                <w:noProof/>
                <w:lang w:val="zh-Hans"/>
              </w:rPr>
              <w:t>2</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_Toc99307419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254450A1" w14:textId="13E6A122">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0">
            <w:r w:rsidRPr="008B0E1D" w:rsidR="00FF45D0">
              <w:rPr>
                <w:rStyle w:val="Hyperlink"/>
                <w:noProof/>
                <w:lang w:val="zh-Hans"/>
              </w:rPr>
              <w:t xml:space="preserve">CO404H </w:t>
            </w:r>
            <w:r w:rsidRPr="008B0E1D" w:rsidR="00FF45D0">
              <w:rPr>
                <w:rStyle w:val="Hyperlink"/>
                <w:noProof/>
                <w:lang w:val="zh-Hans"/>
              </w:rPr>
              <w:t>分离逻辑：关于程序</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_Toc99307420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0">
            <w:r w:rsidRPr="008B0E1D" w:rsidR="00FF45D0">
              <w:rPr>
                <w:rStyle w:val="Hyperlink"/>
                <w:noProof/>
                <w:lang w:val="zh-Hans"/>
              </w:rPr>
              <w:t xml:space="preserve">2 </w:t>
            </w:r>
            <w:r w:rsidRPr="008B0E1D" w:rsidR="00FF45D0">
              <w:rPr>
                <w:rStyle w:val="Hyperlink"/>
                <w:noProof/>
                <w:lang w:val="zh-Hans"/>
              </w:rPr>
              <w:t>的</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_Toc99307420 \h </w:instrText>
            </w:r>
            <w:r w:rsidR="00FF45D0">
              <w:rPr>
                <w:noProof/>
                <w:webHidden/>
                <w:lang w:val="zh-Hans"/>
              </w:rPr>
            </w:r>
            <w:r>
              <w:rPr>
                <w:noProof/>
                <w:webHidden/>
                <w:lang w:val="zh-Hans"/>
              </w:rPr>
              <w:fldChar w:fldCharType="separate"/>
            </w:r>
            <w:r w:rsidR="00FF45D0">
              <w:rPr>
                <w:noProof/>
                <w:webHidden/>
                <w:lang w:val="zh-Hans"/>
              </w:rPr>
              <w:fldChar w:fldCharType="end"/>
            </w:r>
          </w:hyperlink>
          <w:r w:rsidR="002B43C2">
            <w:rPr>
              <w:lang w:val="zh-Hans"/>
            </w:rPr>
            <w:t>局部推理</w:t>
          </w:r>
        </w:p>
        <w:p w:rsidR="00FF45D0" w:rsidRDefault="00B10E0F" w14:paraId="48D601A3" w14:textId="30D59564">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1">
            <w:r w:rsidRPr="008B0E1D" w:rsidR="00FF45D0">
              <w:rPr>
                <w:rStyle w:val="Hyperlink"/>
                <w:noProof/>
                <w:lang w:val="zh-Hans"/>
              </w:rPr>
              <w:t xml:space="preserve">CO408 </w:t>
            </w:r>
            <w:r w:rsidRPr="008B0E1D" w:rsidR="00FF45D0">
              <w:rPr>
                <w:rStyle w:val="Hyperlink"/>
                <w:noProof/>
                <w:lang w:val="zh-Hans"/>
              </w:rPr>
              <w:t>隐私工程</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_Toc99307421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1">
            <w:r w:rsidRPr="008B0E1D" w:rsidR="00FF45D0">
              <w:rPr>
                <w:rStyle w:val="Hyperlink"/>
                <w:noProof/>
                <w:lang w:val="zh-Hans"/>
              </w:rPr>
              <w:t>2</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_Toc99307421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5099930" w14:textId="3DC085B7">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2">
            <w:r w:rsidRPr="008B0E1D" w:rsidR="00FF45D0">
              <w:rPr>
                <w:rStyle w:val="Hyperlink"/>
                <w:noProof/>
                <w:lang w:val="zh-Hans"/>
              </w:rPr>
              <w:t xml:space="preserve">70023 </w:t>
            </w:r>
            <w:r w:rsidRPr="008B0E1D" w:rsidR="00FF45D0">
              <w:rPr>
                <w:rStyle w:val="Hyperlink"/>
                <w:noProof/>
                <w:lang w:val="zh-Hans"/>
              </w:rPr>
              <w:t>可扩展软件验证</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_Toc99307422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2">
            <w:r w:rsidRPr="008B0E1D" w:rsidR="00FF45D0">
              <w:rPr>
                <w:rStyle w:val="Hyperlink"/>
                <w:noProof/>
                <w:lang w:val="zh-Hans"/>
              </w:rPr>
              <w:t>3</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_Toc99307422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C46B182" w14:textId="4A802469">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3">
            <w:r w:rsidRPr="008B0E1D" w:rsidR="00FF45D0">
              <w:rPr>
                <w:rStyle w:val="Hyperlink"/>
                <w:noProof/>
                <w:lang w:val="zh-Hans"/>
              </w:rPr>
              <w:t xml:space="preserve">70008 </w:t>
            </w:r>
            <w:r w:rsidRPr="008B0E1D" w:rsidR="00FF45D0">
              <w:rPr>
                <w:rStyle w:val="Hyperlink"/>
                <w:noProof/>
                <w:lang w:val="zh-Hans"/>
              </w:rPr>
              <w:t>并发进程</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_Toc99307423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3">
            <w:r w:rsidRPr="008B0E1D" w:rsidR="00FF45D0">
              <w:rPr>
                <w:rStyle w:val="Hyperlink"/>
                <w:noProof/>
                <w:lang w:val="zh-Hans"/>
              </w:rPr>
              <w:t>3</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_Toc99307423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F14B7B8" w14:textId="7ECDCE6F">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4">
            <w:r w:rsidRPr="008B0E1D" w:rsidR="00FF45D0">
              <w:rPr>
                <w:rStyle w:val="Hyperlink"/>
                <w:noProof/>
                <w:lang w:val="zh-Hans"/>
              </w:rPr>
              <w:t xml:space="preserve">CO410 </w:t>
            </w:r>
            <w:r w:rsidRPr="008B0E1D" w:rsidR="00FF45D0">
              <w:rPr>
                <w:rStyle w:val="Hyperlink"/>
                <w:noProof/>
                <w:lang w:val="zh-Hans"/>
              </w:rPr>
              <w:t>云可扩展系统</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_Toc99307424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4">
            <w:r w:rsidRPr="008B0E1D" w:rsidR="00FF45D0">
              <w:rPr>
                <w:rStyle w:val="Hyperlink"/>
                <w:noProof/>
                <w:lang w:val="zh-Hans"/>
              </w:rPr>
              <w:t>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_Toc99307424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8D8F27A" w14:textId="457E045C">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5">
            <w:r w:rsidRPr="008B0E1D" w:rsidR="00FF45D0">
              <w:rPr>
                <w:rStyle w:val="Hyperlink"/>
                <w:noProof/>
                <w:lang w:val="zh-Hans"/>
              </w:rPr>
              <w:t xml:space="preserve">CO424H </w:t>
            </w:r>
            <w:r w:rsidRPr="008B0E1D" w:rsidR="00FF45D0">
              <w:rPr>
                <w:rStyle w:val="Hyperlink"/>
                <w:noProof/>
                <w:lang w:val="zh-Hans"/>
              </w:rPr>
              <w:t>强化学习</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_Toc99307425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5">
            <w:r w:rsidRPr="008B0E1D" w:rsidR="00FF45D0">
              <w:rPr>
                <w:rStyle w:val="Hyperlink"/>
                <w:noProof/>
                <w:lang w:val="zh-Hans"/>
              </w:rPr>
              <w:t>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_Toc99307425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5DAE3B4" w14:textId="5B00114F">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6">
            <w:r w:rsidRPr="008B0E1D" w:rsidR="00FF45D0">
              <w:rPr>
                <w:rStyle w:val="Hyperlink"/>
                <w:noProof/>
                <w:lang w:val="zh-Hans"/>
              </w:rPr>
              <w:t xml:space="preserve">CO438 </w:t>
            </w:r>
            <w:r w:rsidRPr="008B0E1D" w:rsidR="00FF45D0">
              <w:rPr>
                <w:rStyle w:val="Hyperlink"/>
                <w:noProof/>
                <w:lang w:val="zh-Hans"/>
              </w:rPr>
              <w:t>复杂性</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_Toc99307426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6">
            <w:r w:rsidRPr="008B0E1D" w:rsidR="00FF45D0">
              <w:rPr>
                <w:rStyle w:val="Hyperlink"/>
                <w:noProof/>
                <w:lang w:val="zh-Hans"/>
              </w:rPr>
              <w:t>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_Toc99307426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395E1867" w14:textId="3B01ECAD">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7">
            <w:r w:rsidRPr="008B0E1D" w:rsidR="00FF45D0">
              <w:rPr>
                <w:rStyle w:val="Hyperlink"/>
                <w:noProof/>
                <w:lang w:val="zh-Hans"/>
              </w:rPr>
              <w:t xml:space="preserve">CO445H </w:t>
            </w:r>
            <w:r w:rsidRPr="008B0E1D" w:rsidR="00FF45D0">
              <w:rPr>
                <w:rStyle w:val="Hyperlink"/>
                <w:noProof/>
                <w:lang w:val="zh-Hans"/>
              </w:rPr>
              <w:t>高级安全</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_Toc99307427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7">
            <w:r w:rsidRPr="008B0E1D" w:rsidR="00FF45D0">
              <w:rPr>
                <w:rStyle w:val="Hyperlink"/>
                <w:noProof/>
                <w:lang w:val="zh-Hans"/>
              </w:rPr>
              <w:t>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_Toc99307427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9DB011B" w14:textId="411D2E2F">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8">
            <w:r w:rsidRPr="008B0E1D" w:rsidR="00FF45D0">
              <w:rPr>
                <w:rStyle w:val="Hyperlink"/>
                <w:noProof/>
                <w:lang w:val="zh-Hans"/>
              </w:rPr>
              <w:t xml:space="preserve">CO471 </w:t>
            </w:r>
            <w:r w:rsidRPr="008B0E1D" w:rsidR="00FF45D0">
              <w:rPr>
                <w:rStyle w:val="Hyperlink"/>
                <w:noProof/>
                <w:lang w:val="zh-Hans"/>
              </w:rPr>
              <w:t>面向对象编程中的高级问题</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_Toc99307428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8">
            <w:r w:rsidRPr="008B0E1D" w:rsidR="00FF45D0">
              <w:rPr>
                <w:rStyle w:val="Hyperlink"/>
                <w:noProof/>
                <w:lang w:val="zh-Hans"/>
              </w:rPr>
              <w:t>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_Toc99307428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1C652E9" w14:textId="0BF142BF">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29">
            <w:r w:rsidRPr="008B0E1D" w:rsidR="00FF45D0">
              <w:rPr>
                <w:rStyle w:val="Hyperlink"/>
                <w:noProof/>
                <w:lang w:val="zh-Hans"/>
              </w:rPr>
              <w:t xml:space="preserve">CO496 </w:t>
            </w:r>
            <w:r w:rsidRPr="008B0E1D" w:rsidR="00FF45D0">
              <w:rPr>
                <w:rStyle w:val="Hyperlink"/>
                <w:noProof/>
                <w:lang w:val="zh-Hans"/>
              </w:rPr>
              <w:t>机器学习数学</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_Toc99307429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29">
            <w:r w:rsidRPr="008B0E1D" w:rsidR="00FF45D0">
              <w:rPr>
                <w:rStyle w:val="Hyperlink"/>
                <w:noProof/>
                <w:lang w:val="zh-Hans"/>
              </w:rPr>
              <w:t>6</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_Toc99307429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0676FEB" w14:textId="49D0D100">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0">
            <w:r w:rsidRPr="008B0E1D" w:rsidR="00FF45D0">
              <w:rPr>
                <w:rStyle w:val="Hyperlink"/>
                <w:noProof/>
                <w:lang w:val="zh-Hans"/>
              </w:rPr>
              <w:t xml:space="preserve">CO499H </w:t>
            </w:r>
            <w:r w:rsidRPr="008B0E1D" w:rsidR="00FF45D0">
              <w:rPr>
                <w:rStyle w:val="Hyperlink"/>
                <w:noProof/>
                <w:lang w:val="zh-Hans"/>
              </w:rPr>
              <w:t>模态逻辑</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_Toc99307430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0">
            <w:r w:rsidRPr="008B0E1D" w:rsidR="00FF45D0">
              <w:rPr>
                <w:rStyle w:val="Hyperlink"/>
                <w:noProof/>
                <w:lang w:val="zh-Hans"/>
              </w:rPr>
              <w:t>7</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_Toc99307430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B3D317C" w14:textId="7A053D28">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1">
            <w:r w:rsidRPr="008B0E1D" w:rsidR="00FF45D0">
              <w:rPr>
                <w:rStyle w:val="Hyperlink"/>
                <w:noProof/>
                <w:lang w:val="zh-Hans"/>
              </w:rPr>
              <w:t xml:space="preserve">CO422 </w:t>
            </w:r>
            <w:r w:rsidRPr="008B0E1D" w:rsidR="00FF45D0">
              <w:rPr>
                <w:rStyle w:val="Hyperlink"/>
                <w:noProof/>
                <w:lang w:val="zh-Hans"/>
              </w:rPr>
              <w:t>计算金融</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_Toc99307431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1">
            <w:r w:rsidRPr="008B0E1D" w:rsidR="00FF45D0">
              <w:rPr>
                <w:rStyle w:val="Hyperlink"/>
                <w:noProof/>
                <w:lang w:val="zh-Hans"/>
              </w:rPr>
              <w:t>学</w:t>
            </w:r>
            <w:r w:rsidRPr="008B0E1D" w:rsidR="00FF45D0">
              <w:rPr>
                <w:rStyle w:val="Hyperlink"/>
                <w:noProof/>
                <w:lang w:val="zh-Hans"/>
              </w:rPr>
              <w:t xml:space="preserve"> 7</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_Toc99307431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5A034D9" w14:textId="484E2D08">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2">
            <w:r w:rsidRPr="008B0E1D" w:rsidR="00FF45D0">
              <w:rPr>
                <w:rStyle w:val="Hyperlink"/>
                <w:noProof/>
                <w:lang w:val="zh-Hans"/>
              </w:rPr>
              <w:t xml:space="preserve">70068 </w:t>
            </w:r>
            <w:r w:rsidRPr="008B0E1D" w:rsidR="00FF45D0">
              <w:rPr>
                <w:rStyle w:val="Hyperlink"/>
                <w:noProof/>
                <w:lang w:val="zh-Hans"/>
              </w:rPr>
              <w:t>调度和资源分配</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_Toc99307432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2">
            <w:r w:rsidRPr="008B0E1D" w:rsidR="00FF45D0">
              <w:rPr>
                <w:rStyle w:val="Hyperlink"/>
                <w:noProof/>
                <w:lang w:val="zh-Hans"/>
              </w:rPr>
              <w:t>8</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_Toc99307432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3E181FAE" w14:textId="1F7789E5">
          <w:pPr>
            <w:pStyle w:val="TOC1"/>
            <w:tabs>
              <w:tab w:val="right" w:leader="dot" w:pos="10459"/>
            </w:tabs>
            <w:rPr>
              <w:rFonts w:asciiTheme="minorHAnsi" w:hAnsiTheme="minorHAnsi" w:eastAsiaTheme="minorEastAsia" w:cstheme="minorBidi"/>
              <w:noProof/>
              <w:szCs w:val="20"/>
              <w:lang w:val="en-GB" w:eastAsia="en-GB" w:bidi="hi-IN"/>
            </w:rPr>
          </w:pPr>
          <w:hyperlink w:history="1" w:anchor="_Toc99307433">
            <w:r w:rsidRPr="008B0E1D" w:rsidR="00FF45D0">
              <w:rPr>
                <w:rStyle w:val="Hyperlink"/>
                <w:noProof/>
                <w:lang w:val="zh-Hans"/>
              </w:rPr>
              <w:t>春季</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_Toc99307433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3">
            <w:r w:rsidRPr="008B0E1D" w:rsidR="00FF45D0">
              <w:rPr>
                <w:rStyle w:val="Hyperlink"/>
                <w:noProof/>
                <w:lang w:val="zh-Hans"/>
              </w:rPr>
              <w:t>8</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_Toc99307433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3E842E8D" w14:textId="2B10D1FD">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4">
            <w:r w:rsidRPr="008B0E1D" w:rsidR="00FF45D0">
              <w:rPr>
                <w:rStyle w:val="Hyperlink"/>
                <w:noProof/>
                <w:lang w:val="zh-Hans"/>
              </w:rPr>
              <w:t xml:space="preserve">CO409 </w:t>
            </w:r>
            <w:r w:rsidRPr="008B0E1D" w:rsidR="00FF45D0">
              <w:rPr>
                <w:rStyle w:val="Hyperlink"/>
                <w:noProof/>
                <w:lang w:val="zh-Hans"/>
              </w:rPr>
              <w:t>密码工程</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_Toc99307434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4">
            <w:r w:rsidRPr="008B0E1D" w:rsidR="00FF45D0">
              <w:rPr>
                <w:rStyle w:val="Hyperlink"/>
                <w:noProof/>
                <w:lang w:val="zh-Hans"/>
              </w:rPr>
              <w:t>8</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_Toc99307434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FFAB6FA" w14:textId="7CE6DEB1">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5">
            <w:r w:rsidRPr="008B0E1D" w:rsidR="00FF45D0">
              <w:rPr>
                <w:rStyle w:val="Hyperlink"/>
                <w:noProof/>
                <w:lang w:val="zh-Hans"/>
              </w:rPr>
              <w:t>用于成像的</w:t>
            </w:r>
            <w:r w:rsidRPr="008B0E1D" w:rsidR="00FF45D0">
              <w:rPr>
                <w:rStyle w:val="Hyperlink"/>
                <w:noProof/>
                <w:lang w:val="zh-Hans"/>
              </w:rPr>
              <w:t xml:space="preserve"> CO416 </w:t>
            </w:r>
            <w:r w:rsidRPr="008B0E1D" w:rsidR="00FF45D0">
              <w:rPr>
                <w:rStyle w:val="Hyperlink"/>
                <w:noProof/>
                <w:lang w:val="zh-Hans"/>
              </w:rPr>
              <w:t>机器学习</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_Toc99307435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5">
            <w:r w:rsidRPr="008B0E1D" w:rsidR="00FF45D0">
              <w:rPr>
                <w:rStyle w:val="Hyperlink"/>
                <w:noProof/>
                <w:lang w:val="zh-Hans"/>
              </w:rPr>
              <w:t>9</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_Toc99307435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04A9A46" w14:textId="2FB2DFB0">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6">
            <w:r w:rsidRPr="008B0E1D" w:rsidR="00FF45D0">
              <w:rPr>
                <w:rStyle w:val="Hyperlink"/>
                <w:noProof/>
                <w:lang w:val="zh-Hans"/>
              </w:rPr>
              <w:t xml:space="preserve">CO417 </w:t>
            </w:r>
            <w:r w:rsidRPr="008B0E1D" w:rsidR="00FF45D0">
              <w:rPr>
                <w:rStyle w:val="Hyperlink"/>
                <w:noProof/>
                <w:lang w:val="zh-Hans"/>
              </w:rPr>
              <w:t>高级计算机图形</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_Toc99307436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6">
            <w:r w:rsidRPr="008B0E1D" w:rsidR="00FF45D0">
              <w:rPr>
                <w:rStyle w:val="Hyperlink"/>
                <w:noProof/>
                <w:lang w:val="zh-Hans"/>
              </w:rPr>
              <w:t>学</w:t>
            </w:r>
            <w:r w:rsidRPr="008B0E1D" w:rsidR="00FF45D0">
              <w:rPr>
                <w:rStyle w:val="Hyperlink"/>
                <w:noProof/>
                <w:lang w:val="zh-Hans"/>
              </w:rPr>
              <w:t xml:space="preserve"> 9</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_Toc99307436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490D0FE0" w14:textId="2BCEA117">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7">
            <w:r w:rsidRPr="008B0E1D" w:rsidR="00FF45D0">
              <w:rPr>
                <w:rStyle w:val="Hyperlink"/>
                <w:noProof/>
                <w:lang w:val="zh-Hans"/>
              </w:rPr>
              <w:t xml:space="preserve">CO433 </w:t>
            </w:r>
            <w:r w:rsidRPr="008B0E1D" w:rsidR="00FF45D0">
              <w:rPr>
                <w:rStyle w:val="Hyperlink"/>
                <w:noProof/>
                <w:lang w:val="zh-Hans"/>
              </w:rPr>
              <w:t>先进机器人</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_Toc99307437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7">
            <w:r w:rsidRPr="008B0E1D" w:rsidR="00FF45D0">
              <w:rPr>
                <w:rStyle w:val="Hyperlink"/>
                <w:noProof/>
                <w:lang w:val="zh-Hans"/>
              </w:rPr>
              <w:t>9</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_Toc99307437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526D0CE" w14:textId="5C902FA6">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8">
            <w:r w:rsidRPr="008B0E1D" w:rsidR="00FF45D0">
              <w:rPr>
                <w:rStyle w:val="Hyperlink"/>
                <w:noProof/>
                <w:lang w:val="zh-Hans"/>
              </w:rPr>
              <w:t xml:space="preserve">CO440H </w:t>
            </w:r>
            <w:r w:rsidRPr="008B0E1D" w:rsidR="00FF45D0">
              <w:rPr>
                <w:rStyle w:val="Hyperlink"/>
                <w:noProof/>
                <w:lang w:val="zh-Hans"/>
              </w:rPr>
              <w:t>软件可靠性</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_Toc99307438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8">
            <w:r w:rsidRPr="008B0E1D" w:rsidR="00FF45D0">
              <w:rPr>
                <w:rStyle w:val="Hyperlink"/>
                <w:noProof/>
                <w:lang w:val="zh-Hans"/>
              </w:rPr>
              <w:t>9</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_Toc99307438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D253B31" w14:textId="1B108CBF">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39">
            <w:r w:rsidRPr="008B0E1D" w:rsidR="00FF45D0">
              <w:rPr>
                <w:rStyle w:val="Hyperlink"/>
                <w:noProof/>
                <w:lang w:val="zh-Hans"/>
              </w:rPr>
              <w:t xml:space="preserve">CO446H </w:t>
            </w:r>
            <w:r w:rsidRPr="008B0E1D" w:rsidR="00FF45D0">
              <w:rPr>
                <w:rStyle w:val="Hyperlink"/>
                <w:noProof/>
                <w:lang w:val="zh-Hans"/>
              </w:rPr>
              <w:t>应用网络安全</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_Toc99307439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39">
            <w:r w:rsidRPr="008B0E1D" w:rsidR="00FF45D0">
              <w:rPr>
                <w:rStyle w:val="Hyperlink"/>
                <w:noProof/>
                <w:lang w:val="zh-Hans"/>
              </w:rPr>
              <w:t>9</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_Toc99307439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85C7DCC" w14:textId="61918E0D">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0">
            <w:r w:rsidRPr="008B0E1D" w:rsidR="00FF45D0">
              <w:rPr>
                <w:rStyle w:val="Hyperlink"/>
                <w:noProof/>
                <w:lang w:val="zh-Hans"/>
              </w:rPr>
              <w:t xml:space="preserve">CO447H </w:t>
            </w:r>
            <w:r w:rsidRPr="008B0E1D" w:rsidR="00FF45D0">
              <w:rPr>
                <w:rStyle w:val="Hyperlink"/>
                <w:noProof/>
                <w:lang w:val="zh-Hans"/>
              </w:rPr>
              <w:t>智能手机和物联网系统中的高级安全性</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_Toc99307440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0">
            <w:r w:rsidRPr="008B0E1D" w:rsidR="00FF45D0">
              <w:rPr>
                <w:rStyle w:val="Hyperlink"/>
                <w:noProof/>
                <w:lang w:val="zh-Hans"/>
              </w:rPr>
              <w:t>9</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_Toc99307440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3F52E163" w14:textId="46E54A10">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1">
            <w:r w:rsidRPr="008B0E1D" w:rsidR="00FF45D0">
              <w:rPr>
                <w:rStyle w:val="Hyperlink"/>
                <w:noProof/>
                <w:lang w:val="zh-Hans"/>
              </w:rPr>
              <w:t xml:space="preserve">CO460 </w:t>
            </w:r>
            <w:r w:rsidRPr="008B0E1D" w:rsidR="00FF45D0">
              <w:rPr>
                <w:rStyle w:val="Hyperlink"/>
                <w:noProof/>
                <w:lang w:val="zh-Hans"/>
              </w:rPr>
              <w:t>深度学习</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_Toc99307441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1">
            <w:r w:rsidRPr="008B0E1D" w:rsidR="00FF45D0">
              <w:rPr>
                <w:rStyle w:val="Hyperlink"/>
                <w:noProof/>
                <w:lang w:val="zh-Hans"/>
              </w:rPr>
              <w:t>10</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_Toc99307441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99D6A7B" w14:textId="27C11120">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2">
            <w:r w:rsidRPr="008B0E1D" w:rsidR="00FF45D0">
              <w:rPr>
                <w:rStyle w:val="Hyperlink"/>
                <w:noProof/>
                <w:lang w:val="zh-Hans"/>
              </w:rPr>
              <w:t xml:space="preserve">CO466H </w:t>
            </w:r>
            <w:r w:rsidRPr="008B0E1D" w:rsidR="00FF45D0">
              <w:rPr>
                <w:rStyle w:val="Hyperlink"/>
                <w:noProof/>
                <w:lang w:val="zh-Hans"/>
              </w:rPr>
              <w:t>电感式编程</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_Toc99307442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2">
            <w:r w:rsidRPr="008B0E1D" w:rsidR="00FF45D0">
              <w:rPr>
                <w:rStyle w:val="Hyperlink"/>
                <w:noProof/>
                <w:lang w:val="zh-Hans"/>
              </w:rPr>
              <w:t>10</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_Toc99307442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70AD084" w14:textId="63A11A13">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3">
            <w:r w:rsidRPr="008B0E1D" w:rsidR="00FF45D0">
              <w:rPr>
                <w:rStyle w:val="Hyperlink"/>
                <w:noProof/>
                <w:lang w:val="zh-Hans"/>
              </w:rPr>
              <w:t xml:space="preserve">CO467 </w:t>
            </w:r>
            <w:r w:rsidRPr="008B0E1D" w:rsidR="00FF45D0">
              <w:rPr>
                <w:rStyle w:val="Hyperlink"/>
                <w:noProof/>
                <w:lang w:val="zh-Hans"/>
              </w:rPr>
              <w:t>分布式账本原理</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_Toc99307443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3">
            <w:r w:rsidRPr="008B0E1D" w:rsidR="00FF45D0">
              <w:rPr>
                <w:rStyle w:val="Hyperlink"/>
                <w:noProof/>
                <w:lang w:val="zh-Hans"/>
              </w:rPr>
              <w:t>10</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_Toc99307443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4EE3E01" w14:textId="502E6693">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4">
            <w:r w:rsidRPr="008B0E1D" w:rsidR="00FF45D0">
              <w:rPr>
                <w:rStyle w:val="Hyperlink"/>
                <w:noProof/>
                <w:lang w:val="zh-Hans"/>
              </w:rPr>
              <w:t xml:space="preserve">CO468H </w:t>
            </w:r>
            <w:r w:rsidRPr="008B0E1D" w:rsidR="00FF45D0">
              <w:rPr>
                <w:rStyle w:val="Hyperlink"/>
                <w:noProof/>
                <w:lang w:val="zh-Hans"/>
              </w:rPr>
              <w:t>概率规划</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_Toc99307444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4">
            <w:r w:rsidRPr="008B0E1D" w:rsidR="00FF45D0">
              <w:rPr>
                <w:rStyle w:val="Hyperlink"/>
                <w:noProof/>
                <w:lang w:val="zh-Hans"/>
              </w:rPr>
              <w:t>10</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_Toc99307444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2CD9556" w14:textId="14AD0878">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5">
            <w:r w:rsidRPr="008B0E1D" w:rsidR="00FF45D0">
              <w:rPr>
                <w:rStyle w:val="Hyperlink"/>
                <w:noProof/>
                <w:lang w:val="zh-Hans"/>
              </w:rPr>
              <w:t>CO449</w:t>
            </w:r>
            <w:r w:rsidRPr="008B0E1D" w:rsidR="00FF45D0">
              <w:rPr>
                <w:rStyle w:val="Hyperlink"/>
                <w:noProof/>
                <w:lang w:val="zh-Hans"/>
              </w:rPr>
              <w:t>概率模型检查与分析</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_Toc99307445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5">
            <w:r w:rsidRPr="008B0E1D" w:rsidR="00FF45D0">
              <w:rPr>
                <w:rStyle w:val="Hyperlink"/>
                <w:noProof/>
                <w:lang w:val="zh-Hans"/>
              </w:rPr>
              <w:t>10</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_Toc99307445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33E6F071" w14:textId="1CBDEF61">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6">
            <w:r w:rsidRPr="008B0E1D" w:rsidR="00FF45D0">
              <w:rPr>
                <w:rStyle w:val="Hyperlink"/>
                <w:noProof/>
                <w:lang w:val="zh-Hans"/>
              </w:rPr>
              <w:t xml:space="preserve">CO475 </w:t>
            </w:r>
            <w:r w:rsidRPr="008B0E1D" w:rsidR="00FF45D0">
              <w:rPr>
                <w:rStyle w:val="Hyperlink"/>
                <w:noProof/>
                <w:lang w:val="zh-Hans"/>
              </w:rPr>
              <w:t>工业软件工程</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_Toc99307446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6">
            <w:r w:rsidRPr="008B0E1D" w:rsidR="00FF45D0">
              <w:rPr>
                <w:rStyle w:val="Hyperlink"/>
                <w:noProof/>
                <w:lang w:val="zh-Hans"/>
              </w:rPr>
              <w:t>11</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_Toc99307446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3DA2DD9E" w14:textId="46FA3303">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7">
            <w:r w:rsidRPr="008B0E1D" w:rsidR="00FF45D0">
              <w:rPr>
                <w:rStyle w:val="Hyperlink"/>
                <w:noProof/>
                <w:lang w:val="zh-Hans"/>
              </w:rPr>
              <w:t xml:space="preserve">CO477 </w:t>
            </w:r>
            <w:r w:rsidRPr="008B0E1D" w:rsidR="00FF45D0">
              <w:rPr>
                <w:rStyle w:val="Hyperlink"/>
                <w:noProof/>
                <w:lang w:val="zh-Hans"/>
              </w:rPr>
              <w:t>计算优化</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_Toc99307447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7">
            <w:r w:rsidRPr="008B0E1D" w:rsidR="00FF45D0">
              <w:rPr>
                <w:rStyle w:val="Hyperlink"/>
                <w:noProof/>
                <w:lang w:val="zh-Hans"/>
              </w:rPr>
              <w:t>11</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_Toc99307447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2C1CC393" w14:textId="59B3E9E0">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8">
            <w:r w:rsidRPr="008B0E1D" w:rsidR="00FF45D0">
              <w:rPr>
                <w:rStyle w:val="Hyperlink"/>
                <w:noProof/>
                <w:lang w:val="zh-Hans"/>
              </w:rPr>
              <w:t xml:space="preserve">CO490H </w:t>
            </w:r>
            <w:r w:rsidRPr="008B0E1D" w:rsidR="00FF45D0">
              <w:rPr>
                <w:rStyle w:val="Hyperlink"/>
                <w:noProof/>
                <w:lang w:val="zh-Hans"/>
              </w:rPr>
              <w:t>自然语言处理</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_Toc99307448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8">
            <w:r w:rsidRPr="008B0E1D" w:rsidR="00FF45D0">
              <w:rPr>
                <w:rStyle w:val="Hyperlink"/>
                <w:noProof/>
                <w:lang w:val="zh-Hans"/>
              </w:rPr>
              <w:t>11</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_Toc99307448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6687BBB0" w14:textId="1E6C7D0A">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49">
            <w:r w:rsidRPr="008B0E1D" w:rsidR="00FF45D0">
              <w:rPr>
                <w:rStyle w:val="Hyperlink"/>
                <w:noProof/>
                <w:lang w:val="zh-Hans"/>
              </w:rPr>
              <w:t xml:space="preserve">CO493 </w:t>
            </w:r>
            <w:r w:rsidRPr="008B0E1D" w:rsidR="00FF45D0">
              <w:rPr>
                <w:rStyle w:val="Hyperlink"/>
                <w:noProof/>
                <w:lang w:val="zh-Hans"/>
              </w:rPr>
              <w:t>概率推理</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_Toc99307449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49">
            <w:r w:rsidRPr="008B0E1D" w:rsidR="00FF45D0">
              <w:rPr>
                <w:rStyle w:val="Hyperlink"/>
                <w:noProof/>
                <w:lang w:val="zh-Hans"/>
              </w:rPr>
              <w:t>12</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_Toc99307449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0382E40" w14:textId="7A32A98F">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0">
            <w:r w:rsidRPr="008B0E1D" w:rsidR="00FF45D0">
              <w:rPr>
                <w:rStyle w:val="Hyperlink"/>
                <w:noProof/>
                <w:lang w:val="zh-Hans"/>
              </w:rPr>
              <w:t>AI</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_Toc99307450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0">
            <w:r w:rsidRPr="008B0E1D" w:rsidR="00FF45D0">
              <w:rPr>
                <w:rStyle w:val="Hyperlink"/>
                <w:noProof/>
                <w:lang w:val="zh-Hans"/>
              </w:rPr>
              <w:t>12</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_Toc99307450 \h </w:instrText>
            </w:r>
            <w:r w:rsidR="00FF45D0">
              <w:rPr>
                <w:noProof/>
                <w:webHidden/>
                <w:lang w:val="zh-Hans"/>
              </w:rPr>
            </w:r>
            <w:r>
              <w:rPr>
                <w:noProof/>
                <w:webHidden/>
                <w:lang w:val="zh-Hans"/>
              </w:rPr>
              <w:fldChar w:fldCharType="separate"/>
            </w:r>
            <w:r w:rsidR="00FF45D0">
              <w:rPr>
                <w:noProof/>
                <w:webHidden/>
                <w:lang w:val="zh-Hans"/>
              </w:rPr>
              <w:fldChar w:fldCharType="end"/>
            </w:r>
          </w:hyperlink>
          <w:r w:rsidR="002B43C2">
            <w:rPr>
              <w:lang w:val="zh-Hans"/>
            </w:rPr>
            <w:t xml:space="preserve"> </w:t>
          </w:r>
          <w:r w:rsidR="002B43C2">
            <w:rPr>
              <w:lang w:val="zh-Hans"/>
            </w:rPr>
            <w:t>中用于战略推理的</w:t>
          </w:r>
          <w:r w:rsidR="002B43C2">
            <w:rPr>
              <w:lang w:val="zh-Hans"/>
            </w:rPr>
            <w:t xml:space="preserve"> CO498H </w:t>
          </w:r>
          <w:r w:rsidR="002B43C2">
            <w:rPr>
              <w:lang w:val="zh-Hans"/>
            </w:rPr>
            <w:t>逻辑</w:t>
          </w:r>
        </w:p>
        <w:p w:rsidR="00FF45D0" w:rsidRDefault="00B10E0F" w14:paraId="06530287" w14:textId="25DCF39E">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1">
            <w:r w:rsidRPr="008B0E1D" w:rsidR="00FF45D0">
              <w:rPr>
                <w:rStyle w:val="Hyperlink"/>
                <w:noProof/>
                <w:lang w:val="zh-Hans"/>
              </w:rPr>
              <w:t>AI</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_Toc99307451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1">
            <w:r w:rsidRPr="008B0E1D" w:rsidR="00FF45D0">
              <w:rPr>
                <w:rStyle w:val="Hyperlink"/>
                <w:noProof/>
                <w:lang w:val="zh-Hans"/>
              </w:rPr>
              <w:t>12</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_Toc99307451 \h </w:instrText>
            </w:r>
            <w:r w:rsidR="00FF45D0">
              <w:rPr>
                <w:noProof/>
                <w:webHidden/>
                <w:lang w:val="zh-Hans"/>
              </w:rPr>
            </w:r>
            <w:r>
              <w:rPr>
                <w:noProof/>
                <w:webHidden/>
                <w:lang w:val="zh-Hans"/>
              </w:rPr>
              <w:fldChar w:fldCharType="separate"/>
            </w:r>
            <w:r w:rsidR="00FF45D0">
              <w:rPr>
                <w:noProof/>
                <w:webHidden/>
                <w:lang w:val="zh-Hans"/>
              </w:rPr>
              <w:fldChar w:fldCharType="end"/>
            </w:r>
          </w:hyperlink>
          <w:r w:rsidR="002B43C2">
            <w:rPr>
              <w:lang w:val="zh-Hans"/>
            </w:rPr>
            <w:t xml:space="preserve"> </w:t>
          </w:r>
          <w:r w:rsidR="002B43C2">
            <w:rPr>
              <w:lang w:val="zh-Hans"/>
            </w:rPr>
            <w:t>中战略推理的</w:t>
          </w:r>
          <w:r w:rsidR="002B43C2">
            <w:rPr>
              <w:lang w:val="zh-Hans"/>
            </w:rPr>
            <w:t xml:space="preserve"> CO499 </w:t>
          </w:r>
          <w:r w:rsidR="002B43C2">
            <w:rPr>
              <w:lang w:val="zh-Hans"/>
            </w:rPr>
            <w:t>模态逻辑</w:t>
          </w:r>
        </w:p>
        <w:p w:rsidR="00FF45D0" w:rsidRDefault="00B10E0F" w14:paraId="3994AE24" w14:textId="7EF754ED">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2">
            <w:r w:rsidRPr="008B0E1D" w:rsidR="00FF45D0">
              <w:rPr>
                <w:rStyle w:val="Hyperlink"/>
                <w:noProof/>
                <w:lang w:val="zh-Hans"/>
              </w:rPr>
              <w:t xml:space="preserve">70066 </w:t>
            </w:r>
            <w:r w:rsidRPr="008B0E1D" w:rsidR="00FF45D0">
              <w:rPr>
                <w:rStyle w:val="Hyperlink"/>
                <w:noProof/>
                <w:lang w:val="zh-Hans"/>
              </w:rPr>
              <w:t>去中心化金融</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_Toc99307452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2">
            <w:r w:rsidRPr="008B0E1D" w:rsidR="00FF45D0">
              <w:rPr>
                <w:rStyle w:val="Hyperlink"/>
                <w:noProof/>
                <w:lang w:val="zh-Hans"/>
              </w:rPr>
              <w:t>13</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_Toc99307452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7E96CAA" w14:textId="261B1B6D">
          <w:pPr>
            <w:pStyle w:val="TOC1"/>
            <w:tabs>
              <w:tab w:val="right" w:leader="dot" w:pos="10459"/>
            </w:tabs>
            <w:rPr>
              <w:rFonts w:asciiTheme="minorHAnsi" w:hAnsiTheme="minorHAnsi" w:eastAsiaTheme="minorEastAsia" w:cstheme="minorBidi"/>
              <w:noProof/>
              <w:szCs w:val="20"/>
              <w:lang w:val="en-GB" w:eastAsia="en-GB" w:bidi="hi-IN"/>
            </w:rPr>
          </w:pPr>
          <w:hyperlink w:history="1" w:anchor="_Toc99307453">
            <w:r w:rsidRPr="008B0E1D" w:rsidR="00FF45D0">
              <w:rPr>
                <w:rStyle w:val="Hyperlink"/>
                <w:b/>
                <w:noProof/>
                <w:lang w:val="zh-Hans"/>
              </w:rPr>
              <w:t>数学</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_Toc99307453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3">
            <w:r w:rsidRPr="008B0E1D" w:rsidR="00FF45D0">
              <w:rPr>
                <w:rStyle w:val="Hyperlink"/>
                <w:b/>
                <w:noProof/>
                <w:lang w:val="zh-Hans"/>
              </w:rPr>
              <w:t>14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_Toc99307453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70FA7153" w14:textId="6D65DA08">
          <w:pPr>
            <w:pStyle w:val="TOC1"/>
            <w:tabs>
              <w:tab w:val="right" w:leader="dot" w:pos="10459"/>
            </w:tabs>
            <w:rPr>
              <w:rFonts w:asciiTheme="minorHAnsi" w:hAnsiTheme="minorHAnsi" w:eastAsiaTheme="minorEastAsia" w:cstheme="minorBidi"/>
              <w:noProof/>
              <w:szCs w:val="20"/>
              <w:lang w:val="en-GB" w:eastAsia="en-GB" w:bidi="hi-IN"/>
            </w:rPr>
          </w:pPr>
          <w:hyperlink w:history="1" w:anchor="_Toc99307454">
            <w:r w:rsidRPr="008B0E1D" w:rsidR="00FF45D0">
              <w:rPr>
                <w:rStyle w:val="Hyperlink"/>
                <w:noProof/>
                <w:lang w:val="zh-Hans"/>
              </w:rPr>
              <w:t>秋季</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_Toc99307454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4">
            <w:r w:rsidRPr="008B0E1D" w:rsidR="00FF45D0">
              <w:rPr>
                <w:rStyle w:val="Hyperlink"/>
                <w:noProof/>
                <w:lang w:val="zh-Hans"/>
              </w:rPr>
              <w:t>14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_Toc99307454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2DA6680" w14:textId="2A0EA311">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5">
            <w:r w:rsidRPr="008B0E1D" w:rsidR="00FF45D0">
              <w:rPr>
                <w:rStyle w:val="Hyperlink"/>
                <w:noProof/>
                <w:lang w:val="zh-Hans"/>
              </w:rPr>
              <w:t xml:space="preserve">M4P32 </w:t>
            </w:r>
            <w:r w:rsidRPr="008B0E1D" w:rsidR="00FF45D0">
              <w:rPr>
                <w:rStyle w:val="Hyperlink"/>
                <w:noProof/>
                <w:lang w:val="zh-Hans"/>
              </w:rPr>
              <w:t>数论：椭圆曲线</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_Toc99307455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5">
            <w:r w:rsidRPr="008B0E1D" w:rsidR="00FF45D0">
              <w:rPr>
                <w:rStyle w:val="Hyperlink"/>
                <w:noProof/>
                <w:lang w:val="zh-Hans"/>
              </w:rPr>
              <w:t>14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_Toc99307455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F9B2554" w14:textId="4929F1D7">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6">
            <w:r w:rsidRPr="008B0E1D" w:rsidR="00FF45D0">
              <w:rPr>
                <w:rStyle w:val="Hyperlink"/>
                <w:noProof/>
                <w:lang w:val="zh-Hans"/>
              </w:rPr>
              <w:t xml:space="preserve">M4P52 </w:t>
            </w:r>
            <w:r w:rsidRPr="008B0E1D" w:rsidR="00FF45D0">
              <w:rPr>
                <w:rStyle w:val="Hyperlink"/>
                <w:noProof/>
                <w:lang w:val="zh-Hans"/>
              </w:rPr>
              <w:t>歧管</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_Toc99307456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6">
            <w:r w:rsidRPr="008B0E1D" w:rsidR="00FF45D0">
              <w:rPr>
                <w:rStyle w:val="Hyperlink"/>
                <w:noProof/>
                <w:lang w:val="zh-Hans"/>
              </w:rPr>
              <w:t>14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_Toc99307456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DF3BF6A" w14:textId="3CC88834">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7">
            <w:r w:rsidRPr="008B0E1D" w:rsidR="00FF45D0">
              <w:rPr>
                <w:rStyle w:val="Hyperlink"/>
                <w:noProof/>
                <w:lang w:val="zh-Hans"/>
              </w:rPr>
              <w:t xml:space="preserve">M4P55 </w:t>
            </w:r>
            <w:r w:rsidRPr="008B0E1D" w:rsidR="00FF45D0">
              <w:rPr>
                <w:rStyle w:val="Hyperlink"/>
                <w:noProof/>
                <w:lang w:val="zh-Hans"/>
              </w:rPr>
              <w:t>交换代数</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_Toc99307457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7">
            <w:r w:rsidRPr="008B0E1D" w:rsidR="00FF45D0">
              <w:rPr>
                <w:rStyle w:val="Hyperlink"/>
                <w:noProof/>
                <w:lang w:val="zh-Hans"/>
              </w:rPr>
              <w:t>14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_Toc99307457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2B030C51" w14:textId="4B646A03">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8">
            <w:r w:rsidRPr="008B0E1D" w:rsidR="00FF45D0">
              <w:rPr>
                <w:rStyle w:val="Hyperlink"/>
                <w:noProof/>
                <w:lang w:val="zh-Hans"/>
              </w:rPr>
              <w:t xml:space="preserve">M4P58 </w:t>
            </w:r>
            <w:r w:rsidRPr="008B0E1D" w:rsidR="00FF45D0">
              <w:rPr>
                <w:rStyle w:val="Hyperlink"/>
                <w:noProof/>
                <w:lang w:val="zh-Hans"/>
              </w:rPr>
              <w:t>模块化表格</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_Toc99307458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8">
            <w:r w:rsidRPr="008B0E1D" w:rsidR="00FF45D0">
              <w:rPr>
                <w:rStyle w:val="Hyperlink"/>
                <w:noProof/>
                <w:lang w:val="zh-Hans"/>
              </w:rPr>
              <w:t>14</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_Toc99307458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2EFC4BDB" w14:textId="3B98B3FA">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59">
            <w:r w:rsidRPr="008B0E1D" w:rsidR="00FF45D0">
              <w:rPr>
                <w:rStyle w:val="Hyperlink"/>
                <w:noProof/>
                <w:lang w:val="zh-Hans"/>
              </w:rPr>
              <w:t xml:space="preserve">M4P61 </w:t>
            </w:r>
            <w:r w:rsidRPr="008B0E1D" w:rsidR="00FF45D0">
              <w:rPr>
                <w:rStyle w:val="Hyperlink"/>
                <w:noProof/>
                <w:lang w:val="zh-Hans"/>
              </w:rPr>
              <w:t>无限群</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_Toc99307459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59">
            <w:r w:rsidRPr="008B0E1D" w:rsidR="00FF45D0">
              <w:rPr>
                <w:rStyle w:val="Hyperlink"/>
                <w:noProof/>
                <w:lang w:val="zh-Hans"/>
              </w:rPr>
              <w:t>15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_Toc99307459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FF6CE87" w14:textId="5496D6A5">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0">
            <w:r w:rsidRPr="008B0E1D" w:rsidR="00FF45D0">
              <w:rPr>
                <w:rStyle w:val="Hyperlink"/>
                <w:noProof/>
                <w:lang w:val="zh-Hans"/>
              </w:rPr>
              <w:t xml:space="preserve">M4P72 </w:t>
            </w:r>
            <w:r w:rsidRPr="008B0E1D" w:rsidR="00FF45D0">
              <w:rPr>
                <w:rStyle w:val="Hyperlink"/>
                <w:noProof/>
                <w:lang w:val="zh-Hans"/>
              </w:rPr>
              <w:t>模表示理论</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_Toc99307460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0">
            <w:r w:rsidRPr="008B0E1D" w:rsidR="00FF45D0">
              <w:rPr>
                <w:rStyle w:val="Hyperlink"/>
                <w:noProof/>
                <w:lang w:val="zh-Hans"/>
              </w:rPr>
              <w:t>15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_Toc99307460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A5DCCD6" w14:textId="7C29F238">
          <w:pPr>
            <w:pStyle w:val="TOC1"/>
            <w:tabs>
              <w:tab w:val="right" w:leader="dot" w:pos="10459"/>
            </w:tabs>
            <w:rPr>
              <w:rFonts w:asciiTheme="minorHAnsi" w:hAnsiTheme="minorHAnsi" w:eastAsiaTheme="minorEastAsia" w:cstheme="minorBidi"/>
              <w:noProof/>
              <w:szCs w:val="20"/>
              <w:lang w:val="en-GB" w:eastAsia="en-GB" w:bidi="hi-IN"/>
            </w:rPr>
          </w:pPr>
          <w:hyperlink w:history="1" w:anchor="_Toc99307461">
            <w:r w:rsidRPr="008B0E1D" w:rsidR="00FF45D0">
              <w:rPr>
                <w:rStyle w:val="Hyperlink"/>
                <w:noProof/>
                <w:lang w:val="zh-Hans"/>
              </w:rPr>
              <w:t>春季</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_Toc99307461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1">
            <w:r w:rsidRPr="008B0E1D" w:rsidR="00FF45D0">
              <w:rPr>
                <w:rStyle w:val="Hyperlink"/>
                <w:noProof/>
                <w:lang w:val="zh-Hans"/>
              </w:rPr>
              <w:t>15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_Toc99307461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5B8805A2" w14:textId="6128269A">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2">
            <w:r w:rsidRPr="008B0E1D" w:rsidR="00FF45D0">
              <w:rPr>
                <w:rStyle w:val="Hyperlink"/>
                <w:noProof/>
                <w:lang w:val="zh-Hans"/>
              </w:rPr>
              <w:t xml:space="preserve">M4P33 </w:t>
            </w:r>
            <w:r w:rsidRPr="008B0E1D" w:rsidR="00FF45D0">
              <w:rPr>
                <w:rStyle w:val="Hyperlink"/>
                <w:noProof/>
                <w:lang w:val="zh-Hans"/>
              </w:rPr>
              <w:t>代数几何（综艺理论）</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_Toc99307462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2">
            <w:r w:rsidRPr="008B0E1D" w:rsidR="00FF45D0">
              <w:rPr>
                <w:rStyle w:val="Hyperlink"/>
                <w:noProof/>
                <w:lang w:val="zh-Hans"/>
              </w:rPr>
              <w:t>15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_Toc99307462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0C4CF42B" w14:textId="25318DFD">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3">
            <w:r w:rsidRPr="008B0E1D" w:rsidR="00FF45D0">
              <w:rPr>
                <w:rStyle w:val="Hyperlink"/>
                <w:noProof/>
                <w:lang w:val="zh-Hans"/>
              </w:rPr>
              <w:t xml:space="preserve">M4P46 </w:t>
            </w:r>
            <w:r w:rsidRPr="008B0E1D" w:rsidR="00FF45D0">
              <w:rPr>
                <w:rStyle w:val="Hyperlink"/>
                <w:noProof/>
                <w:lang w:val="zh-Hans"/>
              </w:rPr>
              <w:t>李代数</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_Toc99307463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3">
            <w:r w:rsidRPr="008B0E1D" w:rsidR="00FF45D0">
              <w:rPr>
                <w:rStyle w:val="Hyperlink"/>
                <w:noProof/>
                <w:lang w:val="zh-Hans"/>
              </w:rPr>
              <w:t>15</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_Toc99307463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7F3FC0B4" w14:textId="12FC2351">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4">
            <w:r w:rsidRPr="008B0E1D" w:rsidR="00FF45D0">
              <w:rPr>
                <w:rStyle w:val="Hyperlink"/>
                <w:noProof/>
                <w:lang w:val="zh-Hans"/>
              </w:rPr>
              <w:t xml:space="preserve">M4P51 </w:t>
            </w:r>
            <w:r w:rsidRPr="008B0E1D" w:rsidR="00FF45D0">
              <w:rPr>
                <w:rStyle w:val="Hyperlink"/>
                <w:noProof/>
                <w:lang w:val="zh-Hans"/>
              </w:rPr>
              <w:t>黎曼几何</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_Toc99307464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4">
            <w:r w:rsidRPr="008B0E1D" w:rsidR="00FF45D0">
              <w:rPr>
                <w:rStyle w:val="Hyperlink"/>
                <w:noProof/>
                <w:lang w:val="zh-Hans"/>
              </w:rPr>
              <w:t>16</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_Toc99307464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4BD0A43D" w14:textId="1752474D">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5">
            <w:r w:rsidRPr="008B0E1D" w:rsidR="00FF45D0">
              <w:rPr>
                <w:rStyle w:val="Hyperlink"/>
                <w:noProof/>
                <w:lang w:val="zh-Hans"/>
              </w:rPr>
              <w:t xml:space="preserve">M4P54 </w:t>
            </w:r>
            <w:r w:rsidRPr="008B0E1D" w:rsidR="00FF45D0">
              <w:rPr>
                <w:rStyle w:val="Hyperlink"/>
                <w:noProof/>
                <w:lang w:val="zh-Hans"/>
              </w:rPr>
              <w:t>差分拓扑</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_Toc99307465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5">
            <w:r w:rsidRPr="008B0E1D" w:rsidR="00FF45D0">
              <w:rPr>
                <w:rStyle w:val="Hyperlink"/>
                <w:noProof/>
                <w:lang w:val="zh-Hans"/>
              </w:rPr>
              <w:t>16</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_Toc99307465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1E3992E7" w14:textId="2FCD751A">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6">
            <w:r w:rsidRPr="008B0E1D" w:rsidR="00FF45D0">
              <w:rPr>
                <w:rStyle w:val="Hyperlink"/>
                <w:noProof/>
                <w:lang w:val="zh-Hans"/>
              </w:rPr>
              <w:t xml:space="preserve">M4P57 </w:t>
            </w:r>
            <w:r w:rsidRPr="008B0E1D" w:rsidR="00FF45D0">
              <w:rPr>
                <w:rStyle w:val="Hyperlink"/>
                <w:noProof/>
                <w:lang w:val="zh-Hans"/>
              </w:rPr>
              <w:t>复杂歧管</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_Toc99307466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6">
            <w:r w:rsidRPr="008B0E1D" w:rsidR="00FF45D0">
              <w:rPr>
                <w:rStyle w:val="Hyperlink"/>
                <w:noProof/>
                <w:lang w:val="zh-Hans"/>
              </w:rPr>
              <w:t>16</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_Toc99307466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FF45D0" w:rsidRDefault="00B10E0F" w14:paraId="21C55A1F" w14:textId="5476F99C">
          <w:pPr>
            <w:pStyle w:val="TOC2"/>
            <w:tabs>
              <w:tab w:val="right" w:leader="dot" w:pos="10459"/>
            </w:tabs>
            <w:rPr>
              <w:rFonts w:asciiTheme="minorHAnsi" w:hAnsiTheme="minorHAnsi" w:eastAsiaTheme="minorEastAsia" w:cstheme="minorBidi"/>
              <w:noProof/>
              <w:szCs w:val="20"/>
              <w:lang w:val="en-GB" w:eastAsia="en-GB" w:bidi="hi-IN"/>
            </w:rPr>
          </w:pPr>
          <w:hyperlink w:history="1" w:anchor="_Toc99307467">
            <w:r w:rsidRPr="008B0E1D" w:rsidR="00FF45D0">
              <w:rPr>
                <w:rStyle w:val="Hyperlink"/>
                <w:noProof/>
                <w:lang w:val="zh-Hans"/>
              </w:rPr>
              <w:t xml:space="preserve">M4P63 </w:t>
            </w:r>
            <w:r w:rsidRPr="008B0E1D" w:rsidR="00FF45D0">
              <w:rPr>
                <w:rStyle w:val="Hyperlink"/>
                <w:noProof/>
                <w:lang w:val="zh-Hans"/>
              </w:rPr>
              <w:t>代数</w:t>
            </w:r>
            <w:r w:rsidRPr="008B0E1D" w:rsidR="00FF45D0">
              <w:rPr>
                <w:rStyle w:val="Hyperlink"/>
                <w:noProof/>
                <w:lang w:val="zh-Hans"/>
              </w:rPr>
              <w:t xml:space="preserve"> IV </w:t>
            </w:r>
            <w:r w:rsidRPr="008B0E1D" w:rsidR="00FF45D0">
              <w:rPr>
                <w:rStyle w:val="Hyperlink"/>
                <w:noProof/>
                <w:lang w:val="zh-Hans"/>
              </w:rPr>
              <w:t>（同调代数）</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_Toc99307467 \h </w:instrText>
            </w:r>
            <w:r w:rsidR="00FF45D0">
              <w:rPr>
                <w:noProof/>
                <w:webHidden/>
                <w:lang w:val="zh-Hans"/>
              </w:rPr>
            </w:r>
            <w:r>
              <w:rPr>
                <w:noProof/>
                <w:webHidden/>
                <w:lang w:val="zh-Hans"/>
              </w:rPr>
              <w:fldChar w:fldCharType="separate"/>
            </w:r>
            <w:r w:rsidR="00FF45D0">
              <w:rPr>
                <w:noProof/>
                <w:webHidden/>
                <w:lang w:val="zh-Hans"/>
              </w:rPr>
              <w:fldChar w:fldCharType="end"/>
            </w:r>
          </w:hyperlink>
          <w:hyperlink w:history="1" w:anchor="_Toc99307467">
            <w:r w:rsidRPr="008B0E1D" w:rsidR="00FF45D0">
              <w:rPr>
                <w:rStyle w:val="Hyperlink"/>
                <w:noProof/>
                <w:lang w:val="zh-Hans"/>
              </w:rPr>
              <w:t>17</w:t>
            </w:r>
            <w:r w:rsidR="00FF45D0">
              <w:rPr>
                <w:noProof/>
                <w:webHidden/>
                <w:lang w:val="zh-Hans"/>
              </w:rPr>
              <w:tab/>
            </w:r>
            <w:r w:rsidR="00FF45D0">
              <w:rPr>
                <w:noProof/>
                <w:webHidden/>
                <w:lang w:val="zh-Hans"/>
              </w:rPr>
              <w:fldChar w:fldCharType="begin"/>
            </w:r>
            <w:r w:rsidR="00FF45D0">
              <w:rPr>
                <w:noProof/>
                <w:webHidden/>
                <w:lang w:val="zh-Hans"/>
              </w:rPr>
              <w:instrText xml:space="preserve"> PAGEREF _Toc99307467 \h </w:instrText>
            </w:r>
            <w:r w:rsidR="00FF45D0">
              <w:rPr>
                <w:noProof/>
                <w:webHidden/>
                <w:lang w:val="zh-Hans"/>
              </w:rPr>
            </w:r>
            <w:r>
              <w:rPr>
                <w:noProof/>
                <w:webHidden/>
                <w:lang w:val="zh-Hans"/>
              </w:rPr>
              <w:fldChar w:fldCharType="separate"/>
            </w:r>
            <w:r w:rsidR="00FF45D0">
              <w:rPr>
                <w:noProof/>
                <w:webHidden/>
                <w:lang w:val="zh-Hans"/>
              </w:rPr>
              <w:fldChar w:fldCharType="end"/>
            </w:r>
          </w:hyperlink>
        </w:p>
        <w:p w:rsidR="00344950" w:rsidRDefault="00344950" w14:paraId="55A36AD7" w14:textId="2B1F2590">
          <w:r>
            <w:rPr>
              <w:b/>
              <w:bCs/>
              <w:noProof/>
            </w:rPr>
            <w:fldChar w:fldCharType="end"/>
          </w:r>
        </w:p>
      </w:sdtContent>
    </w:sdt>
    <w:p w:rsidR="0045155E" w:rsidP="03AC49E0" w:rsidRDefault="00D03E5A" w14:paraId="00000028" w14:textId="77777777">
      <w:pPr>
        <w:pStyle w:val="Heading1"/>
        <w:rPr>
          <w:rFonts w:eastAsia="Source Sans Pro" w:cs="Source Sans Pro"/>
          <w:lang w:val="en-GB"/>
        </w:rPr>
      </w:pPr>
      <w:bookmarkStart w:name="_Toc99307419" w:id="4"/>
      <w:r w:rsidRPr="03AC49E0">
        <w:rPr>
          <w:lang w:val="zh-Hans"/>
        </w:rPr>
        <w:t>秋天</w:t>
      </w:r>
      <w:bookmarkEnd w:id="4"/>
    </w:p>
    <w:p w:rsidR="0045155E" w:rsidP="03AC49E0" w:rsidRDefault="00B10E0F" w14:paraId="00000029" w14:textId="7BDE0642">
      <w:pPr>
        <w:pStyle w:val="Heading2"/>
        <w:rPr>
          <w:rFonts w:eastAsia="Source Sans Pro" w:cs="Source Sans Pro"/>
          <w:color w:val="1155CC"/>
          <w:u w:val="single"/>
          <w:lang w:val="en-GB"/>
        </w:rPr>
      </w:pPr>
      <w:hyperlink r:id="rId10">
        <w:bookmarkStart w:name="_Toc99307420" w:id="5"/>
        <w:r w:rsidRPr="03AC49E0" w:rsidR="43EDE24E">
          <w:rPr>
            <w:color w:val="1155CC"/>
            <w:u w:val="single"/>
            <w:lang w:val="zh-Hans"/>
          </w:rPr>
          <w:t>CO404H</w:t>
        </w:r>
        <w:r w:rsidRPr="03AC49E0" w:rsidR="43EDE24E">
          <w:rPr>
            <w:color w:val="1155CC"/>
            <w:u w:val="single"/>
            <w:lang w:val="zh-Hans"/>
          </w:rPr>
          <w:t>分离逻辑：关于程序的局部推理</w:t>
        </w:r>
        <w:bookmarkEnd w:id="5"/>
      </w:hyperlink>
    </w:p>
    <w:p w:rsidR="0045155E" w:rsidP="03AC49E0" w:rsidRDefault="00D03E5A" w14:paraId="0000002A" w14:textId="77777777">
      <w:pPr>
        <w:rPr>
          <w:rFonts w:eastAsia="Source Sans Pro" w:cs="Source Sans Pro"/>
          <w:lang w:val="en-GB"/>
        </w:rPr>
      </w:pPr>
      <w:r w:rsidRPr="03AC49E0">
        <w:rPr>
          <w:lang w:val="zh-Hans"/>
        </w:rPr>
        <w:t>不错的课程，除了大量的课程作业和长时间的考试。这是一门编程语言课程，因此希望您学习更多新符号（</w:t>
      </w:r>
      <w:r w:rsidRPr="03AC49E0">
        <w:rPr>
          <w:lang w:val="zh-Hans"/>
        </w:rPr>
        <w:t>yay</w:t>
      </w:r>
      <w:r w:rsidRPr="03AC49E0">
        <w:rPr>
          <w:lang w:val="zh-Hans"/>
        </w:rPr>
        <w:t>）。你需要做很多机械和无聊的事情，例如绘制派生树，长证明。菲利帕说，这门课程将成长为一门完整的课程，因此在语义和合理性方面有更多的内容，这使得这门课程更加有趣。</w:t>
      </w:r>
      <w:r w:rsidRPr="03AC49E0">
        <w:rPr>
          <w:lang w:val="zh-Hans"/>
        </w:rPr>
        <w:t xml:space="preserve">- </w:t>
      </w:r>
      <w:r w:rsidRPr="03AC49E0">
        <w:rPr>
          <w:lang w:val="zh-Hans"/>
        </w:rPr>
        <w:t>方毅</w:t>
      </w:r>
    </w:p>
    <w:bookmarkStart w:name="_Toc99307421" w:id="6"/>
    <w:p w:rsidR="0045155E" w:rsidP="03AC49E0" w:rsidRDefault="00B10E0F" w14:paraId="0000002B" w14:textId="2E96449B">
      <w:pPr>
        <w:pStyle w:val="Heading2"/>
        <w:rPr>
          <w:rFonts w:eastAsia="Source Sans Pro" w:cs="Source Sans Pro"/>
          <w:lang w:val="en-GB"/>
        </w:rPr>
      </w:pPr>
      <w:r>
        <w:fldChar w:fldCharType="begin"/>
      </w:r>
      <w:r>
        <w:instrText xml:space="preserve"> HYPERLINK "htt</w:instrText>
      </w:r>
      <w:r>
        <w:instrText xml:space="preserve">p://www.imperial.ac.uk/computing/current-students/courses/408" \h </w:instrText>
      </w:r>
      <w:r>
        <w:fldChar w:fldCharType="separate"/>
      </w:r>
      <w:r w:rsidRPr="7F812CA9" w:rsidR="00D03E5A">
        <w:rPr>
          <w:color w:val="1155CC"/>
          <w:u w:val="single"/>
          <w:lang w:val="zh-Hans"/>
        </w:rPr>
        <w:t xml:space="preserve"> CO408 </w:t>
      </w:r>
      <w:r w:rsidRPr="7F812CA9" w:rsidR="00D03E5A">
        <w:rPr>
          <w:color w:val="1155CC"/>
          <w:u w:val="single"/>
          <w:lang w:val="zh-Hans"/>
        </w:rPr>
        <w:t>隐私工程</w:t>
      </w:r>
      <w:r>
        <w:rPr>
          <w:color w:val="1155CC"/>
          <w:u w:val="single"/>
          <w:lang w:val="zh-Hans"/>
        </w:rPr>
        <w:fldChar w:fldCharType="end"/>
      </w:r>
      <w:bookmarkEnd w:id="6"/>
    </w:p>
    <w:p w:rsidR="046C93D2" w:rsidP="03F5EA92" w:rsidRDefault="046C93D2" w14:paraId="5AB4A454" w14:textId="35718266">
      <w:pPr>
        <w:rPr>
          <w:rFonts w:eastAsia="Source Sans Pro" w:cs="Source Sans Pro"/>
          <w:lang w:val="en-GB"/>
        </w:rPr>
      </w:pPr>
      <w:r w:rsidRPr="03F5EA92">
        <w:rPr>
          <w:lang w:val="zh-Hans"/>
        </w:rPr>
        <w:t>非常有趣的模块，尽管要注意您正在注册的内容，并且不要被前两个讲座所困扰。该模块分为两部分，一部分关于如何破坏数据中的隐私（以及此类攻击的缓解措施），另一部分则更多地采用数学</w:t>
      </w:r>
      <w:r w:rsidRPr="03F5EA92">
        <w:rPr>
          <w:lang w:val="zh-Hans"/>
        </w:rPr>
        <w:t>/</w:t>
      </w:r>
      <w:r w:rsidRPr="03F5EA92">
        <w:rPr>
          <w:lang w:val="zh-Hans"/>
        </w:rPr>
        <w:t>理论方法来保护隐私机制。</w:t>
      </w:r>
      <w:r w:rsidRPr="03F5EA92">
        <w:rPr>
          <w:lang w:val="zh-Hans"/>
        </w:rPr>
        <w:t xml:space="preserve"> </w:t>
      </w:r>
    </w:p>
    <w:p w:rsidR="03F5EA92" w:rsidP="03F5EA92" w:rsidRDefault="03F5EA92" w14:paraId="251F8D25" w14:textId="1BC8CFE1">
      <w:pPr>
        <w:rPr>
          <w:rFonts w:eastAsia="Source Sans Pro" w:cs="Source Sans Pro"/>
          <w:lang w:val="en-GB"/>
        </w:rPr>
      </w:pPr>
    </w:p>
    <w:p w:rsidR="0045155E" w:rsidP="03AC49E0" w:rsidRDefault="00D03E5A" w14:paraId="0000002C" w14:textId="4918738D">
      <w:pPr>
        <w:rPr>
          <w:rFonts w:eastAsia="Source Sans Pro" w:cs="Source Sans Pro"/>
          <w:lang w:val="en-GB"/>
        </w:rPr>
      </w:pPr>
      <w:r w:rsidRPr="03AC49E0">
        <w:rPr>
          <w:lang w:val="zh-Hans"/>
        </w:rPr>
        <w:t>当我在</w:t>
      </w:r>
      <w:r w:rsidRPr="03AC49E0">
        <w:rPr>
          <w:lang w:val="zh-Hans"/>
        </w:rPr>
        <w:t>2</w:t>
      </w:r>
      <w:r w:rsidRPr="03AC49E0">
        <w:rPr>
          <w:lang w:val="zh-Hans"/>
        </w:rPr>
        <w:t>年前做的时候，讲师（如果不是</w:t>
      </w:r>
      <w:r w:rsidRPr="03AC49E0">
        <w:rPr>
          <w:lang w:val="zh-Hans"/>
        </w:rPr>
        <w:t>Naranker</w:t>
      </w:r>
      <w:r w:rsidRPr="03AC49E0">
        <w:rPr>
          <w:lang w:val="zh-Hans"/>
        </w:rPr>
        <w:t>）真的很喜欢它，你可以学到一些超级有趣的东西。此外，课程作业也不是那么难。</w:t>
      </w:r>
    </w:p>
    <w:p w:rsidR="0045155E" w:rsidP="03AC49E0" w:rsidRDefault="0045155E" w14:paraId="0000002D" w14:textId="77777777">
      <w:pPr>
        <w:rPr>
          <w:rFonts w:eastAsia="Source Sans Pro" w:cs="Source Sans Pro"/>
          <w:lang w:val="en-GB"/>
        </w:rPr>
      </w:pPr>
    </w:p>
    <w:p w:rsidR="0045155E" w:rsidP="03AC49E0" w:rsidRDefault="00D03E5A" w14:paraId="0000002E" w14:textId="252DEC4F">
      <w:pPr>
        <w:rPr>
          <w:rFonts w:eastAsia="Source Sans Pro" w:cs="Source Sans Pro"/>
          <w:lang w:val="en-GB"/>
        </w:rPr>
      </w:pPr>
      <w:r w:rsidRPr="03AC49E0">
        <w:rPr>
          <w:lang w:val="zh-Hans"/>
        </w:rPr>
        <w:t>这很有趣。纳兰克仍在做其中的一半</w:t>
      </w:r>
      <w:r w:rsidRPr="03AC49E0">
        <w:rPr>
          <w:lang w:val="zh-Hans"/>
        </w:rPr>
        <w:t xml:space="preserve"> - </w:t>
      </w:r>
      <w:r w:rsidRPr="03AC49E0">
        <w:rPr>
          <w:lang w:val="zh-Hans"/>
        </w:rPr>
        <w:t>确认不太有帮助。其他小哥非常好。</w:t>
      </w:r>
    </w:p>
    <w:p w:rsidR="005C6842" w:rsidP="03AC49E0" w:rsidRDefault="005C6842" w14:paraId="26B660C2" w14:textId="252DEC4F">
      <w:pPr>
        <w:rPr>
          <w:rFonts w:eastAsia="Source Sans Pro" w:cs="Source Sans Pro"/>
          <w:lang w:val="en-GB"/>
        </w:rPr>
      </w:pPr>
    </w:p>
    <w:p w:rsidR="005C6842" w:rsidP="03AC49E0" w:rsidRDefault="00502292" w14:paraId="5B871B71" w14:textId="0C9229A1">
      <w:pPr>
        <w:rPr>
          <w:rFonts w:eastAsia="Source Sans Pro" w:cs="Source Sans Pro"/>
          <w:lang w:val="en-GB"/>
        </w:rPr>
      </w:pPr>
      <w:r w:rsidRPr="62B9ECD8">
        <w:rPr>
          <w:lang w:val="zh-Hans"/>
        </w:rPr>
        <w:t>前半部分非常基于概念，但也基于现实世界的应用程序，有用的教程可以帮助你把学到的东西带回家，</w:t>
      </w:r>
      <w:r w:rsidRPr="62B9ECD8">
        <w:rPr>
          <w:lang w:val="zh-Hans"/>
        </w:rPr>
        <w:t>Yves</w:t>
      </w:r>
      <w:r w:rsidRPr="62B9ECD8">
        <w:rPr>
          <w:lang w:val="zh-Hans"/>
        </w:rPr>
        <w:t>也是一个非常有吸引力的讲师，他的翻转课堂风格绝对适用于远程学习。在纳兰克方面，更多的是基于概念而不是基于现实世界</w:t>
      </w:r>
      <w:r w:rsidRPr="62B9ECD8">
        <w:rPr>
          <w:lang w:val="zh-Hans"/>
        </w:rPr>
        <w:t>;</w:t>
      </w:r>
      <w:r w:rsidRPr="62B9ECD8">
        <w:rPr>
          <w:lang w:val="zh-Hans"/>
        </w:rPr>
        <w:t>幻灯片也非常厚实，有点难以理解。课程作业基于纳兰克的一半，并在几天内完成。总的来说，这是一门不错的课程，尽管你必须花几个小时才能真正理解</w:t>
      </w:r>
      <w:r w:rsidRPr="62B9ECD8" w:rsidR="00FE2A89">
        <w:rPr>
          <w:vertAlign w:val="superscript"/>
          <w:lang w:val="zh-Hans"/>
        </w:rPr>
        <w:t>下</w:t>
      </w:r>
      <w:r w:rsidRPr="62B9ECD8" w:rsidR="00FE2A89">
        <w:rPr>
          <w:lang w:val="zh-Hans"/>
        </w:rPr>
        <w:t>半</w:t>
      </w:r>
      <w:r>
        <w:rPr>
          <w:lang w:val="zh-Hans"/>
        </w:rPr>
        <w:t>部分涵盖的内容。</w:t>
      </w:r>
    </w:p>
    <w:p w:rsidR="62B9ECD8" w:rsidP="62B9ECD8" w:rsidRDefault="62B9ECD8" w14:paraId="2595283F" w14:textId="2EC92C48">
      <w:pPr>
        <w:rPr>
          <w:rFonts w:eastAsia="Source Sans Pro" w:cs="Source Sans Pro"/>
          <w:lang w:val="en-GB"/>
        </w:rPr>
      </w:pPr>
    </w:p>
    <w:p w:rsidR="77165F24" w:rsidP="77165F24" w:rsidRDefault="5A69C68B" w14:paraId="70C0EA27" w14:textId="037733B0">
      <w:pPr>
        <w:rPr>
          <w:rFonts w:eastAsia="Source Sans Pro" w:cs="Source Sans Pro"/>
          <w:lang w:val="en-GB"/>
        </w:rPr>
      </w:pPr>
      <w:r w:rsidRPr="1F3CA049">
        <w:rPr>
          <w:lang w:val="zh-Hans"/>
        </w:rPr>
        <w:t>我对内容的看法可能是有偏见的，因为我发现太晚了，我只是不感兴趣。但是，该课程非常细分，讲座根本没有真正联系在一起。一切都非常独立，由</w:t>
      </w:r>
      <w:r w:rsidRPr="1F3CA049">
        <w:rPr>
          <w:lang w:val="zh-Hans"/>
        </w:rPr>
        <w:t>3</w:t>
      </w:r>
      <w:r w:rsidRPr="1F3CA049">
        <w:rPr>
          <w:lang w:val="zh-Hans"/>
        </w:rPr>
        <w:t>位不同的讲师授课。此外，在我们这一年中，整个模块的一半最终依赖于大约</w:t>
      </w:r>
      <w:r w:rsidRPr="1F3CA049">
        <w:rPr>
          <w:lang w:val="zh-Hans"/>
        </w:rPr>
        <w:t>1/</w:t>
      </w:r>
      <w:r w:rsidRPr="1F3CA049" w:rsidR="67736A42">
        <w:rPr>
          <w:vertAlign w:val="superscript"/>
          <w:lang w:val="zh-Hans"/>
        </w:rPr>
        <w:t>10</w:t>
      </w:r>
      <w:r w:rsidRPr="1F3CA049" w:rsidR="67736A42">
        <w:rPr>
          <w:lang w:val="zh-Hans"/>
        </w:rPr>
        <w:t xml:space="preserve"> </w:t>
      </w:r>
      <w:r w:rsidRPr="1F3CA049" w:rsidR="67736A42">
        <w:rPr>
          <w:lang w:val="zh-Hans"/>
        </w:rPr>
        <w:t>的内容，如果你对这个特定的部分不满意，这是非常令人震惊的。</w:t>
      </w:r>
    </w:p>
    <w:p w:rsidR="1F3CA049" w:rsidP="1F3CA049" w:rsidRDefault="1F3CA049" w14:paraId="2424200A" w14:textId="3A12E2F6">
      <w:pPr>
        <w:rPr>
          <w:lang w:val="en-GB"/>
        </w:rPr>
      </w:pPr>
    </w:p>
    <w:p w:rsidR="1F3CA049" w:rsidP="1F3CA049" w:rsidRDefault="1F3CA049" w14:paraId="3577DA07" w14:textId="1B2F3D26">
      <w:pPr>
        <w:rPr>
          <w:rFonts w:eastAsia="Source Sans Pro" w:cs="Source Sans Pro"/>
          <w:lang w:val="en-GB"/>
        </w:rPr>
      </w:pPr>
      <w:r w:rsidRPr="1F3CA049">
        <w:rPr>
          <w:lang w:val="zh-Hans"/>
        </w:rPr>
        <w:t>老实说，我发现这个模块很无聊。课程作业也有点愚蠢。我想有点</w:t>
      </w:r>
      <w:r w:rsidRPr="1F3CA049">
        <w:rPr>
          <w:lang w:val="zh-Hans"/>
        </w:rPr>
        <w:t xml:space="preserve">meh - </w:t>
      </w:r>
      <w:r w:rsidRPr="1F3CA049">
        <w:rPr>
          <w:lang w:val="zh-Hans"/>
        </w:rPr>
        <w:t>不是很有趣，但我以前拿过更糟糕的模块。</w:t>
      </w:r>
      <w:r w:rsidRPr="1F3CA049">
        <w:rPr>
          <w:lang w:val="zh-Hans"/>
        </w:rPr>
        <w:t>JZ</w:t>
      </w:r>
      <w:r w:rsidRPr="1F3CA049">
        <w:rPr>
          <w:lang w:val="zh-Hans"/>
        </w:rPr>
        <w:t>，</w:t>
      </w:r>
      <w:r w:rsidRPr="1F3CA049">
        <w:rPr>
          <w:lang w:val="zh-Hans"/>
        </w:rPr>
        <w:t xml:space="preserve"> EIE</w:t>
      </w:r>
      <w:r w:rsidRPr="1F3CA049">
        <w:rPr>
          <w:lang w:val="zh-Hans"/>
        </w:rPr>
        <w:t>，</w:t>
      </w:r>
      <w:r w:rsidRPr="1F3CA049">
        <w:rPr>
          <w:lang w:val="zh-Hans"/>
        </w:rPr>
        <w:t xml:space="preserve"> 21/22</w:t>
      </w:r>
    </w:p>
    <w:p w:rsidR="22C93DFC" w:rsidP="77165F24" w:rsidRDefault="00B10E0F" w14:paraId="4B7413A2" w14:textId="59A2B244">
      <w:pPr>
        <w:pStyle w:val="Heading2"/>
        <w:rPr>
          <w:rFonts w:eastAsia="Source Sans Pro" w:cs="Source Sans Pro"/>
          <w:color w:val="1155CC"/>
          <w:u w:val="single"/>
          <w:lang w:val="en-GB"/>
        </w:rPr>
      </w:pPr>
      <w:hyperlink r:id="rId11">
        <w:bookmarkStart w:name="_Toc99307422" w:id="7"/>
        <w:r w:rsidRPr="77165F24" w:rsidR="22C93DFC">
          <w:rPr>
            <w:color w:val="1155CC"/>
            <w:u w:val="single"/>
            <w:lang w:val="zh-Hans"/>
          </w:rPr>
          <w:t xml:space="preserve">70023 </w:t>
        </w:r>
        <w:r w:rsidRPr="77165F24" w:rsidR="22C93DFC">
          <w:rPr>
            <w:color w:val="1155CC"/>
            <w:u w:val="single"/>
            <w:lang w:val="zh-Hans"/>
          </w:rPr>
          <w:t>可扩展软件验证</w:t>
        </w:r>
        <w:bookmarkEnd w:id="7"/>
      </w:hyperlink>
    </w:p>
    <w:p w:rsidR="22C93DFC" w:rsidP="77165F24" w:rsidRDefault="22C93DFC" w14:paraId="3068C871" w14:textId="3ED3EFA6">
      <w:pPr>
        <w:rPr>
          <w:rFonts w:eastAsia="Source Sans Pro" w:cs="Source Sans Pro"/>
          <w:lang w:val="en-GB"/>
        </w:rPr>
      </w:pPr>
      <w:r w:rsidRPr="2BA39353">
        <w:rPr>
          <w:lang w:val="zh-Hans"/>
        </w:rPr>
        <w:t>如果你喜欢前半部分的计算模型（与菲利帕</w:t>
      </w:r>
      <w:r w:rsidRPr="2BA39353">
        <w:rPr>
          <w:lang w:val="zh-Hans"/>
        </w:rPr>
        <w:t>·</w:t>
      </w:r>
      <w:r w:rsidRPr="2BA39353">
        <w:rPr>
          <w:lang w:val="zh-Hans"/>
        </w:rPr>
        <w:t>加德纳和佩塔尔</w:t>
      </w:r>
      <w:r w:rsidRPr="2BA39353">
        <w:rPr>
          <w:lang w:val="zh-Hans"/>
        </w:rPr>
        <w:t>·</w:t>
      </w:r>
      <w:r w:rsidRPr="2BA39353">
        <w:rPr>
          <w:lang w:val="zh-Hans"/>
        </w:rPr>
        <w:t>马克西莫维奇一起），即操作语义，霍尔逻辑，那么你真的会和这门课程相处得很好。</w:t>
      </w:r>
      <w:r w:rsidRPr="2BA39353">
        <w:rPr>
          <w:lang w:val="zh-Hans"/>
        </w:rPr>
        <w:t>Philippa</w:t>
      </w:r>
      <w:r w:rsidRPr="2BA39353">
        <w:rPr>
          <w:lang w:val="zh-Hans"/>
        </w:rPr>
        <w:t>非常重视对内容的直观理解，这与内容中更正式的部分非常契合。很多时间都花在了公开的对话和例子上，而不仅仅是干巴巴地翻阅内容</w:t>
      </w:r>
      <w:r w:rsidRPr="2BA39353">
        <w:rPr>
          <w:lang w:val="zh-Hans"/>
        </w:rPr>
        <w:t>——</w:t>
      </w:r>
      <w:r w:rsidRPr="2BA39353">
        <w:rPr>
          <w:lang w:val="zh-Hans"/>
        </w:rPr>
        <w:t>也不要急于求成。</w:t>
      </w:r>
      <w:r w:rsidRPr="2BA39353">
        <w:rPr>
          <w:lang w:val="zh-Hans"/>
        </w:rPr>
        <w:t>2</w:t>
      </w:r>
      <w:r w:rsidRPr="2BA39353">
        <w:rPr>
          <w:lang w:val="zh-Hans"/>
        </w:rPr>
        <w:t>门课程有点沉重，但并非不合理。我个人推荐它。</w:t>
      </w:r>
      <w:r w:rsidRPr="2BA39353">
        <w:rPr>
          <w:lang w:val="zh-Hans"/>
        </w:rPr>
        <w:t xml:space="preserve">- </w:t>
      </w:r>
      <w:r w:rsidRPr="2BA39353">
        <w:rPr>
          <w:lang w:val="zh-Hans"/>
        </w:rPr>
        <w:t>纳特</w:t>
      </w:r>
      <w:r w:rsidRPr="2BA39353">
        <w:rPr>
          <w:lang w:val="zh-Hans"/>
        </w:rPr>
        <w:t xml:space="preserve"> K </w:t>
      </w:r>
      <w:r w:rsidRPr="2BA39353">
        <w:rPr>
          <w:lang w:val="zh-Hans"/>
        </w:rPr>
        <w:t>（</w:t>
      </w:r>
      <w:r w:rsidRPr="2BA39353">
        <w:rPr>
          <w:lang w:val="zh-Hans"/>
        </w:rPr>
        <w:t>21/22</w:t>
      </w:r>
      <w:r w:rsidRPr="2BA39353">
        <w:rPr>
          <w:lang w:val="zh-Hans"/>
        </w:rPr>
        <w:t>）</w:t>
      </w:r>
    </w:p>
    <w:bookmarkStart w:name="_Toc99307423" w:id="8"/>
    <w:p w:rsidR="0045155E" w:rsidP="03AC49E0" w:rsidRDefault="008C66CF" w14:paraId="0000002F" w14:textId="3650CB63">
      <w:pPr>
        <w:pStyle w:val="Heading2"/>
        <w:rPr>
          <w:rFonts w:eastAsia="Source Sans Pro" w:cs="Source Sans Pro"/>
          <w:lang w:val="en-GB"/>
        </w:rPr>
      </w:pPr>
      <w:r>
        <w:rPr>
          <w:lang w:val="zh-Hans"/>
        </w:rPr>
        <w:fldChar w:fldCharType="begin"/>
      </w:r>
      <w:r>
        <w:rPr>
          <w:lang w:val="zh-Hans"/>
        </w:rPr>
        <w:instrText xml:space="preserve"> HYPERLINK "https://www.imperial.ac.uk/computing/current-students/courses/70008/" \h </w:instrText>
      </w:r>
      <w:r>
        <w:rPr>
          <w:lang w:val="zh-Hans"/>
        </w:rPr>
        <w:fldChar w:fldCharType="separate"/>
      </w:r>
      <w:r w:rsidRPr="1F202E59" w:rsidR="0EE64E2D">
        <w:rPr>
          <w:color w:val="1155CC"/>
          <w:u w:val="single"/>
          <w:lang w:val="zh-Hans"/>
        </w:rPr>
        <w:t xml:space="preserve">70008 </w:t>
      </w:r>
      <w:r w:rsidRPr="1F202E59" w:rsidR="0EE64E2D">
        <w:rPr>
          <w:color w:val="1155CC"/>
          <w:u w:val="single"/>
          <w:lang w:val="zh-Hans"/>
        </w:rPr>
        <w:t>并发进程</w:t>
      </w:r>
      <w:r>
        <w:rPr>
          <w:color w:val="1155CC"/>
          <w:u w:val="single"/>
          <w:lang w:val="zh-Hans"/>
        </w:rPr>
        <w:fldChar w:fldCharType="end"/>
      </w:r>
      <w:bookmarkEnd w:id="8"/>
    </w:p>
    <w:p w:rsidR="0045155E" w:rsidP="03AC49E0" w:rsidRDefault="00773E53" w14:paraId="00000030" w14:textId="6A1D9AED">
      <w:pPr>
        <w:rPr>
          <w:rFonts w:eastAsia="Source Sans Pro" w:cs="Source Sans Pro"/>
          <w:lang w:val="en-GB"/>
        </w:rPr>
      </w:pPr>
      <w:r>
        <w:rPr>
          <w:lang w:val="zh-Hans"/>
        </w:rPr>
        <w:t>（当时是名为</w:t>
      </w:r>
      <w:r>
        <w:rPr>
          <w:lang w:val="zh-Hans"/>
        </w:rPr>
        <w:t>CO406H</w:t>
      </w:r>
      <w:r>
        <w:rPr>
          <w:lang w:val="zh-Hans"/>
        </w:rPr>
        <w:t>的半程）</w:t>
      </w:r>
      <w:r>
        <w:rPr>
          <w:lang w:val="zh-Hans"/>
        </w:rPr>
        <w:t xml:space="preserve"> </w:t>
      </w:r>
      <w:r w:rsidRPr="03AC49E0" w:rsidR="00D03E5A">
        <w:rPr>
          <w:lang w:val="zh-Hans"/>
        </w:rPr>
        <w:t>理论课程。信子说，这将发展成为一个完整的课程。在目前的形式下，课程非常简单。</w:t>
      </w:r>
      <w:r w:rsidRPr="03AC49E0" w:rsidR="00D03E5A">
        <w:rPr>
          <w:lang w:val="zh-Hans"/>
        </w:rPr>
        <w:t xml:space="preserve"> </w:t>
      </w:r>
      <w:r>
        <w:rPr>
          <w:lang w:val="zh-Hans"/>
        </w:rPr>
        <w:t>–</w:t>
      </w:r>
      <w:r w:rsidRPr="03AC49E0" w:rsidR="00D03E5A">
        <w:rPr>
          <w:lang w:val="zh-Hans"/>
        </w:rPr>
        <w:t xml:space="preserve"> </w:t>
      </w:r>
      <w:r w:rsidRPr="03AC49E0" w:rsidR="00D03E5A">
        <w:rPr>
          <w:lang w:val="zh-Hans"/>
        </w:rPr>
        <w:t>方毅</w:t>
      </w:r>
    </w:p>
    <w:p w:rsidR="00773E53" w:rsidP="03AC49E0" w:rsidRDefault="00773E53" w14:paraId="51687816" w14:textId="77777777">
      <w:pPr>
        <w:rPr>
          <w:rFonts w:eastAsia="Source Sans Pro" w:cs="Source Sans Pro"/>
          <w:lang w:val="en-GB"/>
        </w:rPr>
      </w:pPr>
    </w:p>
    <w:p w:rsidR="377B135E" w:rsidP="77165F24" w:rsidRDefault="377B135E" w14:paraId="7DCCBF2A" w14:textId="2F19F88F">
      <w:pPr>
        <w:rPr>
          <w:rFonts w:eastAsia="Source Sans Pro" w:cs="Source Sans Pro"/>
          <w:lang w:val="en-GB"/>
        </w:rPr>
      </w:pPr>
      <w:r w:rsidRPr="77165F24">
        <w:rPr>
          <w:lang w:val="zh-Hans"/>
        </w:rPr>
        <w:t>不喜欢这个（可能是部分背景不足的情况，尽管</w:t>
      </w:r>
      <w:r w:rsidRPr="77165F24">
        <w:rPr>
          <w:lang w:val="zh-Hans"/>
        </w:rPr>
        <w:t>Nobuko</w:t>
      </w:r>
      <w:r w:rsidRPr="77165F24">
        <w:rPr>
          <w:lang w:val="zh-Hans"/>
        </w:rPr>
        <w:t>明确指出不需要</w:t>
      </w:r>
      <w:r w:rsidRPr="77165F24">
        <w:rPr>
          <w:lang w:val="zh-Hans"/>
        </w:rPr>
        <w:t>λ-</w:t>
      </w:r>
      <w:r w:rsidRPr="77165F24">
        <w:rPr>
          <w:lang w:val="zh-Hans"/>
        </w:rPr>
        <w:t>微积分的知识）。讲座很奇怪</w:t>
      </w:r>
      <w:r w:rsidRPr="77165F24">
        <w:rPr>
          <w:lang w:val="zh-Hans"/>
        </w:rPr>
        <w:t xml:space="preserve"> - </w:t>
      </w:r>
      <w:r w:rsidRPr="77165F24">
        <w:rPr>
          <w:lang w:val="zh-Hans"/>
        </w:rPr>
        <w:t>他们给你一些例子，但没有答案，他们没有在那一周唯一的现场教程中讨论这个问题！这使得理解材料非常困难，模块非常紧张，我最终放弃了这个。</w:t>
      </w:r>
      <w:r w:rsidRPr="77165F24">
        <w:rPr>
          <w:lang w:val="zh-Hans"/>
        </w:rPr>
        <w:t xml:space="preserve">– </w:t>
      </w:r>
      <w:r w:rsidRPr="77165F24">
        <w:rPr>
          <w:lang w:val="zh-Hans"/>
        </w:rPr>
        <w:t>排行榜</w:t>
      </w:r>
      <w:r w:rsidRPr="77165F24">
        <w:rPr>
          <w:lang w:val="zh-Hans"/>
        </w:rPr>
        <w:t xml:space="preserve"> </w:t>
      </w:r>
      <w:r w:rsidRPr="77165F24">
        <w:rPr>
          <w:lang w:val="zh-Hans"/>
        </w:rPr>
        <w:t>（</w:t>
      </w:r>
      <w:r w:rsidRPr="77165F24">
        <w:rPr>
          <w:lang w:val="zh-Hans"/>
        </w:rPr>
        <w:t>21/22</w:t>
      </w:r>
      <w:r w:rsidRPr="77165F24">
        <w:rPr>
          <w:lang w:val="zh-Hans"/>
        </w:rPr>
        <w:t>）</w:t>
      </w:r>
    </w:p>
    <w:p w:rsidR="77165F24" w:rsidP="77165F24" w:rsidRDefault="77165F24" w14:paraId="0FA1A54E" w14:textId="52353D3D">
      <w:pPr>
        <w:rPr>
          <w:rFonts w:eastAsia="Source Sans Pro" w:cs="Source Sans Pro"/>
          <w:lang w:val="en-GB"/>
        </w:rPr>
      </w:pPr>
    </w:p>
    <w:p w:rsidR="2175B92E" w:rsidP="77165F24" w:rsidRDefault="2175B92E" w14:paraId="733569E0" w14:textId="211A960B">
      <w:pPr>
        <w:rPr>
          <w:rFonts w:eastAsia="Source Sans Pro" w:cs="Source Sans Pro"/>
          <w:lang w:val="en-GB"/>
        </w:rPr>
      </w:pPr>
      <w:r w:rsidRPr="77165F24">
        <w:rPr>
          <w:lang w:val="zh-Hans"/>
        </w:rPr>
        <w:t>我真的很喜欢这个理论模块的交付方式。很明显，在教程中涵盖了几乎所有类型的问题（对于这些问题的答案在教程会话后</w:t>
      </w:r>
      <w:r w:rsidRPr="77165F24">
        <w:rPr>
          <w:lang w:val="zh-Hans"/>
        </w:rPr>
        <w:t>2</w:t>
      </w:r>
      <w:r w:rsidRPr="77165F24">
        <w:rPr>
          <w:lang w:val="zh-Hans"/>
        </w:rPr>
        <w:t>周给出</w:t>
      </w:r>
      <w:r w:rsidRPr="77165F24">
        <w:rPr>
          <w:lang w:val="zh-Hans"/>
        </w:rPr>
        <w:t xml:space="preserve"> - </w:t>
      </w:r>
      <w:r w:rsidRPr="77165F24">
        <w:rPr>
          <w:lang w:val="zh-Hans"/>
        </w:rPr>
        <w:t>希望他们将来会更早地发布它们）。事实上，这是我在第一学期中学习的唯一一个有教程的模块。但是，对于非</w:t>
      </w:r>
      <w:r w:rsidRPr="77165F24">
        <w:rPr>
          <w:lang w:val="zh-Hans"/>
        </w:rPr>
        <w:t>DoC</w:t>
      </w:r>
      <w:r w:rsidRPr="77165F24">
        <w:rPr>
          <w:lang w:val="zh-Hans"/>
        </w:rPr>
        <w:t>学生来说，这可能更具挑战性。结构归纳的一项任务总是发生在未涵盖的考试中。我不认为需要任何其他先验知识，但我想做计算模型和类型系统确实使理解概念更容易。此外，</w:t>
      </w:r>
      <w:r w:rsidRPr="77165F24">
        <w:rPr>
          <w:lang w:val="zh-Hans"/>
        </w:rPr>
        <w:t>CW</w:t>
      </w:r>
      <w:r w:rsidRPr="77165F24">
        <w:rPr>
          <w:lang w:val="zh-Hans"/>
        </w:rPr>
        <w:t>在合理的时间内（加起来不到</w:t>
      </w:r>
      <w:r w:rsidRPr="77165F24">
        <w:rPr>
          <w:lang w:val="zh-Hans"/>
        </w:rPr>
        <w:t>20</w:t>
      </w:r>
      <w:r w:rsidRPr="77165F24">
        <w:rPr>
          <w:lang w:val="zh-Hans"/>
        </w:rPr>
        <w:t>小时）是可行的，第一个</w:t>
      </w:r>
      <w:r w:rsidRPr="77165F24">
        <w:rPr>
          <w:lang w:val="zh-Hans"/>
        </w:rPr>
        <w:t>CW</w:t>
      </w:r>
      <w:r w:rsidRPr="77165F24">
        <w:rPr>
          <w:lang w:val="zh-Hans"/>
        </w:rPr>
        <w:t>在学期早期发布，这很有帮助，因为你当时没有什么可做的。第一个帮助你准备考试，而第二个涉及编写一些</w:t>
      </w:r>
      <w:r w:rsidRPr="77165F24">
        <w:rPr>
          <w:lang w:val="zh-Hans"/>
        </w:rPr>
        <w:t>Go</w:t>
      </w:r>
      <w:r w:rsidRPr="77165F24">
        <w:rPr>
          <w:lang w:val="zh-Hans"/>
        </w:rPr>
        <w:t>代码。最后，没有讲座，但我们只获得了从第一天开始发布的</w:t>
      </w:r>
      <w:r w:rsidRPr="77165F24">
        <w:rPr>
          <w:lang w:val="zh-Hans"/>
        </w:rPr>
        <w:t>5</w:t>
      </w:r>
      <w:r w:rsidRPr="77165F24">
        <w:rPr>
          <w:lang w:val="zh-Hans"/>
        </w:rPr>
        <w:t>分钟的简短指导视频，并被告知在每周的教程会议之前自己阅读幻灯片。我非常喜欢这种方法，但在后</w:t>
      </w:r>
      <w:r w:rsidRPr="77165F24">
        <w:rPr>
          <w:lang w:val="zh-Hans"/>
        </w:rPr>
        <w:t>Covid</w:t>
      </w:r>
      <w:r w:rsidRPr="77165F24">
        <w:rPr>
          <w:lang w:val="zh-Hans"/>
        </w:rPr>
        <w:t>世界中可能会改变。</w:t>
      </w:r>
      <w:r w:rsidRPr="77165F24">
        <w:rPr>
          <w:lang w:val="zh-Hans"/>
        </w:rPr>
        <w:t xml:space="preserve">- </w:t>
      </w:r>
      <w:r w:rsidRPr="77165F24">
        <w:rPr>
          <w:lang w:val="zh-Hans"/>
        </w:rPr>
        <w:t>六甲（</w:t>
      </w:r>
      <w:r w:rsidRPr="77165F24">
        <w:rPr>
          <w:lang w:val="zh-Hans"/>
        </w:rPr>
        <w:t>21/22</w:t>
      </w:r>
      <w:r w:rsidRPr="77165F24">
        <w:rPr>
          <w:lang w:val="zh-Hans"/>
        </w:rPr>
        <w:t>）</w:t>
      </w:r>
      <w:r>
        <w:rPr>
          <w:lang w:val="zh-Hans"/>
        </w:rPr>
        <w:br/>
      </w:r>
      <w:r>
        <w:rPr>
          <w:lang w:val="zh-Hans"/>
        </w:rPr>
        <w:br/>
      </w:r>
      <w:r>
        <w:rPr>
          <w:lang w:val="zh-Hans"/>
        </w:rPr>
        <w:br/>
      </w:r>
    </w:p>
    <w:p w:rsidR="77165F24" w:rsidP="77165F24" w:rsidRDefault="77165F24" w14:paraId="24BBA99F" w14:textId="6E59ED05">
      <w:pPr>
        <w:rPr>
          <w:rFonts w:eastAsia="Source Sans Pro" w:cs="Source Sans Pro"/>
          <w:lang w:val="en-GB"/>
        </w:rPr>
      </w:pPr>
    </w:p>
    <w:p w:rsidR="7BF0DFA9" w:rsidP="77165F24" w:rsidRDefault="7BF0DFA9" w14:paraId="5982A3F3" w14:textId="7DC9A7C8">
      <w:pPr>
        <w:rPr>
          <w:rFonts w:eastAsia="Source Sans Pro" w:cs="Source Sans Pro"/>
          <w:lang w:val="en-GB"/>
        </w:rPr>
      </w:pPr>
      <w:r w:rsidRPr="77165F24">
        <w:rPr>
          <w:lang w:val="zh-Hans"/>
        </w:rPr>
        <w:t>内容足够有趣</w:t>
      </w:r>
      <w:r w:rsidRPr="77165F24">
        <w:rPr>
          <w:lang w:val="zh-Hans"/>
        </w:rPr>
        <w:t xml:space="preserve"> - </w:t>
      </w:r>
      <w:r w:rsidRPr="77165F24">
        <w:rPr>
          <w:lang w:val="zh-Hans"/>
        </w:rPr>
        <w:t>它主要集中在</w:t>
      </w:r>
      <w:r w:rsidRPr="77165F24">
        <w:rPr>
          <w:lang w:val="zh-Hans"/>
        </w:rPr>
        <w:t>pi-caulculus</w:t>
      </w:r>
      <w:r w:rsidRPr="77165F24">
        <w:rPr>
          <w:lang w:val="zh-Hans"/>
        </w:rPr>
        <w:t>上，这有点像</w:t>
      </w:r>
      <w:r w:rsidRPr="77165F24">
        <w:rPr>
          <w:lang w:val="zh-Hans"/>
        </w:rPr>
        <w:t>λ</w:t>
      </w:r>
      <w:r w:rsidRPr="77165F24">
        <w:rPr>
          <w:lang w:val="zh-Hans"/>
        </w:rPr>
        <w:t>演算（尽管在我看来更容易推理）。当考虑边缘情况和使用</w:t>
      </w:r>
      <w:r w:rsidRPr="77165F24">
        <w:rPr>
          <w:lang w:val="zh-Hans"/>
        </w:rPr>
        <w:t>pi-caulculus</w:t>
      </w:r>
      <w:r w:rsidRPr="77165F24">
        <w:rPr>
          <w:lang w:val="zh-Hans"/>
        </w:rPr>
        <w:t>的较小细微差别时，困难就来了。此外，信子（至少在她预先录制的讲座上）也很难理解。我主要通过直觉理解来学习这门课程。从好的方面来说，工作量相当轻。我认为这门课程需要更成功的是让讲师实际提供练习问题的答案</w:t>
      </w:r>
      <w:r w:rsidRPr="77165F24">
        <w:rPr>
          <w:lang w:val="zh-Hans"/>
        </w:rPr>
        <w:t>;</w:t>
      </w:r>
      <w:r w:rsidRPr="77165F24">
        <w:rPr>
          <w:lang w:val="zh-Hans"/>
        </w:rPr>
        <w:t>教程答案在</w:t>
      </w:r>
      <w:r w:rsidRPr="77165F24">
        <w:rPr>
          <w:lang w:val="zh-Hans"/>
        </w:rPr>
        <w:t>2</w:t>
      </w:r>
      <w:r w:rsidRPr="77165F24">
        <w:rPr>
          <w:lang w:val="zh-Hans"/>
        </w:rPr>
        <w:t>周的延迟（？？）中给出，解释不足，并且每周的单个问答不足以涵盖内容中的所有误解和差距。</w:t>
      </w:r>
      <w:r w:rsidRPr="77165F24">
        <w:rPr>
          <w:lang w:val="zh-Hans"/>
        </w:rPr>
        <w:t xml:space="preserve">- </w:t>
      </w:r>
      <w:r w:rsidRPr="77165F24">
        <w:rPr>
          <w:lang w:val="zh-Hans"/>
        </w:rPr>
        <w:t>纳特</w:t>
      </w:r>
      <w:r w:rsidRPr="77165F24">
        <w:rPr>
          <w:lang w:val="zh-Hans"/>
        </w:rPr>
        <w:t xml:space="preserve"> K </w:t>
      </w:r>
      <w:r w:rsidRPr="77165F24">
        <w:rPr>
          <w:lang w:val="zh-Hans"/>
        </w:rPr>
        <w:t>（</w:t>
      </w:r>
      <w:r w:rsidRPr="77165F24">
        <w:rPr>
          <w:lang w:val="zh-Hans"/>
        </w:rPr>
        <w:t>21/22</w:t>
      </w:r>
      <w:r w:rsidRPr="77165F24">
        <w:rPr>
          <w:lang w:val="zh-Hans"/>
        </w:rPr>
        <w:t>）</w:t>
      </w:r>
    </w:p>
    <w:bookmarkStart w:name="_Toc99307424" w:id="9"/>
    <w:p w:rsidR="00FF45D0" w:rsidP="00FF45D0" w:rsidRDefault="008C66CF" w14:paraId="2A57A517" w14:textId="71AA1F0E">
      <w:pPr>
        <w:pStyle w:val="Heading2"/>
        <w:rPr>
          <w:rFonts w:eastAsia="Source Sans Pro" w:cs="Source Sans Pro"/>
          <w:color w:val="1155CC"/>
          <w:u w:val="single"/>
        </w:rPr>
      </w:pPr>
      <w:r>
        <w:rPr>
          <w:lang w:val="zh-Hans"/>
        </w:rPr>
        <w:fldChar w:fldCharType="begin"/>
      </w:r>
      <w:r>
        <w:rPr>
          <w:lang w:val="zh-Hans"/>
        </w:rPr>
        <w:instrText xml:space="preserve"> HYPERLINK "http://www.imperial.ac.uk/computing/current-students/courses/410" \h </w:instrText>
      </w:r>
      <w:r>
        <w:rPr>
          <w:lang w:val="zh-Hans"/>
        </w:rPr>
        <w:fldChar w:fldCharType="separate"/>
      </w:r>
      <w:r w:rsidRPr="1F3CA049" w:rsidR="66EB41EB">
        <w:rPr>
          <w:color w:val="1155CC"/>
          <w:u w:val="single"/>
          <w:lang w:val="zh-Hans"/>
        </w:rPr>
        <w:t>用于德普云的</w:t>
      </w:r>
      <w:r w:rsidRPr="1F3CA049" w:rsidR="66EB41EB">
        <w:rPr>
          <w:color w:val="1155CC"/>
          <w:u w:val="single"/>
          <w:lang w:val="zh-Hans"/>
        </w:rPr>
        <w:t xml:space="preserve"> CO410 </w:t>
      </w:r>
      <w:r w:rsidRPr="1F3CA049" w:rsidR="66EB41EB">
        <w:rPr>
          <w:color w:val="1155CC"/>
          <w:u w:val="single"/>
          <w:lang w:val="zh-Hans"/>
        </w:rPr>
        <w:t>可扩展系统</w:t>
      </w:r>
      <w:r>
        <w:rPr>
          <w:color w:val="1155CC"/>
          <w:u w:val="single"/>
          <w:lang w:val="zh-Hans"/>
        </w:rPr>
        <w:fldChar w:fldCharType="end"/>
      </w:r>
      <w:bookmarkEnd w:id="9"/>
    </w:p>
    <w:p w:rsidR="00FF45D0" w:rsidP="00FF45D0" w:rsidRDefault="00FF45D0" w14:paraId="4670B4A5" w14:textId="77777777">
      <w:r>
        <w:rPr>
          <w:i/>
          <w:iCs/>
          <w:lang w:val="zh-Hans"/>
        </w:rPr>
        <w:t>[</w:t>
      </w:r>
      <w:r>
        <w:rPr>
          <w:i/>
          <w:iCs/>
          <w:lang w:val="zh-Hans"/>
        </w:rPr>
        <w:t>当它被称为</w:t>
      </w:r>
      <w:r>
        <w:rPr>
          <w:i/>
          <w:iCs/>
          <w:lang w:val="zh-Hans"/>
        </w:rPr>
        <w:t xml:space="preserve">CO412H </w:t>
      </w:r>
      <w:r w:rsidRPr="00FF45D0">
        <w:rPr>
          <w:i/>
          <w:iCs/>
          <w:lang w:val="zh-Hans"/>
        </w:rPr>
        <w:t>大规模数据管理</w:t>
      </w:r>
      <w:r>
        <w:rPr>
          <w:i/>
          <w:iCs/>
          <w:lang w:val="zh-Hans"/>
        </w:rPr>
        <w:t>时</w:t>
      </w:r>
      <w:r>
        <w:rPr>
          <w:i/>
          <w:iCs/>
          <w:lang w:val="zh-Hans"/>
        </w:rPr>
        <w:t>]</w:t>
      </w:r>
    </w:p>
    <w:p w:rsidR="00FF45D0" w:rsidP="00FF45D0" w:rsidRDefault="00FF45D0" w14:paraId="6966D5C0" w14:textId="01B2E10F">
      <w:pPr>
        <w:rPr>
          <w:rFonts w:eastAsia="Source Sans Pro" w:cs="Source Sans Pro"/>
          <w:lang w:val="en-GB"/>
        </w:rPr>
      </w:pPr>
      <w:r w:rsidRPr="77165F24">
        <w:rPr>
          <w:lang w:val="zh-Hans"/>
        </w:rPr>
        <w:t>你不会从托马斯</w:t>
      </w:r>
      <w:r w:rsidRPr="77165F24">
        <w:rPr>
          <w:lang w:val="zh-Hans"/>
        </w:rPr>
        <w:t>·</w:t>
      </w:r>
      <w:r w:rsidRPr="77165F24">
        <w:rPr>
          <w:lang w:val="zh-Hans"/>
        </w:rPr>
        <w:t>海尼斯那里学到任何东西</w:t>
      </w:r>
    </w:p>
    <w:p w:rsidR="00FF45D0" w:rsidP="00FF45D0" w:rsidRDefault="00FF45D0" w14:paraId="29230EE7" w14:textId="77777777">
      <w:pPr>
        <w:rPr>
          <w:rFonts w:eastAsia="Source Sans Pro" w:cs="Source Sans Pro"/>
          <w:lang w:val="en-GB"/>
        </w:rPr>
      </w:pPr>
    </w:p>
    <w:p w:rsidR="00FF45D0" w:rsidP="00FF45D0" w:rsidRDefault="00FF45D0" w14:paraId="4FD9E04F" w14:textId="78B40A20">
      <w:pPr>
        <w:pBdr>
          <w:bottom w:val="single" w:color="auto" w:sz="6" w:space="1"/>
        </w:pBdr>
        <w:rPr>
          <w:rFonts w:eastAsia="Source Sans Pro" w:cs="Source Sans Pro"/>
          <w:lang w:val="en-GB"/>
        </w:rPr>
      </w:pPr>
      <w:r w:rsidRPr="77165F24">
        <w:rPr>
          <w:lang w:val="zh-Hans"/>
        </w:rPr>
        <w:t>上述说法是正确的。</w:t>
      </w:r>
    </w:p>
    <w:p w:rsidR="0045155E" w:rsidP="03AC49E0" w:rsidRDefault="00D03E5A" w14:paraId="00000032" w14:textId="77777777">
      <w:pPr>
        <w:rPr>
          <w:rFonts w:eastAsia="Source Sans Pro" w:cs="Source Sans Pro"/>
          <w:lang w:val="en-GB"/>
        </w:rPr>
      </w:pPr>
      <w:r w:rsidRPr="03AC49E0">
        <w:rPr>
          <w:lang w:val="zh-Hans"/>
        </w:rPr>
        <w:t>我在计算机方面做过的最有趣的课程。如果你想了解构建为</w:t>
      </w:r>
      <w:r w:rsidRPr="03AC49E0">
        <w:rPr>
          <w:lang w:val="zh-Hans"/>
        </w:rPr>
        <w:t>Google</w:t>
      </w:r>
      <w:r w:rsidRPr="03AC49E0">
        <w:rPr>
          <w:lang w:val="zh-Hans"/>
        </w:rPr>
        <w:t>规模运营提供支持的系统需要什么，那么一定要接受这个。</w:t>
      </w:r>
    </w:p>
    <w:p w:rsidR="00881313" w:rsidP="03AC49E0" w:rsidRDefault="00881313" w14:paraId="018E2D34" w14:textId="77777777">
      <w:pPr>
        <w:rPr>
          <w:rFonts w:eastAsia="Source Sans Pro" w:cs="Source Sans Pro"/>
          <w:lang w:val="en-GB"/>
        </w:rPr>
      </w:pPr>
    </w:p>
    <w:p w:rsidR="00881313" w:rsidP="03AC49E0" w:rsidRDefault="00881313" w14:paraId="3F126336" w14:textId="325EB23A">
      <w:pPr>
        <w:rPr>
          <w:rFonts w:eastAsia="Source Sans Pro" w:cs="Source Sans Pro"/>
          <w:lang w:val="en-GB"/>
        </w:rPr>
      </w:pPr>
      <w:r w:rsidRPr="03AC49E0">
        <w:rPr>
          <w:lang w:val="zh-Hans"/>
        </w:rPr>
        <w:t>1</w:t>
      </w:r>
      <w:r w:rsidRPr="03AC49E0" w:rsidR="003113C7">
        <w:rPr>
          <w:lang w:val="zh-Hans"/>
        </w:rPr>
        <w:t>半是更大规模的数据管理，这很有趣</w:t>
      </w:r>
      <w:r w:rsidRPr="03AC49E0" w:rsidR="003113C7">
        <w:rPr>
          <w:lang w:val="zh-Hans"/>
        </w:rPr>
        <w:t>+</w:t>
      </w:r>
      <w:r w:rsidRPr="03AC49E0" w:rsidR="003113C7">
        <w:rPr>
          <w:lang w:val="zh-Hans"/>
        </w:rPr>
        <w:t>对存储管理进行了相当多的修订，</w:t>
      </w:r>
      <w:r w:rsidRPr="03AC49E0" w:rsidR="003113C7">
        <w:rPr>
          <w:lang w:val="zh-Hans"/>
        </w:rPr>
        <w:t>2</w:t>
      </w:r>
      <w:r w:rsidRPr="03AC49E0" w:rsidR="00D07284">
        <w:rPr>
          <w:vertAlign w:val="superscript"/>
          <w:lang w:val="zh-Hans"/>
        </w:rPr>
        <w:t>后半部分</w:t>
      </w:r>
      <w:r w:rsidRPr="03AC49E0" w:rsidR="00D07284">
        <w:rPr>
          <w:lang w:val="zh-Hans"/>
        </w:rPr>
        <w:t>正在研究可扩展系统和一些关于真实公司如何扩展其系统以及他们使用什么技术的论文。易于遵循两半</w:t>
      </w:r>
      <w:r w:rsidRPr="03AC49E0" w:rsidR="00D07284">
        <w:rPr>
          <w:lang w:val="zh-Hans"/>
        </w:rPr>
        <w:t>;</w:t>
      </w:r>
      <w:r w:rsidRPr="03AC49E0" w:rsidR="00D07284">
        <w:rPr>
          <w:lang w:val="zh-Hans"/>
        </w:rPr>
        <w:t>你必须在下半部分阅读</w:t>
      </w:r>
      <w:r w:rsidRPr="03AC49E0" w:rsidR="00D07284">
        <w:rPr>
          <w:lang w:val="zh-Hans"/>
        </w:rPr>
        <w:t>4</w:t>
      </w:r>
      <w:r w:rsidRPr="03AC49E0" w:rsidR="00D07284">
        <w:rPr>
          <w:lang w:val="zh-Hans"/>
        </w:rPr>
        <w:t>篇论文，</w:t>
      </w:r>
      <w:r w:rsidRPr="03AC49E0" w:rsidR="00DC2739">
        <w:rPr>
          <w:lang w:val="zh-Hans"/>
        </w:rPr>
        <w:t>但他无论如何都会在讲座中以摘要形式阅读它们。有两门课程：第一门是在数据集上编写</w:t>
      </w:r>
      <w:r w:rsidRPr="03AC49E0" w:rsidR="00DC2739">
        <w:rPr>
          <w:lang w:val="zh-Hans"/>
        </w:rPr>
        <w:t>MongoDB</w:t>
      </w:r>
      <w:r w:rsidRPr="03AC49E0" w:rsidR="00DC2739">
        <w:rPr>
          <w:lang w:val="zh-Hans"/>
        </w:rPr>
        <w:t>和</w:t>
      </w:r>
      <w:r w:rsidRPr="03AC49E0" w:rsidR="00DC2739">
        <w:rPr>
          <w:lang w:val="zh-Hans"/>
        </w:rPr>
        <w:t>SQL</w:t>
      </w:r>
      <w:r w:rsidRPr="03AC49E0" w:rsidR="00DC2739">
        <w:rPr>
          <w:lang w:val="zh-Hans"/>
        </w:rPr>
        <w:t>查询</w:t>
      </w:r>
      <w:r w:rsidRPr="03AC49E0" w:rsidR="00DC2739">
        <w:rPr>
          <w:lang w:val="zh-Hans"/>
        </w:rPr>
        <w:t>;</w:t>
      </w:r>
      <w:r w:rsidRPr="03AC49E0" w:rsidR="00DC2739">
        <w:rPr>
          <w:lang w:val="zh-Hans"/>
        </w:rPr>
        <w:t>第二个是回答一些与你要阅读的论文相关的问题（为考试</w:t>
      </w:r>
      <w:r w:rsidRPr="03AC49E0" w:rsidR="00DC2739">
        <w:rPr>
          <w:lang w:val="zh-Hans"/>
        </w:rPr>
        <w:t>q</w:t>
      </w:r>
      <w:r w:rsidRPr="03AC49E0" w:rsidR="00DC2739">
        <w:rPr>
          <w:lang w:val="zh-Hans"/>
        </w:rPr>
        <w:t>如何做好充分的准备）。多年来，考试</w:t>
      </w:r>
      <w:r w:rsidRPr="03AC49E0" w:rsidR="00DC2739">
        <w:rPr>
          <w:lang w:val="zh-Hans"/>
        </w:rPr>
        <w:t>q</w:t>
      </w:r>
      <w:r w:rsidRPr="03AC49E0" w:rsidR="00DC2739">
        <w:rPr>
          <w:lang w:val="zh-Hans"/>
        </w:rPr>
        <w:t>没有太大变化，所以有很多试卷可以帮助准备。总的来说，这是一门非常有趣和引人入胜的课程，绝对是我在帝国理工学院参加的为数不多的有用模块之一</w:t>
      </w:r>
      <w:r w:rsidRPr="03AC49E0" w:rsidR="00DC2739">
        <w:rPr>
          <w:lang w:val="zh-Hans"/>
        </w:rPr>
        <w:t xml:space="preserve"> - Andy G</w:t>
      </w:r>
      <w:r w:rsidRPr="03AC49E0" w:rsidR="00DC2739">
        <w:rPr>
          <w:lang w:val="zh-Hans"/>
        </w:rPr>
        <w:t>（在线学习）</w:t>
      </w:r>
    </w:p>
    <w:p w:rsidR="03F5EA92" w:rsidP="03F5EA92" w:rsidRDefault="03F5EA92" w14:paraId="50DE98DD" w14:textId="62581C4F">
      <w:pPr>
        <w:rPr>
          <w:rFonts w:eastAsia="Source Sans Pro" w:cs="Source Sans Pro"/>
          <w:lang w:val="en-GB"/>
        </w:rPr>
      </w:pPr>
    </w:p>
    <w:p w:rsidR="6BCE6F22" w:rsidP="03F5EA92" w:rsidRDefault="3D7CD037" w14:paraId="2F4D8BD0" w14:textId="45C8FBCE">
      <w:pPr>
        <w:rPr>
          <w:rFonts w:eastAsia="Source Sans Pro" w:cs="Source Sans Pro"/>
          <w:lang w:val="en-GB"/>
        </w:rPr>
      </w:pPr>
      <w:r w:rsidRPr="77165F24">
        <w:rPr>
          <w:lang w:val="zh-Hans"/>
        </w:rPr>
        <w:t>它现在是可扩展的系统和数据。上半场由托马斯</w:t>
      </w:r>
      <w:r w:rsidRPr="77165F24">
        <w:rPr>
          <w:lang w:val="zh-Hans"/>
        </w:rPr>
        <w:t>·</w:t>
      </w:r>
      <w:r w:rsidRPr="77165F24">
        <w:rPr>
          <w:lang w:val="zh-Hans"/>
        </w:rPr>
        <w:t>海尼斯给出。这很无聊，可能没什么用。后半部分更有趣。</w:t>
      </w:r>
    </w:p>
    <w:p w:rsidR="77165F24" w:rsidP="77165F24" w:rsidRDefault="77165F24" w14:paraId="4A13A9C8" w14:textId="69CFC10D">
      <w:pPr>
        <w:rPr>
          <w:rFonts w:eastAsia="Source Sans Pro" w:cs="Source Sans Pro"/>
          <w:lang w:val="en-GB"/>
        </w:rPr>
      </w:pPr>
    </w:p>
    <w:p w:rsidR="7FAD8627" w:rsidP="77165F24" w:rsidRDefault="7FAD8627" w14:paraId="2CEE9F3B" w14:textId="5EDFA754">
      <w:pPr>
        <w:rPr>
          <w:rFonts w:eastAsia="Source Sans Pro" w:cs="Source Sans Pro"/>
          <w:lang w:val="en-GB"/>
        </w:rPr>
      </w:pPr>
      <w:r w:rsidRPr="77165F24">
        <w:rPr>
          <w:lang w:val="zh-Hans"/>
        </w:rPr>
        <w:t>2021</w:t>
      </w:r>
      <w:r w:rsidRPr="77165F24">
        <w:rPr>
          <w:lang w:val="zh-Hans"/>
        </w:rPr>
        <w:t>年秋季版：关于数据的第一部分是残酷的，第二部分是惊人的</w:t>
      </w:r>
    </w:p>
    <w:p w:rsidR="0045155E" w:rsidP="03AC49E0" w:rsidRDefault="00B10E0F" w14:paraId="00000033" w14:textId="77777777">
      <w:pPr>
        <w:pStyle w:val="Heading2"/>
        <w:rPr>
          <w:rFonts w:eastAsia="Source Sans Pro" w:cs="Source Sans Pro"/>
          <w:lang w:val="en-GB"/>
        </w:rPr>
      </w:pPr>
      <w:hyperlink r:id="rId12">
        <w:bookmarkStart w:name="_Toc99307425" w:id="10"/>
        <w:r w:rsidRPr="62B9ECD8" w:rsidR="00D03E5A">
          <w:rPr>
            <w:color w:val="1155CC"/>
            <w:u w:val="single"/>
            <w:lang w:val="zh-Hans"/>
          </w:rPr>
          <w:t xml:space="preserve">CO424H </w:t>
        </w:r>
        <w:r w:rsidRPr="62B9ECD8" w:rsidR="00D03E5A">
          <w:rPr>
            <w:color w:val="1155CC"/>
            <w:u w:val="single"/>
            <w:lang w:val="zh-Hans"/>
          </w:rPr>
          <w:t>强化学习</w:t>
        </w:r>
        <w:bookmarkEnd w:id="10"/>
      </w:hyperlink>
    </w:p>
    <w:p w:rsidR="224317C8" w:rsidP="62B9ECD8" w:rsidRDefault="224317C8" w14:paraId="0B8E1D01" w14:textId="100CDF05">
      <w:pPr>
        <w:rPr>
          <w:rFonts w:eastAsia="Source Sans Pro" w:cs="Source Sans Pro"/>
          <w:lang w:val="en-GB"/>
        </w:rPr>
      </w:pPr>
      <w:r w:rsidRPr="62B9ECD8">
        <w:rPr>
          <w:lang w:val="zh-Hans"/>
        </w:rPr>
        <w:t>这里相当好坏参半。</w:t>
      </w:r>
      <w:r w:rsidRPr="62B9ECD8">
        <w:rPr>
          <w:lang w:val="zh-Hans"/>
        </w:rPr>
        <w:t>Aldo</w:t>
      </w:r>
      <w:r w:rsidRPr="62B9ECD8">
        <w:rPr>
          <w:lang w:val="zh-Hans"/>
        </w:rPr>
        <w:t>似乎并不太关心学生对事物的看法，任何有用的信息都分散在广场上的</w:t>
      </w:r>
      <w:r w:rsidRPr="62B9ECD8">
        <w:rPr>
          <w:lang w:val="zh-Hans"/>
        </w:rPr>
        <w:t>100</w:t>
      </w:r>
      <w:r w:rsidRPr="62B9ECD8">
        <w:rPr>
          <w:lang w:val="zh-Hans"/>
        </w:rPr>
        <w:t>多个线程中。我的意思是，从字面上看，在第一门课程开始大约一周后，有近</w:t>
      </w:r>
      <w:r w:rsidRPr="62B9ECD8">
        <w:rPr>
          <w:lang w:val="zh-Hans"/>
        </w:rPr>
        <w:t>200</w:t>
      </w:r>
      <w:r w:rsidRPr="62B9ECD8">
        <w:rPr>
          <w:lang w:val="zh-Hans"/>
        </w:rPr>
        <w:t>个独立的问题，人们只是感到困惑。不过，实际的教学内容相当有趣。请记住，第一门课程作业是非常不公平的，这取决于你被分配的随机值（尽管他们可能正在解决这个问题）。第</w:t>
      </w:r>
      <w:r>
        <w:rPr>
          <w:lang w:val="zh-Hans"/>
        </w:rPr>
        <w:br/>
      </w:r>
      <w:r w:rsidRPr="62B9ECD8" w:rsidR="03F2252F">
        <w:rPr>
          <w:vertAlign w:val="superscript"/>
          <w:lang w:val="zh-Hans"/>
        </w:rPr>
        <w:t>二位</w:t>
      </w:r>
      <w:r w:rsidRPr="62B9ECD8" w:rsidR="03F2252F">
        <w:rPr>
          <w:lang w:val="zh-Hans"/>
        </w:rPr>
        <w:t xml:space="preserve"> </w:t>
      </w:r>
      <w:r w:rsidRPr="62B9ECD8" w:rsidR="03F2252F">
        <w:rPr>
          <w:lang w:val="zh-Hans"/>
        </w:rPr>
        <w:t>讲师很棒，他的内容和课程之间有很大的分歧。</w:t>
      </w:r>
    </w:p>
    <w:p w:rsidR="03F2252F" w:rsidP="62B9ECD8" w:rsidRDefault="03F2252F" w14:paraId="3187B9EB" w14:textId="621F1A38">
      <w:pPr>
        <w:rPr>
          <w:rFonts w:eastAsia="Source Sans Pro" w:cs="Source Sans Pro"/>
          <w:lang w:val="en-GB"/>
        </w:rPr>
      </w:pPr>
      <w:r w:rsidRPr="4AF9AF09">
        <w:rPr>
          <w:lang w:val="zh-Hans"/>
        </w:rPr>
        <w:t>考试中的多项选择权是完整的</w:t>
      </w:r>
      <w:r w:rsidRPr="4AF9AF09">
        <w:rPr>
          <w:lang w:val="zh-Hans"/>
        </w:rPr>
        <w:t>BS</w:t>
      </w:r>
      <w:r w:rsidRPr="4AF9AF09">
        <w:rPr>
          <w:lang w:val="zh-Hans"/>
        </w:rPr>
        <w:t>，所以要小心（他们确实改变了答案，因为很多人弄错了</w:t>
      </w:r>
      <w:r w:rsidRPr="4AF9AF09">
        <w:rPr>
          <w:lang w:val="zh-Hans"/>
        </w:rPr>
        <w:t>...</w:t>
      </w:r>
      <w:r w:rsidRPr="4AF9AF09">
        <w:rPr>
          <w:lang w:val="zh-Hans"/>
        </w:rPr>
        <w:t>）。</w:t>
      </w:r>
      <w:r w:rsidRPr="4AF9AF09">
        <w:rPr>
          <w:lang w:val="zh-Hans"/>
        </w:rPr>
        <w:t xml:space="preserve">- </w:t>
      </w:r>
      <w:r w:rsidRPr="4AF9AF09">
        <w:rPr>
          <w:lang w:val="zh-Hans"/>
        </w:rPr>
        <w:t>山姆</w:t>
      </w:r>
      <w:r w:rsidRPr="4AF9AF09">
        <w:rPr>
          <w:lang w:val="zh-Hans"/>
        </w:rPr>
        <w:t>·</w:t>
      </w:r>
      <w:r w:rsidRPr="4AF9AF09">
        <w:rPr>
          <w:lang w:val="zh-Hans"/>
        </w:rPr>
        <w:t>特鲁（在线年）</w:t>
      </w:r>
    </w:p>
    <w:p w:rsidR="22A82851" w:rsidP="22A82851" w:rsidRDefault="22A82851" w14:paraId="3C4D758E" w14:textId="3B7035A2">
      <w:pPr>
        <w:rPr>
          <w:rFonts w:eastAsia="Source Sans Pro" w:cs="Source Sans Pro"/>
          <w:lang w:val="en-GB"/>
        </w:rPr>
      </w:pPr>
    </w:p>
    <w:p w:rsidR="0F95AB75" w:rsidP="22A82851" w:rsidRDefault="0AC3E371" w14:paraId="2AFF574E" w14:textId="42F78911">
      <w:pPr>
        <w:rPr>
          <w:rFonts w:eastAsia="Source Sans Pro" w:cs="Source Sans Pro"/>
          <w:lang w:val="en-GB"/>
        </w:rPr>
      </w:pPr>
      <w:r w:rsidRPr="4E654E32">
        <w:rPr>
          <w:lang w:val="zh-Hans"/>
        </w:rPr>
        <w:t>同意上述评论。第一个</w:t>
      </w:r>
      <w:r w:rsidRPr="4E654E32">
        <w:rPr>
          <w:lang w:val="zh-Hans"/>
        </w:rPr>
        <w:t>cw</w:t>
      </w:r>
      <w:r w:rsidRPr="4E654E32">
        <w:rPr>
          <w:lang w:val="zh-Hans"/>
        </w:rPr>
        <w:t>是不公平的，第二个很有趣。两者都需要很长时间才能做好。不要指望</w:t>
      </w:r>
      <w:r w:rsidRPr="4E654E32">
        <w:rPr>
          <w:lang w:val="zh-Hans"/>
        </w:rPr>
        <w:t>cw</w:t>
      </w:r>
      <w:r w:rsidRPr="4E654E32">
        <w:rPr>
          <w:lang w:val="zh-Hans"/>
        </w:rPr>
        <w:t>中的高分。考试多项选择题相当含糊不清。</w:t>
      </w:r>
      <w:r w:rsidRPr="4E654E32">
        <w:rPr>
          <w:lang w:val="zh-Hans"/>
        </w:rPr>
        <w:t>-</w:t>
      </w:r>
      <w:r w:rsidRPr="4E654E32">
        <w:rPr>
          <w:lang w:val="zh-Hans"/>
        </w:rPr>
        <w:t>大卫（在线年）</w:t>
      </w:r>
    </w:p>
    <w:p w:rsidR="4E654E32" w:rsidP="4E654E32" w:rsidRDefault="4E654E32" w14:paraId="061B3B8E" w14:textId="0D532738">
      <w:pPr>
        <w:rPr>
          <w:rFonts w:eastAsia="Source Sans Pro" w:cs="Source Sans Pro"/>
          <w:lang w:val="en-GB"/>
        </w:rPr>
      </w:pPr>
    </w:p>
    <w:p w:rsidR="7359DA53" w:rsidP="4E654E32" w:rsidRDefault="7359DA53" w14:paraId="017DEEBB" w14:textId="5AB9B2F7">
      <w:pPr>
        <w:rPr>
          <w:rFonts w:eastAsia="Source Sans Pro" w:cs="Source Sans Pro"/>
          <w:lang w:val="en-GB"/>
        </w:rPr>
      </w:pPr>
      <w:r w:rsidRPr="40DC64F4" w:rsidR="7359DA53">
        <w:rPr>
          <w:lang w:val="zh-CHS"/>
        </w:rPr>
        <w:t>起初我不想参加这门课程，但我很高兴我做到了。虽然有些部分内容起初有点沉闷，但它肯定得到了提升，最终结果非常有趣。然而，第一门课程花费了可笑的大量时间（</w:t>
      </w:r>
      <w:r w:rsidRPr="40DC64F4" w:rsidR="7359DA53">
        <w:rPr>
          <w:lang w:val="zh-CHS"/>
        </w:rPr>
        <w:t>100</w:t>
      </w:r>
      <w:r w:rsidRPr="40DC64F4" w:rsidR="7359DA53">
        <w:rPr>
          <w:lang w:val="zh-CHS"/>
        </w:rPr>
        <w:t>多个小时），并使我在学期的剩余时间里落后于时间表</w:t>
      </w:r>
      <w:r w:rsidRPr="40DC64F4" w:rsidR="7359DA53">
        <w:rPr>
          <w:lang w:val="zh-CHS"/>
        </w:rPr>
        <w:t xml:space="preserve"> - </w:t>
      </w:r>
      <w:r w:rsidRPr="40DC64F4" w:rsidR="7359DA53">
        <w:rPr>
          <w:lang w:val="zh-CHS"/>
        </w:rPr>
        <w:t>这归结为我们被分配的随机数，似乎决定了课程作业的难度（他们可能会改变这一点）。第二门课程非常有趣，但也花了相当多的时间（才能做好）。</w:t>
      </w:r>
      <w:r w:rsidRPr="40DC64F4" w:rsidR="7359DA53">
        <w:rPr>
          <w:lang w:val="zh-CHS"/>
        </w:rPr>
        <w:t>TL;DR</w:t>
      </w:r>
      <w:r w:rsidRPr="40DC64F4" w:rsidR="7359DA53">
        <w:rPr>
          <w:lang w:val="zh-CHS"/>
        </w:rPr>
        <w:t>：</w:t>
      </w:r>
      <w:r w:rsidRPr="40DC64F4" w:rsidR="7359DA53">
        <w:rPr>
          <w:lang w:val="zh-CHS"/>
        </w:rPr>
        <w:t xml:space="preserve">- </w:t>
      </w:r>
      <w:r w:rsidRPr="40DC64F4" w:rsidR="7359DA53">
        <w:rPr>
          <w:lang w:val="zh-CHS"/>
        </w:rPr>
        <w:t>乔瓦尼</w:t>
      </w:r>
      <w:r w:rsidRPr="40DC64F4" w:rsidR="7359DA53">
        <w:rPr>
          <w:lang w:val="zh-CHS"/>
        </w:rPr>
        <w:t xml:space="preserve"> P </w:t>
      </w:r>
      <w:r w:rsidRPr="40DC64F4" w:rsidR="7359DA53">
        <w:rPr>
          <w:lang w:val="zh-CHS"/>
        </w:rPr>
        <w:t>（</w:t>
      </w:r>
      <w:r w:rsidRPr="40DC64F4" w:rsidR="7359DA53">
        <w:rPr>
          <w:lang w:val="zh-CHS"/>
        </w:rPr>
        <w:t>20-21</w:t>
      </w:r>
      <w:r w:rsidRPr="40DC64F4" w:rsidR="7359DA53">
        <w:rPr>
          <w:lang w:val="zh-CHS"/>
        </w:rPr>
        <w:t>）</w:t>
      </w:r>
    </w:p>
    <w:p w:rsidR="4E654E32" w:rsidP="4E654E32" w:rsidRDefault="4E654E32" w14:paraId="6A594253" w14:textId="5608029E">
      <w:pPr>
        <w:rPr>
          <w:rFonts w:eastAsia="Source Sans Pro" w:cs="Source Sans Pro"/>
          <w:lang w:val="en-GB"/>
        </w:rPr>
      </w:pPr>
    </w:p>
    <w:p w:rsidR="4BE67BE6" w:rsidP="55585FF1" w:rsidRDefault="4BE67BE6" w14:paraId="6F3899A9" w14:textId="66E36D4C">
      <w:pPr>
        <w:rPr>
          <w:rFonts w:eastAsia="Source Sans Pro" w:cs="Source Sans Pro"/>
          <w:lang w:val="en-GB"/>
        </w:rPr>
      </w:pPr>
      <w:r w:rsidRPr="40DC64F4" w:rsidR="4BE67BE6">
        <w:rPr>
          <w:lang w:val="zh-CHS"/>
        </w:rPr>
        <w:t>本模块非常适合那些想要花费</w:t>
      </w:r>
      <w:r w:rsidRPr="40DC64F4" w:rsidR="4BE67BE6">
        <w:rPr>
          <w:lang w:val="zh-CHS"/>
        </w:rPr>
        <w:t>72</w:t>
      </w:r>
      <w:r w:rsidRPr="40DC64F4" w:rsidR="4BE67BE6">
        <w:rPr>
          <w:lang w:val="zh-CHS"/>
        </w:rPr>
        <w:t>小时手动调整超参数的人！（更新：</w:t>
      </w:r>
      <w:r w:rsidRPr="40DC64F4" w:rsidR="4BE67BE6">
        <w:rPr>
          <w:lang w:val="zh-CHS"/>
        </w:rPr>
        <w:t xml:space="preserve">144 </w:t>
      </w:r>
      <w:r w:rsidRPr="40DC64F4" w:rsidR="4BE67BE6">
        <w:rPr>
          <w:lang w:val="zh-CHS"/>
        </w:rPr>
        <w:t>小时）。准备好承受压力。否则，真的很有益。</w:t>
      </w:r>
    </w:p>
    <w:p w:rsidR="40DC64F4" w:rsidP="40DC64F4" w:rsidRDefault="40DC64F4" w14:paraId="57102ABC" w14:textId="60733C14">
      <w:pPr>
        <w:pStyle w:val="Normal"/>
        <w:rPr>
          <w:lang w:val="zh-CHS"/>
        </w:rPr>
      </w:pPr>
    </w:p>
    <w:p w:rsidR="3B9A05B5" w:rsidP="40DC64F4" w:rsidRDefault="3B9A05B5" w14:paraId="01FD7E4D" w14:textId="0E60AE66">
      <w:pPr>
        <w:spacing w:line="276" w:lineRule="auto"/>
        <w:rPr>
          <w:rFonts w:ascii="Source Sans Pro" w:hAnsi="Source Sans Pro" w:eastAsia="Source Sans Pro" w:cs="Source Sans Pro"/>
          <w:b w:val="0"/>
          <w:bCs w:val="0"/>
          <w:i w:val="0"/>
          <w:iCs w:val="0"/>
          <w:caps w:val="0"/>
          <w:smallCaps w:val="0"/>
          <w:noProof w:val="0"/>
          <w:color w:val="000000" w:themeColor="text1" w:themeTint="FF" w:themeShade="FF"/>
          <w:sz w:val="22"/>
          <w:szCs w:val="22"/>
          <w:lang w:eastAsia="ja-JP"/>
        </w:rPr>
      </w:pPr>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GB" w:eastAsia="ja-JP"/>
        </w:rPr>
        <w:t xml:space="preserve">This course is a cheap copy of David Silvers RL course at - </w:t>
      </w:r>
      <w:hyperlink r:id="R9de67f4f38834ace">
        <w:r w:rsidRPr="40DC64F4" w:rsidR="3B9A05B5">
          <w:rPr>
            <w:rStyle w:val="Hyperlink"/>
            <w:rFonts w:ascii="Source Sans Pro" w:hAnsi="Source Sans Pro" w:eastAsia="Source Sans Pro" w:cs="Source Sans Pro"/>
            <w:b w:val="0"/>
            <w:bCs w:val="0"/>
            <w:i w:val="0"/>
            <w:iCs w:val="0"/>
            <w:caps w:val="0"/>
            <w:smallCaps w:val="0"/>
            <w:strike w:val="0"/>
            <w:dstrike w:val="0"/>
            <w:noProof w:val="0"/>
            <w:sz w:val="22"/>
            <w:szCs w:val="22"/>
            <w:lang w:val="en-GB" w:eastAsia="ja-JP"/>
          </w:rPr>
          <w:t>https://www.davidsilver.uk/teaching/</w:t>
        </w:r>
      </w:hyperlink>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GB" w:eastAsia="ja-JP"/>
        </w:rPr>
        <w:t>. This first lecturer (Paul B.) has literally copied the slides. He also reads complete sentences out of the Sutton and Barto RL book and calls it a day. My advice is to follow David’s silvers course (at least for the first half) as this man is just useless. That being said, the courseworks prepare you well for the exam and you do get a good feel for reinforcement learning and there is enough content online to support you learning. - Pranav (22/23)</w:t>
      </w:r>
    </w:p>
    <w:p w:rsidR="40DC64F4" w:rsidP="40DC64F4" w:rsidRDefault="40DC64F4" w14:paraId="1E4FAE04" w14:textId="366DEF87">
      <w:pPr>
        <w:spacing w:line="276" w:lineRule="auto"/>
        <w:rPr>
          <w:rFonts w:ascii="Source Sans Pro" w:hAnsi="Source Sans Pro" w:eastAsia="Source Sans Pro" w:cs="Source Sans Pro"/>
          <w:b w:val="0"/>
          <w:bCs w:val="0"/>
          <w:i w:val="0"/>
          <w:iCs w:val="0"/>
          <w:caps w:val="0"/>
          <w:smallCaps w:val="0"/>
          <w:noProof w:val="0"/>
          <w:color w:val="000000" w:themeColor="text1" w:themeTint="FF" w:themeShade="FF"/>
          <w:sz w:val="22"/>
          <w:szCs w:val="22"/>
          <w:lang w:eastAsia="ja-JP"/>
        </w:rPr>
      </w:pPr>
    </w:p>
    <w:p w:rsidR="3B9A05B5" w:rsidP="40DC64F4" w:rsidRDefault="3B9A05B5" w14:paraId="47F438C9" w14:textId="7A3BCF51">
      <w:pPr>
        <w:spacing w:line="276" w:lineRule="auto"/>
        <w:rPr>
          <w:rFonts w:ascii="Source Sans Pro" w:hAnsi="Source Sans Pro" w:eastAsia="Source Sans Pro" w:cs="Source Sans Pro"/>
          <w:b w:val="0"/>
          <w:bCs w:val="0"/>
          <w:i w:val="0"/>
          <w:iCs w:val="0"/>
          <w:caps w:val="0"/>
          <w:smallCaps w:val="0"/>
          <w:noProof w:val="0"/>
          <w:color w:val="000000" w:themeColor="text1" w:themeTint="FF" w:themeShade="FF"/>
          <w:sz w:val="22"/>
          <w:szCs w:val="22"/>
          <w:lang w:eastAsia="ja-JP"/>
        </w:rPr>
      </w:pPr>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Do yourself a favour by </w:t>
      </w:r>
      <w:r w:rsidRPr="40DC64F4" w:rsidR="3B9A05B5">
        <w:rPr>
          <w:rFonts w:ascii="Source Sans Pro" w:hAnsi="Source Sans Pro" w:eastAsia="Source Sans Pro" w:cs="Source Sans Pro"/>
          <w:b w:val="1"/>
          <w:bCs w:val="1"/>
          <w:i w:val="1"/>
          <w:iCs w:val="1"/>
          <w:caps w:val="0"/>
          <w:smallCaps w:val="0"/>
          <w:noProof w:val="0"/>
          <w:color w:val="000000" w:themeColor="text1" w:themeTint="FF" w:themeShade="FF"/>
          <w:sz w:val="22"/>
          <w:szCs w:val="22"/>
          <w:lang w:val="en-US" w:eastAsia="ja-JP"/>
        </w:rPr>
        <w:t xml:space="preserve">not </w:t>
      </w:r>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taking this module. The teaching and quality of assessment is </w:t>
      </w:r>
      <w:r w:rsidRPr="40DC64F4" w:rsidR="3B9A05B5">
        <w:rPr>
          <w:rFonts w:ascii="Source Sans Pro" w:hAnsi="Source Sans Pro" w:eastAsia="Source Sans Pro" w:cs="Source Sans Pro"/>
          <w:b w:val="1"/>
          <w:bCs w:val="1"/>
          <w:i w:val="0"/>
          <w:iCs w:val="0"/>
          <w:caps w:val="0"/>
          <w:smallCaps w:val="0"/>
          <w:noProof w:val="0"/>
          <w:color w:val="000000" w:themeColor="text1" w:themeTint="FF" w:themeShade="FF"/>
          <w:sz w:val="22"/>
          <w:szCs w:val="22"/>
          <w:lang w:val="en-US" w:eastAsia="ja-JP"/>
        </w:rPr>
        <w:t>astoundingly poor.</w:t>
      </w:r>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 If you’re interested you can learn much more from this playlist (</w:t>
      </w:r>
      <w:hyperlink r:id="R4b90906a02d5483c">
        <w:r w:rsidRPr="40DC64F4" w:rsidR="3B9A05B5">
          <w:rPr>
            <w:rStyle w:val="Hyperlink"/>
            <w:rFonts w:ascii="Source Sans Pro" w:hAnsi="Source Sans Pro" w:eastAsia="Source Sans Pro" w:cs="Source Sans Pro"/>
            <w:b w:val="0"/>
            <w:bCs w:val="0"/>
            <w:i w:val="0"/>
            <w:iCs w:val="0"/>
            <w:caps w:val="0"/>
            <w:smallCaps w:val="0"/>
            <w:strike w:val="0"/>
            <w:dstrike w:val="0"/>
            <w:noProof w:val="0"/>
            <w:sz w:val="22"/>
            <w:szCs w:val="22"/>
            <w:lang w:val="en-US" w:eastAsia="ja-JP"/>
          </w:rPr>
          <w:t>DeepMind x UCL RL Lecture Series - Introduction to Reinforcement Learning [1/13]</w:t>
        </w:r>
      </w:hyperlink>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and your grades won’t suffer either – Alex, 22/23</w:t>
      </w:r>
    </w:p>
    <w:p w:rsidR="40DC64F4" w:rsidP="40DC64F4" w:rsidRDefault="40DC64F4" w14:paraId="38D7567E" w14:textId="3C2779D5">
      <w:pPr>
        <w:spacing w:line="276" w:lineRule="auto"/>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pPr>
    </w:p>
    <w:p w:rsidR="3B9A05B5" w:rsidP="40DC64F4" w:rsidRDefault="3B9A05B5" w14:paraId="5BF0E20C" w14:textId="3BED12E0">
      <w:pPr>
        <w:spacing w:line="276" w:lineRule="auto"/>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pPr>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Please DO NOT take this module as this will pretty much dismiss ALL your interest towards reinforcement learning or even computer science in general. This year (22-23) there are lots of people outside </w:t>
      </w:r>
      <w:proofErr w:type="spellStart"/>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DoC</w:t>
      </w:r>
      <w:proofErr w:type="spellEnd"/>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 taking this course and totally baffled and confused, and eventually left the comment that “they were totally discouraged against RL and CS as a whole”. The teaching quality is so bad that students from 3 departments (including </w:t>
      </w:r>
      <w:proofErr w:type="spellStart"/>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DoC</w:t>
      </w:r>
      <w:proofErr w:type="spellEnd"/>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 </w:t>
      </w:r>
      <w:proofErr w:type="gramStart"/>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have to</w:t>
      </w:r>
      <w:proofErr w:type="gramEnd"/>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 write emails (in fact one of them being 4300-word long) to the head of department to request investigation over the massive sea of issues in this course (</w:t>
      </w:r>
      <w:proofErr w:type="gramStart"/>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all of</w:t>
      </w:r>
      <w:proofErr w:type="gramEnd"/>
      <w:r w:rsidRPr="40DC64F4" w:rsidR="3B9A05B5">
        <w:rPr>
          <w:rFonts w:ascii="Source Sans Pro" w:hAnsi="Source Sans Pro" w:eastAsia="Source Sans Pro" w:cs="Source Sans Pro"/>
          <w:b w:val="0"/>
          <w:bCs w:val="0"/>
          <w:i w:val="0"/>
          <w:iCs w:val="0"/>
          <w:caps w:val="0"/>
          <w:smallCaps w:val="0"/>
          <w:noProof w:val="0"/>
          <w:color w:val="000000" w:themeColor="text1" w:themeTint="FF" w:themeShade="FF"/>
          <w:sz w:val="22"/>
          <w:szCs w:val="22"/>
          <w:lang w:val="en-US" w:eastAsia="ja-JP"/>
        </w:rPr>
        <w:t xml:space="preserve"> the teaching, coursework, and the exam (both online and in-person) are super bad). As mentioned above, this course is completely a cheap copy over the Stanford and UCL RL courses. Do yourself a favor by self-learning through these better institutions :) and not learn from here.</w:t>
      </w:r>
    </w:p>
    <w:p w:rsidR="0045155E" w:rsidP="03AC49E0" w:rsidRDefault="00B10E0F" w14:paraId="00000035" w14:textId="77777777">
      <w:pPr>
        <w:pStyle w:val="Heading2"/>
        <w:rPr>
          <w:rFonts w:eastAsia="Source Sans Pro" w:cs="Source Sans Pro"/>
          <w:lang w:val="en-GB"/>
        </w:rPr>
      </w:pPr>
      <w:hyperlink r:id="rId13">
        <w:bookmarkStart w:name="_Toc99307426" w:id="11"/>
        <w:r w:rsidRPr="03AC49E0" w:rsidR="00D03E5A">
          <w:rPr>
            <w:color w:val="1155CC"/>
            <w:u w:val="single"/>
            <w:lang w:val="zh-Hans"/>
          </w:rPr>
          <w:t xml:space="preserve">CO438 </w:t>
        </w:r>
        <w:r w:rsidRPr="03AC49E0" w:rsidR="00D03E5A">
          <w:rPr>
            <w:color w:val="1155CC"/>
            <w:u w:val="single"/>
            <w:lang w:val="zh-Hans"/>
          </w:rPr>
          <w:t>复杂性</w:t>
        </w:r>
        <w:bookmarkEnd w:id="11"/>
      </w:hyperlink>
    </w:p>
    <w:p w:rsidR="0045155E" w:rsidP="03AC49E0" w:rsidRDefault="00D03E5A" w14:paraId="00000036" w14:textId="77777777">
      <w:pPr>
        <w:rPr>
          <w:rFonts w:eastAsia="Source Sans Pro" w:cs="Source Sans Pro"/>
          <w:lang w:val="en-GB"/>
        </w:rPr>
      </w:pPr>
      <w:r w:rsidRPr="03AC49E0">
        <w:rPr>
          <w:lang w:val="zh-Hans"/>
        </w:rPr>
        <w:t>惊人的课程。这相当困难，但会向您介绍许多理论比较科学，这些科学在考虑更大的问题时很有用。</w:t>
      </w:r>
    </w:p>
    <w:p w:rsidR="0045155E" w:rsidP="03AC49E0" w:rsidRDefault="0045155E" w14:paraId="00000037" w14:textId="77777777">
      <w:pPr>
        <w:rPr>
          <w:rFonts w:eastAsia="Source Sans Pro" w:cs="Source Sans Pro"/>
          <w:lang w:val="en-GB"/>
        </w:rPr>
      </w:pPr>
    </w:p>
    <w:p w:rsidR="0045155E" w:rsidP="03AC49E0" w:rsidRDefault="00D03E5A" w14:paraId="00000038" w14:textId="77777777">
      <w:pPr>
        <w:rPr>
          <w:rFonts w:eastAsia="Source Sans Pro" w:cs="Source Sans Pro"/>
          <w:lang w:val="en-GB"/>
        </w:rPr>
      </w:pPr>
      <w:r w:rsidRPr="03AC49E0">
        <w:rPr>
          <w:lang w:val="zh-Hans"/>
        </w:rPr>
        <w:t>这是一门具有挑战性的理论课程。讲座可能有点无聊，但内容非常有趣（如果你喜欢它的话）。</w:t>
      </w:r>
      <w:r w:rsidRPr="03AC49E0">
        <w:rPr>
          <w:lang w:val="zh-Hans"/>
        </w:rPr>
        <w:t xml:space="preserve">- </w:t>
      </w:r>
      <w:r w:rsidRPr="03AC49E0">
        <w:rPr>
          <w:lang w:val="zh-Hans"/>
        </w:rPr>
        <w:t>方毅</w:t>
      </w:r>
    </w:p>
    <w:p w:rsidR="0045155E" w:rsidP="03AC49E0" w:rsidRDefault="0045155E" w14:paraId="00000039" w14:textId="77777777">
      <w:pPr>
        <w:rPr>
          <w:rFonts w:eastAsia="Source Sans Pro" w:cs="Source Sans Pro"/>
          <w:lang w:val="en-GB"/>
        </w:rPr>
      </w:pPr>
    </w:p>
    <w:p w:rsidR="0045155E" w:rsidP="03AC49E0" w:rsidRDefault="0553BCC0" w14:paraId="0000003A" w14:textId="42021DE3">
      <w:pPr>
        <w:rPr>
          <w:rFonts w:eastAsia="Source Sans Pro" w:cs="Source Sans Pro"/>
          <w:lang w:val="en-GB"/>
        </w:rPr>
      </w:pPr>
      <w:r w:rsidRPr="3A71B9CC">
        <w:rPr>
          <w:lang w:val="zh-Hans"/>
        </w:rPr>
        <w:t>非常有趣的课程内容，</w:t>
      </w:r>
      <w:r w:rsidRPr="3A71B9CC">
        <w:rPr>
          <w:lang w:val="zh-Hans"/>
        </w:rPr>
        <w:t>Iain</w:t>
      </w:r>
      <w:r w:rsidRPr="3A71B9CC">
        <w:rPr>
          <w:lang w:val="zh-Hans"/>
        </w:rPr>
        <w:t>作为讲师，他很好，但有时可能会很干燥。如果您参加讲座并且没有跳过教程，课程作业就很容易，这非常有帮助。这可能是数学系中唯一一门与有趣的校对课程相媲美的实际课程（基于归纳的证明不是证明）。平均考试，但大多数人发现它比我想象的要容易得多（？），尽管不可否认，我几乎跳过了所有的讲座。</w:t>
      </w:r>
      <w:r w:rsidRPr="3A71B9CC">
        <w:rPr>
          <w:lang w:val="zh-Hans"/>
        </w:rPr>
        <w:t xml:space="preserve">- </w:t>
      </w:r>
      <w:r w:rsidRPr="3A71B9CC">
        <w:rPr>
          <w:lang w:val="zh-Hans"/>
        </w:rPr>
        <w:t>大卫</w:t>
      </w:r>
      <w:r w:rsidRPr="3A71B9CC">
        <w:rPr>
          <w:lang w:val="zh-Hans"/>
        </w:rPr>
        <w:t>·</w:t>
      </w:r>
      <w:r w:rsidRPr="3A71B9CC">
        <w:rPr>
          <w:lang w:val="zh-Hans"/>
        </w:rPr>
        <w:t>安格夫</w:t>
      </w:r>
    </w:p>
    <w:p w:rsidR="3A71B9CC" w:rsidP="3A71B9CC" w:rsidRDefault="3A71B9CC" w14:paraId="3DB6B072" w14:textId="379FE333">
      <w:pPr>
        <w:rPr>
          <w:rFonts w:eastAsia="Source Sans Pro" w:cs="Source Sans Pro"/>
          <w:lang w:val="en-GB"/>
        </w:rPr>
      </w:pPr>
    </w:p>
    <w:p w:rsidR="36573239" w:rsidP="3A71B9CC" w:rsidRDefault="12CFE28F" w14:paraId="5F99F79C" w14:textId="2C8AC6BF">
      <w:pPr>
        <w:rPr>
          <w:rFonts w:eastAsia="Source Sans Pro" w:cs="Source Sans Pro"/>
          <w:lang w:val="en-GB"/>
        </w:rPr>
      </w:pPr>
      <w:r w:rsidRPr="77165F24">
        <w:rPr>
          <w:lang w:val="zh-Hans"/>
        </w:rPr>
        <w:t>中途退出</w:t>
      </w:r>
      <w:r w:rsidRPr="77165F24">
        <w:rPr>
          <w:lang w:val="zh-Hans"/>
        </w:rPr>
        <w:t>...</w:t>
      </w:r>
      <w:r w:rsidRPr="77165F24">
        <w:rPr>
          <w:lang w:val="zh-Hans"/>
        </w:rPr>
        <w:t>尽管内容看起来很有趣和有用，但请不要考虑你是否对数学理论没有巨大的热情。在我任期的前半段，花了很多时间。然后我意识到，我不值得牺牲其他类似的模块。</w:t>
      </w:r>
      <w:r w:rsidRPr="77165F24">
        <w:rPr>
          <w:lang w:val="zh-Hans"/>
        </w:rPr>
        <w:t>(21/22)</w:t>
      </w:r>
    </w:p>
    <w:p w:rsidR="77165F24" w:rsidP="77165F24" w:rsidRDefault="77165F24" w14:paraId="1C81AF5C" w14:textId="361F073B">
      <w:pPr>
        <w:rPr>
          <w:rFonts w:eastAsia="Source Sans Pro" w:cs="Source Sans Pro"/>
          <w:lang w:val="en-GB"/>
        </w:rPr>
      </w:pPr>
    </w:p>
    <w:p w:rsidR="34CAE977" w:rsidP="77165F24" w:rsidRDefault="34CAE977" w14:paraId="4C8068AF" w14:textId="09164D27">
      <w:pPr>
        <w:rPr>
          <w:rFonts w:eastAsia="Source Sans Pro" w:cs="Source Sans Pro"/>
          <w:lang w:val="en-GB"/>
        </w:rPr>
      </w:pPr>
      <w:r w:rsidRPr="77165F24">
        <w:rPr>
          <w:lang w:val="zh-Hans"/>
        </w:rPr>
        <w:t>就个人而言，我认为这门课程并不像看起来那么数学化</w:t>
      </w:r>
      <w:r w:rsidRPr="77165F24">
        <w:rPr>
          <w:lang w:val="zh-Hans"/>
        </w:rPr>
        <w:t xml:space="preserve"> - </w:t>
      </w:r>
      <w:r w:rsidRPr="77165F24">
        <w:rPr>
          <w:lang w:val="zh-Hans"/>
        </w:rPr>
        <w:t>所有非常密集，正式的定义都是预先加载的，一旦你把它包裹起来，这门课程就会变成一系列有趣的谜题，即</w:t>
      </w:r>
      <w:r w:rsidRPr="77165F24">
        <w:rPr>
          <w:lang w:val="zh-Hans"/>
        </w:rPr>
        <w:t>“</w:t>
      </w:r>
      <w:r w:rsidRPr="77165F24">
        <w:rPr>
          <w:lang w:val="zh-Hans"/>
        </w:rPr>
        <w:t>我如何使用一种解决问题</w:t>
      </w:r>
      <w:r w:rsidRPr="77165F24">
        <w:rPr>
          <w:lang w:val="zh-Hans"/>
        </w:rPr>
        <w:t>A</w:t>
      </w:r>
      <w:r w:rsidRPr="77165F24">
        <w:rPr>
          <w:lang w:val="zh-Hans"/>
        </w:rPr>
        <w:t>的算法来解决另一个问题</w:t>
      </w:r>
      <w:r w:rsidRPr="77165F24">
        <w:rPr>
          <w:lang w:val="zh-Hans"/>
        </w:rPr>
        <w:t xml:space="preserve">B” - </w:t>
      </w:r>
      <w:r w:rsidRPr="77165F24">
        <w:rPr>
          <w:lang w:val="zh-Hans"/>
        </w:rPr>
        <w:t>它更倾向于能够推理算法（特别是关于图形，</w:t>
      </w:r>
      <w:r w:rsidRPr="77165F24">
        <w:rPr>
          <w:lang w:val="zh-Hans"/>
        </w:rPr>
        <w:t xml:space="preserve"> </w:t>
      </w:r>
      <w:r w:rsidRPr="77165F24">
        <w:rPr>
          <w:lang w:val="zh-Hans"/>
        </w:rPr>
        <w:t>像旅行推销员），而不是纯粹的数学。</w:t>
      </w:r>
      <w:r w:rsidRPr="77165F24">
        <w:rPr>
          <w:lang w:val="zh-Hans"/>
        </w:rPr>
        <w:t>Iain</w:t>
      </w:r>
      <w:r w:rsidRPr="77165F24">
        <w:rPr>
          <w:lang w:val="zh-Hans"/>
        </w:rPr>
        <w:t>非常冷静，他的幻灯片（在大多数情况下）很好，很清晰。</w:t>
      </w:r>
      <w:r w:rsidRPr="77165F24">
        <w:rPr>
          <w:lang w:val="zh-Hans"/>
        </w:rPr>
        <w:t xml:space="preserve">- </w:t>
      </w:r>
      <w:r w:rsidRPr="77165F24">
        <w:rPr>
          <w:lang w:val="zh-Hans"/>
        </w:rPr>
        <w:t>纳特</w:t>
      </w:r>
      <w:r w:rsidRPr="77165F24">
        <w:rPr>
          <w:lang w:val="zh-Hans"/>
        </w:rPr>
        <w:t xml:space="preserve"> K </w:t>
      </w:r>
      <w:r w:rsidRPr="77165F24">
        <w:rPr>
          <w:lang w:val="zh-Hans"/>
        </w:rPr>
        <w:t>（</w:t>
      </w:r>
      <w:r w:rsidRPr="77165F24">
        <w:rPr>
          <w:lang w:val="zh-Hans"/>
        </w:rPr>
        <w:t>21/22</w:t>
      </w:r>
      <w:r w:rsidRPr="77165F24">
        <w:rPr>
          <w:lang w:val="zh-Hans"/>
        </w:rPr>
        <w:t>）</w:t>
      </w:r>
    </w:p>
    <w:p w:rsidR="0045155E" w:rsidP="03AC49E0" w:rsidRDefault="00B10E0F" w14:paraId="0000003B" w14:textId="77777777">
      <w:pPr>
        <w:pStyle w:val="Heading2"/>
        <w:rPr>
          <w:rFonts w:eastAsia="Source Sans Pro" w:cs="Source Sans Pro"/>
          <w:lang w:val="en-GB"/>
        </w:rPr>
      </w:pPr>
      <w:hyperlink r:id="rId14">
        <w:bookmarkStart w:name="_Toc99307427" w:id="12"/>
        <w:r w:rsidRPr="03AC49E0" w:rsidR="00D03E5A">
          <w:rPr>
            <w:color w:val="1155CC"/>
            <w:u w:val="single"/>
            <w:lang w:val="zh-Hans"/>
          </w:rPr>
          <w:t xml:space="preserve">CO445H </w:t>
        </w:r>
        <w:r w:rsidRPr="03AC49E0" w:rsidR="00D03E5A">
          <w:rPr>
            <w:color w:val="1155CC"/>
            <w:u w:val="single"/>
            <w:lang w:val="zh-Hans"/>
          </w:rPr>
          <w:t>高级安全性</w:t>
        </w:r>
        <w:bookmarkEnd w:id="12"/>
      </w:hyperlink>
    </w:p>
    <w:p w:rsidR="0045155E" w:rsidP="03AC49E0" w:rsidRDefault="00D03E5A" w14:paraId="0000003C" w14:textId="77777777">
      <w:pPr>
        <w:rPr>
          <w:rFonts w:eastAsia="Source Sans Pro" w:cs="Source Sans Pro"/>
          <w:lang w:val="en-GB"/>
        </w:rPr>
      </w:pPr>
      <w:commentRangeStart w:id="13"/>
      <w:commentRangeStart w:id="14"/>
      <w:commentRangeStart w:id="15"/>
      <w:commentRangeStart w:id="16"/>
      <w:r w:rsidRPr="03AC49E0">
        <w:rPr>
          <w:lang w:val="zh-Hans"/>
        </w:rPr>
        <w:t>任何人？</w:t>
      </w:r>
      <w:commentRangeEnd w:id="13"/>
      <w:r>
        <w:rPr>
          <w:rStyle w:val="CommentReference"/>
          <w:lang w:val="zh-Hans"/>
        </w:rPr>
        <w:commentReference w:id="13"/>
      </w:r>
      <w:commentRangeEnd w:id="14"/>
      <w:r>
        <w:rPr>
          <w:rStyle w:val="CommentReference"/>
          <w:lang w:val="zh-Hans"/>
        </w:rPr>
        <w:commentReference w:id="14"/>
      </w:r>
      <w:commentRangeEnd w:id="15"/>
      <w:r>
        <w:rPr>
          <w:rStyle w:val="CommentReference"/>
          <w:lang w:val="zh-Hans"/>
        </w:rPr>
        <w:commentReference w:id="15"/>
      </w:r>
      <w:commentRangeEnd w:id="16"/>
      <w:r>
        <w:rPr>
          <w:rStyle w:val="CommentReference"/>
          <w:lang w:val="zh-Hans"/>
        </w:rPr>
        <w:commentReference w:id="16"/>
      </w:r>
    </w:p>
    <w:p w:rsidR="0045155E" w:rsidP="03AC49E0" w:rsidRDefault="00B10E0F" w14:paraId="0000003D" w14:textId="77777777">
      <w:pPr>
        <w:pStyle w:val="Heading2"/>
        <w:rPr>
          <w:rFonts w:eastAsia="Source Sans Pro" w:cs="Source Sans Pro"/>
          <w:lang w:val="en-GB"/>
        </w:rPr>
      </w:pPr>
      <w:hyperlink r:id="rId19">
        <w:bookmarkStart w:name="_Toc99307428" w:id="17"/>
        <w:r w:rsidRPr="03AC49E0" w:rsidR="00D03E5A">
          <w:rPr>
            <w:color w:val="1155CC"/>
            <w:u w:val="single"/>
            <w:lang w:val="zh-Hans"/>
          </w:rPr>
          <w:t>面向对象编程中的</w:t>
        </w:r>
        <w:r w:rsidRPr="03AC49E0" w:rsidR="00D03E5A">
          <w:rPr>
            <w:color w:val="1155CC"/>
            <w:u w:val="single"/>
            <w:lang w:val="zh-Hans"/>
          </w:rPr>
          <w:t xml:space="preserve"> CO471 </w:t>
        </w:r>
        <w:r w:rsidRPr="03AC49E0" w:rsidR="00D03E5A">
          <w:rPr>
            <w:color w:val="1155CC"/>
            <w:u w:val="single"/>
            <w:lang w:val="zh-Hans"/>
          </w:rPr>
          <w:t>高级问题</w:t>
        </w:r>
        <w:bookmarkEnd w:id="17"/>
      </w:hyperlink>
    </w:p>
    <w:p w:rsidR="0045155E" w:rsidP="03AC49E0" w:rsidRDefault="59D466D2" w14:paraId="0000003E" w14:textId="77777777">
      <w:pPr>
        <w:rPr>
          <w:rFonts w:eastAsia="Source Sans Pro" w:cs="Source Sans Pro"/>
          <w:lang w:val="en-GB"/>
        </w:rPr>
      </w:pPr>
      <w:r w:rsidRPr="3E0B43EC">
        <w:rPr>
          <w:lang w:val="zh-Hans"/>
        </w:rPr>
        <w:t>索菲亚是一位很好的讲师，她详细解释了事情。如果你喜欢形式化的东西（例如语义学，类型系统，健全性定理等），这是一门有趣的课程。考试是相当确定性的。</w:t>
      </w:r>
      <w:r w:rsidRPr="3E0B43EC">
        <w:rPr>
          <w:lang w:val="zh-Hans"/>
        </w:rPr>
        <w:t xml:space="preserve">- </w:t>
      </w:r>
      <w:r w:rsidRPr="3E0B43EC">
        <w:rPr>
          <w:lang w:val="zh-Hans"/>
        </w:rPr>
        <w:t>方毅</w:t>
      </w:r>
    </w:p>
    <w:p w:rsidR="0045155E" w:rsidP="03AC49E0" w:rsidRDefault="00B10E0F" w14:paraId="00000045" w14:textId="77777777">
      <w:pPr>
        <w:pStyle w:val="Heading2"/>
        <w:rPr>
          <w:rFonts w:eastAsia="Source Sans Pro" w:cs="Source Sans Pro"/>
          <w:lang w:val="en-GB"/>
        </w:rPr>
      </w:pPr>
      <w:hyperlink r:id="rId20">
        <w:bookmarkStart w:name="_Toc99307429" w:id="18"/>
        <w:r w:rsidRPr="03AC49E0" w:rsidR="00D03E5A">
          <w:rPr>
            <w:color w:val="1155CC"/>
            <w:u w:val="single"/>
            <w:lang w:val="zh-Hans"/>
          </w:rPr>
          <w:t>用于机器学习的</w:t>
        </w:r>
        <w:r w:rsidRPr="03AC49E0" w:rsidR="00D03E5A">
          <w:rPr>
            <w:color w:val="1155CC"/>
            <w:u w:val="single"/>
            <w:lang w:val="zh-Hans"/>
          </w:rPr>
          <w:t xml:space="preserve"> CO496 </w:t>
        </w:r>
        <w:r w:rsidRPr="03AC49E0" w:rsidR="00D03E5A">
          <w:rPr>
            <w:color w:val="1155CC"/>
            <w:u w:val="single"/>
            <w:lang w:val="zh-Hans"/>
          </w:rPr>
          <w:t>数学</w:t>
        </w:r>
        <w:bookmarkEnd w:id="18"/>
      </w:hyperlink>
    </w:p>
    <w:p w:rsidR="0045155E" w:rsidP="03AC49E0" w:rsidRDefault="5C821D0A" w14:paraId="00000046" w14:textId="6EB743A1">
      <w:pPr>
        <w:rPr>
          <w:rFonts w:eastAsia="Source Sans Pro" w:cs="Source Sans Pro"/>
          <w:lang w:val="en-GB"/>
        </w:rPr>
      </w:pPr>
      <w:bookmarkStart w:name="OLE_LINK1" w:id="19"/>
      <w:r w:rsidRPr="1FC344E7">
        <w:rPr>
          <w:lang w:val="zh-Hans"/>
        </w:rPr>
        <w:t>哦，伙计，我对这个有话要说。马克教的上半场，令人惊叹。虽然速度要么非常慢，要么在工作中跳过</w:t>
      </w:r>
      <w:r w:rsidRPr="1FC344E7">
        <w:rPr>
          <w:lang w:val="zh-Hans"/>
        </w:rPr>
        <w:t>10</w:t>
      </w:r>
      <w:r w:rsidRPr="1FC344E7">
        <w:rPr>
          <w:lang w:val="zh-Hans"/>
        </w:rPr>
        <w:t>个步骤，但他会在初学者水平上指导你完成概念（如果他给出一些厚实的教程，那就太好了）。下半场是</w:t>
      </w:r>
      <w:r w:rsidRPr="1FC344E7">
        <w:rPr>
          <w:lang w:val="zh-Hans"/>
        </w:rPr>
        <w:t>...</w:t>
      </w:r>
      <w:r w:rsidRPr="1FC344E7">
        <w:rPr>
          <w:lang w:val="zh-Hans"/>
        </w:rPr>
        <w:t>有趣。你看，他预先录制的讲座是从他的幻灯片中重新讨论的，这些幻灯片是从</w:t>
      </w:r>
      <w:r w:rsidRPr="1FC344E7" w:rsidR="7D537E57">
        <w:rPr>
          <w:vertAlign w:val="superscript"/>
          <w:lang w:val="zh-Hans"/>
        </w:rPr>
        <w:t>第</w:t>
      </w:r>
      <w:r w:rsidRPr="1FC344E7" w:rsidR="7D537E57">
        <w:rPr>
          <w:vertAlign w:val="superscript"/>
          <w:lang w:val="zh-Hans"/>
        </w:rPr>
        <w:t>2</w:t>
      </w:r>
      <w:r w:rsidRPr="1FC344E7" w:rsidR="7D537E57">
        <w:rPr>
          <w:vertAlign w:val="superscript"/>
          <w:lang w:val="zh-Hans"/>
        </w:rPr>
        <w:t>个下半个</w:t>
      </w:r>
      <w:r>
        <w:rPr>
          <w:lang w:val="zh-Hans"/>
        </w:rPr>
        <w:t>音符中重新讨论的</w:t>
      </w:r>
      <w:r w:rsidRPr="1FC344E7" w:rsidR="7D537E57">
        <w:rPr>
          <w:lang w:val="zh-Hans"/>
        </w:rPr>
        <w:t>，所以你可以通过笔记来学习，但是笔记并不是非常全面，并且经常跳过步骤。这一半是考试题的死记硬背，但真的需要你进行讨论，伸展你的大脑</w:t>
      </w:r>
      <w:r w:rsidRPr="1FC344E7" w:rsidR="7D537E57">
        <w:rPr>
          <w:lang w:val="zh-Hans"/>
        </w:rPr>
        <w:t>;</w:t>
      </w:r>
      <w:r w:rsidRPr="1FC344E7" w:rsidR="7D537E57">
        <w:rPr>
          <w:lang w:val="zh-Hans"/>
        </w:rPr>
        <w:t>教程问题是很好的准备。第</w:t>
      </w:r>
      <w:r w:rsidRPr="1FC344E7" w:rsidR="7D537E57">
        <w:rPr>
          <w:lang w:val="zh-Hans"/>
        </w:rPr>
        <w:t>1</w:t>
      </w:r>
      <w:r w:rsidRPr="1FC344E7" w:rsidR="7D537E57">
        <w:rPr>
          <w:lang w:val="zh-Hans"/>
        </w:rPr>
        <w:t>个半部分有两个</w:t>
      </w:r>
      <w:r w:rsidRPr="1FC344E7" w:rsidR="7D537E57">
        <w:rPr>
          <w:lang w:val="zh-Hans"/>
        </w:rPr>
        <w:t>cw</w:t>
      </w:r>
      <w:r w:rsidRPr="1FC344E7" w:rsidR="622CB2B7">
        <w:rPr>
          <w:lang w:val="zh-Hans"/>
        </w:rPr>
        <w:t>（</w:t>
      </w:r>
      <w:r w:rsidRPr="1FC344E7" w:rsidR="622CB2B7">
        <w:rPr>
          <w:lang w:val="zh-Hans"/>
        </w:rPr>
        <w:t>python</w:t>
      </w:r>
      <w:r w:rsidRPr="1FC344E7" w:rsidR="622CB2B7">
        <w:rPr>
          <w:lang w:val="zh-Hans"/>
        </w:rPr>
        <w:t>编程），我们本来打算为</w:t>
      </w:r>
      <w:r w:rsidRPr="1FC344E7" w:rsidR="622CB2B7">
        <w:rPr>
          <w:lang w:val="zh-Hans"/>
        </w:rPr>
        <w:t>2</w:t>
      </w:r>
      <w:r w:rsidRPr="1FC344E7" w:rsidR="622CB2B7">
        <w:rPr>
          <w:vertAlign w:val="superscript"/>
          <w:lang w:val="zh-Hans"/>
        </w:rPr>
        <w:t>个</w:t>
      </w:r>
      <w:r w:rsidRPr="1FC344E7" w:rsidR="622CB2B7">
        <w:rPr>
          <w:vertAlign w:val="superscript"/>
          <w:lang w:val="zh-Hans"/>
        </w:rPr>
        <w:t>cw</w:t>
      </w:r>
      <w:r>
        <w:rPr>
          <w:lang w:val="zh-Hans"/>
        </w:rPr>
        <w:t>（</w:t>
      </w:r>
      <w:r>
        <w:rPr>
          <w:lang w:val="zh-Hans"/>
        </w:rPr>
        <w:t>matlab</w:t>
      </w:r>
      <w:r>
        <w:rPr>
          <w:lang w:val="zh-Hans"/>
        </w:rPr>
        <w:t>）有两个</w:t>
      </w:r>
      <w:r>
        <w:rPr>
          <w:lang w:val="zh-Hans"/>
        </w:rPr>
        <w:t>cw</w:t>
      </w:r>
      <w:r>
        <w:rPr>
          <w:lang w:val="zh-Hans"/>
        </w:rPr>
        <w:t>，</w:t>
      </w:r>
      <w:r w:rsidRPr="1FC344E7" w:rsidR="622CB2B7">
        <w:rPr>
          <w:lang w:val="zh-Hans"/>
        </w:rPr>
        <w:t>但由于太多其他</w:t>
      </w:r>
      <w:r w:rsidRPr="1FC344E7" w:rsidR="622CB2B7">
        <w:rPr>
          <w:lang w:val="zh-Hans"/>
        </w:rPr>
        <w:t>cw</w:t>
      </w:r>
      <w:r w:rsidRPr="1FC344E7" w:rsidR="622CB2B7">
        <w:rPr>
          <w:lang w:val="zh-Hans"/>
        </w:rPr>
        <w:t>而没有。总的来说，只有当你擅长数学（即在第二年参加统计和</w:t>
      </w:r>
      <w:r w:rsidRPr="1FC344E7" w:rsidR="622CB2B7">
        <w:rPr>
          <w:lang w:val="zh-Hans"/>
        </w:rPr>
        <w:t>CompTech</w:t>
      </w:r>
      <w:r w:rsidRPr="1FC344E7" w:rsidR="4E14A9BB">
        <w:rPr>
          <w:lang w:val="zh-Hans"/>
        </w:rPr>
        <w:t>）并且你愿意投入时间和精力来理解内容时，才参加这个模块。如果您由于其他模块的先决条件而考虑参加它，请仔细考虑您的选择</w:t>
      </w:r>
      <w:r w:rsidRPr="1FC344E7" w:rsidR="4E14A9BB">
        <w:rPr>
          <w:lang w:val="zh-Hans"/>
        </w:rPr>
        <w:t xml:space="preserve"> - Andy G</w:t>
      </w:r>
      <w:r w:rsidRPr="1FC344E7" w:rsidR="4E14A9BB">
        <w:rPr>
          <w:lang w:val="zh-Hans"/>
        </w:rPr>
        <w:t>（在线学习）</w:t>
      </w:r>
    </w:p>
    <w:p w:rsidR="62B9ECD8" w:rsidP="62B9ECD8" w:rsidRDefault="62B9ECD8" w14:paraId="07A8CE55" w14:textId="060D4758">
      <w:pPr>
        <w:rPr>
          <w:rFonts w:eastAsia="Source Sans Pro" w:cs="Source Sans Pro"/>
          <w:lang w:val="en-GB"/>
        </w:rPr>
      </w:pPr>
    </w:p>
    <w:p w:rsidR="69AB2E2B" w:rsidP="62B9ECD8" w:rsidRDefault="69AB2E2B" w14:paraId="76CDF892" w14:textId="6064787D">
      <w:pPr>
        <w:rPr>
          <w:rFonts w:eastAsia="Source Sans Pro" w:cs="Source Sans Pro"/>
          <w:lang w:val="en-GB"/>
        </w:rPr>
      </w:pPr>
      <w:r w:rsidRPr="62B9ECD8">
        <w:rPr>
          <w:lang w:val="zh-Hans"/>
        </w:rPr>
        <w:t>Ngl</w:t>
      </w:r>
      <w:r w:rsidRPr="62B9ECD8">
        <w:rPr>
          <w:lang w:val="zh-Hans"/>
        </w:rPr>
        <w:t>，我不知道为什么需要这个模块。基本上，我们学到的任何东西都没有在其他地方使用。</w:t>
      </w:r>
    </w:p>
    <w:p w:rsidR="69AB2E2B" w:rsidP="62B9ECD8" w:rsidRDefault="69AB2E2B" w14:paraId="10CF1A47" w14:textId="1488C8D7">
      <w:pPr>
        <w:rPr>
          <w:rFonts w:eastAsia="Source Sans Pro" w:cs="Source Sans Pro"/>
          <w:lang w:val="en-GB"/>
        </w:rPr>
      </w:pPr>
      <w:r w:rsidRPr="62B9ECD8">
        <w:rPr>
          <w:lang w:val="zh-Hans"/>
        </w:rPr>
        <w:t>无论如何，按标记的前半部分是好的，但要么以前教过（进入</w:t>
      </w:r>
      <w:r w:rsidRPr="62B9ECD8">
        <w:rPr>
          <w:lang w:val="zh-Hans"/>
        </w:rPr>
        <w:t>ML</w:t>
      </w:r>
      <w:r w:rsidRPr="62B9ECD8">
        <w:rPr>
          <w:lang w:val="zh-Hans"/>
        </w:rPr>
        <w:t>），要么过于数学化来解释相对简单的概念。</w:t>
      </w:r>
      <w:r w:rsidRPr="62B9ECD8">
        <w:rPr>
          <w:lang w:val="zh-Hans"/>
        </w:rPr>
        <w:t>CW</w:t>
      </w:r>
      <w:r w:rsidRPr="62B9ECD8">
        <w:rPr>
          <w:lang w:val="zh-Hans"/>
        </w:rPr>
        <w:t>很好（尽管很长），有助于巩固理解。</w:t>
      </w:r>
    </w:p>
    <w:p w:rsidR="34990E03" w:rsidP="62B9ECD8" w:rsidRDefault="34990E03" w14:paraId="0204A71B" w14:textId="6B3A0F74">
      <w:pPr>
        <w:rPr>
          <w:rFonts w:eastAsia="Source Sans Pro" w:cs="Source Sans Pro"/>
          <w:lang w:val="en-GB"/>
        </w:rPr>
      </w:pPr>
      <w:r w:rsidRPr="22A82851">
        <w:rPr>
          <w:lang w:val="zh-Hans"/>
        </w:rPr>
        <w:t>第</w:t>
      </w:r>
      <w:r w:rsidRPr="22A82851">
        <w:rPr>
          <w:lang w:val="zh-Hans"/>
        </w:rPr>
        <w:t>2</w:t>
      </w:r>
      <w:r w:rsidRPr="22A82851">
        <w:rPr>
          <w:lang w:val="zh-Hans"/>
        </w:rPr>
        <w:t>部分基本上什么都没有。我完全不明白发生了什么，讲师也没有真正解释发生了什么。他的考试是（并且是）和完全的垃圾箱火灾，通常需要大约</w:t>
      </w:r>
      <w:r w:rsidRPr="22A82851">
        <w:rPr>
          <w:lang w:val="zh-Hans"/>
        </w:rPr>
        <w:t>10</w:t>
      </w:r>
      <w:r w:rsidRPr="22A82851">
        <w:rPr>
          <w:lang w:val="zh-Hans"/>
        </w:rPr>
        <w:t>个人在</w:t>
      </w:r>
      <w:r w:rsidRPr="22A82851">
        <w:rPr>
          <w:lang w:val="zh-Hans"/>
        </w:rPr>
        <w:t>3</w:t>
      </w:r>
      <w:r w:rsidRPr="22A82851">
        <w:rPr>
          <w:lang w:val="zh-Hans"/>
        </w:rPr>
        <w:t>个小时内回答他的一篇论文的一部分。</w:t>
      </w:r>
      <w:r w:rsidRPr="22A82851">
        <w:rPr>
          <w:lang w:val="zh-Hans"/>
        </w:rPr>
        <w:t xml:space="preserve">- </w:t>
      </w:r>
      <w:r w:rsidRPr="22A82851">
        <w:rPr>
          <w:lang w:val="zh-Hans"/>
        </w:rPr>
        <w:t>山姆</w:t>
      </w:r>
      <w:r w:rsidRPr="22A82851">
        <w:rPr>
          <w:lang w:val="zh-Hans"/>
        </w:rPr>
        <w:t>·</w:t>
      </w:r>
      <w:r w:rsidRPr="22A82851">
        <w:rPr>
          <w:lang w:val="zh-Hans"/>
        </w:rPr>
        <w:t>特鲁（在线年）</w:t>
      </w:r>
    </w:p>
    <w:p w:rsidR="22A82851" w:rsidP="22A82851" w:rsidRDefault="22A82851" w14:paraId="4E3AD062" w14:textId="2F739BA9">
      <w:pPr>
        <w:rPr>
          <w:rFonts w:eastAsia="Source Sans Pro" w:cs="Source Sans Pro"/>
          <w:lang w:val="en-GB"/>
        </w:rPr>
      </w:pPr>
    </w:p>
    <w:p w:rsidR="794B231B" w:rsidP="22A82851" w:rsidRDefault="794B231B" w14:paraId="64E5801F" w14:textId="015B96AD">
      <w:pPr>
        <w:rPr>
          <w:rFonts w:eastAsia="Source Sans Pro" w:cs="Source Sans Pro"/>
          <w:lang w:val="en-GB"/>
        </w:rPr>
      </w:pPr>
      <w:r w:rsidRPr="22A82851">
        <w:rPr>
          <w:lang w:val="zh-Hans"/>
        </w:rPr>
        <w:t>马克在教学方面并不差，但上半场的组织很糟糕。他以不规范的时间表发布了讲座（在线年），直到考试后的几天才提供任何练习材料。在完成所有考试后，我们在</w:t>
      </w:r>
      <w:r w:rsidRPr="22A82851">
        <w:rPr>
          <w:lang w:val="zh-Hans"/>
        </w:rPr>
        <w:t>12</w:t>
      </w:r>
      <w:r w:rsidRPr="22A82851">
        <w:rPr>
          <w:lang w:val="zh-Hans"/>
        </w:rPr>
        <w:t>月下旬获得了</w:t>
      </w:r>
      <w:r w:rsidRPr="22A82851">
        <w:rPr>
          <w:lang w:val="zh-Hans"/>
        </w:rPr>
        <w:t>CW</w:t>
      </w:r>
      <w:r w:rsidRPr="22A82851">
        <w:rPr>
          <w:lang w:val="zh-Hans"/>
        </w:rPr>
        <w:t>分数。</w:t>
      </w:r>
      <w:r w:rsidRPr="22A82851">
        <w:rPr>
          <w:lang w:val="zh-Hans"/>
        </w:rPr>
        <w:t xml:space="preserve"> </w:t>
      </w:r>
      <w:r w:rsidRPr="22A82851">
        <w:rPr>
          <w:lang w:val="zh-Hans"/>
        </w:rPr>
        <w:t>至少所涵盖的材料非常有趣。</w:t>
      </w:r>
      <w:r w:rsidRPr="22A82851">
        <w:rPr>
          <w:lang w:val="zh-Hans"/>
        </w:rPr>
        <w:t xml:space="preserve"> </w:t>
      </w:r>
    </w:p>
    <w:p w:rsidR="386D0A11" w:rsidP="22A82851" w:rsidRDefault="548F963B" w14:paraId="08563CB7" w14:textId="1AD93A6A">
      <w:pPr>
        <w:rPr>
          <w:rFonts w:eastAsia="Source Sans Pro" w:cs="Source Sans Pro"/>
          <w:lang w:val="en-GB"/>
        </w:rPr>
      </w:pPr>
      <w:r w:rsidRPr="4E654E32">
        <w:rPr>
          <w:lang w:val="zh-Hans"/>
        </w:rPr>
        <w:t>我认为模块的第一部分不是很好，但我没有为第二部分做好准备。讲座感觉很匆忙，广场上的互动基本上不存在。唯一的好处是考试题目被回收利用了。</w:t>
      </w:r>
      <w:r w:rsidRPr="4E654E32">
        <w:rPr>
          <w:lang w:val="zh-Hans"/>
        </w:rPr>
        <w:t>-</w:t>
      </w:r>
      <w:r w:rsidRPr="4E654E32">
        <w:rPr>
          <w:lang w:val="zh-Hans"/>
        </w:rPr>
        <w:t>大卫（在线年）</w:t>
      </w:r>
    </w:p>
    <w:p w:rsidR="4E654E32" w:rsidP="4E654E32" w:rsidRDefault="4E654E32" w14:paraId="7E7FBD7B" w14:textId="155F58F6">
      <w:pPr>
        <w:rPr>
          <w:rFonts w:eastAsia="Source Sans Pro" w:cs="Source Sans Pro"/>
          <w:lang w:val="en-GB"/>
        </w:rPr>
      </w:pPr>
    </w:p>
    <w:p w:rsidR="4E654E32" w:rsidP="4E654E32" w:rsidRDefault="1DECDDB0" w14:paraId="4D0518B7" w14:textId="7D3B641E">
      <w:pPr>
        <w:rPr>
          <w:rFonts w:eastAsia="Source Sans Pro" w:cs="Source Sans Pro"/>
          <w:lang w:val="en-GB"/>
        </w:rPr>
      </w:pPr>
      <w:r w:rsidRPr="4E654E32">
        <w:rPr>
          <w:lang w:val="zh-Hans"/>
        </w:rPr>
        <w:t>这是一门非常有用的课程，对第二学期模块（特别是概率推理）有很大的帮助。虽然上半年的教学节奏非常不结构化，但马克很棒，实际内容非常有趣。后半部分是一团糟，但他每年都会回收内容，所以很容易免费拿起后</w:t>
      </w:r>
      <w:r w:rsidRPr="4E654E32">
        <w:rPr>
          <w:lang w:val="zh-Hans"/>
        </w:rPr>
        <w:t>50%</w:t>
      </w:r>
      <w:r w:rsidRPr="4E654E32">
        <w:rPr>
          <w:lang w:val="zh-Hans"/>
        </w:rPr>
        <w:t>的纸张。</w:t>
      </w:r>
      <w:r w:rsidRPr="4E654E32">
        <w:rPr>
          <w:lang w:val="zh-Hans"/>
        </w:rPr>
        <w:t xml:space="preserve">- </w:t>
      </w:r>
      <w:r w:rsidRPr="4E654E32">
        <w:rPr>
          <w:lang w:val="zh-Hans"/>
        </w:rPr>
        <w:t>乔瓦尼</w:t>
      </w:r>
      <w:r w:rsidRPr="4E654E32">
        <w:rPr>
          <w:lang w:val="zh-Hans"/>
        </w:rPr>
        <w:t xml:space="preserve"> P </w:t>
      </w:r>
      <w:r w:rsidRPr="4E654E32">
        <w:rPr>
          <w:lang w:val="zh-Hans"/>
        </w:rPr>
        <w:t>（</w:t>
      </w:r>
      <w:r w:rsidRPr="4E654E32">
        <w:rPr>
          <w:lang w:val="zh-Hans"/>
        </w:rPr>
        <w:t>20-21</w:t>
      </w:r>
      <w:r w:rsidRPr="4E654E32">
        <w:rPr>
          <w:lang w:val="zh-Hans"/>
        </w:rPr>
        <w:t>）</w:t>
      </w:r>
    </w:p>
    <w:p w:rsidR="00DA5532" w:rsidP="4E654E32" w:rsidRDefault="00DA5532" w14:paraId="6E4FF550" w14:textId="77777777">
      <w:pPr>
        <w:rPr>
          <w:rFonts w:eastAsia="Source Sans Pro" w:cs="Source Sans Pro"/>
          <w:lang w:val="en-GB"/>
        </w:rPr>
      </w:pPr>
    </w:p>
    <w:p w:rsidR="00CF1A06" w:rsidP="4E654E32" w:rsidRDefault="5114283C" w14:paraId="24FF09A4" w14:textId="6F990D77">
      <w:pPr>
        <w:rPr>
          <w:rFonts w:eastAsia="Source Sans Pro" w:cs="Source Sans Pro"/>
          <w:lang w:val="en-GB"/>
        </w:rPr>
      </w:pPr>
      <w:r w:rsidRPr="3B729145">
        <w:rPr>
          <w:lang w:val="zh-Hans"/>
        </w:rPr>
        <w:t>Mark</w:t>
      </w:r>
      <w:r w:rsidRPr="3B729145">
        <w:rPr>
          <w:lang w:val="zh-Hans"/>
        </w:rPr>
        <w:t>的课程部分很有趣，并且课程中有一些元素非常有用（特别是多元梯度</w:t>
      </w:r>
      <w:r w:rsidRPr="3B729145">
        <w:rPr>
          <w:lang w:val="zh-Hans"/>
        </w:rPr>
        <w:t xml:space="preserve"> - </w:t>
      </w:r>
      <w:r w:rsidRPr="3B729145">
        <w:rPr>
          <w:lang w:val="zh-Hans"/>
        </w:rPr>
        <w:t>它们有多大用处并不明显，不仅对这个模块，甚至对整个模块）。虽然英珍显然尝试过，但她的侧面更难理解</w:t>
      </w:r>
      <w:r w:rsidRPr="3B729145">
        <w:rPr>
          <w:lang w:val="zh-Hans"/>
        </w:rPr>
        <w:t xml:space="preserve"> - </w:t>
      </w:r>
      <w:r w:rsidRPr="3B729145">
        <w:rPr>
          <w:lang w:val="zh-Hans"/>
        </w:rPr>
        <w:t>幻灯片非常密集，节奏通常很快（尽管也可能是由于材料）。一个问题是，准备材料和练习的方式不多</w:t>
      </w:r>
      <w:r w:rsidRPr="3B729145">
        <w:rPr>
          <w:lang w:val="zh-Hans"/>
        </w:rPr>
        <w:t>——</w:t>
      </w:r>
      <w:r w:rsidRPr="3B729145">
        <w:rPr>
          <w:lang w:val="zh-Hans"/>
        </w:rPr>
        <w:t>马克的</w:t>
      </w:r>
      <w:r w:rsidRPr="3B729145" w:rsidR="1455D7B1">
        <w:rPr>
          <w:i/>
          <w:lang w:val="zh-Hans"/>
        </w:rPr>
        <w:t>部分</w:t>
      </w:r>
      <w:r>
        <w:rPr>
          <w:lang w:val="zh-Hans"/>
        </w:rPr>
        <w:t>和练习</w:t>
      </w:r>
      <w:r w:rsidRPr="3B729145" w:rsidR="1455D7B1">
        <w:rPr>
          <w:lang w:val="zh-Hans"/>
        </w:rPr>
        <w:t>很少，但英珍几乎没有任何东西，所以很难为她的考试做准备</w:t>
      </w:r>
      <w:r w:rsidR="005C1300">
        <w:rPr>
          <w:lang w:val="zh-Hans"/>
        </w:rPr>
        <w:t>（尽管马克的部分也不容易）</w:t>
      </w:r>
      <w:r w:rsidRPr="3B729145" w:rsidR="19A7181D">
        <w:rPr>
          <w:lang w:val="zh-Hans"/>
        </w:rPr>
        <w:t>。话虽如此，</w:t>
      </w:r>
      <w:r w:rsidRPr="3B729145" w:rsidR="19A7181D">
        <w:rPr>
          <w:lang w:val="zh-Hans"/>
        </w:rPr>
        <w:t>TA</w:t>
      </w:r>
      <w:r w:rsidRPr="3B729145" w:rsidR="19A7181D">
        <w:rPr>
          <w:lang w:val="zh-Hans"/>
        </w:rPr>
        <w:t>课程</w:t>
      </w:r>
      <w:r w:rsidRPr="3B729145" w:rsidR="00A437D3">
        <w:rPr>
          <w:i/>
          <w:lang w:val="zh-Hans"/>
        </w:rPr>
        <w:t xml:space="preserve"> </w:t>
      </w:r>
      <w:r w:rsidRPr="3B729145" w:rsidR="3E2AFAFA">
        <w:rPr>
          <w:lang w:val="zh-Hans"/>
        </w:rPr>
        <w:t xml:space="preserve"> </w:t>
      </w:r>
      <w:r w:rsidRPr="3B729145" w:rsidR="3E2AFAFA">
        <w:rPr>
          <w:lang w:val="zh-Hans"/>
        </w:rPr>
        <w:t>有点帮助，即使让他们跪下并不难，而且两位讲师都在</w:t>
      </w:r>
      <w:r w:rsidRPr="3B729145" w:rsidR="3E2AFAFA">
        <w:rPr>
          <w:lang w:val="zh-Hans"/>
        </w:rPr>
        <w:t>EdSTEM</w:t>
      </w:r>
      <w:r w:rsidRPr="3B729145" w:rsidR="3E2AFAFA">
        <w:rPr>
          <w:lang w:val="zh-Hans"/>
        </w:rPr>
        <w:t>上活跃，课程作业简短而简单</w:t>
      </w:r>
      <w:r w:rsidRPr="3B729145" w:rsidR="3E2AFAFA">
        <w:rPr>
          <w:lang w:val="zh-Hans"/>
        </w:rPr>
        <w:t xml:space="preserve"> - </w:t>
      </w:r>
      <w:r w:rsidRPr="3B729145" w:rsidR="3E2AFAFA">
        <w:rPr>
          <w:lang w:val="zh-Hans"/>
        </w:rPr>
        <w:t>也许</w:t>
      </w:r>
      <w:r>
        <w:rPr>
          <w:lang w:val="zh-Hans"/>
        </w:rPr>
        <w:br/>
      </w:r>
      <w:r w:rsidRPr="3B729145" w:rsidR="56CDADD6">
        <w:rPr>
          <w:i/>
          <w:lang w:val="zh-Hans"/>
        </w:rPr>
        <w:t>太</w:t>
      </w:r>
      <w:r w:rsidRPr="3B729145" w:rsidR="56CDADD6">
        <w:rPr>
          <w:lang w:val="zh-Hans"/>
        </w:rPr>
        <w:t>容易了，因为它们只是</w:t>
      </w:r>
      <w:r w:rsidRPr="3B729145" w:rsidR="56CDADD6">
        <w:rPr>
          <w:lang w:val="zh-Hans"/>
        </w:rPr>
        <w:t>LabTS</w:t>
      </w:r>
      <w:r w:rsidRPr="3B729145" w:rsidR="56CDADD6">
        <w:rPr>
          <w:lang w:val="zh-Hans"/>
        </w:rPr>
        <w:t>测试，应该让你获得免费的</w:t>
      </w:r>
      <w:r w:rsidRPr="3B729145" w:rsidR="56CDADD6">
        <w:rPr>
          <w:lang w:val="zh-Hans"/>
        </w:rPr>
        <w:t>100%</w:t>
      </w:r>
      <w:r w:rsidRPr="3B729145" w:rsidR="56CDADD6">
        <w:rPr>
          <w:lang w:val="zh-Hans"/>
        </w:rPr>
        <w:t>。这很重要，因为考试是残酷的</w:t>
      </w:r>
      <w:r w:rsidR="008C0FF6">
        <w:rPr>
          <w:lang w:val="zh-Hans"/>
        </w:rPr>
        <w:t>（就像</w:t>
      </w:r>
      <w:r w:rsidR="008C0FF6">
        <w:rPr>
          <w:lang w:val="zh-Hans"/>
        </w:rPr>
        <w:t>“</w:t>
      </w:r>
      <w:r w:rsidR="008C0FF6">
        <w:rPr>
          <w:lang w:val="zh-Hans"/>
        </w:rPr>
        <w:t>血洗</w:t>
      </w:r>
      <w:r w:rsidR="008C0FF6">
        <w:rPr>
          <w:lang w:val="zh-Hans"/>
        </w:rPr>
        <w:t>”</w:t>
      </w:r>
      <w:r w:rsidR="008C0FF6">
        <w:rPr>
          <w:lang w:val="zh-Hans"/>
        </w:rPr>
        <w:t>）</w:t>
      </w:r>
      <w:r w:rsidR="008C0FF6">
        <w:rPr>
          <w:lang w:val="zh-Hans"/>
        </w:rPr>
        <w:t xml:space="preserve"> </w:t>
      </w:r>
      <w:r w:rsidRPr="3B729145" w:rsidR="7AB38909">
        <w:rPr>
          <w:lang w:val="zh-Hans"/>
        </w:rPr>
        <w:t xml:space="preserve">- </w:t>
      </w:r>
      <w:r w:rsidRPr="3B729145" w:rsidR="7AB38909">
        <w:rPr>
          <w:lang w:val="zh-Hans"/>
        </w:rPr>
        <w:t>很长，有烦人的拼写错误，我们没有</w:t>
      </w:r>
      <w:r w:rsidRPr="3B729145" w:rsidR="7AB38909">
        <w:rPr>
          <w:lang w:val="zh-Hans"/>
        </w:rPr>
        <w:t>“</w:t>
      </w:r>
      <w:r w:rsidRPr="3B729145" w:rsidR="7AB38909">
        <w:rPr>
          <w:lang w:val="zh-Hans"/>
        </w:rPr>
        <w:t>回收</w:t>
      </w:r>
      <w:r w:rsidRPr="3B729145" w:rsidR="7AB38909">
        <w:rPr>
          <w:lang w:val="zh-Hans"/>
        </w:rPr>
        <w:t>”</w:t>
      </w:r>
      <w:r w:rsidRPr="3B729145" w:rsidR="7AB38909">
        <w:rPr>
          <w:lang w:val="zh-Hans"/>
        </w:rPr>
        <w:t>的第</w:t>
      </w:r>
      <w:r w:rsidRPr="3B729145" w:rsidR="7AB38909">
        <w:rPr>
          <w:lang w:val="zh-Hans"/>
        </w:rPr>
        <w:t>2</w:t>
      </w:r>
      <w:r w:rsidRPr="3B729145" w:rsidR="7AB38909">
        <w:rPr>
          <w:lang w:val="zh-Hans"/>
        </w:rPr>
        <w:t>部分，那一年删除了</w:t>
      </w:r>
      <w:r w:rsidRPr="3B729145" w:rsidR="7AB38909">
        <w:rPr>
          <w:lang w:val="zh-Hans"/>
        </w:rPr>
        <w:t>SVM</w:t>
      </w:r>
      <w:r w:rsidRPr="3B729145" w:rsidR="7AB38909">
        <w:rPr>
          <w:lang w:val="zh-Hans"/>
        </w:rPr>
        <w:t>部分，我认为尽管准备了它，但我根本没有做得很好。</w:t>
      </w:r>
    </w:p>
    <w:p w:rsidRPr="00BC2639" w:rsidR="004A18A6" w:rsidP="4E654E32" w:rsidRDefault="00CF1A06" w14:paraId="3C52E55B" w14:textId="77BA74D2">
      <w:pPr>
        <w:rPr>
          <w:rFonts w:eastAsia="Source Sans Pro" w:cs="Source Sans Pro"/>
          <w:lang w:val="en-GB"/>
        </w:rPr>
      </w:pPr>
      <w:r>
        <w:rPr>
          <w:b/>
          <w:lang w:val="zh-Hans"/>
        </w:rPr>
        <w:t>2022</w:t>
      </w:r>
      <w:r>
        <w:rPr>
          <w:b/>
          <w:lang w:val="zh-Hans"/>
        </w:rPr>
        <w:t>年</w:t>
      </w:r>
      <w:r>
        <w:rPr>
          <w:b/>
          <w:lang w:val="zh-Hans"/>
        </w:rPr>
        <w:t>2</w:t>
      </w:r>
      <w:r>
        <w:rPr>
          <w:b/>
          <w:lang w:val="zh-Hans"/>
        </w:rPr>
        <w:t>月更新：我不确定</w:t>
      </w:r>
      <w:r>
        <w:rPr>
          <w:lang w:val="zh-Hans"/>
        </w:rPr>
        <w:t>这次考试是如何扩大的</w:t>
      </w:r>
      <w:r w:rsidR="00582F8C">
        <w:rPr>
          <w:lang w:val="zh-Hans"/>
        </w:rPr>
        <w:t xml:space="preserve"> </w:t>
      </w:r>
      <w:r w:rsidR="00582F8C">
        <w:rPr>
          <w:lang w:val="zh-Hans"/>
        </w:rPr>
        <w:t>（如果有的话），</w:t>
      </w:r>
      <w:r>
        <w:rPr>
          <w:lang w:val="zh-Hans"/>
        </w:rPr>
        <w:t>但对我来说，这个结果</w:t>
      </w:r>
      <w:r w:rsidR="00582F8C">
        <w:rPr>
          <w:lang w:val="zh-Hans"/>
        </w:rPr>
        <w:t xml:space="preserve"> </w:t>
      </w:r>
      <w:r>
        <w:rPr>
          <w:lang w:val="zh-Hans"/>
        </w:rPr>
        <w:t xml:space="preserve"> </w:t>
      </w:r>
      <w:r w:rsidR="004D6165">
        <w:rPr>
          <w:lang w:val="zh-Hans"/>
        </w:rPr>
        <w:t>是这个学期最糟糕的</w:t>
      </w:r>
      <w:r w:rsidR="00AC48E4">
        <w:rPr>
          <w:lang w:val="zh-Hans"/>
        </w:rPr>
        <w:t xml:space="preserve"> </w:t>
      </w:r>
      <w:r w:rsidR="00AC48E4">
        <w:rPr>
          <w:lang w:val="zh-Hans"/>
        </w:rPr>
        <w:t>，让我非常失望</w:t>
      </w:r>
      <w:r w:rsidR="004D6165">
        <w:rPr>
          <w:lang w:val="zh-Hans"/>
        </w:rPr>
        <w:t>。鉴于去年的中位数为</w:t>
      </w:r>
      <w:r w:rsidR="004D6165">
        <w:rPr>
          <w:lang w:val="zh-Hans"/>
        </w:rPr>
        <w:t>70.7</w:t>
      </w:r>
      <w:r w:rsidR="004D6165">
        <w:rPr>
          <w:lang w:val="zh-Hans"/>
        </w:rPr>
        <w:t>，我有点惊讶，但同样，</w:t>
      </w:r>
      <w:r w:rsidR="004D6165">
        <w:rPr>
          <w:lang w:val="zh-Hans"/>
        </w:rPr>
        <w:t xml:space="preserve"> </w:t>
      </w:r>
      <w:r w:rsidR="00582F8C">
        <w:rPr>
          <w:lang w:val="zh-Hans"/>
        </w:rPr>
        <w:t>可能只是我的无能</w:t>
      </w:r>
      <w:r w:rsidR="004D6165">
        <w:rPr>
          <w:lang w:val="zh-Hans"/>
        </w:rPr>
        <w:t>。</w:t>
      </w:r>
      <w:r w:rsidRPr="3A71B9CC" w:rsidR="3EF5FA1B">
        <w:rPr>
          <w:lang w:val="zh-Hans"/>
        </w:rPr>
        <w:t xml:space="preserve"> </w:t>
      </w:r>
      <w:r w:rsidRPr="3A71B9CC" w:rsidR="3EF5FA1B">
        <w:rPr>
          <w:lang w:val="zh-Hans"/>
        </w:rPr>
        <w:t>排行榜，</w:t>
      </w:r>
      <w:r w:rsidRPr="3A71B9CC" w:rsidR="3EF5FA1B">
        <w:rPr>
          <w:lang w:val="zh-Hans"/>
        </w:rPr>
        <w:t xml:space="preserve"> 21/22</w:t>
      </w:r>
    </w:p>
    <w:p w:rsidR="3A71B9CC" w:rsidP="3A71B9CC" w:rsidRDefault="3A71B9CC" w14:paraId="13B8C311" w14:textId="72461A91">
      <w:pPr>
        <w:rPr>
          <w:rFonts w:eastAsia="Source Sans Pro" w:cs="Source Sans Pro"/>
          <w:lang w:val="en-GB"/>
        </w:rPr>
      </w:pPr>
    </w:p>
    <w:p w:rsidR="7E072770" w:rsidP="3A71B9CC" w:rsidRDefault="7E072770" w14:paraId="197DD3CB" w14:textId="4C27542D">
      <w:pPr>
        <w:rPr>
          <w:rFonts w:eastAsia="Source Sans Pro" w:cs="Source Sans Pro"/>
          <w:lang w:val="en-GB"/>
        </w:rPr>
      </w:pPr>
      <w:r w:rsidRPr="3A71B9CC">
        <w:rPr>
          <w:lang w:val="zh-Hans"/>
        </w:rPr>
        <w:t>ML</w:t>
      </w:r>
      <w:r w:rsidRPr="3A71B9CC">
        <w:rPr>
          <w:lang w:val="zh-Hans"/>
        </w:rPr>
        <w:t>的数学绝对是我在</w:t>
      </w:r>
      <w:r w:rsidRPr="3A71B9CC">
        <w:rPr>
          <w:lang w:val="zh-Hans"/>
        </w:rPr>
        <w:t>DoC</w:t>
      </w:r>
      <w:r w:rsidRPr="3A71B9CC">
        <w:rPr>
          <w:lang w:val="zh-Hans"/>
        </w:rPr>
        <w:t>的</w:t>
      </w:r>
      <w:r w:rsidRPr="3A71B9CC">
        <w:rPr>
          <w:lang w:val="zh-Hans"/>
        </w:rPr>
        <w:t>4</w:t>
      </w:r>
      <w:r w:rsidRPr="3A71B9CC">
        <w:rPr>
          <w:lang w:val="zh-Hans"/>
        </w:rPr>
        <w:t>年中迄今为止学习过的最糟糕的模块。尽管所涵盖的主题有可能很有趣，但它们的教学很少或根本没有相关的练习和数字示例（特别是应珍的主题，但</w:t>
      </w:r>
      <w:r w:rsidRPr="3A71B9CC">
        <w:rPr>
          <w:lang w:val="zh-Hans"/>
        </w:rPr>
        <w:t>Mark</w:t>
      </w:r>
      <w:r w:rsidRPr="3A71B9CC">
        <w:rPr>
          <w:lang w:val="zh-Hans"/>
        </w:rPr>
        <w:t>的主题也好不到哪里去）。同时，考试的写作方式也清楚地表明，您可以立即提出解决方案（</w:t>
      </w:r>
      <w:r w:rsidRPr="3A71B9CC">
        <w:rPr>
          <w:lang w:val="zh-Hans"/>
        </w:rPr>
        <w:t>90</w:t>
      </w:r>
      <w:r w:rsidRPr="3A71B9CC">
        <w:rPr>
          <w:lang w:val="zh-Hans"/>
        </w:rPr>
        <w:t>分钟内有</w:t>
      </w:r>
      <w:r w:rsidRPr="3A71B9CC">
        <w:rPr>
          <w:lang w:val="zh-Hans"/>
        </w:rPr>
        <w:t>3</w:t>
      </w:r>
      <w:r w:rsidRPr="3A71B9CC">
        <w:rPr>
          <w:lang w:val="zh-Hans"/>
        </w:rPr>
        <w:t>个相当长的问题要解决）。因为学习数学是关于</w:t>
      </w:r>
      <w:r w:rsidRPr="3A71B9CC">
        <w:rPr>
          <w:lang w:val="zh-Hans"/>
        </w:rPr>
        <w:t>“</w:t>
      </w:r>
      <w:r w:rsidRPr="3A71B9CC">
        <w:rPr>
          <w:lang w:val="zh-Hans"/>
        </w:rPr>
        <w:t>练习，练习和练习</w:t>
      </w:r>
      <w:r w:rsidRPr="3A71B9CC">
        <w:rPr>
          <w:lang w:val="zh-Hans"/>
        </w:rPr>
        <w:t>”</w:t>
      </w:r>
      <w:r w:rsidRPr="3A71B9CC">
        <w:rPr>
          <w:lang w:val="zh-Hans"/>
        </w:rPr>
        <w:t>，我不知道你如何调和这两件事。至少课程作业是一个简单的</w:t>
      </w:r>
      <w:r w:rsidRPr="3A71B9CC">
        <w:rPr>
          <w:lang w:val="zh-Hans"/>
        </w:rPr>
        <w:t>100%</w:t>
      </w:r>
      <w:r w:rsidRPr="3A71B9CC">
        <w:rPr>
          <w:lang w:val="zh-Hans"/>
        </w:rPr>
        <w:t>，相当于你成绩的</w:t>
      </w:r>
      <w:r w:rsidRPr="3A71B9CC">
        <w:rPr>
          <w:lang w:val="zh-Hans"/>
        </w:rPr>
        <w:t>30%</w:t>
      </w:r>
      <w:r w:rsidRPr="3A71B9CC">
        <w:rPr>
          <w:lang w:val="zh-Hans"/>
        </w:rPr>
        <w:t>。</w:t>
      </w:r>
    </w:p>
    <w:p w:rsidR="543ED378" w:rsidP="3A71B9CC" w:rsidRDefault="543ED378" w14:paraId="2797FC7E" w14:textId="7A07657E">
      <w:pPr>
        <w:rPr>
          <w:rFonts w:eastAsia="Source Sans Pro" w:cs="Source Sans Pro"/>
          <w:lang w:val="en-GB"/>
        </w:rPr>
      </w:pPr>
      <w:r w:rsidRPr="3A71B9CC">
        <w:rPr>
          <w:lang w:val="zh-Hans"/>
        </w:rPr>
        <w:t>避免这个模块的当前形式，除非你必须接受它（像我一样），或者你可以让你的信心受到伤害。</w:t>
      </w:r>
      <w:r w:rsidRPr="3A71B9CC">
        <w:rPr>
          <w:lang w:val="zh-Hans"/>
        </w:rPr>
        <w:t xml:space="preserve">- </w:t>
      </w:r>
      <w:r w:rsidRPr="3A71B9CC">
        <w:rPr>
          <w:lang w:val="zh-Hans"/>
        </w:rPr>
        <w:t>麦斯</w:t>
      </w:r>
      <w:r w:rsidRPr="3A71B9CC">
        <w:rPr>
          <w:lang w:val="zh-Hans"/>
        </w:rPr>
        <w:t xml:space="preserve"> </w:t>
      </w:r>
      <w:r w:rsidRPr="3A71B9CC">
        <w:rPr>
          <w:lang w:val="zh-Hans"/>
        </w:rPr>
        <w:t>（</w:t>
      </w:r>
      <w:r w:rsidRPr="3A71B9CC">
        <w:rPr>
          <w:lang w:val="zh-Hans"/>
        </w:rPr>
        <w:t>2021/22</w:t>
      </w:r>
      <w:r w:rsidRPr="3A71B9CC">
        <w:rPr>
          <w:lang w:val="zh-Hans"/>
        </w:rPr>
        <w:t>）</w:t>
      </w:r>
    </w:p>
    <w:p w:rsidR="3A71B9CC" w:rsidP="3A71B9CC" w:rsidRDefault="3A71B9CC" w14:paraId="7C69E60F" w14:textId="50E63260">
      <w:pPr>
        <w:rPr>
          <w:rFonts w:eastAsia="Source Sans Pro" w:cs="Source Sans Pro"/>
          <w:lang w:val="en-GB"/>
        </w:rPr>
      </w:pPr>
    </w:p>
    <w:p w:rsidR="4BABB605" w:rsidP="3A71B9CC" w:rsidRDefault="5A881EFD" w14:paraId="60C794A5" w14:textId="215524FF">
      <w:pPr>
        <w:rPr>
          <w:rFonts w:eastAsia="Source Sans Pro" w:cs="Source Sans Pro"/>
          <w:lang w:val="en-GB"/>
        </w:rPr>
      </w:pPr>
      <w:r w:rsidRPr="77165F24">
        <w:rPr>
          <w:lang w:val="zh-Hans"/>
        </w:rPr>
        <w:t>我不认为我数学不好，但男孩做了这个模块真的搞砸了我的信心。就像上面每个人都说的那样，你很可能会得到</w:t>
      </w:r>
      <w:r w:rsidRPr="77165F24">
        <w:rPr>
          <w:lang w:val="zh-Hans"/>
        </w:rPr>
        <w:t>100%</w:t>
      </w:r>
      <w:r w:rsidRPr="77165F24">
        <w:rPr>
          <w:lang w:val="zh-Hans"/>
        </w:rPr>
        <w:t>的课程作业。但这不值得，因为考试是可怕的。我为这个模块修改了很多</w:t>
      </w:r>
      <w:r w:rsidRPr="77165F24">
        <w:rPr>
          <w:lang w:val="zh-Hans"/>
        </w:rPr>
        <w:t xml:space="preserve"> - </w:t>
      </w:r>
      <w:r w:rsidRPr="77165F24">
        <w:rPr>
          <w:lang w:val="zh-Hans"/>
        </w:rPr>
        <w:t>我做了书上列出的每篇论文和每一个练习，但它仍然没有为我准备足够的考试，我担心（和许多其他人一起）我没有通过这个模块。我只参加了这个模块，因为它是其他模块的先决条件，但现在我犹豫不决，因为我不想经历这个模块所感受到的同样的痛苦。我在这个模块上付出的精力比我的其他</w:t>
      </w:r>
      <w:r w:rsidRPr="77165F24">
        <w:rPr>
          <w:lang w:val="zh-Hans"/>
        </w:rPr>
        <w:t>3</w:t>
      </w:r>
      <w:r w:rsidRPr="77165F24">
        <w:rPr>
          <w:lang w:val="zh-Hans"/>
        </w:rPr>
        <w:t>个模块加起来还要多，这对我来说并不明智，但我比这个模块更有可能与这些模块区分开来。所以，是的，如果我回到过去，我会告诉自己</w:t>
      </w:r>
      <w:r w:rsidRPr="77165F24">
        <w:rPr>
          <w:lang w:val="zh-Hans"/>
        </w:rPr>
        <w:t>100%</w:t>
      </w:r>
      <w:r w:rsidRPr="77165F24">
        <w:rPr>
          <w:lang w:val="zh-Hans"/>
        </w:rPr>
        <w:t>不要参加这个模块。</w:t>
      </w:r>
      <w:r w:rsidRPr="77165F24">
        <w:rPr>
          <w:lang w:val="zh-Hans"/>
        </w:rPr>
        <w:t>21/22</w:t>
      </w:r>
    </w:p>
    <w:p w:rsidR="77165F24" w:rsidP="77165F24" w:rsidRDefault="77165F24" w14:paraId="23225E75" w14:textId="420CFF12">
      <w:pPr>
        <w:rPr>
          <w:rFonts w:eastAsia="Source Sans Pro" w:cs="Source Sans Pro"/>
          <w:lang w:val="en-GB"/>
        </w:rPr>
      </w:pPr>
    </w:p>
    <w:p w:rsidR="67BC5706" w:rsidP="77165F24" w:rsidRDefault="79CF7B03" w14:paraId="6C51013C" w14:textId="19EA8638">
      <w:pPr>
        <w:rPr>
          <w:rFonts w:eastAsia="Source Sans Pro" w:cs="Source Sans Pro"/>
          <w:lang w:val="en-GB"/>
        </w:rPr>
      </w:pPr>
      <w:r w:rsidRPr="549D3524">
        <w:rPr>
          <w:lang w:val="zh-Hans"/>
        </w:rPr>
        <w:t>尽可能避免，除非完全修改，</w:t>
      </w:r>
      <w:r w:rsidRPr="549D3524">
        <w:rPr>
          <w:lang w:val="zh-Hans"/>
        </w:rPr>
        <w:t>21/22</w:t>
      </w:r>
    </w:p>
    <w:p w:rsidR="549D3524" w:rsidP="549D3524" w:rsidRDefault="549D3524" w14:paraId="3D477830" w14:textId="27666C7C">
      <w:pPr>
        <w:rPr>
          <w:lang w:val="en-GB"/>
        </w:rPr>
      </w:pPr>
    </w:p>
    <w:p w:rsidR="549D3524" w:rsidP="549D3524" w:rsidRDefault="549D3524" w14:paraId="70EC27FA" w14:textId="0705EC79">
      <w:pPr>
        <w:rPr>
          <w:rFonts w:eastAsia="Source Sans Pro" w:cs="Source Sans Pro"/>
          <w:lang w:val="en-GB"/>
        </w:rPr>
      </w:pPr>
      <w:r w:rsidRPr="3AD3CB1F">
        <w:rPr>
          <w:lang w:val="zh-Hans"/>
        </w:rPr>
        <w:t>只有当你想做数学，但不知何故最终进入计算或不得不将其作为先决条件时才接受它，否则不惜一切代价避免，</w:t>
      </w:r>
      <w:r w:rsidRPr="3AD3CB1F">
        <w:rPr>
          <w:lang w:val="zh-Hans"/>
        </w:rPr>
        <w:t>2021-2022</w:t>
      </w:r>
    </w:p>
    <w:p w:rsidR="3AD3CB1F" w:rsidP="3AD3CB1F" w:rsidRDefault="3AD3CB1F" w14:paraId="43EEDD24" w14:textId="62126B4C">
      <w:pPr>
        <w:rPr>
          <w:lang w:val="en-GB"/>
        </w:rPr>
      </w:pPr>
    </w:p>
    <w:p w:rsidR="3AD3CB1F" w:rsidP="3AD3CB1F" w:rsidRDefault="3AD3CB1F" w14:paraId="6377F168" w14:textId="5514B3B3">
      <w:pPr>
        <w:rPr>
          <w:lang w:val="en-GB"/>
        </w:rPr>
      </w:pPr>
      <w:r w:rsidRPr="3AD3CB1F">
        <w:rPr>
          <w:lang w:val="zh-Hans"/>
        </w:rPr>
        <w:t>21/22</w:t>
      </w:r>
      <w:r w:rsidRPr="3AD3CB1F">
        <w:rPr>
          <w:lang w:val="zh-Hans"/>
        </w:rPr>
        <w:t>，把它作为先决条件，或者不要！</w:t>
      </w:r>
    </w:p>
    <w:bookmarkEnd w:id="19"/>
    <w:p w:rsidR="0045155E" w:rsidP="03AC49E0" w:rsidRDefault="002B43C2" w14:paraId="00000047" w14:textId="457C45B1">
      <w:pPr>
        <w:pStyle w:val="Heading2"/>
        <w:rPr>
          <w:rFonts w:eastAsia="Source Sans Pro" w:cs="Source Sans Pro"/>
          <w:lang w:val="en-GB"/>
        </w:rPr>
      </w:pPr>
      <w:r>
        <w:rPr>
          <w:lang w:val="zh-Hans"/>
        </w:rPr>
        <w:fldChar w:fldCharType="begin"/>
      </w:r>
      <w:r>
        <w:rPr>
          <w:lang w:val="zh-Hans"/>
        </w:rPr>
        <w:instrText xml:space="preserve"> HYPERLINK "http://www.imperial.ac.uk/computing/current-students/courses/499H" \h </w:instrText>
      </w:r>
      <w:r>
        <w:rPr>
          <w:lang w:val="zh-Hans"/>
        </w:rPr>
        <w:fldChar w:fldCharType="separate"/>
      </w:r>
      <w:bookmarkStart w:name="_Toc99307430" w:id="20"/>
      <w:r w:rsidRPr="03AC49E0" w:rsidR="00D03E5A">
        <w:rPr>
          <w:color w:val="1155CC"/>
          <w:u w:val="single"/>
          <w:lang w:val="zh-Hans"/>
        </w:rPr>
        <w:t xml:space="preserve">CO499H </w:t>
      </w:r>
      <w:r w:rsidRPr="03AC49E0" w:rsidR="00D03E5A">
        <w:rPr>
          <w:color w:val="1155CC"/>
          <w:u w:val="single"/>
          <w:lang w:val="zh-Hans"/>
        </w:rPr>
        <w:t>模态逻辑</w:t>
      </w:r>
      <w:bookmarkEnd w:id="20"/>
      <w:r>
        <w:rPr>
          <w:color w:val="1155CC"/>
          <w:u w:val="single"/>
          <w:lang w:val="zh-Hans"/>
        </w:rPr>
        <w:fldChar w:fldCharType="end"/>
      </w:r>
    </w:p>
    <w:p w:rsidR="0045155E" w:rsidP="03AC49E0" w:rsidRDefault="00D03E5A" w14:paraId="00000048" w14:textId="77777777">
      <w:pPr>
        <w:rPr>
          <w:rFonts w:eastAsia="Source Sans Pro" w:cs="Source Sans Pro"/>
          <w:lang w:val="en-GB"/>
        </w:rPr>
      </w:pPr>
      <w:r w:rsidRPr="03AC49E0">
        <w:rPr>
          <w:lang w:val="zh-Hans"/>
        </w:rPr>
        <w:t>这就像第一年的逻辑，但这次是盒子和钻石。一个有趣的理论课程，如果你喜欢这些东西。证明是可以检查的。</w:t>
      </w:r>
      <w:r w:rsidRPr="03AC49E0">
        <w:rPr>
          <w:lang w:val="zh-Hans"/>
        </w:rPr>
        <w:t xml:space="preserve">- </w:t>
      </w:r>
      <w:r w:rsidRPr="03AC49E0">
        <w:rPr>
          <w:lang w:val="zh-Hans"/>
        </w:rPr>
        <w:t>方毅</w:t>
      </w:r>
    </w:p>
    <w:p w:rsidR="0045155E" w:rsidP="03AC49E0" w:rsidRDefault="0045155E" w14:paraId="00000049" w14:textId="77777777">
      <w:pPr>
        <w:rPr>
          <w:rFonts w:eastAsia="Source Sans Pro" w:cs="Source Sans Pro"/>
          <w:lang w:val="en-GB"/>
        </w:rPr>
      </w:pPr>
    </w:p>
    <w:p w:rsidR="0045155E" w:rsidP="03AC49E0" w:rsidRDefault="15426E25" w14:paraId="0000004B" w14:textId="7E0CA1C0">
      <w:pPr>
        <w:rPr>
          <w:rFonts w:eastAsia="Source Sans Pro" w:cs="Source Sans Pro"/>
          <w:lang w:val="en-GB"/>
        </w:rPr>
      </w:pPr>
      <w:r w:rsidRPr="1FC344E7">
        <w:rPr>
          <w:lang w:val="zh-Hans"/>
        </w:rPr>
        <w:t>2019</w:t>
      </w:r>
      <w:r w:rsidRPr="1FC344E7">
        <w:rPr>
          <w:lang w:val="zh-Hans"/>
        </w:rPr>
        <w:t>年后：二氧化碳</w:t>
      </w:r>
      <w:r w:rsidRPr="1FC344E7">
        <w:rPr>
          <w:lang w:val="zh-Hans"/>
        </w:rPr>
        <w:t xml:space="preserve">99 = </w:t>
      </w:r>
      <w:r w:rsidRPr="1FC344E7">
        <w:rPr>
          <w:lang w:val="zh-Hans"/>
        </w:rPr>
        <w:t>二氧化碳</w:t>
      </w:r>
      <w:r w:rsidRPr="1FC344E7">
        <w:rPr>
          <w:lang w:val="zh-Hans"/>
        </w:rPr>
        <w:t xml:space="preserve">498H + </w:t>
      </w:r>
      <w:r w:rsidRPr="1FC344E7">
        <w:rPr>
          <w:lang w:val="zh-Hans"/>
        </w:rPr>
        <w:t>二氧化碳</w:t>
      </w:r>
      <w:r w:rsidRPr="1FC344E7">
        <w:rPr>
          <w:lang w:val="zh-Hans"/>
        </w:rPr>
        <w:t>499H</w:t>
      </w:r>
    </w:p>
    <w:p w:rsidR="00DF6F99" w:rsidP="77165F24" w:rsidRDefault="1085D41B" w14:paraId="38652422" w14:textId="4EB7C60D">
      <w:pPr>
        <w:pStyle w:val="Heading2"/>
        <w:rPr>
          <w:rFonts w:eastAsia="Source Sans Pro" w:cs="Source Sans Pro"/>
          <w:lang w:val="en-GB"/>
        </w:rPr>
      </w:pPr>
      <w:bookmarkStart w:name="_Toc99307431" w:id="21"/>
      <w:r w:rsidRPr="0E575D38">
        <w:rPr>
          <w:color w:val="1155CC"/>
          <w:u w:val="single"/>
          <w:lang w:val="zh-Hans"/>
        </w:rPr>
        <w:t>z</w:t>
      </w:r>
      <w:hyperlink r:id="rId21">
        <w:r w:rsidRPr="0E575D38">
          <w:rPr>
            <w:color w:val="1155CC"/>
            <w:u w:val="single"/>
            <w:lang w:val="zh-Hans"/>
          </w:rPr>
          <w:t xml:space="preserve">CO422 </w:t>
        </w:r>
        <w:r w:rsidRPr="0E575D38">
          <w:rPr>
            <w:color w:val="1155CC"/>
            <w:u w:val="single"/>
            <w:lang w:val="zh-Hans"/>
          </w:rPr>
          <w:t>计算金融学</w:t>
        </w:r>
      </w:hyperlink>
      <w:bookmarkEnd w:id="21"/>
    </w:p>
    <w:p w:rsidR="00DF6F99" w:rsidP="00DF6F99" w:rsidRDefault="00DF6F99" w14:paraId="1B280CF0" w14:textId="77777777">
      <w:pPr>
        <w:rPr>
          <w:rFonts w:eastAsia="Source Sans Pro" w:cs="Source Sans Pro"/>
          <w:lang w:val="en-GB"/>
        </w:rPr>
      </w:pPr>
      <w:r w:rsidRPr="03AC49E0">
        <w:rPr>
          <w:lang w:val="zh-Hans"/>
        </w:rPr>
        <w:t>不需要在金融领域工作，但有助于了解世界。</w:t>
      </w:r>
      <w:r w:rsidRPr="03AC49E0">
        <w:rPr>
          <w:lang w:val="zh-Hans"/>
        </w:rPr>
        <w:t>JMC</w:t>
      </w:r>
      <w:r w:rsidRPr="03AC49E0">
        <w:rPr>
          <w:lang w:val="zh-Hans"/>
        </w:rPr>
        <w:t>应该接受这个，这是一个简单的</w:t>
      </w:r>
      <w:r w:rsidRPr="03AC49E0">
        <w:rPr>
          <w:lang w:val="zh-Hans"/>
        </w:rPr>
        <w:t>A</w:t>
      </w:r>
    </w:p>
    <w:p w:rsidR="00DF6F99" w:rsidP="00DF6F99" w:rsidRDefault="00DF6F99" w14:paraId="6A850BD5" w14:textId="77777777">
      <w:pPr>
        <w:rPr>
          <w:rFonts w:eastAsia="Source Sans Pro" w:cs="Source Sans Pro"/>
          <w:lang w:val="en-GB"/>
        </w:rPr>
      </w:pPr>
    </w:p>
    <w:p w:rsidR="00DF6F99" w:rsidP="00DF6F99" w:rsidRDefault="00DF6F99" w14:paraId="0D23D082" w14:textId="77777777">
      <w:pPr>
        <w:rPr>
          <w:rFonts w:eastAsia="Source Sans Pro" w:cs="Source Sans Pro"/>
          <w:lang w:val="en-GB"/>
        </w:rPr>
      </w:pPr>
      <w:r w:rsidRPr="03AC49E0">
        <w:rPr>
          <w:lang w:val="zh-Hans"/>
        </w:rPr>
        <w:t>非常有趣的课程</w:t>
      </w:r>
      <w:r w:rsidRPr="03AC49E0">
        <w:rPr>
          <w:lang w:val="zh-Hans"/>
        </w:rPr>
        <w:t xml:space="preserve"> - </w:t>
      </w:r>
      <w:r w:rsidRPr="03AC49E0">
        <w:rPr>
          <w:lang w:val="zh-Hans"/>
        </w:rPr>
        <w:t>虽然这纯粹是数学，但你不会做太多的</w:t>
      </w:r>
      <w:r w:rsidRPr="03AC49E0">
        <w:rPr>
          <w:lang w:val="zh-Hans"/>
        </w:rPr>
        <w:t>“</w:t>
      </w:r>
      <w:r w:rsidRPr="03AC49E0">
        <w:rPr>
          <w:lang w:val="zh-Hans"/>
        </w:rPr>
        <w:t>计算</w:t>
      </w:r>
      <w:r w:rsidRPr="03AC49E0">
        <w:rPr>
          <w:lang w:val="zh-Hans"/>
        </w:rPr>
        <w:t>”</w:t>
      </w:r>
    </w:p>
    <w:p w:rsidR="00DF6F99" w:rsidP="00DF6F99" w:rsidRDefault="00DF6F99" w14:paraId="3202D4CF" w14:textId="77777777">
      <w:pPr>
        <w:rPr>
          <w:rFonts w:eastAsia="Source Sans Pro" w:cs="Source Sans Pro"/>
          <w:lang w:val="en-GB"/>
        </w:rPr>
      </w:pPr>
    </w:p>
    <w:p w:rsidR="00DF6F99" w:rsidP="00DF6F99" w:rsidRDefault="00DF6F99" w14:paraId="31AACAEA" w14:textId="77777777">
      <w:pPr>
        <w:rPr>
          <w:rFonts w:eastAsia="Source Sans Pro" w:cs="Source Sans Pro"/>
          <w:lang w:val="en-GB"/>
        </w:rPr>
      </w:pPr>
      <w:r w:rsidRPr="03AC49E0">
        <w:rPr>
          <w:lang w:val="zh-Hans"/>
        </w:rPr>
        <w:t>不会说它的</w:t>
      </w:r>
      <w:r w:rsidRPr="03AC49E0">
        <w:rPr>
          <w:lang w:val="zh-Hans"/>
        </w:rPr>
        <w:t>“</w:t>
      </w:r>
      <w:r w:rsidRPr="03AC49E0">
        <w:rPr>
          <w:lang w:val="zh-Hans"/>
        </w:rPr>
        <w:t>容易</w:t>
      </w:r>
      <w:r w:rsidRPr="03AC49E0">
        <w:rPr>
          <w:lang w:val="zh-Hans"/>
        </w:rPr>
        <w:t>”...</w:t>
      </w:r>
      <w:r w:rsidRPr="03AC49E0">
        <w:rPr>
          <w:lang w:val="zh-Hans"/>
        </w:rPr>
        <w:t>当然，除非我不够聪明，哈哈。课程作业是一个简单的</w:t>
      </w:r>
      <w:r w:rsidRPr="03AC49E0">
        <w:rPr>
          <w:lang w:val="zh-Hans"/>
        </w:rPr>
        <w:t>90 +</w:t>
      </w:r>
      <w:r w:rsidRPr="03AC49E0">
        <w:rPr>
          <w:lang w:val="zh-Hans"/>
        </w:rPr>
        <w:t>。</w:t>
      </w:r>
    </w:p>
    <w:p w:rsidR="00DF6F99" w:rsidP="00DF6F99" w:rsidRDefault="00DF6F99" w14:paraId="003731F4" w14:textId="77777777">
      <w:pPr>
        <w:rPr>
          <w:rFonts w:eastAsia="Source Sans Pro" w:cs="Source Sans Pro"/>
          <w:lang w:val="en-GB"/>
        </w:rPr>
      </w:pPr>
      <w:r w:rsidRPr="22A82851">
        <w:rPr>
          <w:lang w:val="zh-Hans"/>
        </w:rPr>
        <w:t>考试是另一个故事，我认为。通过套利和大量滞后期优化提供大量证明</w:t>
      </w:r>
      <w:r w:rsidRPr="22A82851">
        <w:rPr>
          <w:lang w:val="zh-Hans"/>
        </w:rPr>
        <w:t xml:space="preserve"> </w:t>
      </w:r>
    </w:p>
    <w:p w:rsidR="00DF6F99" w:rsidP="00DF6F99" w:rsidRDefault="00DF6F99" w14:paraId="608400EE" w14:textId="77777777">
      <w:pPr>
        <w:rPr>
          <w:rFonts w:eastAsia="Source Sans Pro" w:cs="Source Sans Pro"/>
          <w:lang w:val="en-GB"/>
        </w:rPr>
      </w:pPr>
    </w:p>
    <w:p w:rsidR="00DF6F99" w:rsidP="00DF6F99" w:rsidRDefault="00DF6F99" w14:paraId="43249982" w14:textId="77777777">
      <w:pPr>
        <w:rPr>
          <w:rFonts w:eastAsia="Source Sans Pro" w:cs="Source Sans Pro"/>
          <w:lang w:val="en-GB"/>
        </w:rPr>
      </w:pPr>
      <w:r w:rsidRPr="4E654E32">
        <w:rPr>
          <w:lang w:val="zh-Hans"/>
        </w:rPr>
        <w:t>不是最简单的考试。如前所述，</w:t>
      </w:r>
      <w:r w:rsidRPr="4E654E32">
        <w:rPr>
          <w:lang w:val="zh-Hans"/>
        </w:rPr>
        <w:t>CW</w:t>
      </w:r>
      <w:r w:rsidRPr="4E654E32">
        <w:rPr>
          <w:lang w:val="zh-Hans"/>
        </w:rPr>
        <w:t>很容易。</w:t>
      </w:r>
    </w:p>
    <w:p w:rsidR="00DF6F99" w:rsidP="00DF6F99" w:rsidRDefault="00DF6F99" w14:paraId="6E21D96E" w14:textId="77777777">
      <w:pPr>
        <w:rPr>
          <w:rFonts w:eastAsia="Source Sans Pro" w:cs="Source Sans Pro"/>
          <w:lang w:val="en-GB"/>
        </w:rPr>
      </w:pPr>
    </w:p>
    <w:p w:rsidR="002A1629" w:rsidP="002A1629" w:rsidRDefault="00DF6F99" w14:paraId="239F3C8F" w14:textId="77777777">
      <w:pPr>
        <w:rPr>
          <w:rFonts w:eastAsia="Source Sans Pro" w:cs="Source Sans Pro"/>
          <w:lang w:val="en-GB"/>
        </w:rPr>
      </w:pPr>
      <w:r w:rsidRPr="4E654E32">
        <w:rPr>
          <w:lang w:val="zh-Hans"/>
        </w:rPr>
        <w:t>一门有趣的课程，以及</w:t>
      </w:r>
      <w:r w:rsidRPr="4E654E32">
        <w:rPr>
          <w:lang w:val="zh-Hans"/>
        </w:rPr>
        <w:t>“</w:t>
      </w:r>
      <w:r w:rsidRPr="4E654E32">
        <w:rPr>
          <w:lang w:val="zh-Hans"/>
        </w:rPr>
        <w:t>金融和财务管理</w:t>
      </w:r>
      <w:r w:rsidRPr="4E654E32">
        <w:rPr>
          <w:lang w:val="zh-Hans"/>
        </w:rPr>
        <w:t xml:space="preserve"> - BPES”</w:t>
      </w:r>
      <w:r w:rsidRPr="4E654E32">
        <w:rPr>
          <w:lang w:val="zh-Hans"/>
        </w:rPr>
        <w:t>的一个很好的后续课程，具有更多的数学重点（许多需要练习的数学</w:t>
      </w:r>
      <w:r w:rsidRPr="4E654E32">
        <w:rPr>
          <w:lang w:val="zh-Hans"/>
        </w:rPr>
        <w:t xml:space="preserve"> - </w:t>
      </w:r>
      <w:r w:rsidRPr="4E654E32">
        <w:rPr>
          <w:lang w:val="zh-Hans"/>
        </w:rPr>
        <w:t>尽早开始）。课程作业是免费分数。我</w:t>
      </w:r>
      <w:r w:rsidRPr="4E654E32">
        <w:rPr>
          <w:lang w:val="zh-Hans"/>
        </w:rPr>
        <w:t>*</w:t>
      </w:r>
      <w:r w:rsidRPr="4E654E32">
        <w:rPr>
          <w:lang w:val="zh-Hans"/>
        </w:rPr>
        <w:t>以为</w:t>
      </w:r>
      <w:r w:rsidRPr="4E654E32">
        <w:rPr>
          <w:lang w:val="zh-Hans"/>
        </w:rPr>
        <w:t>*</w:t>
      </w:r>
      <w:r w:rsidRPr="4E654E32">
        <w:rPr>
          <w:lang w:val="zh-Hans"/>
        </w:rPr>
        <w:t>考试进展得相当顺利，直到成绩公布</w:t>
      </w:r>
      <w:r w:rsidRPr="4E654E32">
        <w:rPr>
          <w:lang w:val="zh-Hans"/>
        </w:rPr>
        <w:t>......</w:t>
      </w:r>
      <w:r w:rsidRPr="4E654E32">
        <w:rPr>
          <w:lang w:val="zh-Hans"/>
        </w:rPr>
        <w:t>注意我们没有教过的最后一个问题，这个问题占论文的</w:t>
      </w:r>
      <w:r w:rsidRPr="4E654E32">
        <w:rPr>
          <w:lang w:val="zh-Hans"/>
        </w:rPr>
        <w:t>20%</w:t>
      </w:r>
      <w:r w:rsidRPr="4E654E32">
        <w:rPr>
          <w:lang w:val="zh-Hans"/>
        </w:rPr>
        <w:t>！这个问题实际上是第二学期计算优化的一个教程问题。</w:t>
      </w:r>
      <w:r w:rsidRPr="4E654E32">
        <w:rPr>
          <w:lang w:val="zh-Hans"/>
        </w:rPr>
        <w:t xml:space="preserve">- </w:t>
      </w:r>
      <w:r w:rsidRPr="4E654E32">
        <w:rPr>
          <w:lang w:val="zh-Hans"/>
        </w:rPr>
        <w:t>乔瓦尼</w:t>
      </w:r>
      <w:r w:rsidRPr="4E654E32">
        <w:rPr>
          <w:lang w:val="zh-Hans"/>
        </w:rPr>
        <w:t xml:space="preserve"> P </w:t>
      </w:r>
      <w:r w:rsidRPr="4E654E32">
        <w:rPr>
          <w:lang w:val="zh-Hans"/>
        </w:rPr>
        <w:t>（</w:t>
      </w:r>
      <w:r w:rsidRPr="4E654E32">
        <w:rPr>
          <w:lang w:val="zh-Hans"/>
        </w:rPr>
        <w:t>20-21</w:t>
      </w:r>
      <w:r w:rsidRPr="4E654E32">
        <w:rPr>
          <w:lang w:val="zh-Hans"/>
        </w:rPr>
        <w:t>）</w:t>
      </w:r>
    </w:p>
    <w:p w:rsidR="00527673" w:rsidP="002A1629" w:rsidRDefault="00527673" w14:paraId="6D0ED27A" w14:textId="77777777">
      <w:pPr>
        <w:rPr>
          <w:rFonts w:eastAsia="Source Sans Pro" w:cs="Source Sans Pro"/>
          <w:lang w:val="en-GB"/>
        </w:rPr>
      </w:pPr>
    </w:p>
    <w:p w:rsidR="00527673" w:rsidP="002A1629" w:rsidRDefault="00527673" w14:paraId="557FA29B" w14:textId="33A5DF1A">
      <w:pPr>
        <w:rPr>
          <w:rFonts w:eastAsia="Source Sans Pro" w:cs="Source Sans Pro"/>
          <w:lang w:val="en-GB"/>
        </w:rPr>
      </w:pPr>
      <w:r>
        <w:rPr>
          <w:lang w:val="zh-Hans"/>
        </w:rPr>
        <w:t>内容</w:t>
      </w:r>
      <w:r w:rsidR="00BB3859">
        <w:rPr>
          <w:lang w:val="zh-Hans"/>
        </w:rPr>
        <w:t>非常有趣</w:t>
      </w:r>
      <w:r>
        <w:rPr>
          <w:lang w:val="zh-Hans"/>
        </w:rPr>
        <w:t>，</w:t>
      </w:r>
      <w:r>
        <w:rPr>
          <w:lang w:val="zh-Hans"/>
        </w:rPr>
        <w:t>Panos</w:t>
      </w:r>
      <w:r>
        <w:rPr>
          <w:lang w:val="zh-Hans"/>
        </w:rPr>
        <w:t>是一位称职但并不</w:t>
      </w:r>
      <w:r w:rsidR="00B874B8">
        <w:rPr>
          <w:lang w:val="zh-Hans"/>
        </w:rPr>
        <w:t>出色的讲师（尽管他使用</w:t>
      </w:r>
      <w:r w:rsidR="00B874B8">
        <w:rPr>
          <w:lang w:val="zh-Hans"/>
        </w:rPr>
        <w:t>Zoom</w:t>
      </w:r>
      <w:r w:rsidR="00B874B8">
        <w:rPr>
          <w:lang w:val="zh-Hans"/>
        </w:rPr>
        <w:t>激怒了我，因为我使用那么多）。</w:t>
      </w:r>
      <w:r w:rsidR="00B874B8">
        <w:rPr>
          <w:lang w:val="zh-Hans"/>
        </w:rPr>
        <w:t xml:space="preserve"> </w:t>
      </w:r>
      <w:r w:rsidR="00F407C6">
        <w:rPr>
          <w:lang w:val="zh-Hans"/>
        </w:rPr>
        <w:t>课程作业很好</w:t>
      </w:r>
      <w:r w:rsidR="008449CD">
        <w:rPr>
          <w:lang w:val="zh-Hans"/>
        </w:rPr>
        <w:t>（从过去的论文中回收的问题）</w:t>
      </w:r>
      <w:r w:rsidR="008449CD">
        <w:rPr>
          <w:lang w:val="zh-Hans"/>
        </w:rPr>
        <w:t xml:space="preserve"> </w:t>
      </w:r>
      <w:r w:rsidR="00F407C6">
        <w:rPr>
          <w:lang w:val="zh-Hans"/>
        </w:rPr>
        <w:t xml:space="preserve">- </w:t>
      </w:r>
      <w:r w:rsidR="00F407C6">
        <w:rPr>
          <w:lang w:val="zh-Hans"/>
        </w:rPr>
        <w:t>很容易得到</w:t>
      </w:r>
      <w:r w:rsidR="00F407C6">
        <w:rPr>
          <w:lang w:val="zh-Hans"/>
        </w:rPr>
        <w:t>80%</w:t>
      </w:r>
      <w:r w:rsidR="00F407C6">
        <w:rPr>
          <w:lang w:val="zh-Hans"/>
        </w:rPr>
        <w:t>，但有一个</w:t>
      </w:r>
      <w:r w:rsidR="008449CD">
        <w:rPr>
          <w:lang w:val="zh-Hans"/>
        </w:rPr>
        <w:t>模棱两可的子问题（我不是唯一一个感到困惑的人），这使得获得</w:t>
      </w:r>
      <w:r w:rsidR="008449CD">
        <w:rPr>
          <w:lang w:val="zh-Hans"/>
        </w:rPr>
        <w:t>100%</w:t>
      </w:r>
      <w:r w:rsidR="008449CD">
        <w:rPr>
          <w:lang w:val="zh-Hans"/>
        </w:rPr>
        <w:t>有点困难</w:t>
      </w:r>
      <w:r w:rsidR="00B5137A">
        <w:rPr>
          <w:lang w:val="zh-Hans"/>
        </w:rPr>
        <w:t>。</w:t>
      </w:r>
      <w:r w:rsidR="00B5137A">
        <w:rPr>
          <w:lang w:val="zh-Hans"/>
        </w:rPr>
        <w:t xml:space="preserve"> </w:t>
      </w:r>
      <w:r w:rsidR="00C62593">
        <w:rPr>
          <w:lang w:val="zh-Hans"/>
        </w:rPr>
        <w:t>考试很奇怪</w:t>
      </w:r>
      <w:r w:rsidR="00C62593">
        <w:rPr>
          <w:lang w:val="zh-Hans"/>
        </w:rPr>
        <w:t xml:space="preserve"> </w:t>
      </w:r>
      <w:r w:rsidR="007D732A">
        <w:rPr>
          <w:lang w:val="zh-Hans"/>
        </w:rPr>
        <w:t xml:space="preserve">- </w:t>
      </w:r>
      <w:r w:rsidR="007D732A">
        <w:rPr>
          <w:lang w:val="zh-Hans"/>
        </w:rPr>
        <w:t>令人惊讶的大量书籍工作</w:t>
      </w:r>
      <w:r w:rsidR="00D17551">
        <w:rPr>
          <w:lang w:val="zh-Hans"/>
        </w:rPr>
        <w:t>（</w:t>
      </w:r>
      <w:r w:rsidR="00D17551">
        <w:rPr>
          <w:lang w:val="zh-Hans"/>
        </w:rPr>
        <w:t>+</w:t>
      </w:r>
      <w:r w:rsidR="00135934">
        <w:rPr>
          <w:lang w:val="zh-Hans"/>
        </w:rPr>
        <w:t>一个子问题完全从教程中回收）</w:t>
      </w:r>
      <w:r w:rsidR="007D732A">
        <w:rPr>
          <w:lang w:val="zh-Hans"/>
        </w:rPr>
        <w:t>和一个子问题，他在讲座</w:t>
      </w:r>
      <w:r w:rsidR="007D732A">
        <w:rPr>
          <w:i/>
          <w:lang w:val="zh-Hans"/>
        </w:rPr>
        <w:t>和</w:t>
      </w:r>
      <w:r w:rsidR="007D732A">
        <w:rPr>
          <w:lang w:val="zh-Hans"/>
        </w:rPr>
        <w:t>幻灯片</w:t>
      </w:r>
      <w:r>
        <w:rPr>
          <w:lang w:val="zh-Hans"/>
        </w:rPr>
        <w:t>中几乎没有谈论</w:t>
      </w:r>
      <w:r w:rsidR="00D17551">
        <w:rPr>
          <w:lang w:val="zh-Hans"/>
        </w:rPr>
        <w:t>过，但其他方面是合理的。</w:t>
      </w:r>
    </w:p>
    <w:p w:rsidR="00B435FD" w:rsidP="002A1629" w:rsidRDefault="23940B7B" w14:paraId="503DFE00" w14:textId="7F141989">
      <w:pPr>
        <w:rPr>
          <w:rFonts w:eastAsia="Source Sans Pro" w:cs="Source Sans Pro"/>
          <w:lang w:val="en-GB"/>
        </w:rPr>
      </w:pPr>
      <w:r w:rsidRPr="3AD3CB1F">
        <w:rPr>
          <w:lang w:val="zh-Hans"/>
        </w:rPr>
        <w:t>我不喜欢</w:t>
      </w:r>
      <w:r w:rsidRPr="3AD3CB1F" w:rsidR="5ABDA404">
        <w:rPr>
          <w:lang w:val="zh-Hans"/>
        </w:rPr>
        <w:t>的是：课程作业标记延迟发布（</w:t>
      </w:r>
      <w:r w:rsidRPr="3AD3CB1F" w:rsidR="5ABDA404">
        <w:rPr>
          <w:lang w:val="zh-Hans"/>
        </w:rPr>
        <w:t>200</w:t>
      </w:r>
      <w:r w:rsidRPr="3AD3CB1F" w:rsidR="5ABDA404">
        <w:rPr>
          <w:lang w:val="zh-Hans"/>
        </w:rPr>
        <w:t>名学生只有三个助教，尽管我仍然会说，然后讲师应该更早而不是考试前两天向我们传达这一点），以及讲师告诉我们推迟复习讲座的问题，然后在讲座前</w:t>
      </w:r>
      <w:r w:rsidRPr="3AD3CB1F" w:rsidR="5ABDA404">
        <w:rPr>
          <w:lang w:val="zh-Hans"/>
        </w:rPr>
        <w:t>45</w:t>
      </w:r>
      <w:r w:rsidRPr="3AD3CB1F" w:rsidR="5ABDA404">
        <w:rPr>
          <w:lang w:val="zh-Hans"/>
        </w:rPr>
        <w:t>分钟以罢工为由狡猾地取消它（我发现味道很差）。与我参加的其他模块不同，</w:t>
      </w:r>
      <w:r w:rsidRPr="3AD3CB1F" w:rsidR="5ABDA404">
        <w:rPr>
          <w:lang w:val="zh-Hans"/>
        </w:rPr>
        <w:t>EdSTEM</w:t>
      </w:r>
      <w:r w:rsidRPr="3AD3CB1F" w:rsidR="5ABDA404">
        <w:rPr>
          <w:lang w:val="zh-Hans"/>
        </w:rPr>
        <w:t>上的沟通很差</w:t>
      </w:r>
      <w:r w:rsidRPr="3AD3CB1F" w:rsidR="5ABDA404">
        <w:rPr>
          <w:lang w:val="zh-Hans"/>
        </w:rPr>
        <w:t xml:space="preserve"> - </w:t>
      </w:r>
      <w:r w:rsidRPr="3AD3CB1F" w:rsidR="5ABDA404">
        <w:rPr>
          <w:lang w:val="zh-Hans"/>
        </w:rPr>
        <w:t>讲师几乎没有使用它，助教也没有做得更好，问题在一个多星期的时间里一直没有得到解答。</w:t>
      </w:r>
    </w:p>
    <w:p w:rsidRPr="00B435FD" w:rsidR="003E749F" w:rsidP="002A1629" w:rsidRDefault="5400FB61" w14:paraId="42B8D531" w14:textId="7DB411AF">
      <w:pPr>
        <w:rPr>
          <w:rFonts w:eastAsia="Source Sans Pro" w:cs="Source Sans Pro"/>
          <w:lang w:val="en-GB"/>
        </w:rPr>
      </w:pPr>
      <w:r w:rsidRPr="3A71B9CC">
        <w:rPr>
          <w:lang w:val="zh-Hans"/>
        </w:rPr>
        <w:t>总的来说，牢记上述内容，这是我建议为有趣的内容选择的模块。应该注意的是，概率和一些多元微积分（拉格朗日乘数，其中一些，主要是可选的，使用矩阵微积分）得到了很好的利用，这些都是假设熟悉的。</w:t>
      </w:r>
      <w:r w:rsidRPr="3A71B9CC">
        <w:rPr>
          <w:lang w:val="zh-Hans"/>
        </w:rPr>
        <w:t xml:space="preserve">– </w:t>
      </w:r>
      <w:r w:rsidRPr="3A71B9CC">
        <w:rPr>
          <w:lang w:val="zh-Hans"/>
        </w:rPr>
        <w:t>排行榜，</w:t>
      </w:r>
      <w:r w:rsidRPr="3A71B9CC">
        <w:rPr>
          <w:lang w:val="zh-Hans"/>
        </w:rPr>
        <w:t xml:space="preserve"> 2021/22</w:t>
      </w:r>
    </w:p>
    <w:p w:rsidR="3A71B9CC" w:rsidP="3A71B9CC" w:rsidRDefault="3A71B9CC" w14:paraId="139E4B57" w14:textId="2079884A">
      <w:pPr>
        <w:rPr>
          <w:rFonts w:eastAsia="Source Sans Pro" w:cs="Source Sans Pro"/>
          <w:lang w:val="en-GB"/>
        </w:rPr>
      </w:pPr>
    </w:p>
    <w:p w:rsidR="5A4E14F3" w:rsidP="3AD3CB1F" w:rsidRDefault="5A4E14F3" w14:paraId="53541F10" w14:textId="3572746D">
      <w:pPr>
        <w:rPr>
          <w:lang w:val="en-GB"/>
        </w:rPr>
      </w:pPr>
      <w:r w:rsidRPr="3AD3CB1F">
        <w:rPr>
          <w:lang w:val="zh-Hans"/>
        </w:rPr>
        <w:t>如果您有兴趣第一次将脚趾头投入金融，强烈推荐它。课程结构合理，课业难度大，考试合理。此外，教科书对理解幻灯片有很大帮助。</w:t>
      </w:r>
      <w:r w:rsidRPr="3AD3CB1F">
        <w:rPr>
          <w:lang w:val="zh-Hans"/>
        </w:rPr>
        <w:t>(21/22)</w:t>
      </w:r>
    </w:p>
    <w:p w:rsidRPr="002A1629" w:rsidR="002A1629" w:rsidP="002A1629" w:rsidRDefault="00B10E0F" w14:paraId="5F5D9C23" w14:textId="2EC23DF5">
      <w:pPr>
        <w:pStyle w:val="Heading2"/>
        <w:rPr>
          <w:rFonts w:asciiTheme="majorHAnsi" w:hAnsiTheme="majorHAnsi" w:cstheme="majorHAnsi"/>
          <w:lang w:val="en-GB"/>
        </w:rPr>
      </w:pPr>
      <w:hyperlink w:history="1" r:id="rId22">
        <w:bookmarkStart w:name="_Toc99307432" w:id="22"/>
        <w:r w:rsidRPr="002A1629" w:rsidR="002A1629">
          <w:rPr>
            <w:rStyle w:val="Hyperlink"/>
            <w:lang w:val="zh-Hans"/>
          </w:rPr>
          <w:t xml:space="preserve">70068 </w:t>
        </w:r>
        <w:r w:rsidRPr="002A1629" w:rsidR="002A1629">
          <w:rPr>
            <w:rStyle w:val="Hyperlink"/>
            <w:lang w:val="zh-Hans"/>
          </w:rPr>
          <w:t>计划和资源分配</w:t>
        </w:r>
        <w:bookmarkEnd w:id="22"/>
      </w:hyperlink>
    </w:p>
    <w:p w:rsidR="002A1629" w:rsidP="002A1629" w:rsidRDefault="002A1629" w14:paraId="75A3E176" w14:textId="77777777">
      <w:pPr>
        <w:rPr>
          <w:lang w:val="en-GB"/>
        </w:rPr>
      </w:pPr>
    </w:p>
    <w:p w:rsidR="002608A1" w:rsidP="00D6453E" w:rsidRDefault="495BB174" w14:paraId="39F986C1" w14:textId="56109886">
      <w:pPr>
        <w:tabs>
          <w:tab w:val="left" w:pos="4695"/>
        </w:tabs>
        <w:rPr>
          <w:lang w:val="en-GB"/>
        </w:rPr>
      </w:pPr>
      <w:r w:rsidRPr="77165F24">
        <w:rPr>
          <w:lang w:val="zh-Hans"/>
        </w:rPr>
        <w:t>此模块是</w:t>
      </w:r>
      <w:r w:rsidRPr="77165F24">
        <w:rPr>
          <w:lang w:val="zh-Hans"/>
        </w:rPr>
        <w:t xml:space="preserve"> 2021-22 </w:t>
      </w:r>
      <w:r w:rsidRPr="77165F24">
        <w:rPr>
          <w:lang w:val="zh-Hans"/>
        </w:rPr>
        <w:t>年的新增模块。尽管之前没有课程任何一部分的经验，但我喜欢这个模块的两个部分。该模块的第一部分（</w:t>
      </w:r>
      <w:r w:rsidRPr="77165F24">
        <w:rPr>
          <w:lang w:val="zh-Hans"/>
        </w:rPr>
        <w:t>Giuliano</w:t>
      </w:r>
      <w:r w:rsidRPr="77165F24">
        <w:rPr>
          <w:lang w:val="zh-Hans"/>
        </w:rPr>
        <w:t>）基本上是学习不同的调度算法</w:t>
      </w:r>
      <w:r w:rsidRPr="77165F24">
        <w:rPr>
          <w:lang w:val="zh-Hans"/>
        </w:rPr>
        <w:t xml:space="preserve"> - </w:t>
      </w:r>
      <w:r w:rsidRPr="77165F24">
        <w:rPr>
          <w:lang w:val="zh-Hans"/>
        </w:rPr>
        <w:t>非常有趣地将其与我过去看到的东西联系起来，例如操作系统（从操作系统的角度来看几乎没有任何讨论）和拓扑排序（其中带有优先图的调度只是其中的一个子集）。第二部分（</w:t>
      </w:r>
      <w:r w:rsidRPr="77165F24">
        <w:rPr>
          <w:lang w:val="zh-Hans"/>
        </w:rPr>
        <w:t>Dario</w:t>
      </w:r>
      <w:r w:rsidRPr="77165F24">
        <w:rPr>
          <w:lang w:val="zh-Hans"/>
        </w:rPr>
        <w:t>）同样有趣，即使他的部分与朱利亚诺的部分几乎没有相似之处。他专注于博弈论的基础知识（进行运筹学可以帮助本节的部分内容，尽管绝不是必需的），最后一部分是拍卖应用。本节有助于解决人们可能看到的一些脑筋急转弯风格的谜题（但不是唯一的一个）</w:t>
      </w:r>
      <w:r w:rsidRPr="77165F24">
        <w:rPr>
          <w:lang w:val="zh-Hans"/>
        </w:rPr>
        <w:t xml:space="preserve"> - </w:t>
      </w:r>
      <w:r w:rsidRPr="77165F24">
        <w:rPr>
          <w:lang w:val="zh-Hans"/>
        </w:rPr>
        <w:t>在博弈论与其中一些谜题有什么关系之前并不明显！至于讲师，两人都非常称职</w:t>
      </w:r>
      <w:r w:rsidRPr="77165F24">
        <w:rPr>
          <w:lang w:val="zh-Hans"/>
        </w:rPr>
        <w:t xml:space="preserve"> - </w:t>
      </w:r>
      <w:r w:rsidRPr="77165F24">
        <w:rPr>
          <w:lang w:val="zh-Hans"/>
        </w:rPr>
        <w:t>虽然两人都没有</w:t>
      </w:r>
      <w:r w:rsidRPr="77165F24">
        <w:rPr>
          <w:lang w:val="zh-Hans"/>
        </w:rPr>
        <w:t>“</w:t>
      </w:r>
      <w:r w:rsidRPr="77165F24">
        <w:rPr>
          <w:lang w:val="zh-Hans"/>
        </w:rPr>
        <w:t>惊叹</w:t>
      </w:r>
      <w:r w:rsidRPr="77165F24">
        <w:rPr>
          <w:lang w:val="zh-Hans"/>
        </w:rPr>
        <w:t>”</w:t>
      </w:r>
      <w:r w:rsidRPr="77165F24">
        <w:rPr>
          <w:lang w:val="zh-Hans"/>
        </w:rPr>
        <w:t>我，但我也没有看到任何有关的事情。</w:t>
      </w:r>
      <w:r w:rsidRPr="77165F24">
        <w:rPr>
          <w:lang w:val="zh-Hans"/>
        </w:rPr>
        <w:t xml:space="preserve"> </w:t>
      </w:r>
    </w:p>
    <w:p w:rsidR="002608A1" w:rsidP="00D6453E" w:rsidRDefault="002608A1" w14:paraId="6129C3B1" w14:textId="5B741D31">
      <w:pPr>
        <w:tabs>
          <w:tab w:val="left" w:pos="4695"/>
        </w:tabs>
        <w:rPr>
          <w:lang w:val="en-GB"/>
        </w:rPr>
      </w:pPr>
      <w:r>
        <w:rPr>
          <w:lang w:val="zh-Hans"/>
        </w:rPr>
        <w:t>课程作业</w:t>
      </w:r>
      <w:r>
        <w:rPr>
          <w:lang w:val="zh-Hans"/>
        </w:rPr>
        <w:t xml:space="preserve"> </w:t>
      </w:r>
      <w:r w:rsidR="0097335A">
        <w:rPr>
          <w:lang w:val="zh-Hans"/>
        </w:rPr>
        <w:t>很好</w:t>
      </w:r>
      <w:r w:rsidR="0097335A">
        <w:rPr>
          <w:lang w:val="zh-Hans"/>
        </w:rPr>
        <w:t xml:space="preserve"> - </w:t>
      </w:r>
      <w:r w:rsidR="00303A2C">
        <w:rPr>
          <w:lang w:val="zh-Hans"/>
        </w:rPr>
        <w:t>后端（没有实现）非常有趣。虽然</w:t>
      </w:r>
      <w:r w:rsidR="00303A2C">
        <w:rPr>
          <w:lang w:val="zh-Hans"/>
        </w:rPr>
        <w:t>2</w:t>
      </w:r>
      <w:r w:rsidR="00303A2C">
        <w:rPr>
          <w:lang w:val="zh-Hans"/>
        </w:rPr>
        <w:t>页报告限制除了在尝试将数据拟合到报告时引起刺激之外，没有其他好的目的。</w:t>
      </w:r>
      <w:r w:rsidR="00303A2C">
        <w:rPr>
          <w:lang w:val="zh-Hans"/>
        </w:rPr>
        <w:t xml:space="preserve"> </w:t>
      </w:r>
      <w:r w:rsidR="00A35237">
        <w:rPr>
          <w:lang w:val="zh-Hans"/>
        </w:rPr>
        <w:t>标记是宽松的一面</w:t>
      </w:r>
      <w:r w:rsidR="00452AA3">
        <w:rPr>
          <w:lang w:val="zh-Hans"/>
        </w:rPr>
        <w:t xml:space="preserve"> </w:t>
      </w:r>
      <w:r w:rsidR="00452AA3">
        <w:rPr>
          <w:lang w:val="zh-Hans"/>
        </w:rPr>
        <w:t>，获得</w:t>
      </w:r>
      <w:r w:rsidR="00452AA3">
        <w:rPr>
          <w:lang w:val="zh-Hans"/>
        </w:rPr>
        <w:t>100%</w:t>
      </w:r>
      <w:r w:rsidR="00452AA3">
        <w:rPr>
          <w:lang w:val="zh-Hans"/>
        </w:rPr>
        <w:t>并不难。</w:t>
      </w:r>
    </w:p>
    <w:p w:rsidR="00AB1BEB" w:rsidP="00D6453E" w:rsidRDefault="008775DA" w14:paraId="487DD11A" w14:textId="7F3A3F5B">
      <w:pPr>
        <w:tabs>
          <w:tab w:val="left" w:pos="4695"/>
        </w:tabs>
        <w:rPr>
          <w:lang w:val="en-GB"/>
        </w:rPr>
      </w:pPr>
      <w:r>
        <w:rPr>
          <w:lang w:val="zh-Hans"/>
        </w:rPr>
        <w:t>考试历程很长</w:t>
      </w:r>
      <w:r>
        <w:rPr>
          <w:lang w:val="zh-Hans"/>
        </w:rPr>
        <w:t xml:space="preserve">- </w:t>
      </w:r>
      <w:r>
        <w:rPr>
          <w:lang w:val="zh-Hans"/>
        </w:rPr>
        <w:t>朱利亚诺的部分充满了</w:t>
      </w:r>
      <w:r>
        <w:rPr>
          <w:lang w:val="zh-Hans"/>
        </w:rPr>
        <w:t xml:space="preserve"> </w:t>
      </w:r>
      <w:r w:rsidR="00D545A8">
        <w:rPr>
          <w:lang w:val="zh-Hans"/>
        </w:rPr>
        <w:t>算法启动</w:t>
      </w:r>
      <w:r w:rsidR="00D674C6">
        <w:rPr>
          <w:lang w:val="zh-Hans"/>
        </w:rPr>
        <w:t xml:space="preserve"> </w:t>
      </w:r>
      <w:r w:rsidR="00D674C6">
        <w:rPr>
          <w:lang w:val="zh-Hans"/>
        </w:rPr>
        <w:t>，尽管总体上并不难，而达里奥的部分有一些</w:t>
      </w:r>
      <w:r w:rsidR="00D674C6">
        <w:rPr>
          <w:lang w:val="zh-Hans"/>
        </w:rPr>
        <w:t>“</w:t>
      </w:r>
      <w:r w:rsidR="00D674C6">
        <w:rPr>
          <w:lang w:val="zh-Hans"/>
        </w:rPr>
        <w:t>尾巴刺痛</w:t>
      </w:r>
      <w:r w:rsidR="00D674C6">
        <w:rPr>
          <w:lang w:val="zh-Hans"/>
        </w:rPr>
        <w:t>”</w:t>
      </w:r>
      <w:r w:rsidR="00D674C6">
        <w:rPr>
          <w:lang w:val="zh-Hans"/>
        </w:rPr>
        <w:t>的</w:t>
      </w:r>
      <w:r w:rsidR="00AB1BEB">
        <w:rPr>
          <w:lang w:val="zh-Hans"/>
        </w:rPr>
        <w:t xml:space="preserve"> </w:t>
      </w:r>
      <w:r w:rsidR="00AB1BEB">
        <w:rPr>
          <w:lang w:val="zh-Hans"/>
        </w:rPr>
        <w:t>方面，并且有一个棘手的第二部分。</w:t>
      </w:r>
    </w:p>
    <w:p w:rsidR="6E173C80" w:rsidP="6E173C80" w:rsidRDefault="00AB1BEB" w14:paraId="4D655F6C" w14:textId="45BCB21E">
      <w:pPr>
        <w:tabs>
          <w:tab w:val="left" w:pos="4695"/>
        </w:tabs>
        <w:rPr>
          <w:lang w:val="en-GB"/>
        </w:rPr>
      </w:pPr>
      <w:r w:rsidRPr="6E173C80">
        <w:rPr>
          <w:lang w:val="zh-Hans"/>
        </w:rPr>
        <w:t>总的来说，这是一个很好的模块，我建议你参加它</w:t>
      </w:r>
      <w:r w:rsidRPr="6E173C80">
        <w:rPr>
          <w:lang w:val="zh-Hans"/>
        </w:rPr>
        <w:t xml:space="preserve"> - </w:t>
      </w:r>
      <w:r w:rsidRPr="6E173C80">
        <w:rPr>
          <w:lang w:val="zh-Hans"/>
        </w:rPr>
        <w:t>即使你之前没有调度或博弈论的经验。</w:t>
      </w:r>
      <w:r w:rsidRPr="6E173C80">
        <w:rPr>
          <w:lang w:val="zh-Hans"/>
        </w:rPr>
        <w:t xml:space="preserve"> – </w:t>
      </w:r>
      <w:r w:rsidRPr="6E173C80">
        <w:rPr>
          <w:lang w:val="zh-Hans"/>
        </w:rPr>
        <w:t>排行榜，</w:t>
      </w:r>
      <w:r w:rsidRPr="6E173C80">
        <w:rPr>
          <w:lang w:val="zh-Hans"/>
        </w:rPr>
        <w:t xml:space="preserve"> 2021/22</w:t>
      </w:r>
    </w:p>
    <w:p w:rsidR="0045155E" w:rsidP="03AC49E0" w:rsidRDefault="00D03E5A" w14:paraId="0000004E" w14:textId="77777777">
      <w:pPr>
        <w:pStyle w:val="Heading1"/>
        <w:rPr>
          <w:rFonts w:eastAsia="Source Sans Pro" w:cs="Source Sans Pro"/>
          <w:lang w:val="en-GB"/>
        </w:rPr>
      </w:pPr>
      <w:bookmarkStart w:name="_Toc99307433" w:id="23"/>
      <w:r w:rsidRPr="03AC49E0">
        <w:rPr>
          <w:lang w:val="zh-Hans"/>
        </w:rPr>
        <w:t>春天</w:t>
      </w:r>
      <w:bookmarkEnd w:id="23"/>
    </w:p>
    <w:p w:rsidR="0045155E" w:rsidP="03AC49E0" w:rsidRDefault="00B10E0F" w14:paraId="0000004F" w14:textId="77777777">
      <w:pPr>
        <w:pStyle w:val="Heading2"/>
        <w:rPr>
          <w:rFonts w:eastAsia="Source Sans Pro" w:cs="Source Sans Pro"/>
          <w:lang w:val="en-GB"/>
        </w:rPr>
      </w:pPr>
      <w:hyperlink r:id="rId23">
        <w:bookmarkStart w:name="_Toc99307434" w:id="24"/>
        <w:r w:rsidRPr="03AC49E0" w:rsidR="00D03E5A">
          <w:rPr>
            <w:color w:val="1155CC"/>
            <w:u w:val="single"/>
            <w:lang w:val="zh-Hans"/>
          </w:rPr>
          <w:t xml:space="preserve">CO409 </w:t>
        </w:r>
        <w:r w:rsidRPr="03AC49E0" w:rsidR="00D03E5A">
          <w:rPr>
            <w:color w:val="1155CC"/>
            <w:u w:val="single"/>
            <w:lang w:val="zh-Hans"/>
          </w:rPr>
          <w:t>密码学工程</w:t>
        </w:r>
        <w:bookmarkEnd w:id="24"/>
      </w:hyperlink>
    </w:p>
    <w:p w:rsidR="0045155E" w:rsidP="03AC49E0" w:rsidRDefault="00D03E5A" w14:paraId="00000050" w14:textId="2A939AE2">
      <w:pPr>
        <w:rPr>
          <w:rFonts w:eastAsia="Source Sans Pro" w:cs="Source Sans Pro"/>
          <w:lang w:val="en-GB"/>
        </w:rPr>
      </w:pPr>
      <w:r w:rsidRPr="03AC49E0">
        <w:rPr>
          <w:lang w:val="zh-Hans"/>
        </w:rPr>
        <w:t xml:space="preserve"> </w:t>
      </w:r>
      <w:r w:rsidRPr="03AC49E0">
        <w:rPr>
          <w:lang w:val="zh-Hans"/>
        </w:rPr>
        <w:t>显然很容易</w:t>
      </w:r>
    </w:p>
    <w:p w:rsidR="002D4C49" w:rsidP="03AC49E0" w:rsidRDefault="002D4C49" w14:paraId="1FAC7FFB" w14:textId="77777777">
      <w:pPr>
        <w:rPr>
          <w:rFonts w:eastAsia="Source Sans Pro" w:cs="Source Sans Pro"/>
          <w:lang w:val="en-GB"/>
        </w:rPr>
      </w:pPr>
    </w:p>
    <w:p w:rsidR="002D4C49" w:rsidP="03AC49E0" w:rsidRDefault="002D4C49" w14:paraId="7142E0BD" w14:textId="31484A6B">
      <w:pPr>
        <w:rPr>
          <w:rFonts w:eastAsia="Source Sans Pro" w:cs="Source Sans Pro"/>
          <w:lang w:val="en-GB"/>
        </w:rPr>
      </w:pPr>
      <w:r>
        <w:rPr>
          <w:lang w:val="zh-Hans"/>
        </w:rPr>
        <w:t>EIE</w:t>
      </w:r>
      <w:r>
        <w:rPr>
          <w:lang w:val="zh-Hans"/>
        </w:rPr>
        <w:t>：编码理论涵盖了类似的重叠，并且更深入地介绍了编码（汉明和同事）</w:t>
      </w:r>
    </w:p>
    <w:p w:rsidR="006A2D81" w:rsidP="03AC49E0" w:rsidRDefault="006A2D81" w14:paraId="3D5BA863" w14:textId="0057BCAE">
      <w:pPr>
        <w:rPr>
          <w:rFonts w:eastAsia="Source Sans Pro" w:cs="Source Sans Pro"/>
          <w:lang w:val="en-GB"/>
        </w:rPr>
      </w:pPr>
    </w:p>
    <w:p w:rsidR="003651C2" w:rsidP="003651C2" w:rsidRDefault="006A2D81" w14:paraId="15F8B245" w14:textId="03B9853F">
      <w:pPr>
        <w:pStyle w:val="ListParagraph"/>
        <w:numPr>
          <w:ilvl w:val="0"/>
          <w:numId w:val="3"/>
        </w:numPr>
        <w:rPr>
          <w:rFonts w:eastAsia="Source Sans Pro" w:cs="Source Sans Pro"/>
          <w:lang w:val="en-GB"/>
        </w:rPr>
      </w:pPr>
      <w:r w:rsidRPr="003651C2">
        <w:rPr>
          <w:lang w:val="zh-Hans"/>
        </w:rPr>
        <w:t>难度适中</w:t>
      </w:r>
      <w:r w:rsidRPr="003651C2">
        <w:rPr>
          <w:lang w:val="zh-Hans"/>
        </w:rPr>
        <w:t xml:space="preserve"> - </w:t>
      </w:r>
      <w:r w:rsidRPr="003651C2">
        <w:rPr>
          <w:lang w:val="zh-Hans"/>
        </w:rPr>
        <w:t>良好的独立讲义。对我来说，最困难的事情是理解群</w:t>
      </w:r>
      <w:r w:rsidRPr="003651C2">
        <w:rPr>
          <w:lang w:val="zh-Hans"/>
        </w:rPr>
        <w:t>/</w:t>
      </w:r>
      <w:r w:rsidRPr="003651C2">
        <w:rPr>
          <w:lang w:val="zh-Hans"/>
        </w:rPr>
        <w:t>环理论以及它与某些概念的关系</w:t>
      </w:r>
      <w:r w:rsidRPr="003651C2">
        <w:rPr>
          <w:lang w:val="zh-Hans"/>
        </w:rPr>
        <w:t xml:space="preserve"> - </w:t>
      </w:r>
      <w:r w:rsidRPr="003651C2">
        <w:rPr>
          <w:lang w:val="zh-Hans"/>
        </w:rPr>
        <w:t>参加过群论课程的人将在模块的这一部分具有显着的优势</w:t>
      </w:r>
      <w:r w:rsidR="00912D2F">
        <w:rPr>
          <w:lang w:val="zh-Hans"/>
        </w:rPr>
        <w:t>，</w:t>
      </w:r>
      <w:r w:rsidRPr="003651C2" w:rsidR="00691167">
        <w:rPr>
          <w:lang w:val="zh-Hans"/>
        </w:rPr>
        <w:t xml:space="preserve"> </w:t>
      </w:r>
      <w:r w:rsidRPr="003651C2" w:rsidR="00691167">
        <w:rPr>
          <w:lang w:val="zh-Hans"/>
        </w:rPr>
        <w:t>并且模块并不总是很好地解释这些想法。另一方面，它不会在考试中直接进行测试。</w:t>
      </w:r>
      <w:r w:rsidRPr="003651C2" w:rsidR="00691167">
        <w:rPr>
          <w:lang w:val="zh-Hans"/>
        </w:rPr>
        <w:t xml:space="preserve"> </w:t>
      </w:r>
    </w:p>
    <w:p w:rsidR="003651C2" w:rsidP="003651C2" w:rsidRDefault="00E7681D" w14:paraId="7FA190BE" w14:textId="4E37D627">
      <w:pPr>
        <w:pStyle w:val="ListParagraph"/>
        <w:numPr>
          <w:ilvl w:val="0"/>
          <w:numId w:val="3"/>
        </w:numPr>
        <w:rPr>
          <w:rFonts w:eastAsia="Source Sans Pro" w:cs="Source Sans Pro"/>
          <w:lang w:val="en-GB"/>
        </w:rPr>
      </w:pPr>
      <w:r w:rsidRPr="003651C2">
        <w:rPr>
          <w:lang w:val="zh-Hans"/>
        </w:rPr>
        <w:t>迈克尔</w:t>
      </w:r>
      <w:r w:rsidRPr="003651C2">
        <w:rPr>
          <w:lang w:val="zh-Hans"/>
        </w:rPr>
        <w:t>·</w:t>
      </w:r>
      <w:r w:rsidRPr="003651C2">
        <w:rPr>
          <w:lang w:val="zh-Hans"/>
        </w:rPr>
        <w:t>胡斯还可以</w:t>
      </w:r>
      <w:r w:rsidRPr="003651C2">
        <w:rPr>
          <w:lang w:val="zh-Hans"/>
        </w:rPr>
        <w:t>——</w:t>
      </w:r>
      <w:r w:rsidRPr="003651C2">
        <w:rPr>
          <w:lang w:val="zh-Hans"/>
        </w:rPr>
        <w:t>有能力，但并不出类拔萃。</w:t>
      </w:r>
      <w:r w:rsidRPr="003651C2">
        <w:rPr>
          <w:lang w:val="zh-Hans"/>
        </w:rPr>
        <w:t xml:space="preserve"> </w:t>
      </w:r>
      <w:r w:rsidR="00CE6C73">
        <w:rPr>
          <w:lang w:val="zh-Hans"/>
        </w:rPr>
        <w:t>除了有一个星期他没有在</w:t>
      </w:r>
      <w:r w:rsidR="00CE6C73">
        <w:rPr>
          <w:lang w:val="zh-Hans"/>
        </w:rPr>
        <w:t>EdSTEM</w:t>
      </w:r>
      <w:r w:rsidR="00CE6C73">
        <w:rPr>
          <w:lang w:val="zh-Hans"/>
        </w:rPr>
        <w:t>上回答（并将其归因于</w:t>
      </w:r>
      <w:r w:rsidR="00CE6C73">
        <w:rPr>
          <w:lang w:val="zh-Hans"/>
        </w:rPr>
        <w:t>EdSTEM</w:t>
      </w:r>
      <w:r w:rsidR="00CE6C73">
        <w:rPr>
          <w:lang w:val="zh-Hans"/>
        </w:rPr>
        <w:t>没有通知他</w:t>
      </w:r>
      <w:r w:rsidR="00912D2F">
        <w:rPr>
          <w:lang w:val="zh-Hans"/>
        </w:rPr>
        <w:t xml:space="preserve"> </w:t>
      </w:r>
      <w:r w:rsidR="00912D2F">
        <w:rPr>
          <w:lang w:val="zh-Hans"/>
        </w:rPr>
        <w:t>，我倾向于相信</w:t>
      </w:r>
      <w:r w:rsidR="00CE6C73">
        <w:rPr>
          <w:lang w:val="zh-Hans"/>
        </w:rPr>
        <w:t>），他在</w:t>
      </w:r>
      <w:r w:rsidR="00CE6C73">
        <w:rPr>
          <w:lang w:val="zh-Hans"/>
        </w:rPr>
        <w:t>EdSTEM</w:t>
      </w:r>
      <w:r w:rsidR="00CE6C73">
        <w:rPr>
          <w:lang w:val="zh-Hans"/>
        </w:rPr>
        <w:t>上相当活跃，并且反应相当</w:t>
      </w:r>
      <w:r w:rsidR="00912D2F">
        <w:rPr>
          <w:lang w:val="zh-Hans"/>
        </w:rPr>
        <w:t xml:space="preserve"> </w:t>
      </w:r>
      <w:r w:rsidR="00912D2F">
        <w:rPr>
          <w:lang w:val="zh-Hans"/>
        </w:rPr>
        <w:t>快。</w:t>
      </w:r>
    </w:p>
    <w:p w:rsidR="003651C2" w:rsidP="003651C2" w:rsidRDefault="00E7681D" w14:paraId="4093E1D8" w14:textId="77777777">
      <w:pPr>
        <w:pStyle w:val="ListParagraph"/>
        <w:numPr>
          <w:ilvl w:val="0"/>
          <w:numId w:val="3"/>
        </w:numPr>
        <w:rPr>
          <w:rFonts w:eastAsia="Source Sans Pro" w:cs="Source Sans Pro"/>
          <w:lang w:val="en-GB"/>
        </w:rPr>
      </w:pPr>
      <w:r w:rsidRPr="003651C2">
        <w:rPr>
          <w:lang w:val="zh-Hans"/>
        </w:rPr>
        <w:t>还有由</w:t>
      </w:r>
      <w:r w:rsidRPr="003651C2">
        <w:rPr>
          <w:lang w:val="zh-Hans"/>
        </w:rPr>
        <w:t>TA</w:t>
      </w:r>
      <w:r w:rsidRPr="003651C2">
        <w:rPr>
          <w:lang w:val="zh-Hans"/>
        </w:rPr>
        <w:t>准备的可选</w:t>
      </w:r>
      <w:r w:rsidRPr="003651C2">
        <w:rPr>
          <w:lang w:val="zh-Hans"/>
        </w:rPr>
        <w:t>Python</w:t>
      </w:r>
      <w:r w:rsidRPr="003651C2">
        <w:rPr>
          <w:lang w:val="zh-Hans"/>
        </w:rPr>
        <w:t>笔记本，并且制作得相当不错。课程作业并不难（</w:t>
      </w:r>
      <w:r w:rsidRPr="003651C2">
        <w:rPr>
          <w:lang w:val="zh-Hans"/>
        </w:rPr>
        <w:t>3</w:t>
      </w:r>
      <w:r w:rsidRPr="003651C2">
        <w:rPr>
          <w:lang w:val="zh-Hans"/>
        </w:rPr>
        <w:t>个考试风格的问题要以</w:t>
      </w:r>
      <w:r w:rsidRPr="003651C2">
        <w:rPr>
          <w:lang w:val="zh-Hans"/>
        </w:rPr>
        <w:t>4</w:t>
      </w:r>
      <w:r w:rsidRPr="003651C2">
        <w:rPr>
          <w:lang w:val="zh-Hans"/>
        </w:rPr>
        <w:t>人为一组完成），尽管有趣的是没有人设法获得满分（中位数</w:t>
      </w:r>
      <w:r w:rsidRPr="003651C2">
        <w:rPr>
          <w:lang w:val="zh-Hans"/>
        </w:rPr>
        <w:t>= 92</w:t>
      </w:r>
      <w:r w:rsidRPr="003651C2">
        <w:rPr>
          <w:lang w:val="zh-Hans"/>
        </w:rPr>
        <w:t>，最高分</w:t>
      </w:r>
      <w:r w:rsidRPr="003651C2">
        <w:rPr>
          <w:lang w:val="zh-Hans"/>
        </w:rPr>
        <w:t>= 99</w:t>
      </w:r>
      <w:r w:rsidRPr="003651C2">
        <w:rPr>
          <w:lang w:val="zh-Hans"/>
        </w:rPr>
        <w:t>，所以仍然得分很高）。</w:t>
      </w:r>
      <w:r w:rsidRPr="003651C2">
        <w:rPr>
          <w:lang w:val="zh-Hans"/>
        </w:rPr>
        <w:t xml:space="preserve"> </w:t>
      </w:r>
    </w:p>
    <w:p w:rsidR="003651C2" w:rsidP="003651C2" w:rsidRDefault="1C9705D8" w14:paraId="2B0C64C4" w14:textId="6B5A68EE">
      <w:pPr>
        <w:pStyle w:val="ListParagraph"/>
        <w:numPr>
          <w:ilvl w:val="0"/>
          <w:numId w:val="3"/>
        </w:numPr>
        <w:rPr>
          <w:rFonts w:eastAsia="Source Sans Pro" w:cs="Source Sans Pro"/>
          <w:lang w:val="en-GB"/>
        </w:rPr>
      </w:pPr>
      <w:r w:rsidRPr="1F3CA049">
        <w:rPr>
          <w:lang w:val="zh-Hans"/>
        </w:rPr>
        <w:t>考试也不难</w:t>
      </w:r>
      <w:r w:rsidRPr="1F3CA049">
        <w:rPr>
          <w:lang w:val="zh-Hans"/>
        </w:rPr>
        <w:t xml:space="preserve"> - </w:t>
      </w:r>
      <w:r w:rsidRPr="1F3CA049">
        <w:rPr>
          <w:lang w:val="zh-Hans"/>
        </w:rPr>
        <w:t>有大量的</w:t>
      </w:r>
      <w:r w:rsidRPr="1F3CA049">
        <w:rPr>
          <w:lang w:val="zh-Hans"/>
        </w:rPr>
        <w:t>“</w:t>
      </w:r>
      <w:r w:rsidRPr="1F3CA049">
        <w:rPr>
          <w:lang w:val="zh-Hans"/>
        </w:rPr>
        <w:t>曲柄</w:t>
      </w:r>
      <w:r w:rsidRPr="1F3CA049">
        <w:rPr>
          <w:lang w:val="zh-Hans"/>
        </w:rPr>
        <w:t>”</w:t>
      </w:r>
      <w:r w:rsidRPr="1F3CA049">
        <w:rPr>
          <w:lang w:val="zh-Hans"/>
        </w:rPr>
        <w:t>，因为一个问题总是关于基本概率，并且（至少在过去几年中）一个关于</w:t>
      </w:r>
      <w:r w:rsidRPr="1F3CA049">
        <w:rPr>
          <w:lang w:val="zh-Hans"/>
        </w:rPr>
        <w:t>Shamir Secret</w:t>
      </w:r>
      <w:r w:rsidRPr="1F3CA049">
        <w:rPr>
          <w:lang w:val="zh-Hans"/>
        </w:rPr>
        <w:t>计算的问题（后者可能是一个时间沉没，所以使用在线计算器来查找组中元素的反函数）。</w:t>
      </w:r>
      <w:r w:rsidRPr="1F3CA049">
        <w:rPr>
          <w:lang w:val="zh-Hans"/>
        </w:rPr>
        <w:t xml:space="preserve"> </w:t>
      </w:r>
    </w:p>
    <w:p w:rsidRPr="003651C2" w:rsidR="006A2D81" w:rsidP="003651C2" w:rsidRDefault="001A1116" w14:paraId="40EE031A" w14:textId="143A71AE">
      <w:pPr>
        <w:pStyle w:val="ListParagraph"/>
        <w:numPr>
          <w:ilvl w:val="0"/>
          <w:numId w:val="3"/>
        </w:numPr>
        <w:rPr>
          <w:rFonts w:eastAsia="Source Sans Pro" w:cs="Source Sans Pro"/>
          <w:lang w:val="en-GB"/>
        </w:rPr>
      </w:pPr>
      <w:r w:rsidRPr="003651C2">
        <w:rPr>
          <w:lang w:val="zh-Hans"/>
        </w:rPr>
        <w:t>总的来说，虽然这是我本学期最不有趣的模块，但这并不意味着它很糟糕（</w:t>
      </w:r>
      <w:r w:rsidR="003651C2">
        <w:rPr>
          <w:lang w:val="zh-Hans"/>
        </w:rPr>
        <w:t>我只是</w:t>
      </w:r>
      <w:r w:rsidRPr="003651C2">
        <w:rPr>
          <w:lang w:val="zh-Hans"/>
        </w:rPr>
        <w:t xml:space="preserve"> </w:t>
      </w:r>
      <w:r w:rsidRPr="003651C2">
        <w:rPr>
          <w:lang w:val="zh-Hans"/>
        </w:rPr>
        <w:t>对非常纯净的材料不好）</w:t>
      </w:r>
      <w:r w:rsidR="00CE6C73">
        <w:rPr>
          <w:lang w:val="zh-Hans"/>
        </w:rPr>
        <w:t>。</w:t>
      </w:r>
      <w:r w:rsidRPr="003651C2">
        <w:rPr>
          <w:lang w:val="zh-Hans"/>
        </w:rPr>
        <w:t xml:space="preserve"> – </w:t>
      </w:r>
      <w:r w:rsidRPr="003651C2">
        <w:rPr>
          <w:lang w:val="zh-Hans"/>
        </w:rPr>
        <w:t>排行榜，</w:t>
      </w:r>
      <w:r w:rsidRPr="003651C2">
        <w:rPr>
          <w:lang w:val="zh-Hans"/>
        </w:rPr>
        <w:t xml:space="preserve"> 21/22</w:t>
      </w:r>
    </w:p>
    <w:bookmarkStart w:name="_Toc99307435" w:id="25"/>
    <w:p w:rsidR="0045155E" w:rsidP="294D73C1" w:rsidRDefault="00480DEB" w14:paraId="00000053" w14:textId="312AF644">
      <w:pPr>
        <w:pStyle w:val="Heading2"/>
        <w:rPr>
          <w:rFonts w:eastAsia="Source Sans Pro" w:cs="Source Sans Pro"/>
          <w:color w:val="1155CC"/>
          <w:u w:val="single"/>
          <w:lang w:val="en-GB"/>
        </w:rPr>
      </w:pPr>
      <w:r>
        <w:rPr>
          <w:lang w:val="zh-Hans"/>
        </w:rPr>
        <w:fldChar w:fldCharType="begin"/>
      </w:r>
      <w:r>
        <w:rPr>
          <w:lang w:val="zh-Hans"/>
        </w:rPr>
        <w:instrText xml:space="preserve"> HYPERLINK "http://www.imperial.ac.uk/computing/current-students/courses/416" \h </w:instrText>
      </w:r>
      <w:r>
        <w:rPr>
          <w:lang w:val="zh-Hans"/>
        </w:rPr>
        <w:fldChar w:fldCharType="separate"/>
      </w:r>
      <w:r w:rsidRPr="69F33CF4" w:rsidR="7C53DA6D">
        <w:rPr>
          <w:color w:val="1155CC"/>
          <w:u w:val="single"/>
          <w:lang w:val="zh-Hans"/>
        </w:rPr>
        <w:t>用于成像的</w:t>
      </w:r>
      <w:r w:rsidRPr="69F33CF4" w:rsidR="7C53DA6D">
        <w:rPr>
          <w:color w:val="1155CC"/>
          <w:u w:val="single"/>
          <w:lang w:val="zh-Hans"/>
        </w:rPr>
        <w:t xml:space="preserve"> CO416 </w:t>
      </w:r>
      <w:r w:rsidRPr="69F33CF4" w:rsidR="7C53DA6D">
        <w:rPr>
          <w:color w:val="1155CC"/>
          <w:u w:val="single"/>
          <w:lang w:val="zh-Hans"/>
        </w:rPr>
        <w:t>机器学习</w:t>
      </w:r>
      <w:r>
        <w:rPr>
          <w:color w:val="1155CC"/>
          <w:u w:val="single"/>
          <w:lang w:val="zh-Hans"/>
        </w:rPr>
        <w:fldChar w:fldCharType="end"/>
      </w:r>
      <w:bookmarkEnd w:id="25"/>
    </w:p>
    <w:p w:rsidR="5ED96073" w:rsidP="62B9ECD8" w:rsidRDefault="5ED96073" w14:paraId="2049EDE9" w14:textId="652DE98C">
      <w:pPr>
        <w:tabs>
          <w:tab w:val="left" w:pos="3680"/>
        </w:tabs>
        <w:rPr>
          <w:rFonts w:eastAsia="Source Sans Pro" w:cs="Source Sans Pro"/>
          <w:lang w:val="en-GB"/>
        </w:rPr>
      </w:pPr>
      <w:r w:rsidRPr="2BA39353">
        <w:rPr>
          <w:lang w:val="zh-Hans"/>
        </w:rPr>
        <w:t>等待完成模块：如果我能再次选择，我不会参加这个模块。这并不坏，讲师一点也不差。只是计算机视觉上的新内容很少。也许最后</w:t>
      </w:r>
      <w:r w:rsidRPr="2BA39353">
        <w:rPr>
          <w:vertAlign w:val="superscript"/>
          <w:lang w:val="zh-Hans"/>
        </w:rPr>
        <w:t>的第三个</w:t>
      </w:r>
      <w:r w:rsidRPr="2BA39353">
        <w:rPr>
          <w:lang w:val="zh-Hans"/>
        </w:rPr>
        <w:t>/</w:t>
      </w:r>
      <w:r w:rsidRPr="2BA39353">
        <w:rPr>
          <w:lang w:val="zh-Hans"/>
        </w:rPr>
        <w:t>季度是新的，但我只是觉得对完全相同的内容感到筋疲力尽。待定，因为</w:t>
      </w:r>
      <w:r w:rsidRPr="2BA39353">
        <w:rPr>
          <w:lang w:val="zh-Hans"/>
        </w:rPr>
        <w:t>cw</w:t>
      </w:r>
      <w:r w:rsidRPr="2BA39353">
        <w:rPr>
          <w:lang w:val="zh-Hans"/>
        </w:rPr>
        <w:t>尚未完成，考试也没有完成</w:t>
      </w:r>
      <w:r w:rsidRPr="2BA39353">
        <w:rPr>
          <w:lang w:val="zh-Hans"/>
        </w:rPr>
        <w:t xml:space="preserve"> - </w:t>
      </w:r>
      <w:r w:rsidRPr="2BA39353">
        <w:rPr>
          <w:lang w:val="zh-Hans"/>
        </w:rPr>
        <w:t>山姆</w:t>
      </w:r>
      <w:r w:rsidRPr="2BA39353">
        <w:rPr>
          <w:lang w:val="zh-Hans"/>
        </w:rPr>
        <w:t>·</w:t>
      </w:r>
      <w:r w:rsidRPr="2BA39353">
        <w:rPr>
          <w:lang w:val="zh-Hans"/>
        </w:rPr>
        <w:t>特鲁（在线年）</w:t>
      </w:r>
    </w:p>
    <w:p w:rsidR="294D73C1" w:rsidP="294D73C1" w:rsidRDefault="294D73C1" w14:paraId="02480597" w14:textId="03E72B5F">
      <w:pPr>
        <w:tabs>
          <w:tab w:val="left" w:pos="3680"/>
        </w:tabs>
        <w:rPr>
          <w:rFonts w:eastAsia="Source Sans Pro" w:cs="Source Sans Pro"/>
          <w:lang w:val="en-GB"/>
        </w:rPr>
      </w:pPr>
    </w:p>
    <w:p w:rsidR="542ED6D3" w:rsidP="294D73C1" w:rsidRDefault="542ED6D3" w14:paraId="32FB7148" w14:textId="1A984782">
      <w:pPr>
        <w:tabs>
          <w:tab w:val="left" w:pos="3680"/>
        </w:tabs>
        <w:rPr>
          <w:rFonts w:eastAsia="Source Sans Pro" w:cs="Source Sans Pro"/>
          <w:lang w:val="en-GB"/>
        </w:rPr>
      </w:pPr>
      <w:r w:rsidRPr="294D73C1">
        <w:rPr>
          <w:lang w:val="zh-Hans"/>
        </w:rPr>
        <w:t>真正组织良好的课程，与大多数</w:t>
      </w:r>
      <w:r w:rsidRPr="294D73C1">
        <w:rPr>
          <w:vertAlign w:val="superscript"/>
          <w:lang w:val="zh-Hans"/>
        </w:rPr>
        <w:t>4</w:t>
      </w:r>
      <w:r w:rsidRPr="294D73C1">
        <w:rPr>
          <w:vertAlign w:val="superscript"/>
          <w:lang w:val="zh-Hans"/>
        </w:rPr>
        <w:t>年级</w:t>
      </w:r>
      <w:r>
        <w:rPr>
          <w:lang w:val="zh-Hans"/>
        </w:rPr>
        <w:t>课程相比，这说明了一些东西</w:t>
      </w:r>
      <w:r w:rsidRPr="294D73C1">
        <w:rPr>
          <w:lang w:val="zh-Hans"/>
        </w:rPr>
        <w:t>。前半部分与计算机视觉重叠很多，尽管它往往更快。后来还有更多关于图像分割，对象检测，无监督学习和逆问题的信息，这些问题在医学成像领域非常有趣。最后是关于保护隐私的</w:t>
      </w:r>
      <w:r w:rsidRPr="294D73C1">
        <w:rPr>
          <w:lang w:val="zh-Hans"/>
        </w:rPr>
        <w:t>ML</w:t>
      </w:r>
      <w:r w:rsidRPr="294D73C1">
        <w:rPr>
          <w:lang w:val="zh-Hans"/>
        </w:rPr>
        <w:t>的一小部分。</w:t>
      </w:r>
    </w:p>
    <w:p w:rsidR="2A72B685" w:rsidP="294D73C1" w:rsidRDefault="2A72B685" w14:paraId="2C34DD34" w14:textId="05D7403B">
      <w:pPr>
        <w:tabs>
          <w:tab w:val="left" w:pos="3680"/>
        </w:tabs>
        <w:rPr>
          <w:rFonts w:eastAsia="Source Sans Pro" w:cs="Source Sans Pro"/>
          <w:lang w:val="en-GB"/>
        </w:rPr>
      </w:pPr>
      <w:r w:rsidRPr="294D73C1">
        <w:rPr>
          <w:lang w:val="zh-Hans"/>
        </w:rPr>
        <w:t>课程作业非常容易管理，不涉及太多的写作，考试相当简单。如果您只想了解有关机器学习</w:t>
      </w:r>
      <w:r w:rsidRPr="294D73C1">
        <w:rPr>
          <w:lang w:val="zh-Hans"/>
        </w:rPr>
        <w:t>/</w:t>
      </w:r>
      <w:r w:rsidRPr="294D73C1">
        <w:rPr>
          <w:lang w:val="zh-Hans"/>
        </w:rPr>
        <w:t>拥有机器学习项目的更多信息，即使它不在映像中，也非常有用。本</w:t>
      </w:r>
      <w:r w:rsidRPr="294D73C1">
        <w:rPr>
          <w:lang w:val="zh-Hans"/>
        </w:rPr>
        <w:t>·</w:t>
      </w:r>
      <w:r w:rsidRPr="294D73C1">
        <w:rPr>
          <w:lang w:val="zh-Hans"/>
        </w:rPr>
        <w:t>格洛克（</w:t>
      </w:r>
      <w:r w:rsidRPr="294D73C1">
        <w:rPr>
          <w:lang w:val="zh-Hans"/>
        </w:rPr>
        <w:t>Ben Glocker</w:t>
      </w:r>
      <w:r w:rsidRPr="294D73C1">
        <w:rPr>
          <w:lang w:val="zh-Hans"/>
        </w:rPr>
        <w:t>）很棒，非常容易理解（与</w:t>
      </w:r>
      <w:r w:rsidRPr="294D73C1" w:rsidR="79CBCDB0">
        <w:rPr>
          <w:vertAlign w:val="superscript"/>
          <w:lang w:val="zh-Hans"/>
        </w:rPr>
        <w:t>大多数</w:t>
      </w:r>
      <w:r w:rsidRPr="294D73C1" w:rsidR="79CBCDB0">
        <w:rPr>
          <w:vertAlign w:val="superscript"/>
          <w:lang w:val="zh-Hans"/>
        </w:rPr>
        <w:t>4</w:t>
      </w:r>
      <w:r>
        <w:rPr>
          <w:lang w:val="zh-Hans"/>
        </w:rPr>
        <w:t>年级讲师相比，再次说了些什么</w:t>
      </w:r>
      <w:r w:rsidRPr="294D73C1" w:rsidR="79CBCDB0">
        <w:rPr>
          <w:lang w:val="zh-Hans"/>
        </w:rPr>
        <w:t>）</w:t>
      </w:r>
      <w:r w:rsidRPr="294D73C1" w:rsidR="79CBCDB0">
        <w:rPr>
          <w:lang w:val="zh-Hans"/>
        </w:rPr>
        <w:t>-Fawaz</w:t>
      </w:r>
      <w:r w:rsidRPr="294D73C1" w:rsidR="79CBCDB0">
        <w:rPr>
          <w:lang w:val="zh-Hans"/>
        </w:rPr>
        <w:t>（在线学习，</w:t>
      </w:r>
      <w:r w:rsidRPr="294D73C1" w:rsidR="79CBCDB0">
        <w:rPr>
          <w:lang w:val="zh-Hans"/>
        </w:rPr>
        <w:t>2020-21</w:t>
      </w:r>
      <w:r w:rsidRPr="294D73C1" w:rsidR="79CBCDB0">
        <w:rPr>
          <w:lang w:val="zh-Hans"/>
        </w:rPr>
        <w:t>）</w:t>
      </w:r>
    </w:p>
    <w:p w:rsidR="0045155E" w:rsidP="03AC49E0" w:rsidRDefault="00B10E0F" w14:paraId="00000055" w14:textId="77777777">
      <w:pPr>
        <w:pStyle w:val="Heading2"/>
        <w:rPr>
          <w:rFonts w:eastAsia="Source Sans Pro" w:cs="Source Sans Pro"/>
          <w:lang w:val="en-GB"/>
        </w:rPr>
      </w:pPr>
      <w:hyperlink r:id="rId24">
        <w:bookmarkStart w:name="_Toc99307436" w:id="26"/>
        <w:r w:rsidRPr="03AC49E0" w:rsidR="00D03E5A">
          <w:rPr>
            <w:color w:val="1155CC"/>
            <w:u w:val="single"/>
            <w:lang w:val="zh-Hans"/>
          </w:rPr>
          <w:t xml:space="preserve">CO417 </w:t>
        </w:r>
        <w:r w:rsidRPr="03AC49E0" w:rsidR="00D03E5A">
          <w:rPr>
            <w:color w:val="1155CC"/>
            <w:u w:val="single"/>
            <w:lang w:val="zh-Hans"/>
          </w:rPr>
          <w:t>高级计算机图形学</w:t>
        </w:r>
        <w:bookmarkEnd w:id="26"/>
      </w:hyperlink>
    </w:p>
    <w:p w:rsidR="0045155E" w:rsidP="03AC49E0" w:rsidRDefault="00D03E5A" w14:paraId="00000056" w14:textId="4951D86A">
      <w:pPr>
        <w:rPr>
          <w:rFonts w:eastAsia="Source Sans Pro" w:cs="Source Sans Pro"/>
          <w:lang w:val="en-GB"/>
        </w:rPr>
      </w:pPr>
      <w:r w:rsidRPr="47918C61">
        <w:rPr>
          <w:lang w:val="zh-Hans"/>
        </w:rPr>
        <w:t>避免，这很难。</w:t>
      </w:r>
    </w:p>
    <w:p w:rsidR="47918C61" w:rsidP="47918C61" w:rsidRDefault="47918C61" w14:paraId="42C3BA77" w14:textId="33AA5364">
      <w:pPr>
        <w:rPr>
          <w:rFonts w:eastAsia="Source Sans Pro" w:cs="Source Sans Pro"/>
          <w:lang w:val="en-GB"/>
        </w:rPr>
      </w:pPr>
    </w:p>
    <w:p w:rsidR="2C63A5C4" w:rsidP="47918C61" w:rsidRDefault="2C63A5C4" w14:paraId="7153DE21" w14:textId="5E37B354">
      <w:pPr>
        <w:rPr>
          <w:rFonts w:eastAsia="Source Sans Pro" w:cs="Source Sans Pro"/>
          <w:lang w:val="en-GB"/>
        </w:rPr>
      </w:pPr>
      <w:r w:rsidRPr="6130673A">
        <w:rPr>
          <w:lang w:val="zh-Hans"/>
        </w:rPr>
        <w:t>同意这并不容易，但我确实认为内容非常有趣</w:t>
      </w:r>
      <w:r w:rsidRPr="6130673A">
        <w:rPr>
          <w:lang w:val="zh-Hans"/>
        </w:rPr>
        <w:t>......</w:t>
      </w:r>
      <w:r w:rsidRPr="6130673A">
        <w:rPr>
          <w:lang w:val="zh-Hans"/>
        </w:rPr>
        <w:t>这并不是说我想接受检查</w:t>
      </w:r>
      <w:r w:rsidRPr="6130673A">
        <w:rPr>
          <w:lang w:val="zh-Hans"/>
        </w:rPr>
        <w:t>...</w:t>
      </w:r>
      <w:r w:rsidRPr="6130673A">
        <w:rPr>
          <w:lang w:val="zh-Hans"/>
        </w:rPr>
        <w:t>但在我看来，直截了当的</w:t>
      </w:r>
      <w:r w:rsidRPr="6130673A">
        <w:rPr>
          <w:lang w:val="zh-Hans"/>
        </w:rPr>
        <w:t>“</w:t>
      </w:r>
      <w:r w:rsidRPr="6130673A">
        <w:rPr>
          <w:lang w:val="zh-Hans"/>
        </w:rPr>
        <w:t>避免</w:t>
      </w:r>
      <w:r w:rsidRPr="6130673A">
        <w:rPr>
          <w:lang w:val="zh-Hans"/>
        </w:rPr>
        <w:t>”</w:t>
      </w:r>
      <w:r w:rsidRPr="6130673A">
        <w:rPr>
          <w:lang w:val="zh-Hans"/>
        </w:rPr>
        <w:t>太苛刻了</w:t>
      </w:r>
      <w:r w:rsidRPr="6130673A">
        <w:rPr>
          <w:lang w:val="zh-Hans"/>
        </w:rPr>
        <w:t xml:space="preserve"> - </w:t>
      </w:r>
      <w:r w:rsidRPr="6130673A">
        <w:rPr>
          <w:lang w:val="zh-Hans"/>
        </w:rPr>
        <w:t>詹姆斯</w:t>
      </w:r>
      <w:r w:rsidRPr="6130673A">
        <w:rPr>
          <w:lang w:val="zh-Hans"/>
        </w:rPr>
        <w:t>·</w:t>
      </w:r>
      <w:r w:rsidRPr="6130673A">
        <w:rPr>
          <w:lang w:val="zh-Hans"/>
        </w:rPr>
        <w:t>兰利（在线年）</w:t>
      </w:r>
    </w:p>
    <w:p w:rsidR="6130673A" w:rsidP="6130673A" w:rsidRDefault="6130673A" w14:paraId="4E9359EB" w14:textId="44C970B7">
      <w:pPr>
        <w:rPr>
          <w:rFonts w:eastAsia="Source Sans Pro" w:cs="Source Sans Pro"/>
          <w:lang w:val="en-GB"/>
        </w:rPr>
      </w:pPr>
    </w:p>
    <w:p w:rsidR="45523AB4" w:rsidP="77165F24" w:rsidRDefault="45523AB4" w14:paraId="0F7498B2" w14:textId="77F0CD58">
      <w:pPr>
        <w:rPr>
          <w:rFonts w:eastAsia="Source Sans Pro" w:cs="Source Sans Pro"/>
          <w:lang w:val="en-GB"/>
        </w:rPr>
      </w:pPr>
      <w:r w:rsidRPr="77165F24">
        <w:rPr>
          <w:lang w:val="zh-Hans"/>
        </w:rPr>
        <w:t>很棒的课程。内容很有趣，你会学到很多东西。阿比吉特对这个东西充满热情，它表明了这一点。考试很困难，而且非常紧迫</w:t>
      </w:r>
      <w:r w:rsidRPr="77165F24">
        <w:rPr>
          <w:lang w:val="zh-Hans"/>
        </w:rPr>
        <w:t xml:space="preserve"> – Jamal</w:t>
      </w:r>
      <w:r w:rsidRPr="77165F24">
        <w:rPr>
          <w:lang w:val="zh-Hans"/>
        </w:rPr>
        <w:t>（在线年）</w:t>
      </w:r>
    </w:p>
    <w:p w:rsidR="0045155E" w:rsidP="3E0B43EC" w:rsidRDefault="59D466D2" w14:paraId="0000005B" w14:textId="23836CB0">
      <w:pPr>
        <w:pStyle w:val="Heading2"/>
        <w:rPr>
          <w:rFonts w:eastAsia="Source Sans Pro" w:cs="Source Sans Pro"/>
          <w:color w:val="1155CC"/>
          <w:u w:val="single"/>
          <w:lang w:val="en-GB"/>
        </w:rPr>
      </w:pPr>
      <w:bookmarkStart w:name="_Toc99307437" w:id="27"/>
      <w:r w:rsidRPr="3E0B43EC">
        <w:rPr>
          <w:color w:val="1155CC"/>
          <w:u w:val="single"/>
          <w:lang w:val="zh-Hans"/>
        </w:rPr>
        <w:t xml:space="preserve">CO433 </w:t>
      </w:r>
      <w:r w:rsidRPr="3E0B43EC">
        <w:rPr>
          <w:color w:val="1155CC"/>
          <w:u w:val="single"/>
          <w:lang w:val="zh-Hans"/>
        </w:rPr>
        <w:t>先进机器人</w:t>
      </w:r>
      <w:bookmarkEnd w:id="27"/>
    </w:p>
    <w:p w:rsidR="0045155E" w:rsidP="03AC49E0" w:rsidRDefault="20254C65" w14:paraId="0000005C" w14:textId="0EAE49E2">
      <w:pPr>
        <w:rPr>
          <w:rFonts w:eastAsia="Source Sans Pro" w:cs="Source Sans Pro"/>
          <w:lang w:val="en-GB"/>
        </w:rPr>
      </w:pPr>
      <w:r w:rsidRPr="77165F24">
        <w:rPr>
          <w:lang w:val="zh-Hans"/>
        </w:rPr>
        <w:t>洛雷姆</w:t>
      </w:r>
      <w:r w:rsidRPr="77165F24">
        <w:rPr>
          <w:lang w:val="zh-Hans"/>
        </w:rPr>
        <w:t>·</w:t>
      </w:r>
      <w:r w:rsidRPr="77165F24">
        <w:rPr>
          <w:lang w:val="zh-Hans"/>
        </w:rPr>
        <w:t>伊普苏姆</w:t>
      </w:r>
    </w:p>
    <w:p w:rsidR="0045155E" w:rsidP="03AC49E0" w:rsidRDefault="00B10E0F" w14:paraId="0000005D" w14:textId="77777777">
      <w:pPr>
        <w:pStyle w:val="Heading2"/>
        <w:rPr>
          <w:rFonts w:eastAsia="Source Sans Pro" w:cs="Source Sans Pro"/>
          <w:lang w:val="en-GB"/>
        </w:rPr>
      </w:pPr>
      <w:hyperlink r:id="rId25">
        <w:bookmarkStart w:name="_Toc99307438" w:id="28"/>
        <w:r w:rsidRPr="03AC49E0" w:rsidR="00D03E5A">
          <w:rPr>
            <w:color w:val="1155CC"/>
            <w:u w:val="single"/>
            <w:lang w:val="zh-Hans"/>
          </w:rPr>
          <w:t xml:space="preserve">CO440H </w:t>
        </w:r>
        <w:r w:rsidRPr="03AC49E0" w:rsidR="00D03E5A">
          <w:rPr>
            <w:color w:val="1155CC"/>
            <w:u w:val="single"/>
            <w:lang w:val="zh-Hans"/>
          </w:rPr>
          <w:t>软件可靠性</w:t>
        </w:r>
        <w:bookmarkEnd w:id="28"/>
      </w:hyperlink>
    </w:p>
    <w:p w:rsidR="0045155E" w:rsidP="03AC49E0" w:rsidRDefault="20254C65" w14:paraId="0000005E" w14:textId="731C8EC7">
      <w:pPr>
        <w:rPr>
          <w:rFonts w:eastAsia="Source Sans Pro" w:cs="Source Sans Pro"/>
          <w:lang w:val="en-GB"/>
        </w:rPr>
      </w:pPr>
      <w:r w:rsidRPr="77165F24">
        <w:rPr>
          <w:lang w:val="zh-Hans"/>
        </w:rPr>
        <w:t>曾经是一个不错的完整课程，结合了</w:t>
      </w:r>
      <w:r w:rsidRPr="77165F24">
        <w:rPr>
          <w:lang w:val="zh-Hans"/>
        </w:rPr>
        <w:t>PL</w:t>
      </w:r>
      <w:r w:rsidRPr="77165F24">
        <w:rPr>
          <w:lang w:val="zh-Hans"/>
        </w:rPr>
        <w:t>和</w:t>
      </w:r>
      <w:r w:rsidRPr="77165F24">
        <w:rPr>
          <w:lang w:val="zh-Hans"/>
        </w:rPr>
        <w:t>SRE</w:t>
      </w:r>
      <w:r w:rsidRPr="77165F24">
        <w:rPr>
          <w:lang w:val="zh-Hans"/>
        </w:rPr>
        <w:t>的系统方面。在我看来，半课程的形式相当令人讨厌，因为阿拉斯泰尔不再教书，因此来自</w:t>
      </w:r>
      <w:r w:rsidRPr="77165F24">
        <w:rPr>
          <w:lang w:val="zh-Hans"/>
        </w:rPr>
        <w:t>PL</w:t>
      </w:r>
      <w:r w:rsidRPr="77165F24">
        <w:rPr>
          <w:lang w:val="zh-Hans"/>
        </w:rPr>
        <w:t>方面的课程更少。一个由</w:t>
      </w:r>
      <w:r w:rsidRPr="77165F24">
        <w:rPr>
          <w:lang w:val="zh-Hans"/>
        </w:rPr>
        <w:t>33%</w:t>
      </w:r>
      <w:r w:rsidRPr="77165F24">
        <w:rPr>
          <w:lang w:val="zh-Hans"/>
        </w:rPr>
        <w:t>的标记组成的大型</w:t>
      </w:r>
      <w:r w:rsidRPr="77165F24">
        <w:rPr>
          <w:lang w:val="zh-Hans"/>
        </w:rPr>
        <w:t>CW</w:t>
      </w:r>
      <w:r w:rsidRPr="77165F24">
        <w:rPr>
          <w:lang w:val="zh-Hans"/>
        </w:rPr>
        <w:t>需要付出很多努力，但它是开放式的，所以你可以做很多花哨的事情或做最少的事情。考试很奇怪，问题可能涉及不必要的小细节。</w:t>
      </w:r>
      <w:r w:rsidRPr="77165F24">
        <w:rPr>
          <w:lang w:val="zh-Hans"/>
        </w:rPr>
        <w:t xml:space="preserve">- </w:t>
      </w:r>
      <w:r w:rsidRPr="77165F24">
        <w:rPr>
          <w:lang w:val="zh-Hans"/>
        </w:rPr>
        <w:t>方毅</w:t>
      </w:r>
    </w:p>
    <w:p w:rsidR="0045155E" w:rsidP="03AC49E0" w:rsidRDefault="00B10E0F" w14:paraId="0000005F" w14:textId="77777777">
      <w:pPr>
        <w:pStyle w:val="Heading2"/>
        <w:rPr>
          <w:rFonts w:eastAsia="Source Sans Pro" w:cs="Source Sans Pro"/>
          <w:lang w:val="en-GB"/>
        </w:rPr>
      </w:pPr>
      <w:hyperlink r:id="rId26">
        <w:bookmarkStart w:name="_Toc99307439" w:id="29"/>
        <w:r w:rsidRPr="03AC49E0" w:rsidR="00D03E5A">
          <w:rPr>
            <w:color w:val="1155CC"/>
            <w:u w:val="single"/>
            <w:lang w:val="zh-Hans"/>
          </w:rPr>
          <w:t xml:space="preserve">CO446H </w:t>
        </w:r>
        <w:r w:rsidRPr="03AC49E0" w:rsidR="00D03E5A">
          <w:rPr>
            <w:color w:val="1155CC"/>
            <w:u w:val="single"/>
            <w:lang w:val="zh-Hans"/>
          </w:rPr>
          <w:t>应用网络安全</w:t>
        </w:r>
        <w:bookmarkEnd w:id="29"/>
      </w:hyperlink>
    </w:p>
    <w:p w:rsidR="0045155E" w:rsidP="03AC49E0" w:rsidRDefault="00D03E5A" w14:paraId="00000060" w14:textId="77777777">
      <w:pPr>
        <w:rPr>
          <w:rFonts w:eastAsia="Source Sans Pro" w:cs="Source Sans Pro"/>
          <w:lang w:val="en-GB"/>
        </w:rPr>
      </w:pPr>
      <w:r w:rsidRPr="03AC49E0">
        <w:rPr>
          <w:lang w:val="zh-Hans"/>
        </w:rPr>
        <w:t>洛雷姆</w:t>
      </w:r>
      <w:r w:rsidRPr="03AC49E0">
        <w:rPr>
          <w:lang w:val="zh-Hans"/>
        </w:rPr>
        <w:t>·</w:t>
      </w:r>
      <w:r w:rsidRPr="03AC49E0">
        <w:rPr>
          <w:lang w:val="zh-Hans"/>
        </w:rPr>
        <w:t>伊普苏姆</w:t>
      </w:r>
    </w:p>
    <w:p w:rsidR="0045155E" w:rsidP="03AC49E0" w:rsidRDefault="00B10E0F" w14:paraId="00000061" w14:textId="77777777">
      <w:pPr>
        <w:pStyle w:val="Heading2"/>
        <w:rPr>
          <w:rFonts w:eastAsia="Source Sans Pro" w:cs="Source Sans Pro"/>
          <w:lang w:val="en-GB"/>
        </w:rPr>
      </w:pPr>
      <w:hyperlink r:id="rId27">
        <w:bookmarkStart w:name="_Toc99307440" w:id="30"/>
        <w:r w:rsidRPr="03AC49E0" w:rsidR="00D03E5A">
          <w:rPr>
            <w:color w:val="1155CC"/>
            <w:u w:val="single"/>
            <w:lang w:val="zh-Hans"/>
          </w:rPr>
          <w:t xml:space="preserve">CO447H </w:t>
        </w:r>
        <w:r w:rsidRPr="03AC49E0" w:rsidR="00D03E5A">
          <w:rPr>
            <w:color w:val="1155CC"/>
            <w:u w:val="single"/>
            <w:lang w:val="zh-Hans"/>
          </w:rPr>
          <w:t>智能手机和物联网系统中的高级安全性</w:t>
        </w:r>
        <w:bookmarkEnd w:id="30"/>
      </w:hyperlink>
    </w:p>
    <w:p w:rsidR="0045155E" w:rsidP="03AC49E0" w:rsidRDefault="00D03E5A" w14:paraId="00000062" w14:textId="77777777">
      <w:pPr>
        <w:rPr>
          <w:rFonts w:eastAsia="Source Sans Pro" w:cs="Source Sans Pro"/>
          <w:lang w:val="en-GB"/>
        </w:rPr>
      </w:pPr>
      <w:r w:rsidRPr="03AC49E0">
        <w:rPr>
          <w:lang w:val="zh-Hans"/>
        </w:rPr>
        <w:t>洛雷姆</w:t>
      </w:r>
      <w:r w:rsidRPr="03AC49E0">
        <w:rPr>
          <w:lang w:val="zh-Hans"/>
        </w:rPr>
        <w:t>·</w:t>
      </w:r>
      <w:r w:rsidRPr="03AC49E0">
        <w:rPr>
          <w:lang w:val="zh-Hans"/>
        </w:rPr>
        <w:t>伊普苏姆</w:t>
      </w:r>
    </w:p>
    <w:p w:rsidR="0045155E" w:rsidP="03AC49E0" w:rsidRDefault="00B10E0F" w14:paraId="00000063" w14:textId="77777777">
      <w:pPr>
        <w:pStyle w:val="Heading2"/>
        <w:rPr>
          <w:rFonts w:eastAsia="Source Sans Pro" w:cs="Source Sans Pro"/>
          <w:lang w:val="en-GB"/>
        </w:rPr>
      </w:pPr>
      <w:hyperlink r:id="rId28">
        <w:bookmarkStart w:name="_Toc99307441" w:id="31"/>
        <w:r w:rsidRPr="35371E3B" w:rsidR="00D03E5A">
          <w:rPr>
            <w:color w:val="1155CC"/>
            <w:u w:val="single"/>
            <w:lang w:val="zh-Hans"/>
          </w:rPr>
          <w:t xml:space="preserve">CO460 </w:t>
        </w:r>
        <w:r w:rsidRPr="35371E3B" w:rsidR="00D03E5A">
          <w:rPr>
            <w:color w:val="1155CC"/>
            <w:u w:val="single"/>
            <w:lang w:val="zh-Hans"/>
          </w:rPr>
          <w:t>深度学习</w:t>
        </w:r>
        <w:bookmarkEnd w:id="31"/>
      </w:hyperlink>
    </w:p>
    <w:p w:rsidR="5F8EC646" w:rsidP="22A82851" w:rsidRDefault="0C73C5AE" w14:paraId="4BDF4826" w14:textId="5C6EA1A3">
      <w:pPr>
        <w:rPr>
          <w:rFonts w:eastAsia="Source Sans Pro" w:cs="Source Sans Pro"/>
          <w:lang w:val="en-GB"/>
        </w:rPr>
      </w:pPr>
      <w:r w:rsidRPr="4E654E32">
        <w:rPr>
          <w:lang w:val="zh-Hans"/>
        </w:rPr>
        <w:t>课程作业非常有趣且相关</w:t>
      </w:r>
    </w:p>
    <w:p w:rsidR="4E654E32" w:rsidP="4E654E32" w:rsidRDefault="4E654E32" w14:paraId="3E36FC7B" w14:textId="63E5249A">
      <w:pPr>
        <w:rPr>
          <w:rFonts w:eastAsia="Source Sans Pro" w:cs="Source Sans Pro"/>
          <w:lang w:val="en-GB"/>
        </w:rPr>
      </w:pPr>
    </w:p>
    <w:p w:rsidR="49984AD6" w:rsidP="4E654E32" w:rsidRDefault="49984AD6" w14:paraId="7CAEE66C" w14:textId="0975CBAB">
      <w:pPr>
        <w:rPr>
          <w:rFonts w:eastAsia="Source Sans Pro" w:cs="Source Sans Pro"/>
          <w:lang w:val="en-GB"/>
        </w:rPr>
      </w:pPr>
      <w:r w:rsidRPr="3B729145">
        <w:rPr>
          <w:lang w:val="zh-Hans"/>
        </w:rPr>
        <w:t>非常有用的课程，有一组有用的讲师</w:t>
      </w:r>
      <w:r w:rsidRPr="3B729145">
        <w:rPr>
          <w:lang w:val="zh-Hans"/>
        </w:rPr>
        <w:t xml:space="preserve">/ </w:t>
      </w:r>
      <w:r w:rsidRPr="3B729145">
        <w:rPr>
          <w:lang w:val="zh-Hans"/>
        </w:rPr>
        <w:t>助教。三个课程的课业负担有点重，但如果你付出（很多）努力，它们几乎可以保证得分。内容都非常有趣和平易近人，尽管我认为如果不采用概率推理或</w:t>
      </w:r>
      <w:r w:rsidRPr="3B729145">
        <w:rPr>
          <w:lang w:val="zh-Hans"/>
        </w:rPr>
        <w:t>NLP</w:t>
      </w:r>
      <w:r w:rsidRPr="3B729145">
        <w:rPr>
          <w:lang w:val="zh-Hans"/>
        </w:rPr>
        <w:t>，后半部分会相当困难</w:t>
      </w:r>
      <w:r w:rsidRPr="3B729145">
        <w:rPr>
          <w:lang w:val="zh-Hans"/>
        </w:rPr>
        <w:t xml:space="preserve"> - </w:t>
      </w:r>
      <w:r w:rsidRPr="3B729145">
        <w:rPr>
          <w:lang w:val="zh-Hans"/>
        </w:rPr>
        <w:t>内容有很大的重叠。由于其规模，考试比前几年更加困难，但总体而言，课程作业确保了该模块的大部分成绩。</w:t>
      </w:r>
      <w:r w:rsidRPr="3B729145">
        <w:rPr>
          <w:lang w:val="zh-Hans"/>
        </w:rPr>
        <w:t xml:space="preserve">- </w:t>
      </w:r>
      <w:r w:rsidRPr="3B729145">
        <w:rPr>
          <w:lang w:val="zh-Hans"/>
        </w:rPr>
        <w:t>乔瓦尼</w:t>
      </w:r>
      <w:r w:rsidRPr="3B729145">
        <w:rPr>
          <w:lang w:val="zh-Hans"/>
        </w:rPr>
        <w:t xml:space="preserve"> P </w:t>
      </w:r>
      <w:r w:rsidRPr="3B729145">
        <w:rPr>
          <w:lang w:val="zh-Hans"/>
        </w:rPr>
        <w:t>（</w:t>
      </w:r>
      <w:r w:rsidRPr="3B729145">
        <w:rPr>
          <w:lang w:val="zh-Hans"/>
        </w:rPr>
        <w:t>20-21</w:t>
      </w:r>
      <w:r w:rsidRPr="3B729145">
        <w:rPr>
          <w:lang w:val="zh-Hans"/>
        </w:rPr>
        <w:t>）</w:t>
      </w:r>
    </w:p>
    <w:p w:rsidR="3B729145" w:rsidP="3B729145" w:rsidRDefault="1AB143EB" w14:paraId="42027070" w14:textId="017861DC">
      <w:pPr>
        <w:rPr>
          <w:lang w:val="en-GB"/>
        </w:rPr>
      </w:pPr>
      <w:r w:rsidRPr="69F33CF4">
        <w:rPr>
          <w:lang w:val="zh-Hans"/>
        </w:rPr>
        <w:t>n</w:t>
      </w:r>
    </w:p>
    <w:p w:rsidR="3B729145" w:rsidP="3B729145" w:rsidRDefault="3B729145" w14:paraId="4BA8CF75" w14:textId="0F96A151">
      <w:pPr>
        <w:rPr>
          <w:rFonts w:eastAsia="Source Sans Pro" w:cs="Source Sans Pro"/>
          <w:lang w:val="en-GB"/>
        </w:rPr>
      </w:pPr>
      <w:r w:rsidRPr="3AD3CB1F">
        <w:rPr>
          <w:lang w:val="zh-Hans"/>
        </w:rPr>
        <w:t>第一门课程很好，很容易在大约一天内完成（如果你不想大量调整你的超参数）。但是第二门课程</w:t>
      </w:r>
      <w:r w:rsidRPr="3AD3CB1F">
        <w:rPr>
          <w:lang w:val="zh-Hans"/>
        </w:rPr>
        <w:t>...</w:t>
      </w:r>
      <w:r w:rsidRPr="3AD3CB1F">
        <w:rPr>
          <w:lang w:val="zh-Hans"/>
        </w:rPr>
        <w:t>只有一半的时间至少花了一周的时间才完成第一部分</w:t>
      </w:r>
      <w:r w:rsidRPr="3AD3CB1F">
        <w:rPr>
          <w:lang w:val="zh-Hans"/>
        </w:rPr>
        <w:t>~75</w:t>
      </w:r>
      <w:r w:rsidRPr="3AD3CB1F">
        <w:rPr>
          <w:lang w:val="zh-Hans"/>
        </w:rPr>
        <w:t>小时。它严重依赖于超参数和模型体系结构优化。此外，缺乏使用第二部分中教授的内容的国家，或者如何在现实世界中实施。</w:t>
      </w:r>
    </w:p>
    <w:p w:rsidR="3AD3CB1F" w:rsidP="3AD3CB1F" w:rsidRDefault="3AD3CB1F" w14:paraId="770771BD" w14:textId="0EA23949">
      <w:pPr>
        <w:rPr>
          <w:lang w:val="en-GB"/>
        </w:rPr>
      </w:pPr>
    </w:p>
    <w:p w:rsidR="3AD3CB1F" w:rsidP="3AD3CB1F" w:rsidRDefault="3AD3CB1F" w14:paraId="269A8BA7" w14:textId="7C5D72BC">
      <w:pPr>
        <w:rPr>
          <w:rFonts w:eastAsia="Source Sans Pro" w:cs="Source Sans Pro"/>
          <w:lang w:val="en-GB"/>
        </w:rPr>
      </w:pPr>
      <w:r w:rsidRPr="3AD3CB1F">
        <w:rPr>
          <w:lang w:val="zh-Hans"/>
        </w:rPr>
        <w:t>这门课程对我来说很好，材料很有趣，与我的项目非常相关，但要小心：</w:t>
      </w:r>
    </w:p>
    <w:p w:rsidR="3AD3CB1F" w:rsidP="3AD3CB1F" w:rsidRDefault="3AD3CB1F" w14:paraId="71DAB890" w14:textId="4DCD65AC">
      <w:pPr>
        <w:pStyle w:val="ListParagraph"/>
        <w:numPr>
          <w:ilvl w:val="0"/>
          <w:numId w:val="2"/>
        </w:numPr>
        <w:rPr>
          <w:rFonts w:eastAsia="Source Sans Pro" w:cs="Source Sans Pro"/>
          <w:lang w:val="en-GB"/>
        </w:rPr>
      </w:pPr>
      <w:r w:rsidRPr="1E754B5C">
        <w:rPr>
          <w:lang w:val="zh-Hans"/>
        </w:rPr>
        <w:t>课程工作量</w:t>
      </w:r>
      <w:r w:rsidRPr="1E754B5C">
        <w:rPr>
          <w:lang w:val="zh-Hans"/>
        </w:rPr>
        <w:t xml:space="preserve"> </w:t>
      </w:r>
      <w:r w:rsidRPr="1E754B5C">
        <w:rPr>
          <w:b/>
          <w:lang w:val="zh-Hans"/>
        </w:rPr>
        <w:t>很大</w:t>
      </w:r>
      <w:r w:rsidRPr="1E754B5C">
        <w:rPr>
          <w:b/>
          <w:lang w:val="zh-Hans"/>
        </w:rPr>
        <w:t xml:space="preserve"> </w:t>
      </w:r>
      <w:r w:rsidRPr="1E754B5C">
        <w:rPr>
          <w:lang w:val="zh-Hans"/>
        </w:rPr>
        <w:t>（特别是关于生成模型的第二部分），所以你必须为你的大量时间被吃掉做好准备（这就是为什么我努力赶上概率推理，这也需要大量的练习</w:t>
      </w:r>
      <w:r w:rsidRPr="1E754B5C">
        <w:rPr>
          <w:lang w:val="zh-Hans"/>
        </w:rPr>
        <w:t>......</w:t>
      </w:r>
      <w:r w:rsidRPr="1E754B5C">
        <w:rPr>
          <w:lang w:val="zh-Hans"/>
        </w:rPr>
        <w:t>）。</w:t>
      </w:r>
    </w:p>
    <w:p w:rsidR="3AD3CB1F" w:rsidP="3AD3CB1F" w:rsidRDefault="3AD3CB1F" w14:paraId="63826BE6" w14:textId="4F6BC788">
      <w:pPr>
        <w:pStyle w:val="ListParagraph"/>
        <w:numPr>
          <w:ilvl w:val="0"/>
          <w:numId w:val="2"/>
        </w:numPr>
        <w:rPr>
          <w:lang w:val="en-GB"/>
        </w:rPr>
      </w:pPr>
      <w:r w:rsidRPr="3AD3CB1F">
        <w:rPr>
          <w:lang w:val="zh-Hans"/>
        </w:rPr>
        <w:t>当我参加这门课程时，有两个部分：一部分由伯恩哈德完成，另一部分由英珍完成。不要指望应贞在考试中所做的部分会很容易。她在</w:t>
      </w:r>
      <w:r w:rsidRPr="3AD3CB1F">
        <w:rPr>
          <w:lang w:val="zh-Hans"/>
        </w:rPr>
        <w:t>2020/21</w:t>
      </w:r>
      <w:r w:rsidRPr="3AD3CB1F">
        <w:rPr>
          <w:lang w:val="zh-Hans"/>
        </w:rPr>
        <w:t>学年的平均成绩为</w:t>
      </w:r>
      <w:r w:rsidRPr="3AD3CB1F">
        <w:rPr>
          <w:lang w:val="zh-Hans"/>
        </w:rPr>
        <w:t>35%</w:t>
      </w:r>
      <w:r w:rsidRPr="3AD3CB1F">
        <w:rPr>
          <w:lang w:val="zh-Hans"/>
        </w:rPr>
        <w:t>（参见考官的反馈）确实说明了这一点。</w:t>
      </w:r>
    </w:p>
    <w:p w:rsidR="3AD3CB1F" w:rsidP="3AD3CB1F" w:rsidRDefault="3AD3CB1F" w14:paraId="0CAF668A" w14:textId="4EC0B0A4">
      <w:pPr>
        <w:pStyle w:val="ListParagraph"/>
        <w:numPr>
          <w:ilvl w:val="0"/>
          <w:numId w:val="2"/>
        </w:numPr>
        <w:rPr>
          <w:lang w:val="en-GB"/>
        </w:rPr>
      </w:pPr>
      <w:r w:rsidRPr="3AD3CB1F">
        <w:rPr>
          <w:lang w:val="zh-Hans"/>
        </w:rPr>
        <w:t>浏览一些概率推理注释（您不必将该模块用于信用），例如图形模型，蒙特卡罗采样和变分推理。它们将使英珍的部分更容易理解。</w:t>
      </w:r>
    </w:p>
    <w:p w:rsidR="009D6741" w:rsidP="3AD3CB1F" w:rsidRDefault="3AD3CB1F" w14:paraId="63F680CD" w14:textId="3E7AD3F2">
      <w:pPr>
        <w:rPr>
          <w:lang w:val="en-GB"/>
        </w:rPr>
      </w:pPr>
      <w:r w:rsidRPr="3AD3CB1F">
        <w:rPr>
          <w:lang w:val="zh-Hans"/>
        </w:rPr>
        <w:t xml:space="preserve">- </w:t>
      </w:r>
      <w:r w:rsidRPr="3AD3CB1F">
        <w:rPr>
          <w:lang w:val="zh-Hans"/>
        </w:rPr>
        <w:t>最大</w:t>
      </w:r>
      <w:r w:rsidRPr="3AD3CB1F">
        <w:rPr>
          <w:lang w:val="zh-Hans"/>
        </w:rPr>
        <w:t xml:space="preserve"> </w:t>
      </w:r>
      <w:r w:rsidRPr="3AD3CB1F">
        <w:rPr>
          <w:lang w:val="zh-Hans"/>
        </w:rPr>
        <w:t>（</w:t>
      </w:r>
      <w:r w:rsidRPr="3AD3CB1F">
        <w:rPr>
          <w:lang w:val="zh-Hans"/>
        </w:rPr>
        <w:t>2021/22</w:t>
      </w:r>
      <w:r w:rsidRPr="3AD3CB1F">
        <w:rPr>
          <w:lang w:val="zh-Hans"/>
        </w:rPr>
        <w:t>）</w:t>
      </w:r>
    </w:p>
    <w:p w:rsidR="0045155E" w:rsidP="03AC49E0" w:rsidRDefault="00B10E0F" w14:paraId="00000065" w14:textId="77777777">
      <w:pPr>
        <w:pStyle w:val="Heading2"/>
        <w:rPr>
          <w:rFonts w:eastAsia="Source Sans Pro" w:cs="Source Sans Pro"/>
          <w:lang w:val="en-GB"/>
        </w:rPr>
      </w:pPr>
      <w:hyperlink r:id="rId29">
        <w:bookmarkStart w:name="_Toc99307442" w:id="32"/>
        <w:r w:rsidRPr="03AC49E0" w:rsidR="00D03E5A">
          <w:rPr>
            <w:color w:val="1155CC"/>
            <w:u w:val="single"/>
            <w:lang w:val="zh-Hans"/>
          </w:rPr>
          <w:t xml:space="preserve">CO466H </w:t>
        </w:r>
        <w:r w:rsidRPr="03AC49E0" w:rsidR="00D03E5A">
          <w:rPr>
            <w:color w:val="1155CC"/>
            <w:u w:val="single"/>
            <w:lang w:val="zh-Hans"/>
          </w:rPr>
          <w:t>电感式编程</w:t>
        </w:r>
        <w:bookmarkEnd w:id="32"/>
      </w:hyperlink>
    </w:p>
    <w:p w:rsidR="0045155E" w:rsidP="03AC49E0" w:rsidRDefault="00D03E5A" w14:paraId="00000066" w14:textId="77777777">
      <w:pPr>
        <w:rPr>
          <w:rFonts w:eastAsia="Source Sans Pro" w:cs="Source Sans Pro"/>
          <w:lang w:val="en-GB"/>
        </w:rPr>
      </w:pPr>
      <w:r w:rsidRPr="03AC49E0">
        <w:rPr>
          <w:lang w:val="zh-Hans"/>
        </w:rPr>
        <w:t>洛雷姆</w:t>
      </w:r>
      <w:r w:rsidRPr="03AC49E0">
        <w:rPr>
          <w:lang w:val="zh-Hans"/>
        </w:rPr>
        <w:t>·</w:t>
      </w:r>
      <w:r w:rsidRPr="03AC49E0">
        <w:rPr>
          <w:lang w:val="zh-Hans"/>
        </w:rPr>
        <w:t>伊普苏姆</w:t>
      </w:r>
    </w:p>
    <w:p w:rsidR="0045155E" w:rsidP="03AC49E0" w:rsidRDefault="00B10E0F" w14:paraId="00000067" w14:textId="77777777">
      <w:pPr>
        <w:pStyle w:val="Heading2"/>
        <w:rPr>
          <w:rFonts w:eastAsia="Source Sans Pro" w:cs="Source Sans Pro"/>
          <w:lang w:val="en-GB"/>
        </w:rPr>
      </w:pPr>
      <w:hyperlink r:id="rId30">
        <w:bookmarkStart w:name="_Toc99307443" w:id="33"/>
        <w:r w:rsidRPr="03AC49E0" w:rsidR="00D03E5A">
          <w:rPr>
            <w:color w:val="1155CC"/>
            <w:u w:val="single"/>
            <w:lang w:val="zh-Hans"/>
          </w:rPr>
          <w:t xml:space="preserve">CO467 </w:t>
        </w:r>
        <w:r w:rsidRPr="03AC49E0" w:rsidR="00D03E5A">
          <w:rPr>
            <w:color w:val="1155CC"/>
            <w:u w:val="single"/>
            <w:lang w:val="zh-Hans"/>
          </w:rPr>
          <w:t>分布式账本原理</w:t>
        </w:r>
        <w:bookmarkEnd w:id="33"/>
      </w:hyperlink>
    </w:p>
    <w:p w:rsidR="0045155E" w:rsidP="03AC49E0" w:rsidRDefault="00D03E5A" w14:paraId="00000068" w14:textId="77777777">
      <w:pPr>
        <w:rPr>
          <w:rFonts w:eastAsia="Source Sans Pro" w:cs="Source Sans Pro"/>
          <w:lang w:val="en-GB"/>
        </w:rPr>
      </w:pPr>
      <w:r w:rsidRPr="03AC49E0">
        <w:rPr>
          <w:lang w:val="zh-Hans"/>
        </w:rPr>
        <w:t>亚瑟对课程应该如何运行有一些极端的看法。只要让他保持克制，就会没事的。</w:t>
      </w:r>
    </w:p>
    <w:p w:rsidR="0045155E" w:rsidP="03AC49E0" w:rsidRDefault="00B10E0F" w14:paraId="00000069" w14:textId="77777777">
      <w:pPr>
        <w:pStyle w:val="Heading2"/>
        <w:rPr>
          <w:rFonts w:eastAsia="Source Sans Pro" w:cs="Source Sans Pro"/>
          <w:lang w:val="en-GB"/>
        </w:rPr>
      </w:pPr>
      <w:hyperlink r:id="rId31">
        <w:bookmarkStart w:name="_Toc99307444" w:id="34"/>
        <w:r w:rsidRPr="03AC49E0" w:rsidR="00D03E5A">
          <w:rPr>
            <w:color w:val="1155CC"/>
            <w:u w:val="single"/>
            <w:lang w:val="zh-Hans"/>
          </w:rPr>
          <w:t xml:space="preserve">CO468H </w:t>
        </w:r>
        <w:r w:rsidRPr="03AC49E0" w:rsidR="00D03E5A">
          <w:rPr>
            <w:color w:val="1155CC"/>
            <w:u w:val="single"/>
            <w:lang w:val="zh-Hans"/>
          </w:rPr>
          <w:t>概率编程</w:t>
        </w:r>
        <w:bookmarkEnd w:id="34"/>
      </w:hyperlink>
    </w:p>
    <w:p w:rsidR="0045155E" w:rsidP="03AC49E0" w:rsidRDefault="00D03E5A" w14:paraId="0000006A" w14:textId="77777777">
      <w:pPr>
        <w:rPr>
          <w:rFonts w:eastAsia="Source Sans Pro" w:cs="Source Sans Pro"/>
          <w:lang w:val="en-GB"/>
        </w:rPr>
      </w:pPr>
      <w:r w:rsidRPr="03AC49E0">
        <w:rPr>
          <w:lang w:val="zh-Hans"/>
        </w:rPr>
        <w:t>洛雷姆</w:t>
      </w:r>
      <w:r w:rsidRPr="03AC49E0">
        <w:rPr>
          <w:lang w:val="zh-Hans"/>
        </w:rPr>
        <w:t>·</w:t>
      </w:r>
      <w:r w:rsidRPr="03AC49E0">
        <w:rPr>
          <w:lang w:val="zh-Hans"/>
        </w:rPr>
        <w:t>伊普苏姆</w:t>
      </w:r>
    </w:p>
    <w:p w:rsidR="0045155E" w:rsidP="03AC49E0" w:rsidRDefault="00B10E0F" w14:paraId="0000006B" w14:textId="77777777">
      <w:pPr>
        <w:pStyle w:val="Heading2"/>
        <w:rPr>
          <w:rFonts w:eastAsia="Source Sans Pro" w:cs="Source Sans Pro"/>
          <w:lang w:val="en-GB"/>
        </w:rPr>
      </w:pPr>
      <w:hyperlink r:id="rId32">
        <w:bookmarkStart w:name="_Toc99307445" w:id="35"/>
        <w:r w:rsidRPr="03AC49E0" w:rsidR="00D03E5A">
          <w:rPr>
            <w:color w:val="1155CC"/>
            <w:u w:val="single"/>
            <w:lang w:val="zh-Hans"/>
          </w:rPr>
          <w:t>CO449</w:t>
        </w:r>
        <w:r w:rsidRPr="03AC49E0" w:rsidR="00D03E5A">
          <w:rPr>
            <w:color w:val="1155CC"/>
            <w:u w:val="single"/>
            <w:lang w:val="zh-Hans"/>
          </w:rPr>
          <w:t>概率模型检查与分析</w:t>
        </w:r>
        <w:bookmarkEnd w:id="35"/>
      </w:hyperlink>
    </w:p>
    <w:p w:rsidR="0045155E" w:rsidP="03AC49E0" w:rsidRDefault="00D03E5A" w14:paraId="0000006C" w14:textId="77777777">
      <w:pPr>
        <w:rPr>
          <w:rFonts w:eastAsia="Source Sans Pro" w:cs="Source Sans Pro"/>
          <w:lang w:val="en-GB"/>
        </w:rPr>
      </w:pPr>
      <w:r w:rsidRPr="03AC49E0">
        <w:rPr>
          <w:lang w:val="zh-Hans"/>
        </w:rPr>
        <w:t>又到了赫伯特的时候了，所以要为课堂考试做好准备，不要使用全景</w:t>
      </w:r>
      <w:r w:rsidRPr="03AC49E0">
        <w:rPr>
          <w:lang w:val="zh-Hans"/>
        </w:rPr>
        <w:t>/</w:t>
      </w:r>
      <w:r w:rsidRPr="03AC49E0">
        <w:rPr>
          <w:lang w:val="zh-Hans"/>
        </w:rPr>
        <w:t>广场和张量。</w:t>
      </w:r>
      <w:r w:rsidRPr="03AC49E0">
        <w:rPr>
          <w:lang w:val="zh-Hans"/>
        </w:rPr>
        <w:t>PMC</w:t>
      </w:r>
      <w:r w:rsidRPr="03AC49E0">
        <w:rPr>
          <w:lang w:val="zh-Hans"/>
        </w:rPr>
        <w:t>部分基本上是具有许多不同口味的马尔可夫链，您实际上需要用计算器计算东西。</w:t>
      </w:r>
      <w:r w:rsidRPr="03AC49E0">
        <w:rPr>
          <w:lang w:val="zh-Hans"/>
        </w:rPr>
        <w:t>PPA</w:t>
      </w:r>
      <w:r w:rsidRPr="03AC49E0">
        <w:rPr>
          <w:lang w:val="zh-Hans"/>
        </w:rPr>
        <w:t>的前半部分是经典的程序分析，类似于保罗凯利编译器的最后一部分。</w:t>
      </w:r>
      <w:r w:rsidRPr="03AC49E0">
        <w:rPr>
          <w:lang w:val="zh-Hans"/>
        </w:rPr>
        <w:t>PPA</w:t>
      </w:r>
      <w:r w:rsidRPr="03AC49E0">
        <w:rPr>
          <w:lang w:val="zh-Hans"/>
        </w:rPr>
        <w:t>的后半部分是神奇的，尽管是可以学习的，因为赫伯特总是设置相同的考试。概率程序分析确实很有趣，但我无法专注于讲师和幻灯片中充满了魔术符号。（公平地说，所有的</w:t>
      </w:r>
      <w:r w:rsidRPr="03AC49E0">
        <w:rPr>
          <w:lang w:val="zh-Hans"/>
        </w:rPr>
        <w:t>PL</w:t>
      </w:r>
      <w:r w:rsidRPr="03AC49E0">
        <w:rPr>
          <w:lang w:val="zh-Hans"/>
        </w:rPr>
        <w:t>课程幻灯片都充满了它们）</w:t>
      </w:r>
      <w:r w:rsidRPr="03AC49E0">
        <w:rPr>
          <w:lang w:val="zh-Hans"/>
        </w:rPr>
        <w:t xml:space="preserve"> - </w:t>
      </w:r>
      <w:r w:rsidRPr="03AC49E0">
        <w:rPr>
          <w:lang w:val="zh-Hans"/>
        </w:rPr>
        <w:t>方艺</w:t>
      </w:r>
    </w:p>
    <w:p w:rsidR="0045155E" w:rsidP="03AC49E0" w:rsidRDefault="00B10E0F" w14:paraId="0000006D" w14:textId="77777777">
      <w:pPr>
        <w:pStyle w:val="Heading2"/>
        <w:rPr>
          <w:rFonts w:eastAsia="Source Sans Pro" w:cs="Source Sans Pro"/>
          <w:lang w:val="en-GB"/>
        </w:rPr>
      </w:pPr>
      <w:hyperlink r:id="rId33">
        <w:bookmarkStart w:name="_Toc99307446" w:id="36"/>
        <w:r w:rsidRPr="03AC49E0" w:rsidR="00D03E5A">
          <w:rPr>
            <w:color w:val="1155CC"/>
            <w:u w:val="single"/>
            <w:lang w:val="zh-Hans"/>
          </w:rPr>
          <w:t xml:space="preserve">CO475 </w:t>
        </w:r>
        <w:r w:rsidRPr="03AC49E0" w:rsidR="00D03E5A">
          <w:rPr>
            <w:color w:val="1155CC"/>
            <w:u w:val="single"/>
            <w:lang w:val="zh-Hans"/>
          </w:rPr>
          <w:t>工业软件工程</w:t>
        </w:r>
        <w:bookmarkEnd w:id="36"/>
      </w:hyperlink>
    </w:p>
    <w:p w:rsidR="0045155E" w:rsidP="03AC49E0" w:rsidRDefault="00D03E5A" w14:paraId="0000006E" w14:textId="77777777">
      <w:pPr>
        <w:rPr>
          <w:rFonts w:eastAsia="Source Sans Pro" w:cs="Source Sans Pro"/>
          <w:lang w:val="en-GB"/>
        </w:rPr>
      </w:pPr>
      <w:r w:rsidRPr="03AC49E0">
        <w:rPr>
          <w:lang w:val="zh-Hans"/>
        </w:rPr>
        <w:t>做吧。您可以做的最有价值的课程之一</w:t>
      </w:r>
    </w:p>
    <w:p w:rsidR="0045155E" w:rsidP="03AC49E0" w:rsidRDefault="0045155E" w14:paraId="0000006F" w14:textId="77777777">
      <w:pPr>
        <w:rPr>
          <w:rFonts w:eastAsia="Source Sans Pro" w:cs="Source Sans Pro"/>
          <w:lang w:val="en-GB"/>
        </w:rPr>
      </w:pPr>
    </w:p>
    <w:p w:rsidR="0045155E" w:rsidP="03AC49E0" w:rsidRDefault="00D03E5A" w14:paraId="00000070" w14:textId="7CE29D39">
      <w:pPr>
        <w:rPr>
          <w:rFonts w:eastAsia="Source Sans Pro" w:cs="Source Sans Pro"/>
          <w:lang w:val="en-GB"/>
        </w:rPr>
      </w:pPr>
      <w:r w:rsidRPr="6130673A">
        <w:rPr>
          <w:lang w:val="zh-Hans"/>
        </w:rPr>
        <w:t>每周</w:t>
      </w:r>
      <w:r w:rsidRPr="6130673A">
        <w:rPr>
          <w:lang w:val="zh-Hans"/>
        </w:rPr>
        <w:t xml:space="preserve"> </w:t>
      </w:r>
      <w:r w:rsidRPr="6130673A">
        <w:rPr>
          <w:strike/>
          <w:lang w:val="zh-Hans"/>
        </w:rPr>
        <w:t>300</w:t>
      </w:r>
      <w:r w:rsidRPr="6130673A">
        <w:rPr>
          <w:strike/>
          <w:lang w:val="zh-Hans"/>
        </w:rPr>
        <w:t>字的</w:t>
      </w:r>
      <w:r w:rsidRPr="6130673A">
        <w:rPr>
          <w:lang w:val="zh-Hans"/>
        </w:rPr>
        <w:t xml:space="preserve"> </w:t>
      </w:r>
      <w:r w:rsidRPr="6130673A">
        <w:rPr>
          <w:lang w:val="zh-Hans"/>
        </w:rPr>
        <w:t>作文，最后是一篇大作文。您的里程可能会有所不同，具体取决于您是否喜欢这些东西。</w:t>
      </w:r>
      <w:r w:rsidRPr="6130673A">
        <w:rPr>
          <w:lang w:val="zh-Hans"/>
        </w:rPr>
        <w:t xml:space="preserve">- </w:t>
      </w:r>
      <w:r w:rsidRPr="6130673A">
        <w:rPr>
          <w:lang w:val="zh-Hans"/>
        </w:rPr>
        <w:t>方毅</w:t>
      </w:r>
    </w:p>
    <w:p w:rsidR="6130673A" w:rsidP="6130673A" w:rsidRDefault="70AF22FA" w14:paraId="7B987351" w14:textId="25FECED5">
      <w:pPr>
        <w:rPr>
          <w:rFonts w:eastAsia="Source Sans Pro" w:cs="Source Sans Pro"/>
          <w:lang w:val="en-GB"/>
        </w:rPr>
      </w:pPr>
      <w:r w:rsidRPr="70AF22FA">
        <w:rPr>
          <w:lang w:val="zh-Hans"/>
        </w:rPr>
        <w:t>有</w:t>
      </w:r>
    </w:p>
    <w:p w:rsidR="21B91795" w:rsidP="6130673A" w:rsidRDefault="22FF0B07" w14:paraId="03EA2C2E" w14:textId="7AF9A5B8">
      <w:pPr>
        <w:rPr>
          <w:rFonts w:eastAsia="Source Sans Pro" w:cs="Source Sans Pro"/>
          <w:lang w:val="en-GB"/>
        </w:rPr>
      </w:pPr>
      <w:r w:rsidRPr="1F3CA049">
        <w:rPr>
          <w:lang w:val="zh-Hans"/>
        </w:rPr>
        <w:t>讨厌这门课程。不要以为我学到了什么。也非常无聊。</w:t>
      </w:r>
      <w:r w:rsidRPr="1F3CA049">
        <w:rPr>
          <w:lang w:val="zh-Hans"/>
        </w:rPr>
        <w:t xml:space="preserve">- </w:t>
      </w:r>
      <w:r w:rsidRPr="1F3CA049">
        <w:rPr>
          <w:lang w:val="zh-Hans"/>
        </w:rPr>
        <w:t>贾马尔（在线年）</w:t>
      </w:r>
    </w:p>
    <w:p w:rsidR="1F3CA049" w:rsidP="1F3CA049" w:rsidRDefault="1F3CA049" w14:paraId="7BA8FD4F" w14:textId="37733FC1">
      <w:pPr>
        <w:rPr>
          <w:lang w:val="en-GB"/>
        </w:rPr>
      </w:pPr>
    </w:p>
    <w:p w:rsidR="1F3CA049" w:rsidP="1F3CA049" w:rsidRDefault="1F3CA049" w14:paraId="7ADA931F" w14:textId="1214D80A">
      <w:pPr>
        <w:rPr>
          <w:rFonts w:eastAsia="Source Sans Pro" w:cs="Source Sans Pro"/>
          <w:lang w:val="en-GB"/>
        </w:rPr>
      </w:pPr>
      <w:r w:rsidRPr="1F3CA049">
        <w:rPr>
          <w:lang w:val="zh-Hans"/>
        </w:rPr>
        <w:t>这些文章有时可能会让人感觉像是一件大事（确保你找到一个好的小组！），但它对于理解术语以及如何在</w:t>
      </w:r>
      <w:r w:rsidRPr="1F3CA049">
        <w:rPr>
          <w:lang w:val="zh-Hans"/>
        </w:rPr>
        <w:t>SW</w:t>
      </w:r>
      <w:r w:rsidRPr="1F3CA049">
        <w:rPr>
          <w:lang w:val="zh-Hans"/>
        </w:rPr>
        <w:t>行业中传达想法很有用。如果你努力研究想法并建立良好的知识基础，它可以成为你职业生涯的重要资产，特别是如果你对技术领导力感兴趣</w:t>
      </w:r>
      <w:r w:rsidRPr="1F3CA049">
        <w:rPr>
          <w:lang w:val="zh-Hans"/>
        </w:rPr>
        <w:t xml:space="preserve"> - Wilson</w:t>
      </w:r>
      <w:r w:rsidRPr="1F3CA049">
        <w:rPr>
          <w:lang w:val="zh-Hans"/>
        </w:rPr>
        <w:t>（</w:t>
      </w:r>
      <w:r w:rsidRPr="1F3CA049">
        <w:rPr>
          <w:lang w:val="zh-Hans"/>
        </w:rPr>
        <w:t>21/22</w:t>
      </w:r>
      <w:r w:rsidRPr="1F3CA049">
        <w:rPr>
          <w:lang w:val="zh-Hans"/>
        </w:rPr>
        <w:t>）</w:t>
      </w:r>
      <w:r w:rsidRPr="1F3CA049">
        <w:rPr>
          <w:lang w:val="zh-Hans"/>
        </w:rPr>
        <w:t xml:space="preserve"> </w:t>
      </w:r>
    </w:p>
    <w:p w:rsidR="00AC48E4" w:rsidP="70AF22FA" w:rsidRDefault="4036949C" w14:paraId="5DBF701A" w14:textId="46AD829B">
      <w:pPr>
        <w:pStyle w:val="Heading2"/>
        <w:rPr>
          <w:rFonts w:eastAsia="Source Sans Pro" w:cs="Source Sans Pro"/>
          <w:color w:val="1155CC"/>
          <w:u w:val="single"/>
          <w:lang w:val="en-GB"/>
        </w:rPr>
      </w:pPr>
      <w:bookmarkStart w:name="_Toc99307447" w:id="37"/>
      <w:r w:rsidRPr="69F33CF4">
        <w:rPr>
          <w:color w:val="1155CC"/>
          <w:u w:val="single"/>
          <w:lang w:val="zh-Hans"/>
        </w:rPr>
        <w:t xml:space="preserve">CO477 </w:t>
      </w:r>
      <w:bookmarkEnd w:id="37"/>
      <w:r w:rsidRPr="69F33CF4" w:rsidR="6827B000">
        <w:rPr>
          <w:color w:val="1155CC"/>
          <w:u w:val="single"/>
          <w:lang w:val="zh-Hans"/>
        </w:rPr>
        <w:t>计算优化</w:t>
      </w:r>
    </w:p>
    <w:p w:rsidR="00AC48E4" w:rsidP="00AC48E4" w:rsidRDefault="00AC48E4" w14:paraId="143C75BB" w14:textId="77777777">
      <w:pPr>
        <w:rPr>
          <w:rFonts w:eastAsia="Source Sans Pro" w:cs="Source Sans Pro"/>
          <w:lang w:val="en-GB"/>
        </w:rPr>
      </w:pPr>
      <w:r w:rsidRPr="4E654E32">
        <w:rPr>
          <w:lang w:val="zh-Hans"/>
        </w:rPr>
        <w:t>Ruth</w:t>
      </w:r>
      <w:r w:rsidRPr="4E654E32">
        <w:rPr>
          <w:lang w:val="zh-Hans"/>
        </w:rPr>
        <w:t>是一位好老师，如果你对数学分析感到满意，这门课程不会太难</w:t>
      </w:r>
    </w:p>
    <w:p w:rsidR="00AC48E4" w:rsidP="00AC48E4" w:rsidRDefault="00AC48E4" w14:paraId="6E7D4A11" w14:textId="77777777">
      <w:pPr>
        <w:rPr>
          <w:rFonts w:eastAsia="Source Sans Pro" w:cs="Source Sans Pro"/>
          <w:lang w:val="en-GB"/>
        </w:rPr>
      </w:pPr>
    </w:p>
    <w:p w:rsidR="00AC48E4" w:rsidP="6130673A" w:rsidRDefault="00AC48E4" w14:paraId="13772B29" w14:textId="4EB871A1">
      <w:pPr>
        <w:rPr>
          <w:rFonts w:eastAsia="Source Sans Pro" w:cs="Source Sans Pro"/>
          <w:lang w:val="en-GB"/>
        </w:rPr>
      </w:pPr>
      <w:r w:rsidRPr="3AD3CB1F">
        <w:rPr>
          <w:lang w:val="zh-Hans"/>
        </w:rPr>
        <w:t>一个有趣而有用的课程，很高兴为非</w:t>
      </w:r>
      <w:r w:rsidRPr="3AD3CB1F">
        <w:rPr>
          <w:lang w:val="zh-Hans"/>
        </w:rPr>
        <w:t>JMC</w:t>
      </w:r>
      <w:r w:rsidRPr="3AD3CB1F">
        <w:rPr>
          <w:lang w:val="zh-Hans"/>
        </w:rPr>
        <w:t>学生添加一些好的数学知识。有些练习起初可能看起来非常困难，但通过练习，它们非常平易近人。班级规模小，但非常乐于助人的</w:t>
      </w:r>
      <w:r w:rsidRPr="3AD3CB1F">
        <w:rPr>
          <w:lang w:val="zh-Hans"/>
        </w:rPr>
        <w:t>TA</w:t>
      </w:r>
      <w:r w:rsidRPr="3AD3CB1F">
        <w:rPr>
          <w:lang w:val="zh-Hans"/>
        </w:rPr>
        <w:t>，他们在广场上很棒。</w:t>
      </w:r>
      <w:r w:rsidRPr="3AD3CB1F">
        <w:rPr>
          <w:lang w:val="zh-Hans"/>
        </w:rPr>
        <w:t xml:space="preserve">- </w:t>
      </w:r>
      <w:r w:rsidRPr="3AD3CB1F">
        <w:rPr>
          <w:lang w:val="zh-Hans"/>
        </w:rPr>
        <w:t>乔瓦尼</w:t>
      </w:r>
      <w:r w:rsidRPr="3AD3CB1F">
        <w:rPr>
          <w:lang w:val="zh-Hans"/>
        </w:rPr>
        <w:t xml:space="preserve"> P </w:t>
      </w:r>
      <w:r w:rsidRPr="3AD3CB1F">
        <w:rPr>
          <w:lang w:val="zh-Hans"/>
        </w:rPr>
        <w:t>（</w:t>
      </w:r>
      <w:r w:rsidRPr="3AD3CB1F">
        <w:rPr>
          <w:lang w:val="zh-Hans"/>
        </w:rPr>
        <w:t>20-21</w:t>
      </w:r>
      <w:r w:rsidRPr="3AD3CB1F">
        <w:rPr>
          <w:lang w:val="zh-Hans"/>
        </w:rPr>
        <w:t>）</w:t>
      </w:r>
    </w:p>
    <w:p w:rsidR="3AD3CB1F" w:rsidP="3AD3CB1F" w:rsidRDefault="3AD3CB1F" w14:paraId="63254114" w14:textId="0298C078">
      <w:pPr>
        <w:rPr>
          <w:lang w:val="en-GB"/>
        </w:rPr>
      </w:pPr>
    </w:p>
    <w:p w:rsidR="3AD3CB1F" w:rsidP="3AD3CB1F" w:rsidRDefault="3AD3CB1F" w14:paraId="2FFE5134" w14:textId="200537C4">
      <w:pPr>
        <w:rPr>
          <w:rFonts w:eastAsia="Source Sans Pro" w:cs="Source Sans Pro"/>
          <w:lang w:val="en-GB"/>
        </w:rPr>
      </w:pPr>
      <w:r w:rsidRPr="3AD3CB1F">
        <w:rPr>
          <w:lang w:val="zh-Hans"/>
        </w:rPr>
        <w:t>这是一门不错的数学课程，与各种优化问题（包括机器学习）相关。实际上，它教授了一些臭名昭着的</w:t>
      </w:r>
      <w:r w:rsidRPr="3AD3CB1F">
        <w:rPr>
          <w:lang w:val="zh-Hans"/>
        </w:rPr>
        <w:t>MML</w:t>
      </w:r>
      <w:r w:rsidRPr="3AD3CB1F">
        <w:rPr>
          <w:lang w:val="zh-Hans"/>
        </w:rPr>
        <w:t>中涵盖的材料（例如，使用拉格朗日乘数和</w:t>
      </w:r>
      <w:r w:rsidRPr="3AD3CB1F">
        <w:rPr>
          <w:lang w:val="zh-Hans"/>
        </w:rPr>
        <w:t>KKT</w:t>
      </w:r>
      <w:r w:rsidRPr="3AD3CB1F">
        <w:rPr>
          <w:lang w:val="zh-Hans"/>
        </w:rPr>
        <w:t>条件进行约束优化），但以更好的方式，因此，如果您仍然想学习</w:t>
      </w:r>
      <w:r w:rsidRPr="3AD3CB1F">
        <w:rPr>
          <w:lang w:val="zh-Hans"/>
        </w:rPr>
        <w:t>MML</w:t>
      </w:r>
      <w:r w:rsidRPr="3AD3CB1F">
        <w:rPr>
          <w:lang w:val="zh-Hans"/>
        </w:rPr>
        <w:t>未能提供的东西，请进行计算优化。</w:t>
      </w:r>
      <w:r w:rsidRPr="3AD3CB1F">
        <w:rPr>
          <w:lang w:val="zh-Hans"/>
        </w:rPr>
        <w:t xml:space="preserve">- </w:t>
      </w:r>
      <w:r w:rsidRPr="3AD3CB1F">
        <w:rPr>
          <w:lang w:val="zh-Hans"/>
        </w:rPr>
        <w:t>麦斯</w:t>
      </w:r>
      <w:r w:rsidRPr="3AD3CB1F">
        <w:rPr>
          <w:lang w:val="zh-Hans"/>
        </w:rPr>
        <w:t xml:space="preserve"> </w:t>
      </w:r>
      <w:r w:rsidRPr="3AD3CB1F">
        <w:rPr>
          <w:lang w:val="zh-Hans"/>
        </w:rPr>
        <w:t>（</w:t>
      </w:r>
      <w:r w:rsidRPr="3AD3CB1F">
        <w:rPr>
          <w:lang w:val="zh-Hans"/>
        </w:rPr>
        <w:t>2021/22</w:t>
      </w:r>
      <w:r w:rsidRPr="3AD3CB1F">
        <w:rPr>
          <w:lang w:val="zh-Hans"/>
        </w:rPr>
        <w:t>）</w:t>
      </w:r>
    </w:p>
    <w:p w:rsidR="00C11A9F" w:rsidP="3AD3CB1F" w:rsidRDefault="00C11A9F" w14:paraId="563EB745" w14:textId="77777777">
      <w:pPr>
        <w:rPr>
          <w:rFonts w:eastAsia="Source Sans Pro" w:cs="Source Sans Pro"/>
          <w:lang w:val="en-GB"/>
        </w:rPr>
      </w:pPr>
    </w:p>
    <w:p w:rsidR="00C11A9F" w:rsidP="00C11A9F" w:rsidRDefault="00C11A9F" w14:paraId="0AD6A860" w14:textId="77777777">
      <w:pPr>
        <w:rPr>
          <w:lang w:val="en-GB"/>
        </w:rPr>
      </w:pPr>
      <w:r>
        <w:rPr>
          <w:lang w:val="zh-Hans"/>
        </w:rPr>
        <w:t>同意</w:t>
      </w:r>
      <w:r>
        <w:rPr>
          <w:lang w:val="zh-Hans"/>
        </w:rPr>
        <w:t>Maks</w:t>
      </w:r>
      <w:r>
        <w:rPr>
          <w:lang w:val="zh-Hans"/>
        </w:rPr>
        <w:t>的观点</w:t>
      </w:r>
      <w:r>
        <w:rPr>
          <w:lang w:val="zh-Hans"/>
        </w:rPr>
        <w:t xml:space="preserve"> - </w:t>
      </w:r>
      <w:r>
        <w:rPr>
          <w:lang w:val="zh-Hans"/>
        </w:rPr>
        <w:t>它没有涵盖太多关于</w:t>
      </w:r>
      <w:r>
        <w:rPr>
          <w:lang w:val="zh-Hans"/>
        </w:rPr>
        <w:t>MML</w:t>
      </w:r>
      <w:r>
        <w:rPr>
          <w:lang w:val="zh-Hans"/>
        </w:rPr>
        <w:t>的新材料，而只是教得更好。</w:t>
      </w:r>
      <w:r>
        <w:rPr>
          <w:lang w:val="zh-Hans"/>
        </w:rPr>
        <w:t xml:space="preserve"> </w:t>
      </w:r>
    </w:p>
    <w:p w:rsidR="00333232" w:rsidP="00C11A9F" w:rsidRDefault="00C11A9F" w14:paraId="586B1105" w14:textId="17B21F91">
      <w:pPr>
        <w:pStyle w:val="ListParagraph"/>
        <w:numPr>
          <w:ilvl w:val="0"/>
          <w:numId w:val="2"/>
        </w:numPr>
        <w:rPr>
          <w:lang w:val="en-GB"/>
        </w:rPr>
      </w:pPr>
      <w:r>
        <w:rPr>
          <w:lang w:val="zh-Hans"/>
        </w:rPr>
        <w:t>露丝高于平均水平，教得很好</w:t>
      </w:r>
      <w:r w:rsidR="00316524">
        <w:rPr>
          <w:lang w:val="zh-Hans"/>
        </w:rPr>
        <w:t>（看到了她遇到的一些关于她的积极炒作</w:t>
      </w:r>
      <w:r w:rsidR="00316524">
        <w:rPr>
          <w:lang w:val="zh-Hans"/>
        </w:rPr>
        <w:t xml:space="preserve">  </w:t>
      </w:r>
      <w:r w:rsidR="006067A5">
        <w:rPr>
          <w:lang w:val="zh-Hans"/>
        </w:rPr>
        <w:t>）</w:t>
      </w:r>
      <w:r>
        <w:rPr>
          <w:lang w:val="zh-Hans"/>
        </w:rPr>
        <w:t xml:space="preserve"> - </w:t>
      </w:r>
      <w:r>
        <w:rPr>
          <w:lang w:val="zh-Hans"/>
        </w:rPr>
        <w:t>把星球大战的参考资料也令人惊讶地相关。另一方面，帕诺斯是体面的，但还没有达到露丝的水平。对于</w:t>
      </w:r>
      <w:r w:rsidR="00380642">
        <w:rPr>
          <w:lang w:val="zh-Hans"/>
        </w:rPr>
        <w:t>两半来说</w:t>
      </w:r>
      <w:r>
        <w:rPr>
          <w:lang w:val="zh-Hans"/>
        </w:rPr>
        <w:t>，</w:t>
      </w:r>
      <w:r w:rsidR="00805932">
        <w:rPr>
          <w:lang w:val="zh-Hans"/>
        </w:rPr>
        <w:t>材料本身</w:t>
      </w:r>
      <w:r w:rsidR="008961E2">
        <w:rPr>
          <w:lang w:val="zh-Hans"/>
        </w:rPr>
        <w:t>可能非常有趣</w:t>
      </w:r>
      <w:r w:rsidR="00D06662">
        <w:rPr>
          <w:lang w:val="zh-Hans"/>
        </w:rPr>
        <w:t>和多汁</w:t>
      </w:r>
      <w:r w:rsidR="006067A5">
        <w:rPr>
          <w:lang w:val="zh-Hans"/>
        </w:rPr>
        <w:t xml:space="preserve"> - </w:t>
      </w:r>
      <w:r w:rsidR="006067A5">
        <w:rPr>
          <w:lang w:val="zh-Hans"/>
        </w:rPr>
        <w:t>如果人们爱上它，也不会感到惊讶。</w:t>
      </w:r>
      <w:r w:rsidR="006067A5">
        <w:rPr>
          <w:lang w:val="zh-Hans"/>
        </w:rPr>
        <w:t xml:space="preserve"> </w:t>
      </w:r>
    </w:p>
    <w:p w:rsidR="00C11A9F" w:rsidP="00C11A9F" w:rsidRDefault="00F10FBF" w14:paraId="680610DD" w14:textId="48BFDB60">
      <w:pPr>
        <w:pStyle w:val="ListParagraph"/>
        <w:numPr>
          <w:ilvl w:val="0"/>
          <w:numId w:val="2"/>
        </w:numPr>
        <w:rPr>
          <w:lang w:val="en-GB"/>
        </w:rPr>
      </w:pPr>
      <w:r>
        <w:rPr>
          <w:lang w:val="zh-Hans"/>
        </w:rPr>
        <w:t>Ruth</w:t>
      </w:r>
      <w:r w:rsidR="006217ED">
        <w:rPr>
          <w:lang w:val="zh-Hans"/>
        </w:rPr>
        <w:t>的一半</w:t>
      </w:r>
      <w:r>
        <w:rPr>
          <w:lang w:val="zh-Hans"/>
        </w:rPr>
        <w:t>的教程也组织得很好</w:t>
      </w:r>
      <w:r>
        <w:rPr>
          <w:lang w:val="zh-Hans"/>
        </w:rPr>
        <w:t xml:space="preserve"> </w:t>
      </w:r>
      <w:r w:rsidR="00824710">
        <w:rPr>
          <w:lang w:val="zh-Hans"/>
        </w:rPr>
        <w:t>- Ruth</w:t>
      </w:r>
      <w:r w:rsidR="007A0B94">
        <w:rPr>
          <w:lang w:val="zh-Hans"/>
        </w:rPr>
        <w:t>巧妙地</w:t>
      </w:r>
      <w:r w:rsidR="00824710">
        <w:rPr>
          <w:lang w:val="zh-Hans"/>
        </w:rPr>
        <w:t>设法迎合了那些面对面</w:t>
      </w:r>
      <w:r w:rsidR="00824710">
        <w:rPr>
          <w:lang w:val="zh-Hans"/>
        </w:rPr>
        <w:t>/</w:t>
      </w:r>
      <w:r w:rsidR="00824710">
        <w:rPr>
          <w:lang w:val="zh-Hans"/>
        </w:rPr>
        <w:t>混合和</w:t>
      </w:r>
      <w:r w:rsidR="007A0B94">
        <w:rPr>
          <w:lang w:val="zh-Hans"/>
        </w:rPr>
        <w:t>观看录音的人。她所做的是关闭录音，</w:t>
      </w:r>
      <w:r w:rsidR="00C027D9">
        <w:rPr>
          <w:lang w:val="zh-Hans"/>
        </w:rPr>
        <w:t>并允许</w:t>
      </w:r>
      <w:r w:rsidR="007A0B94">
        <w:rPr>
          <w:lang w:val="zh-Hans"/>
        </w:rPr>
        <w:t>我们（面对面</w:t>
      </w:r>
      <w:r w:rsidR="007A0B94">
        <w:rPr>
          <w:lang w:val="zh-Hans"/>
        </w:rPr>
        <w:t>/</w:t>
      </w:r>
      <w:r w:rsidR="007A0B94">
        <w:rPr>
          <w:lang w:val="zh-Hans"/>
        </w:rPr>
        <w:t>混合）在不</w:t>
      </w:r>
      <w:r w:rsidR="00C027D9">
        <w:rPr>
          <w:lang w:val="zh-Hans"/>
        </w:rPr>
        <w:t>被录音的情况下说话并寻求帮助。然后，她总结了录音中</w:t>
      </w:r>
      <w:r w:rsidR="00220360">
        <w:rPr>
          <w:lang w:val="zh-Hans"/>
        </w:rPr>
        <w:t>提出的问题和相关</w:t>
      </w:r>
      <w:r w:rsidR="00C027D9">
        <w:rPr>
          <w:lang w:val="zh-Hans"/>
        </w:rPr>
        <w:t>讨论</w:t>
      </w:r>
      <w:r w:rsidR="00C027D9">
        <w:rPr>
          <w:lang w:val="zh-Hans"/>
        </w:rPr>
        <w:t xml:space="preserve"> - </w:t>
      </w:r>
      <w:r w:rsidR="00C027D9">
        <w:rPr>
          <w:lang w:val="zh-Hans"/>
        </w:rPr>
        <w:t>我发现露丝非常好。</w:t>
      </w:r>
      <w:r w:rsidR="00C027D9">
        <w:rPr>
          <w:lang w:val="zh-Hans"/>
        </w:rPr>
        <w:t xml:space="preserve"> </w:t>
      </w:r>
      <w:r w:rsidR="0052670E">
        <w:rPr>
          <w:lang w:val="zh-Hans"/>
        </w:rPr>
        <w:br/>
      </w:r>
      <w:r w:rsidR="00C027D9">
        <w:rPr>
          <w:lang w:val="zh-Hans"/>
        </w:rPr>
        <w:t>我不喜欢</w:t>
      </w:r>
      <w:r w:rsidR="00C027D9">
        <w:rPr>
          <w:lang w:val="zh-Hans"/>
        </w:rPr>
        <w:t>Panos</w:t>
      </w:r>
      <w:r w:rsidR="00C027D9">
        <w:rPr>
          <w:lang w:val="zh-Hans"/>
        </w:rPr>
        <w:t>相反的方式</w:t>
      </w:r>
      <w:r w:rsidR="00C027D9">
        <w:rPr>
          <w:lang w:val="zh-Hans"/>
        </w:rPr>
        <w:t xml:space="preserve"> - </w:t>
      </w:r>
      <w:r w:rsidR="00C027D9">
        <w:rPr>
          <w:lang w:val="zh-Hans"/>
        </w:rPr>
        <w:t>他</w:t>
      </w:r>
      <w:r w:rsidR="005444BE">
        <w:rPr>
          <w:lang w:val="zh-Hans"/>
        </w:rPr>
        <w:t>让</w:t>
      </w:r>
      <w:r w:rsidR="005444BE">
        <w:rPr>
          <w:lang w:val="zh-Hans"/>
        </w:rPr>
        <w:t>TA</w:t>
      </w:r>
      <w:r w:rsidR="005444BE">
        <w:rPr>
          <w:lang w:val="zh-Hans"/>
        </w:rPr>
        <w:t>运行教程</w:t>
      </w:r>
      <w:r>
        <w:rPr>
          <w:lang w:val="zh-Hans"/>
        </w:rPr>
        <w:t>的风格</w:t>
      </w:r>
      <w:r w:rsidR="005444BE">
        <w:rPr>
          <w:i/>
          <w:lang w:val="zh-Hans"/>
        </w:rPr>
        <w:t>，而</w:t>
      </w:r>
      <w:r w:rsidR="005444BE">
        <w:rPr>
          <w:lang w:val="zh-Hans"/>
        </w:rPr>
        <w:t>他在网上闲逛等待人们寻求帮助，这对我没有吸引力，而且很难亲自工作（因为我必须离开房间）。</w:t>
      </w:r>
      <w:r w:rsidR="005444BE">
        <w:rPr>
          <w:lang w:val="zh-Hans"/>
        </w:rPr>
        <w:t xml:space="preserve"> </w:t>
      </w:r>
    </w:p>
    <w:p w:rsidR="00C11A9F" w:rsidP="00C11A9F" w:rsidRDefault="00C11A9F" w14:paraId="4BC1CBA5" w14:textId="2603DF13">
      <w:pPr>
        <w:pStyle w:val="ListParagraph"/>
        <w:numPr>
          <w:ilvl w:val="0"/>
          <w:numId w:val="2"/>
        </w:numPr>
        <w:rPr>
          <w:lang w:val="en-GB"/>
        </w:rPr>
      </w:pPr>
      <w:r>
        <w:rPr>
          <w:lang w:val="zh-Hans"/>
        </w:rPr>
        <w:t>课程作业是从过去的论文中回收的。话虽如此，我发现很难超过</w:t>
      </w:r>
      <w:r>
        <w:rPr>
          <w:lang w:val="zh-Hans"/>
        </w:rPr>
        <w:t>85</w:t>
      </w:r>
      <w:r>
        <w:rPr>
          <w:lang w:val="zh-Hans"/>
        </w:rPr>
        <w:t>分</w:t>
      </w:r>
      <w:r>
        <w:rPr>
          <w:lang w:val="zh-Hans"/>
        </w:rPr>
        <w:t>——</w:t>
      </w:r>
      <w:r>
        <w:rPr>
          <w:lang w:val="zh-Hans"/>
        </w:rPr>
        <w:t>有一个令人讨厌的子问题，我挣扎了很多，并得到了一个很大的惩罚。</w:t>
      </w:r>
      <w:r>
        <w:rPr>
          <w:lang w:val="zh-Hans"/>
        </w:rPr>
        <w:t xml:space="preserve"> </w:t>
      </w:r>
      <w:r w:rsidR="00CA53C2">
        <w:rPr>
          <w:lang w:val="zh-Hans"/>
        </w:rPr>
        <w:t>标记很快被退回（〜</w:t>
      </w:r>
      <w:r w:rsidR="00CA53C2">
        <w:rPr>
          <w:lang w:val="zh-Hans"/>
        </w:rPr>
        <w:t>5</w:t>
      </w:r>
      <w:r w:rsidR="00CA53C2">
        <w:rPr>
          <w:lang w:val="zh-Hans"/>
        </w:rPr>
        <w:t>天）。</w:t>
      </w:r>
      <w:r w:rsidR="00CA53C2">
        <w:rPr>
          <w:lang w:val="zh-Hans"/>
        </w:rPr>
        <w:t xml:space="preserve"> </w:t>
      </w:r>
    </w:p>
    <w:p w:rsidR="00C11A9F" w:rsidP="00C11A9F" w:rsidRDefault="00C11A9F" w14:paraId="64AE5F37" w14:textId="73718E04">
      <w:pPr>
        <w:pStyle w:val="ListParagraph"/>
        <w:numPr>
          <w:ilvl w:val="0"/>
          <w:numId w:val="2"/>
        </w:numPr>
        <w:rPr>
          <w:lang w:val="en-GB"/>
        </w:rPr>
      </w:pPr>
      <w:r>
        <w:rPr>
          <w:lang w:val="zh-Hans"/>
        </w:rPr>
        <w:t>关于这一点，准备考试。有一些相关的教程和练习</w:t>
      </w:r>
      <w:r w:rsidR="0099306C">
        <w:rPr>
          <w:lang w:val="zh-Hans"/>
        </w:rPr>
        <w:t>（肯定比</w:t>
      </w:r>
      <w:r w:rsidR="0099306C">
        <w:rPr>
          <w:lang w:val="zh-Hans"/>
        </w:rPr>
        <w:t>MML</w:t>
      </w:r>
      <w:r w:rsidR="0099306C">
        <w:rPr>
          <w:lang w:val="zh-Hans"/>
        </w:rPr>
        <w:t>更好）</w:t>
      </w:r>
      <w:r w:rsidR="0099306C">
        <w:rPr>
          <w:lang w:val="zh-Hans"/>
        </w:rPr>
        <w:t xml:space="preserve"> </w:t>
      </w:r>
      <w:r>
        <w:rPr>
          <w:lang w:val="zh-Hans"/>
        </w:rPr>
        <w:t xml:space="preserve">- </w:t>
      </w:r>
      <w:r>
        <w:rPr>
          <w:lang w:val="zh-Hans"/>
        </w:rPr>
        <w:t>它们有所帮助，但我发现阅读过去的论文</w:t>
      </w:r>
      <w:r w:rsidR="00174CCC">
        <w:rPr>
          <w:lang w:val="zh-Hans"/>
        </w:rPr>
        <w:t>更重要</w:t>
      </w:r>
      <w:r>
        <w:rPr>
          <w:lang w:val="zh-Hans"/>
        </w:rPr>
        <w:t>，因为它们有助于巩固概念。他们有时可能非常困难</w:t>
      </w:r>
      <w:r w:rsidR="00F15339">
        <w:rPr>
          <w:lang w:val="zh-Hans"/>
        </w:rPr>
        <w:t>（并且感觉很残酷）</w:t>
      </w:r>
      <w:r>
        <w:rPr>
          <w:lang w:val="zh-Hans"/>
        </w:rPr>
        <w:t xml:space="preserve"> - </w:t>
      </w:r>
      <w:r>
        <w:rPr>
          <w:lang w:val="zh-Hans"/>
        </w:rPr>
        <w:t>我觉得特别是在</w:t>
      </w:r>
      <w:r>
        <w:rPr>
          <w:lang w:val="zh-Hans"/>
        </w:rPr>
        <w:t>Panos</w:t>
      </w:r>
      <w:r>
        <w:rPr>
          <w:lang w:val="zh-Hans"/>
        </w:rPr>
        <w:t>的模块部分，他可以假设一些考试问题中不明显的概念的知识</w:t>
      </w:r>
      <w:r>
        <w:rPr>
          <w:lang w:val="zh-Hans"/>
        </w:rPr>
        <w:t xml:space="preserve"> - </w:t>
      </w:r>
      <w:r>
        <w:rPr>
          <w:lang w:val="zh-Hans"/>
        </w:rPr>
        <w:t>并且模块的某些部分在相关练习中几乎没有。材料可能需要一些时间来理解，练习很重要。</w:t>
      </w:r>
      <w:r w:rsidR="00502892">
        <w:rPr>
          <w:lang w:val="zh-Hans"/>
        </w:rPr>
        <w:t>仅仅知道</w:t>
      </w:r>
      <w:r w:rsidR="00502892">
        <w:rPr>
          <w:lang w:val="zh-Hans"/>
        </w:rPr>
        <w:t>“</w:t>
      </w:r>
      <w:r w:rsidR="00502892">
        <w:rPr>
          <w:lang w:val="zh-Hans"/>
        </w:rPr>
        <w:t>评论</w:t>
      </w:r>
      <w:r w:rsidR="00502892">
        <w:rPr>
          <w:lang w:val="zh-Hans"/>
        </w:rPr>
        <w:t>”</w:t>
      </w:r>
      <w:r w:rsidR="00502892">
        <w:rPr>
          <w:lang w:val="zh-Hans"/>
        </w:rPr>
        <w:t>测验中的材料是不够的</w:t>
      </w:r>
      <w:r w:rsidR="00502892">
        <w:rPr>
          <w:lang w:val="zh-Hans"/>
        </w:rPr>
        <w:t xml:space="preserve"> - </w:t>
      </w:r>
      <w:r w:rsidR="00502892">
        <w:rPr>
          <w:lang w:val="zh-Hans"/>
        </w:rPr>
        <w:t>露丝承认这一点，因为挑战在于将这些材料组合在一起。</w:t>
      </w:r>
      <w:r w:rsidR="00502892">
        <w:rPr>
          <w:lang w:val="zh-Hans"/>
        </w:rPr>
        <w:t xml:space="preserve"> </w:t>
      </w:r>
      <w:r w:rsidR="00F15339">
        <w:rPr>
          <w:lang w:val="zh-Hans"/>
        </w:rPr>
        <w:t>教科书也可以</w:t>
      </w:r>
      <w:r w:rsidR="00D04C0D">
        <w:rPr>
          <w:lang w:val="zh-Hans"/>
        </w:rPr>
        <w:t>有用。</w:t>
      </w:r>
    </w:p>
    <w:p w:rsidR="00A5509D" w:rsidP="00C11A9F" w:rsidRDefault="00A5509D" w14:paraId="49C12210" w14:textId="786D0719">
      <w:pPr>
        <w:pStyle w:val="ListParagraph"/>
        <w:numPr>
          <w:ilvl w:val="0"/>
          <w:numId w:val="2"/>
        </w:numPr>
        <w:rPr>
          <w:lang w:val="en-GB"/>
        </w:rPr>
      </w:pPr>
      <w:r>
        <w:rPr>
          <w:lang w:val="zh-Hans"/>
        </w:rPr>
        <w:t>奇怪的是，今年的考试异常简单</w:t>
      </w:r>
      <w:r>
        <w:rPr>
          <w:lang w:val="zh-Hans"/>
        </w:rPr>
        <w:t xml:space="preserve"> - Q1</w:t>
      </w:r>
      <w:r>
        <w:rPr>
          <w:lang w:val="zh-Hans"/>
        </w:rPr>
        <w:t>的大部分内容都是从</w:t>
      </w:r>
      <w:r>
        <w:rPr>
          <w:lang w:val="zh-Hans"/>
        </w:rPr>
        <w:t>2018-19</w:t>
      </w:r>
      <w:r>
        <w:rPr>
          <w:lang w:val="zh-Hans"/>
        </w:rPr>
        <w:t>年第四季度完全回收的，</w:t>
      </w:r>
      <w:r>
        <w:rPr>
          <w:lang w:val="zh-Hans"/>
        </w:rPr>
        <w:t>Q2</w:t>
      </w:r>
      <w:r>
        <w:rPr>
          <w:lang w:val="zh-Hans"/>
        </w:rPr>
        <w:t>也是合理的。至少它</w:t>
      </w:r>
      <w:r w:rsidR="009050FC">
        <w:rPr>
          <w:lang w:val="zh-Hans"/>
        </w:rPr>
        <w:t xml:space="preserve"> </w:t>
      </w:r>
      <w:r>
        <w:rPr>
          <w:lang w:val="zh-Hans"/>
        </w:rPr>
        <w:t xml:space="preserve"> </w:t>
      </w:r>
      <w:r>
        <w:rPr>
          <w:lang w:val="zh-Hans"/>
        </w:rPr>
        <w:t>比前一年的论文容易得多。</w:t>
      </w:r>
    </w:p>
    <w:p w:rsidR="00805932" w:rsidP="00C11A9F" w:rsidRDefault="00805932" w14:paraId="15BDC659" w14:textId="554F7A2C">
      <w:pPr>
        <w:pStyle w:val="ListParagraph"/>
        <w:numPr>
          <w:ilvl w:val="0"/>
          <w:numId w:val="2"/>
        </w:numPr>
        <w:rPr>
          <w:lang w:val="en-GB"/>
        </w:rPr>
      </w:pPr>
      <w:r>
        <w:rPr>
          <w:lang w:val="zh-Hans"/>
        </w:rPr>
        <w:t>助教的工作很合理</w:t>
      </w:r>
      <w:r>
        <w:rPr>
          <w:lang w:val="zh-Hans"/>
        </w:rPr>
        <w:t xml:space="preserve"> - </w:t>
      </w:r>
      <w:r>
        <w:rPr>
          <w:lang w:val="zh-Hans"/>
        </w:rPr>
        <w:t>其中一个对课程作业非常有帮助，而另外两个偶尔出现</w:t>
      </w:r>
      <w:r w:rsidR="00380642">
        <w:rPr>
          <w:lang w:val="zh-Hans"/>
        </w:rPr>
        <w:t xml:space="preserve"> </w:t>
      </w:r>
      <w:r w:rsidR="00380642">
        <w:rPr>
          <w:lang w:val="zh-Hans"/>
        </w:rPr>
        <w:t>（和助教）</w:t>
      </w:r>
      <w:r>
        <w:rPr>
          <w:lang w:val="zh-Hans"/>
        </w:rPr>
        <w:t>。讲座</w:t>
      </w:r>
      <w:r w:rsidR="0040165C">
        <w:rPr>
          <w:lang w:val="zh-Hans"/>
        </w:rPr>
        <w:t>本身</w:t>
      </w:r>
      <w:r>
        <w:rPr>
          <w:lang w:val="zh-Hans"/>
        </w:rPr>
        <w:t xml:space="preserve"> </w:t>
      </w:r>
      <w:r>
        <w:rPr>
          <w:lang w:val="zh-Hans"/>
        </w:rPr>
        <w:t>在</w:t>
      </w:r>
      <w:r>
        <w:rPr>
          <w:lang w:val="zh-Hans"/>
        </w:rPr>
        <w:t>EdSTEM</w:t>
      </w:r>
      <w:r>
        <w:rPr>
          <w:lang w:val="zh-Hans"/>
        </w:rPr>
        <w:t>上通常不活跃（除了第一周左右）。</w:t>
      </w:r>
    </w:p>
    <w:p w:rsidR="008961E2" w:rsidP="00805932" w:rsidRDefault="00805932" w14:paraId="2035A13C" w14:textId="4108557A">
      <w:pPr>
        <w:rPr>
          <w:lang w:val="en-GB"/>
        </w:rPr>
      </w:pPr>
      <w:r>
        <w:rPr>
          <w:lang w:val="zh-Hans"/>
        </w:rPr>
        <w:t>总的来说，只要你有一个良好的数学背景</w:t>
      </w:r>
      <w:r w:rsidR="00834B67">
        <w:rPr>
          <w:lang w:val="zh-Hans"/>
        </w:rPr>
        <w:t xml:space="preserve"> </w:t>
      </w:r>
      <w:r w:rsidR="00834B67">
        <w:rPr>
          <w:lang w:val="zh-Hans"/>
        </w:rPr>
        <w:t>（线性代数的流利程度很重要</w:t>
      </w:r>
      <w:r>
        <w:rPr>
          <w:lang w:val="zh-Hans"/>
        </w:rPr>
        <w:t>，这是一个很好的模块。</w:t>
      </w:r>
      <w:r>
        <w:rPr>
          <w:lang w:val="zh-Hans"/>
        </w:rPr>
        <w:t>MML</w:t>
      </w:r>
      <w:r>
        <w:rPr>
          <w:lang w:val="zh-Hans"/>
        </w:rPr>
        <w:t>确实对此有所帮助</w:t>
      </w:r>
      <w:r>
        <w:rPr>
          <w:lang w:val="zh-Hans"/>
        </w:rPr>
        <w:t xml:space="preserve"> </w:t>
      </w:r>
      <w:r w:rsidR="00C32038">
        <w:rPr>
          <w:lang w:val="zh-Hans"/>
        </w:rPr>
        <w:t>，但在</w:t>
      </w:r>
      <w:r w:rsidR="00834B67">
        <w:rPr>
          <w:lang w:val="zh-Hans"/>
        </w:rPr>
        <w:t xml:space="preserve"> MML</w:t>
      </w:r>
      <w:r w:rsidR="00834B67">
        <w:rPr>
          <w:lang w:val="zh-Hans"/>
        </w:rPr>
        <w:t>中表现不佳并不意味着不应该采用此模块。</w:t>
      </w:r>
    </w:p>
    <w:p w:rsidR="00C11A9F" w:rsidP="3AD3CB1F" w:rsidRDefault="008961E2" w14:paraId="6D2A4CF1" w14:textId="336EC424">
      <w:pPr>
        <w:rPr>
          <w:rFonts w:ascii="Segoe UI Emoji" w:hAnsi="Segoe UI Emoji" w:eastAsia="Segoe UI Emoji" w:cs="Segoe UI Emoji"/>
          <w:lang w:val="en-GB"/>
        </w:rPr>
      </w:pPr>
      <w:r>
        <w:rPr>
          <w:lang w:val="zh-Hans"/>
        </w:rPr>
        <w:t xml:space="preserve">-- </w:t>
      </w:r>
      <w:r>
        <w:rPr>
          <w:lang w:val="zh-Hans"/>
        </w:rPr>
        <w:t>排行榜，</w:t>
      </w:r>
      <w:r>
        <w:rPr>
          <w:lang w:val="zh-Hans"/>
        </w:rPr>
        <w:t xml:space="preserve"> 2021/22</w:t>
      </w:r>
    </w:p>
    <w:p w:rsidR="0045155E" w:rsidP="03AC49E0" w:rsidRDefault="00B10E0F" w14:paraId="00000071" w14:textId="77777777">
      <w:pPr>
        <w:pStyle w:val="Heading2"/>
        <w:rPr>
          <w:rFonts w:eastAsia="Source Sans Pro" w:cs="Source Sans Pro"/>
          <w:lang w:val="en-GB"/>
        </w:rPr>
      </w:pPr>
      <w:hyperlink r:id="rId34">
        <w:bookmarkStart w:name="_Toc99307448" w:id="38"/>
        <w:r w:rsidRPr="03AC49E0" w:rsidR="00D03E5A">
          <w:rPr>
            <w:color w:val="1155CC"/>
            <w:u w:val="single"/>
            <w:lang w:val="zh-Hans"/>
          </w:rPr>
          <w:t xml:space="preserve">CO490H </w:t>
        </w:r>
        <w:r w:rsidRPr="03AC49E0" w:rsidR="00D03E5A">
          <w:rPr>
            <w:color w:val="1155CC"/>
            <w:u w:val="single"/>
            <w:lang w:val="zh-Hans"/>
          </w:rPr>
          <w:t>自然语言处理</w:t>
        </w:r>
        <w:bookmarkEnd w:id="38"/>
      </w:hyperlink>
    </w:p>
    <w:p w:rsidR="0045155E" w:rsidP="03AC49E0" w:rsidRDefault="00D03E5A" w14:paraId="00000072" w14:textId="77777777">
      <w:pPr>
        <w:rPr>
          <w:rFonts w:eastAsia="Source Sans Pro" w:cs="Source Sans Pro"/>
          <w:lang w:val="en-GB"/>
        </w:rPr>
      </w:pPr>
      <w:r w:rsidRPr="35371E3B">
        <w:rPr>
          <w:lang w:val="zh-Hans"/>
        </w:rPr>
        <w:t>非常有趣，体面的课程作业</w:t>
      </w:r>
    </w:p>
    <w:p w:rsidR="7540615B" w:rsidP="35371E3B" w:rsidRDefault="362B85FB" w14:paraId="21648B2E" w14:textId="472DCF9A">
      <w:pPr>
        <w:rPr>
          <w:rFonts w:eastAsia="Source Sans Pro" w:cs="Source Sans Pro"/>
          <w:lang w:val="en-GB"/>
        </w:rPr>
      </w:pPr>
      <w:r w:rsidRPr="6C54335D">
        <w:rPr>
          <w:lang w:val="zh-Hans"/>
        </w:rPr>
        <w:t>糟糕的教学？</w:t>
      </w:r>
    </w:p>
    <w:p w:rsidR="4E654E32" w:rsidP="4E654E32" w:rsidRDefault="4E654E32" w14:paraId="1A024353" w14:textId="7F1774E8">
      <w:pPr>
        <w:rPr>
          <w:rFonts w:eastAsia="Source Sans Pro" w:cs="Source Sans Pro"/>
          <w:lang w:val="en-GB"/>
        </w:rPr>
      </w:pPr>
    </w:p>
    <w:p w:rsidR="00239902" w:rsidP="4E654E32" w:rsidRDefault="00239902" w14:paraId="5B00256D" w14:textId="03263F95">
      <w:pPr>
        <w:rPr>
          <w:rFonts w:eastAsia="Source Sans Pro" w:cs="Source Sans Pro"/>
          <w:lang w:val="en-GB"/>
        </w:rPr>
      </w:pPr>
      <w:r w:rsidRPr="294D73C1">
        <w:rPr>
          <w:lang w:val="zh-Hans"/>
        </w:rPr>
        <w:t>我对这门课程持怀疑态度，但事实证明，与其他模块（如深度学习）一起学习非常有用。内容中的</w:t>
      </w:r>
      <w:r w:rsidRPr="294D73C1">
        <w:rPr>
          <w:lang w:val="zh-Hans"/>
        </w:rPr>
        <w:t>ML / DL</w:t>
      </w:r>
      <w:r w:rsidRPr="294D73C1">
        <w:rPr>
          <w:lang w:val="zh-Hans"/>
        </w:rPr>
        <w:t>方面非常棒，例如</w:t>
      </w:r>
      <w:r w:rsidRPr="294D73C1">
        <w:rPr>
          <w:lang w:val="zh-Hans"/>
        </w:rPr>
        <w:t>RNN</w:t>
      </w:r>
      <w:r w:rsidRPr="294D73C1">
        <w:rPr>
          <w:lang w:val="zh-Hans"/>
        </w:rPr>
        <w:t>，变形金刚和一些真正尖端的模型。老实说，语言学方面让我感到无聊，很多内容似乎是多余的，但对于其他部分来说，这是值得的。课程作业相当有趣，但在我看来应该有更高的课程作业权重。考试内容很简单，但最终非常匆忙，因为它大约有</w:t>
      </w:r>
      <w:r w:rsidRPr="294D73C1">
        <w:rPr>
          <w:lang w:val="zh-Hans"/>
        </w:rPr>
        <w:t>10</w:t>
      </w:r>
      <w:r w:rsidRPr="294D73C1">
        <w:rPr>
          <w:lang w:val="zh-Hans"/>
        </w:rPr>
        <w:t>页长！似乎他们认为我们有额外的时间，并增加了另一个问题。</w:t>
      </w:r>
      <w:r w:rsidRPr="294D73C1">
        <w:rPr>
          <w:lang w:val="zh-Hans"/>
        </w:rPr>
        <w:t xml:space="preserve">- </w:t>
      </w:r>
      <w:r w:rsidRPr="294D73C1">
        <w:rPr>
          <w:lang w:val="zh-Hans"/>
        </w:rPr>
        <w:t>乔瓦尼</w:t>
      </w:r>
      <w:r w:rsidRPr="294D73C1">
        <w:rPr>
          <w:lang w:val="zh-Hans"/>
        </w:rPr>
        <w:t xml:space="preserve"> P </w:t>
      </w:r>
      <w:r w:rsidRPr="294D73C1">
        <w:rPr>
          <w:lang w:val="zh-Hans"/>
        </w:rPr>
        <w:t>（</w:t>
      </w:r>
      <w:r w:rsidRPr="294D73C1">
        <w:rPr>
          <w:lang w:val="zh-Hans"/>
        </w:rPr>
        <w:t>20-21</w:t>
      </w:r>
      <w:r w:rsidRPr="294D73C1">
        <w:rPr>
          <w:lang w:val="zh-Hans"/>
        </w:rPr>
        <w:t>）</w:t>
      </w:r>
    </w:p>
    <w:p w:rsidR="294D73C1" w:rsidP="294D73C1" w:rsidRDefault="294D73C1" w14:paraId="08D11873" w14:textId="4DC67B6D">
      <w:pPr>
        <w:rPr>
          <w:rFonts w:eastAsia="Source Sans Pro" w:cs="Source Sans Pro"/>
          <w:lang w:val="en-GB"/>
        </w:rPr>
      </w:pPr>
    </w:p>
    <w:p w:rsidR="4E654E32" w:rsidP="4E654E32" w:rsidRDefault="2D665EC4" w14:paraId="1AA81484" w14:textId="2BE8FA2F">
      <w:pPr>
        <w:rPr>
          <w:rFonts w:eastAsia="Source Sans Pro" w:cs="Source Sans Pro"/>
          <w:lang w:val="en-GB"/>
        </w:rPr>
      </w:pPr>
      <w:r w:rsidRPr="1F202E59">
        <w:rPr>
          <w:lang w:val="zh-Hans"/>
        </w:rPr>
        <w:t>在内容方面真的很棒，尽管你很可能不得不自学一些东西，因为讲师的教学质量不是很好。该课程大致基于免费的教科书（</w:t>
      </w:r>
      <w:hyperlink r:id="rId35">
        <w:r w:rsidRPr="1F202E59" w:rsidR="0FE42330">
          <w:rPr>
            <w:rStyle w:val="Hyperlink"/>
            <w:lang w:val="zh-Hans"/>
          </w:rPr>
          <w:t>https://web.stanford.edu/~jurafsky/slp3/</w:t>
        </w:r>
      </w:hyperlink>
      <w:r w:rsidRPr="1F202E59" w:rsidR="0FE42330">
        <w:rPr>
          <w:lang w:val="zh-Hans"/>
        </w:rPr>
        <w:t xml:space="preserve"> </w:t>
      </w:r>
      <w:r w:rsidRPr="1F202E59" w:rsidR="0FE42330">
        <w:rPr>
          <w:lang w:val="zh-Hans"/>
        </w:rPr>
        <w:t>），所以这并不像我想象的那么痛苦。课程很长（基本上是一个迷你项目），但如果你想从头开始构建机器学习管道（即学习如何在所有迷人的模型发挥作用之前进行数据清理，预处理等），那就太好了。</w:t>
      </w:r>
      <w:r w:rsidRPr="1F202E59" w:rsidR="0FE42330">
        <w:rPr>
          <w:lang w:val="zh-Hans"/>
        </w:rPr>
        <w:t xml:space="preserve">- </w:t>
      </w:r>
      <w:r w:rsidRPr="1F202E59" w:rsidR="0FE42330">
        <w:rPr>
          <w:lang w:val="zh-Hans"/>
        </w:rPr>
        <w:t>法瓦兹（在线学习，</w:t>
      </w:r>
      <w:r w:rsidRPr="1F202E59" w:rsidR="0FE42330">
        <w:rPr>
          <w:lang w:val="zh-Hans"/>
        </w:rPr>
        <w:t>2020-21</w:t>
      </w:r>
      <w:r w:rsidRPr="1F202E59" w:rsidR="0FE42330">
        <w:rPr>
          <w:lang w:val="zh-Hans"/>
        </w:rPr>
        <w:t>）</w:t>
      </w:r>
    </w:p>
    <w:p w:rsidR="0045155E" w:rsidP="03AC49E0" w:rsidRDefault="00B10E0F" w14:paraId="00000073" w14:textId="77777777">
      <w:pPr>
        <w:pStyle w:val="Heading2"/>
        <w:rPr>
          <w:rFonts w:eastAsia="Source Sans Pro" w:cs="Source Sans Pro"/>
          <w:lang w:val="en-GB"/>
        </w:rPr>
      </w:pPr>
      <w:hyperlink r:id="rId36">
        <w:bookmarkStart w:name="_Toc99307449" w:id="39"/>
        <w:r w:rsidRPr="62B9ECD8" w:rsidR="00D03E5A">
          <w:rPr>
            <w:color w:val="1155CC"/>
            <w:u w:val="single"/>
            <w:lang w:val="zh-Hans"/>
          </w:rPr>
          <w:t xml:space="preserve">CO493 </w:t>
        </w:r>
        <w:r w:rsidRPr="62B9ECD8" w:rsidR="00D03E5A">
          <w:rPr>
            <w:color w:val="1155CC"/>
            <w:u w:val="single"/>
            <w:lang w:val="zh-Hans"/>
          </w:rPr>
          <w:t>概率推理</w:t>
        </w:r>
        <w:bookmarkEnd w:id="39"/>
      </w:hyperlink>
    </w:p>
    <w:p w:rsidR="3B6033F7" w:rsidP="4E654E32" w:rsidRDefault="09802E15" w14:paraId="0CD54109" w14:textId="32D69339">
      <w:pPr>
        <w:rPr>
          <w:rFonts w:eastAsia="Source Sans Pro" w:cs="Source Sans Pro"/>
          <w:lang w:val="en-GB"/>
        </w:rPr>
      </w:pPr>
      <w:r w:rsidRPr="4E654E32">
        <w:rPr>
          <w:lang w:val="zh-Hans"/>
        </w:rPr>
        <w:t>待定：博伊哦博伊。如果这对我来说不是强制性的，我就不会接受它。这绝对很有趣，而且教得很好。但唯一其他人服用它是</w:t>
      </w:r>
      <w:r w:rsidRPr="4E654E32">
        <w:rPr>
          <w:lang w:val="zh-Hans"/>
        </w:rPr>
        <w:t>JMC</w:t>
      </w:r>
      <w:r w:rsidRPr="4E654E32">
        <w:rPr>
          <w:lang w:val="zh-Hans"/>
        </w:rPr>
        <w:t>或</w:t>
      </w:r>
      <w:r w:rsidRPr="4E654E32">
        <w:rPr>
          <w:lang w:val="zh-Hans"/>
        </w:rPr>
        <w:t xml:space="preserve"> </w:t>
      </w:r>
      <w:r w:rsidRPr="4E654E32">
        <w:rPr>
          <w:i/>
          <w:lang w:val="zh-Hans"/>
        </w:rPr>
        <w:t>非常</w:t>
      </w:r>
      <w:r w:rsidRPr="4E654E32">
        <w:rPr>
          <w:lang w:val="zh-Hans"/>
        </w:rPr>
        <w:t xml:space="preserve"> </w:t>
      </w:r>
      <w:r w:rsidRPr="4E654E32">
        <w:rPr>
          <w:lang w:val="zh-Hans"/>
        </w:rPr>
        <w:t>数学的人。非常数学繁重的模块，</w:t>
      </w:r>
      <w:r w:rsidRPr="4E654E32">
        <w:rPr>
          <w:lang w:val="zh-Hans"/>
        </w:rPr>
        <w:t>cws</w:t>
      </w:r>
      <w:r w:rsidRPr="4E654E32">
        <w:rPr>
          <w:lang w:val="zh-Hans"/>
        </w:rPr>
        <w:t>实际上相当不错，有助于理解，但要小心计算学生。待定，因为我没有做过考试。</w:t>
      </w:r>
      <w:r w:rsidRPr="4E654E32">
        <w:rPr>
          <w:lang w:val="zh-Hans"/>
        </w:rPr>
        <w:t xml:space="preserve">- </w:t>
      </w:r>
      <w:r w:rsidRPr="4E654E32">
        <w:rPr>
          <w:lang w:val="zh-Hans"/>
        </w:rPr>
        <w:t>山姆</w:t>
      </w:r>
      <w:r w:rsidRPr="4E654E32">
        <w:rPr>
          <w:lang w:val="zh-Hans"/>
        </w:rPr>
        <w:t>·</w:t>
      </w:r>
      <w:r w:rsidRPr="4E654E32">
        <w:rPr>
          <w:lang w:val="zh-Hans"/>
        </w:rPr>
        <w:t>特鲁（在线年）</w:t>
      </w:r>
    </w:p>
    <w:p w:rsidR="0045155E" w:rsidP="4E654E32" w:rsidRDefault="0045155E" w14:paraId="30A1400A" w14:textId="1DC7D1B9">
      <w:pPr>
        <w:rPr>
          <w:rFonts w:eastAsia="Source Sans Pro" w:cs="Source Sans Pro"/>
          <w:lang w:val="en-GB"/>
        </w:rPr>
      </w:pPr>
    </w:p>
    <w:p w:rsidR="0045155E" w:rsidP="4E654E32" w:rsidRDefault="53E5FDD0" w14:paraId="76108C85" w14:textId="28971F11">
      <w:pPr>
        <w:rPr>
          <w:rFonts w:eastAsia="Source Sans Pro" w:cs="Source Sans Pro"/>
          <w:lang w:val="en-GB"/>
        </w:rPr>
      </w:pPr>
      <w:r w:rsidRPr="4E654E32">
        <w:rPr>
          <w:lang w:val="zh-Hans"/>
        </w:rPr>
        <w:t>我在帝国理工学院四年来最喜欢的课程！（也许我有偏见，因为这是我论文的重点）。内容非常有趣且非常有用，是直接计算模块的一个令人耳目一新的变化。这是非常数学化的，所以需要大量的练习和兴趣才能做好，但打开了你的思想，进入一个非常有趣的机器学习领域。课程作业</w:t>
      </w:r>
      <w:r w:rsidRPr="4E654E32">
        <w:rPr>
          <w:lang w:val="zh-Hans"/>
        </w:rPr>
        <w:t>100%</w:t>
      </w:r>
      <w:r w:rsidRPr="4E654E32">
        <w:rPr>
          <w:lang w:val="zh-Hans"/>
        </w:rPr>
        <w:t>免费，因为它们只是</w:t>
      </w:r>
      <w:r w:rsidRPr="4E654E32">
        <w:rPr>
          <w:lang w:val="zh-Hans"/>
        </w:rPr>
        <w:t>LabTS</w:t>
      </w:r>
      <w:r w:rsidRPr="4E654E32">
        <w:rPr>
          <w:lang w:val="zh-Hans"/>
        </w:rPr>
        <w:t>测试。马克是一位令人难以置信的讲师</w:t>
      </w:r>
      <w:r w:rsidRPr="4E654E32">
        <w:rPr>
          <w:lang w:val="zh-Hans"/>
        </w:rPr>
        <w:t>;</w:t>
      </w:r>
      <w:r w:rsidRPr="4E654E32">
        <w:rPr>
          <w:lang w:val="zh-Hans"/>
        </w:rPr>
        <w:t>他教得很好，详细回答任何问题，并在广场上写个性化的论文回复</w:t>
      </w:r>
      <w:r w:rsidRPr="4E654E32">
        <w:rPr>
          <w:lang w:val="zh-Hans"/>
        </w:rPr>
        <w:t xml:space="preserve"> - </w:t>
      </w:r>
      <w:r w:rsidRPr="4E654E32">
        <w:rPr>
          <w:lang w:val="zh-Hans"/>
        </w:rPr>
        <w:t>似乎他非常致力于帮助学生。这样做的一个缺点是，很多内容，例如在问答和建议阅读中，基本上是可以检查的，所以如果你想保持领先，课程的规模就会变大。练习</w:t>
      </w:r>
      <w:r w:rsidRPr="4E654E32">
        <w:rPr>
          <w:lang w:val="zh-Hans"/>
        </w:rPr>
        <w:t>/</w:t>
      </w:r>
      <w:r w:rsidRPr="4E654E32">
        <w:rPr>
          <w:lang w:val="zh-Hans"/>
        </w:rPr>
        <w:t>教程起初看起来非常困难，但似乎他使考试变得更加容易。总的来说，很棒的模块，我会推荐给任何对机器学习数学的数学感到满意的人。我不能强调这门课程对于理解深度学习和</w:t>
      </w:r>
      <w:r w:rsidRPr="4E654E32">
        <w:rPr>
          <w:lang w:val="zh-Hans"/>
        </w:rPr>
        <w:t>NLP</w:t>
      </w:r>
      <w:r w:rsidRPr="4E654E32">
        <w:rPr>
          <w:lang w:val="zh-Hans"/>
        </w:rPr>
        <w:t>课程中的某些领域有多大用处</w:t>
      </w:r>
      <w:r w:rsidRPr="4E654E32">
        <w:rPr>
          <w:lang w:val="zh-Hans"/>
        </w:rPr>
        <w:t xml:space="preserve"> - </w:t>
      </w:r>
      <w:r w:rsidRPr="4E654E32">
        <w:rPr>
          <w:lang w:val="zh-Hans"/>
        </w:rPr>
        <w:t>与生成模型有很大的重叠。</w:t>
      </w:r>
      <w:r w:rsidRPr="4E654E32">
        <w:rPr>
          <w:lang w:val="zh-Hans"/>
        </w:rPr>
        <w:t xml:space="preserve">– </w:t>
      </w:r>
      <w:r w:rsidRPr="4E654E32">
        <w:rPr>
          <w:lang w:val="zh-Hans"/>
        </w:rPr>
        <w:t>乔瓦尼</w:t>
      </w:r>
      <w:r w:rsidRPr="4E654E32">
        <w:rPr>
          <w:lang w:val="zh-Hans"/>
        </w:rPr>
        <w:t xml:space="preserve"> P </w:t>
      </w:r>
      <w:r w:rsidRPr="4E654E32">
        <w:rPr>
          <w:lang w:val="zh-Hans"/>
        </w:rPr>
        <w:t>（</w:t>
      </w:r>
      <w:r w:rsidRPr="4E654E32">
        <w:rPr>
          <w:lang w:val="zh-Hans"/>
        </w:rPr>
        <w:t>19-20</w:t>
      </w:r>
      <w:r w:rsidRPr="4E654E32">
        <w:rPr>
          <w:lang w:val="zh-Hans"/>
        </w:rPr>
        <w:t>）</w:t>
      </w:r>
      <w:r w:rsidRPr="4E654E32">
        <w:rPr>
          <w:lang w:val="zh-Hans"/>
        </w:rPr>
        <w:t>.</w:t>
      </w:r>
    </w:p>
    <w:p w:rsidR="0045155E" w:rsidP="00D1565B" w:rsidRDefault="00B10E0F" w14:paraId="00000075" w14:textId="3F7D3ED5">
      <w:pPr>
        <w:pStyle w:val="Heading2"/>
        <w:rPr>
          <w:rFonts w:eastAsia="Source Sans Pro" w:cs="Source Sans Pro"/>
          <w:lang w:val="en-GB"/>
        </w:rPr>
      </w:pPr>
      <w:hyperlink r:id="rId37">
        <w:bookmarkStart w:name="_Toc99307450" w:id="40"/>
        <w:r w:rsidRPr="4E654E32" w:rsidR="108DC502">
          <w:rPr>
            <w:color w:val="1155CC"/>
            <w:u w:val="single"/>
            <w:lang w:val="zh-Hans"/>
          </w:rPr>
          <w:t>用于</w:t>
        </w:r>
        <w:r w:rsidRPr="4E654E32" w:rsidR="108DC502">
          <w:rPr>
            <w:color w:val="1155CC"/>
            <w:u w:val="single"/>
            <w:lang w:val="zh-Hans"/>
          </w:rPr>
          <w:t xml:space="preserve"> AI </w:t>
        </w:r>
        <w:r w:rsidRPr="4E654E32" w:rsidR="108DC502">
          <w:rPr>
            <w:color w:val="1155CC"/>
            <w:u w:val="single"/>
            <w:lang w:val="zh-Hans"/>
          </w:rPr>
          <w:t>战略推理的</w:t>
        </w:r>
        <w:r w:rsidRPr="4E654E32" w:rsidR="108DC502">
          <w:rPr>
            <w:color w:val="1155CC"/>
            <w:u w:val="single"/>
            <w:lang w:val="zh-Hans"/>
          </w:rPr>
          <w:t xml:space="preserve"> CO498H </w:t>
        </w:r>
        <w:r w:rsidRPr="4E654E32" w:rsidR="108DC502">
          <w:rPr>
            <w:color w:val="1155CC"/>
            <w:u w:val="single"/>
            <w:lang w:val="zh-Hans"/>
          </w:rPr>
          <w:t>逻辑</w:t>
        </w:r>
        <w:bookmarkEnd w:id="40"/>
      </w:hyperlink>
    </w:p>
    <w:p w:rsidR="0045155E" w:rsidP="03AC49E0" w:rsidRDefault="00D03E5A" w14:paraId="00000076" w14:textId="77777777">
      <w:pPr>
        <w:rPr>
          <w:rFonts w:eastAsia="Source Sans Pro" w:cs="Source Sans Pro"/>
          <w:lang w:val="en-GB"/>
        </w:rPr>
      </w:pPr>
      <w:r w:rsidRPr="03AC49E0">
        <w:rPr>
          <w:lang w:val="zh-Hans"/>
        </w:rPr>
        <w:t>2018-19</w:t>
      </w:r>
      <w:r w:rsidRPr="03AC49E0">
        <w:rPr>
          <w:lang w:val="zh-Hans"/>
        </w:rPr>
        <w:t>赛季的一些问题，但如果大卫</w:t>
      </w:r>
      <w:r w:rsidRPr="03AC49E0">
        <w:rPr>
          <w:lang w:val="zh-Hans"/>
        </w:rPr>
        <w:t>·</w:t>
      </w:r>
      <w:r w:rsidRPr="03AC49E0">
        <w:rPr>
          <w:lang w:val="zh-Hans"/>
        </w:rPr>
        <w:t>托马斯正在这样做，那么至少去上课，他真的很好。</w:t>
      </w:r>
    </w:p>
    <w:p w:rsidR="0045155E" w:rsidP="03AC49E0" w:rsidRDefault="0045155E" w14:paraId="00000077" w14:textId="77777777">
      <w:pPr>
        <w:rPr>
          <w:rFonts w:eastAsia="Source Sans Pro" w:cs="Source Sans Pro"/>
          <w:lang w:val="en-GB"/>
        </w:rPr>
      </w:pPr>
    </w:p>
    <w:p w:rsidR="0045155E" w:rsidP="03AC49E0" w:rsidRDefault="00D03E5A" w14:paraId="00000078" w14:textId="77777777">
      <w:pPr>
        <w:rPr>
          <w:rFonts w:eastAsia="Source Sans Pro" w:cs="Source Sans Pro"/>
          <w:lang w:val="en-GB"/>
        </w:rPr>
      </w:pPr>
      <w:r w:rsidRPr="03AC49E0">
        <w:rPr>
          <w:lang w:val="zh-Hans"/>
        </w:rPr>
        <w:t>2019</w:t>
      </w:r>
      <w:r w:rsidRPr="03AC49E0">
        <w:rPr>
          <w:lang w:val="zh-Hans"/>
        </w:rPr>
        <w:t>年后：二氧化碳</w:t>
      </w:r>
      <w:r w:rsidRPr="03AC49E0">
        <w:rPr>
          <w:lang w:val="zh-Hans"/>
        </w:rPr>
        <w:t xml:space="preserve">99 = </w:t>
      </w:r>
      <w:r w:rsidRPr="03AC49E0">
        <w:rPr>
          <w:lang w:val="zh-Hans"/>
        </w:rPr>
        <w:t>二氧化碳</w:t>
      </w:r>
      <w:r w:rsidRPr="03AC49E0">
        <w:rPr>
          <w:lang w:val="zh-Hans"/>
        </w:rPr>
        <w:t xml:space="preserve">498H + </w:t>
      </w:r>
      <w:r w:rsidRPr="03AC49E0">
        <w:rPr>
          <w:lang w:val="zh-Hans"/>
        </w:rPr>
        <w:t>二氧化碳</w:t>
      </w:r>
      <w:r w:rsidRPr="03AC49E0">
        <w:rPr>
          <w:lang w:val="zh-Hans"/>
        </w:rPr>
        <w:t>499H</w:t>
      </w:r>
    </w:p>
    <w:bookmarkStart w:name="_zfy7uzikdyse" w:colFirst="0" w:colLast="0" w:id="41"/>
    <w:bookmarkEnd w:id="41"/>
    <w:p w:rsidR="0045155E" w:rsidP="03AC49E0" w:rsidRDefault="00D03E5A" w14:paraId="00000079" w14:textId="77777777">
      <w:pPr>
        <w:pStyle w:val="Heading2"/>
        <w:rPr>
          <w:rFonts w:eastAsia="Source Sans Pro" w:cs="Source Sans Pro"/>
          <w:lang w:val="en-GB"/>
        </w:rPr>
      </w:pPr>
      <w:r w:rsidRPr="03AC49E0">
        <w:rPr>
          <w:lang w:val="zh-Hans"/>
        </w:rPr>
        <w:fldChar w:fldCharType="begin"/>
      </w:r>
      <w:r>
        <w:rPr>
          <w:lang w:val="zh-Hans"/>
        </w:rPr>
        <w:instrText xml:space="preserve"> HYPERLINK "http://www.imperial.ac.uk/computing/current-students/courses/498H" \h </w:instrText>
      </w:r>
      <w:r w:rsidRPr="03AC49E0">
        <w:rPr>
          <w:lang w:val="zh-Hans"/>
        </w:rPr>
        <w:fldChar w:fldCharType="separate"/>
      </w:r>
      <w:bookmarkStart w:name="_Toc99307451" w:id="42"/>
      <w:r w:rsidRPr="03AC49E0">
        <w:rPr>
          <w:color w:val="1155CC"/>
          <w:u w:val="single"/>
          <w:lang w:val="zh-Hans"/>
        </w:rPr>
        <w:t>用于</w:t>
      </w:r>
      <w:r w:rsidRPr="03AC49E0">
        <w:rPr>
          <w:color w:val="1155CC"/>
          <w:u w:val="single"/>
          <w:lang w:val="zh-Hans"/>
        </w:rPr>
        <w:t xml:space="preserve"> AI </w:t>
      </w:r>
      <w:r w:rsidRPr="03AC49E0">
        <w:rPr>
          <w:color w:val="1155CC"/>
          <w:u w:val="single"/>
          <w:lang w:val="zh-Hans"/>
        </w:rPr>
        <w:t>战略推理的</w:t>
      </w:r>
      <w:r w:rsidRPr="03AC49E0">
        <w:rPr>
          <w:color w:val="1155CC"/>
          <w:u w:val="single"/>
          <w:lang w:val="zh-Hans"/>
        </w:rPr>
        <w:t xml:space="preserve"> CO499 </w:t>
      </w:r>
      <w:r w:rsidRPr="03AC49E0">
        <w:rPr>
          <w:color w:val="1155CC"/>
          <w:u w:val="single"/>
          <w:lang w:val="zh-Hans"/>
        </w:rPr>
        <w:t>模态逻辑</w:t>
      </w:r>
      <w:bookmarkEnd w:id="42"/>
      <w:r w:rsidRPr="03AC49E0">
        <w:rPr>
          <w:color w:val="1155CC"/>
          <w:u w:val="single"/>
          <w:lang w:val="zh-Hans"/>
        </w:rPr>
        <w:fldChar w:fldCharType="end"/>
      </w:r>
    </w:p>
    <w:p w:rsidR="00174CCC" w:rsidP="03AC49E0" w:rsidRDefault="00D03E5A" w14:paraId="03E76BCE" w14:textId="50407C1D">
      <w:pPr>
        <w:rPr>
          <w:lang w:val="en-GB"/>
        </w:rPr>
      </w:pPr>
      <w:r w:rsidRPr="03AC49E0">
        <w:rPr>
          <w:lang w:val="zh-Hans"/>
        </w:rPr>
        <w:t xml:space="preserve">40% </w:t>
      </w:r>
      <w:r w:rsidRPr="03AC49E0">
        <w:rPr>
          <w:lang w:val="zh-Hans"/>
        </w:rPr>
        <w:t>模态逻辑，</w:t>
      </w:r>
      <w:r w:rsidRPr="03AC49E0">
        <w:rPr>
          <w:lang w:val="zh-Hans"/>
        </w:rPr>
        <w:t xml:space="preserve">60% </w:t>
      </w:r>
      <w:r w:rsidRPr="03AC49E0">
        <w:rPr>
          <w:lang w:val="zh-Hans"/>
        </w:rPr>
        <w:t>时间逻辑（低帧率、中通车、中通</w:t>
      </w:r>
      <w:r w:rsidRPr="03AC49E0">
        <w:rPr>
          <w:lang w:val="zh-Hans"/>
        </w:rPr>
        <w:t>*</w:t>
      </w:r>
      <w:r w:rsidRPr="03AC49E0">
        <w:rPr>
          <w:lang w:val="zh-Hans"/>
        </w:rPr>
        <w:t>、八种</w:t>
      </w:r>
      <w:r w:rsidRPr="03AC49E0">
        <w:rPr>
          <w:lang w:val="zh-Hans"/>
        </w:rPr>
        <w:t xml:space="preserve"> ATL</w:t>
      </w:r>
      <w:r w:rsidRPr="03AC49E0">
        <w:rPr>
          <w:lang w:val="zh-Hans"/>
        </w:rPr>
        <w:t>），与考试题目相符。有趣，相对容易的理论课程，有一些证明（主要是模态逻辑部分）。课程作业很乏味，但很容易。考试有点容易，但比个别的半模块长。讲座非常枯燥，所以我最终没有去任何地方，因为贝拉迪内利只是阅读幻灯片，你也可以。</w:t>
      </w:r>
      <w:r w:rsidRPr="03AC49E0">
        <w:rPr>
          <w:lang w:val="zh-Hans"/>
        </w:rPr>
        <w:t xml:space="preserve">- </w:t>
      </w:r>
      <w:r w:rsidRPr="03AC49E0">
        <w:rPr>
          <w:lang w:val="zh-Hans"/>
        </w:rPr>
        <w:t>洪大卫</w:t>
      </w:r>
    </w:p>
    <w:p w:rsidR="00174CCC" w:rsidP="00174CCC" w:rsidRDefault="00B10E0F" w14:paraId="31F1943C" w14:textId="38E26482">
      <w:pPr>
        <w:pStyle w:val="Heading2"/>
        <w:rPr>
          <w:lang w:val="en-GB"/>
        </w:rPr>
      </w:pPr>
      <w:hyperlink w:history="1" r:id="rId38">
        <w:bookmarkStart w:name="_Toc99307452" w:id="43"/>
        <w:r w:rsidR="000207C5">
          <w:rPr>
            <w:rStyle w:val="Hyperlink"/>
            <w:lang w:val="zh-Hans"/>
          </w:rPr>
          <w:t xml:space="preserve">70066 </w:t>
        </w:r>
        <w:r w:rsidR="000207C5">
          <w:rPr>
            <w:rStyle w:val="Hyperlink"/>
            <w:lang w:val="zh-Hans"/>
          </w:rPr>
          <w:t>分散式金融</w:t>
        </w:r>
        <w:bookmarkEnd w:id="43"/>
      </w:hyperlink>
    </w:p>
    <w:p w:rsidR="000207C5" w:rsidP="000207C5" w:rsidRDefault="000207C5" w14:paraId="32ABE9DA" w14:textId="1846ECD4">
      <w:pPr>
        <w:pStyle w:val="ListParagraph"/>
        <w:numPr>
          <w:ilvl w:val="0"/>
          <w:numId w:val="2"/>
        </w:numPr>
        <w:rPr>
          <w:lang w:val="en-GB"/>
        </w:rPr>
      </w:pPr>
      <w:r>
        <w:rPr>
          <w:lang w:val="zh-Hans"/>
        </w:rPr>
        <w:t>这个模块的工作量</w:t>
      </w:r>
      <w:r w:rsidR="00C32038">
        <w:rPr>
          <w:lang w:val="zh-Hans"/>
        </w:rPr>
        <w:t>对我来说</w:t>
      </w:r>
      <w:r>
        <w:rPr>
          <w:lang w:val="zh-Hans"/>
        </w:rPr>
        <w:t>是最低的。您需要做的就是每周观看约</w:t>
      </w:r>
      <w:r>
        <w:rPr>
          <w:lang w:val="zh-Hans"/>
        </w:rPr>
        <w:t>1.2</w:t>
      </w:r>
      <w:r>
        <w:rPr>
          <w:lang w:val="zh-Hans"/>
        </w:rPr>
        <w:t>小时的视频，然后在线观看</w:t>
      </w:r>
      <w:r>
        <w:rPr>
          <w:lang w:val="zh-Hans"/>
        </w:rPr>
        <w:t>“</w:t>
      </w:r>
      <w:r>
        <w:rPr>
          <w:lang w:val="zh-Hans"/>
        </w:rPr>
        <w:t>讨论</w:t>
      </w:r>
      <w:r>
        <w:rPr>
          <w:lang w:val="zh-Hans"/>
        </w:rPr>
        <w:t>”</w:t>
      </w:r>
      <w:r>
        <w:rPr>
          <w:lang w:val="zh-Hans"/>
        </w:rPr>
        <w:t>部分（尽管我认为可以安全地跳过它）。这些材料也不难理解</w:t>
      </w:r>
      <w:r>
        <w:rPr>
          <w:lang w:val="zh-Hans"/>
        </w:rPr>
        <w:t xml:space="preserve"> - </w:t>
      </w:r>
      <w:r>
        <w:rPr>
          <w:lang w:val="zh-Hans"/>
        </w:rPr>
        <w:t>不需要计算金融学，但有助于本模块的一部分（特别是，可以完全跳过传统金融学讲座</w:t>
      </w:r>
      <w:r>
        <w:rPr>
          <w:lang w:val="zh-Hans"/>
        </w:rPr>
        <w:t xml:space="preserve"> </w:t>
      </w:r>
      <w:r w:rsidR="00681AE7">
        <w:rPr>
          <w:lang w:val="zh-Hans"/>
        </w:rPr>
        <w:t xml:space="preserve"> </w:t>
      </w:r>
      <w:r>
        <w:rPr>
          <w:lang w:val="zh-Hans"/>
        </w:rPr>
        <w:t>）。</w:t>
      </w:r>
    </w:p>
    <w:p w:rsidR="000207C5" w:rsidP="000207C5" w:rsidRDefault="00681AE7" w14:paraId="573AC126" w14:textId="52F19579">
      <w:pPr>
        <w:pStyle w:val="ListParagraph"/>
        <w:numPr>
          <w:ilvl w:val="0"/>
          <w:numId w:val="2"/>
        </w:numPr>
        <w:rPr>
          <w:lang w:val="en-GB"/>
        </w:rPr>
      </w:pPr>
      <w:r>
        <w:rPr>
          <w:lang w:val="zh-Hans"/>
        </w:rPr>
        <w:t>课程作业是一个笑话。其中</w:t>
      </w:r>
      <w:r>
        <w:rPr>
          <w:lang w:val="zh-Hans"/>
        </w:rPr>
        <w:t>50%</w:t>
      </w:r>
      <w:r>
        <w:rPr>
          <w:lang w:val="zh-Hans"/>
        </w:rPr>
        <w:t>来自完成评分的测验</w:t>
      </w:r>
      <w:r>
        <w:rPr>
          <w:lang w:val="zh-Hans"/>
        </w:rPr>
        <w:t xml:space="preserve"> - </w:t>
      </w:r>
      <w:r>
        <w:rPr>
          <w:lang w:val="zh-Hans"/>
        </w:rPr>
        <w:t>所以获得满分所需要做的就是按时完成它们（无论获得的分数如何），</w:t>
      </w:r>
      <w:r w:rsidR="00C32038">
        <w:rPr>
          <w:lang w:val="zh-Hans"/>
        </w:rPr>
        <w:t xml:space="preserve"> </w:t>
      </w:r>
      <w:r w:rsidR="00C32038">
        <w:rPr>
          <w:lang w:val="zh-Hans"/>
        </w:rPr>
        <w:t>因为它们没有出现在</w:t>
      </w:r>
      <w:r w:rsidR="00C32038">
        <w:rPr>
          <w:lang w:val="zh-Hans"/>
        </w:rPr>
        <w:t>CATE</w:t>
      </w:r>
      <w:r w:rsidR="00C32038">
        <w:rPr>
          <w:lang w:val="zh-Hans"/>
        </w:rPr>
        <w:t>上</w:t>
      </w:r>
      <w:r>
        <w:rPr>
          <w:lang w:val="zh-Hans"/>
        </w:rPr>
        <w:t xml:space="preserve"> - </w:t>
      </w:r>
      <w:r>
        <w:rPr>
          <w:lang w:val="zh-Hans"/>
        </w:rPr>
        <w:t>在我看来，很多人觉得这很有挑战性，忘记了做它们。另外</w:t>
      </w:r>
      <w:r>
        <w:rPr>
          <w:lang w:val="zh-Hans"/>
        </w:rPr>
        <w:t>50%</w:t>
      </w:r>
      <w:r>
        <w:rPr>
          <w:lang w:val="zh-Hans"/>
        </w:rPr>
        <w:t>来自个人</w:t>
      </w:r>
      <w:r>
        <w:rPr>
          <w:lang w:val="zh-Hans"/>
        </w:rPr>
        <w:t>MCQ</w:t>
      </w:r>
      <w:r>
        <w:rPr>
          <w:lang w:val="zh-Hans"/>
        </w:rPr>
        <w:t>课程，这基本上是直截了当的</w:t>
      </w:r>
      <w:r>
        <w:rPr>
          <w:lang w:val="zh-Hans"/>
        </w:rPr>
        <w:t xml:space="preserve"> - 98.5%</w:t>
      </w:r>
      <w:r>
        <w:rPr>
          <w:lang w:val="zh-Hans"/>
        </w:rPr>
        <w:t>的平均分数（在完成它的人中）说明了一切。</w:t>
      </w:r>
    </w:p>
    <w:p w:rsidR="00681AE7" w:rsidP="00681AE7" w:rsidRDefault="00681AE7" w14:paraId="49F3B5F2" w14:textId="27F09424">
      <w:pPr>
        <w:pStyle w:val="ListParagraph"/>
        <w:numPr>
          <w:ilvl w:val="0"/>
          <w:numId w:val="2"/>
        </w:numPr>
        <w:rPr>
          <w:lang w:val="en-GB"/>
        </w:rPr>
      </w:pPr>
      <w:r>
        <w:rPr>
          <w:lang w:val="zh-Hans"/>
        </w:rPr>
        <w:t>考试也是个笑话。亚瑟说，</w:t>
      </w:r>
      <w:r w:rsidR="00C32038">
        <w:rPr>
          <w:lang w:val="zh-Hans"/>
        </w:rPr>
        <w:t>鉴于平均课程作业较高</w:t>
      </w:r>
      <w:r>
        <w:rPr>
          <w:lang w:val="zh-Hans"/>
        </w:rPr>
        <w:t>，他会让考试变得更加困难，但大部分考试似乎都是简单的书本作业，部分内容也从测验和他给我们的模拟考试中回收</w:t>
      </w:r>
      <w:r w:rsidR="00C32038">
        <w:rPr>
          <w:lang w:val="zh-Hans"/>
        </w:rPr>
        <w:t>（这个模块是</w:t>
      </w:r>
      <w:r w:rsidR="00C32038">
        <w:rPr>
          <w:lang w:val="zh-Hans"/>
        </w:rPr>
        <w:t>2021/22</w:t>
      </w:r>
      <w:r w:rsidR="00C32038">
        <w:rPr>
          <w:lang w:val="zh-Hans"/>
        </w:rPr>
        <w:t>年的新功能）</w:t>
      </w:r>
      <w:r>
        <w:rPr>
          <w:lang w:val="zh-Hans"/>
        </w:rPr>
        <w:t>。我不确定他们将如何标记</w:t>
      </w:r>
      <w:r w:rsidR="00C32038">
        <w:rPr>
          <w:lang w:val="zh-Hans"/>
        </w:rPr>
        <w:t>它，并</w:t>
      </w:r>
      <w:r>
        <w:rPr>
          <w:lang w:val="zh-Hans"/>
        </w:rPr>
        <w:t>怀疑它可能会被大幅缩小。我在</w:t>
      </w:r>
      <w:r>
        <w:rPr>
          <w:lang w:val="zh-Hans"/>
        </w:rPr>
        <w:t>40</w:t>
      </w:r>
      <w:r>
        <w:rPr>
          <w:lang w:val="zh-Hans"/>
        </w:rPr>
        <w:t>分钟内（共</w:t>
      </w:r>
      <w:r>
        <w:rPr>
          <w:lang w:val="zh-Hans"/>
        </w:rPr>
        <w:t>120</w:t>
      </w:r>
      <w:r>
        <w:rPr>
          <w:lang w:val="zh-Hans"/>
        </w:rPr>
        <w:t>分钟）完成了考试，考虑到帝国理工学院的平均考试有多长，这感觉太不合帝国了。</w:t>
      </w:r>
    </w:p>
    <w:p w:rsidR="00681AE7" w:rsidP="00681AE7" w:rsidRDefault="00681AE7" w14:paraId="172CFAEE" w14:textId="3BC7C76E">
      <w:pPr>
        <w:pStyle w:val="ListParagraph"/>
        <w:numPr>
          <w:ilvl w:val="0"/>
          <w:numId w:val="2"/>
        </w:numPr>
        <w:rPr>
          <w:lang w:val="en-GB"/>
        </w:rPr>
      </w:pPr>
      <w:r>
        <w:rPr>
          <w:lang w:val="zh-Hans"/>
        </w:rPr>
        <w:t>讲师在</w:t>
      </w:r>
      <w:r>
        <w:rPr>
          <w:lang w:val="zh-Hans"/>
        </w:rPr>
        <w:t>EdSTEM</w:t>
      </w:r>
      <w:r>
        <w:rPr>
          <w:lang w:val="zh-Hans"/>
        </w:rPr>
        <w:t>上做得很好，亚瑟通常反应迅速</w:t>
      </w:r>
      <w:r w:rsidR="00C32038">
        <w:rPr>
          <w:lang w:val="zh-Hans"/>
        </w:rPr>
        <w:t xml:space="preserve"> </w:t>
      </w:r>
      <w:r w:rsidR="00C32038">
        <w:rPr>
          <w:lang w:val="zh-Hans"/>
        </w:rPr>
        <w:t>，乐于助人</w:t>
      </w:r>
      <w:r>
        <w:rPr>
          <w:lang w:val="zh-Hans"/>
        </w:rPr>
        <w:t>。助教根本没有互动。</w:t>
      </w:r>
      <w:r>
        <w:rPr>
          <w:lang w:val="zh-Hans"/>
        </w:rPr>
        <w:t xml:space="preserve"> </w:t>
      </w:r>
    </w:p>
    <w:p w:rsidRPr="009050FC" w:rsidR="0045155E" w:rsidP="03AC49E0" w:rsidRDefault="00C32038" w14:paraId="0000007B" w14:textId="5524C0EC">
      <w:pPr>
        <w:rPr>
          <w:lang w:val="en-GB"/>
        </w:rPr>
      </w:pPr>
      <w:r>
        <w:rPr>
          <w:lang w:val="zh-Hans"/>
        </w:rPr>
        <w:t xml:space="preserve">-- </w:t>
      </w:r>
      <w:r>
        <w:rPr>
          <w:lang w:val="zh-Hans"/>
        </w:rPr>
        <w:t>排行榜，</w:t>
      </w:r>
      <w:r>
        <w:rPr>
          <w:lang w:val="zh-Hans"/>
        </w:rPr>
        <w:t xml:space="preserve"> 2021/22</w:t>
      </w:r>
      <w:r w:rsidRPr="03AC49E0" w:rsidR="00D03E5A">
        <w:rPr>
          <w:lang w:val="zh-Hans"/>
        </w:rPr>
        <w:br w:type="page"/>
      </w:r>
    </w:p>
    <w:p w:rsidR="0045155E" w:rsidP="03AC49E0" w:rsidRDefault="00D03E5A" w14:paraId="0000007C" w14:textId="77777777">
      <w:pPr>
        <w:pStyle w:val="Heading1"/>
        <w:rPr>
          <w:b/>
          <w:bCs/>
          <w:lang w:val="en-GB"/>
        </w:rPr>
      </w:pPr>
      <w:bookmarkStart w:name="_huqh457gv6py" w:id="44"/>
      <w:bookmarkStart w:name="_Toc99307453" w:id="45"/>
      <w:bookmarkEnd w:id="44"/>
      <w:r w:rsidRPr="03AC49E0">
        <w:rPr>
          <w:b/>
          <w:lang w:val="zh-Hans"/>
        </w:rPr>
        <w:t>数学</w:t>
      </w:r>
      <w:bookmarkEnd w:id="45"/>
    </w:p>
    <w:p w:rsidR="0045155E" w:rsidP="03AC49E0" w:rsidRDefault="00D03E5A" w14:paraId="0000007D" w14:textId="77777777">
      <w:pPr>
        <w:pStyle w:val="Heading1"/>
        <w:rPr>
          <w:rFonts w:eastAsia="Source Sans Pro" w:cs="Source Sans Pro"/>
          <w:lang w:val="en-GB"/>
        </w:rPr>
      </w:pPr>
      <w:bookmarkStart w:name="_monbp5emer9b" w:id="46"/>
      <w:bookmarkStart w:name="_Toc99307454" w:id="47"/>
      <w:bookmarkEnd w:id="46"/>
      <w:r w:rsidRPr="03AC49E0">
        <w:rPr>
          <w:lang w:val="zh-Hans"/>
        </w:rPr>
        <w:t>秋天</w:t>
      </w:r>
      <w:bookmarkEnd w:id="47"/>
    </w:p>
    <w:p w:rsidR="0045155E" w:rsidP="03AC49E0" w:rsidRDefault="00D03E5A" w14:paraId="0000007E" w14:textId="77777777">
      <w:pPr>
        <w:pStyle w:val="Heading2"/>
        <w:rPr>
          <w:rFonts w:eastAsia="Source Sans Pro" w:cs="Source Sans Pro"/>
          <w:color w:val="1155CC"/>
          <w:u w:val="single"/>
          <w:lang w:val="en-GB"/>
        </w:rPr>
      </w:pPr>
      <w:bookmarkStart w:name="_68n4dogitg1" w:id="48"/>
      <w:bookmarkStart w:name="_Toc99307455" w:id="49"/>
      <w:bookmarkEnd w:id="48"/>
      <w:r w:rsidRPr="03AC49E0">
        <w:rPr>
          <w:color w:val="1155CC"/>
          <w:u w:val="single"/>
          <w:lang w:val="zh-Hans"/>
        </w:rPr>
        <w:t xml:space="preserve">M4P32 </w:t>
      </w:r>
      <w:r w:rsidRPr="03AC49E0">
        <w:rPr>
          <w:color w:val="1155CC"/>
          <w:u w:val="single"/>
          <w:lang w:val="zh-Hans"/>
        </w:rPr>
        <w:t>数论：椭圆曲线</w:t>
      </w:r>
      <w:bookmarkEnd w:id="49"/>
    </w:p>
    <w:p w:rsidR="0045155E" w:rsidP="03AC49E0" w:rsidRDefault="00D03E5A" w14:paraId="0000007F" w14:textId="77777777">
      <w:pPr>
        <w:rPr>
          <w:lang w:val="en-GB"/>
        </w:rPr>
      </w:pPr>
      <w:r w:rsidRPr="03AC49E0">
        <w:rPr>
          <w:lang w:val="zh-Hans"/>
        </w:rPr>
        <w:t>简单的模块，因为大量的计算而不是证明（老实说，考虑到正确的先决条件，只有最后几位是非平凡的，但它们的证明无论如何都是不可检查的）。有趣的是，</w:t>
      </w:r>
      <w:r w:rsidRPr="03AC49E0">
        <w:rPr>
          <w:lang w:val="zh-Hans"/>
        </w:rPr>
        <w:t>“</w:t>
      </w:r>
      <w:r w:rsidRPr="03AC49E0">
        <w:rPr>
          <w:lang w:val="zh-Hans"/>
        </w:rPr>
        <w:t>椭圆曲线</w:t>
      </w:r>
      <w:r w:rsidRPr="03AC49E0">
        <w:rPr>
          <w:lang w:val="zh-Hans"/>
        </w:rPr>
        <w:t>”</w:t>
      </w:r>
      <w:r w:rsidRPr="03AC49E0">
        <w:rPr>
          <w:lang w:val="zh-Hans"/>
        </w:rPr>
        <w:t>位只是课程的后半部分，因为花了很多时间做先决条件，即</w:t>
      </w:r>
      <w:r w:rsidRPr="03AC49E0">
        <w:rPr>
          <w:lang w:val="zh-Hans"/>
        </w:rPr>
        <w:t>p-adic“</w:t>
      </w:r>
      <w:r w:rsidRPr="03AC49E0">
        <w:rPr>
          <w:lang w:val="zh-Hans"/>
        </w:rPr>
        <w:t>数论</w:t>
      </w:r>
      <w:r w:rsidRPr="03AC49E0">
        <w:rPr>
          <w:lang w:val="zh-Hans"/>
        </w:rPr>
        <w:t>”</w:t>
      </w:r>
      <w:r w:rsidRPr="03AC49E0">
        <w:rPr>
          <w:lang w:val="zh-Hans"/>
        </w:rPr>
        <w:t>位（稍后将使用），</w:t>
      </w:r>
      <w:r w:rsidRPr="03AC49E0">
        <w:rPr>
          <w:lang w:val="zh-Hans"/>
        </w:rPr>
        <w:t>“</w:t>
      </w:r>
      <w:r w:rsidRPr="03AC49E0">
        <w:rPr>
          <w:lang w:val="zh-Hans"/>
        </w:rPr>
        <w:t>代数几何</w:t>
      </w:r>
      <w:r w:rsidRPr="03AC49E0">
        <w:rPr>
          <w:lang w:val="zh-Hans"/>
        </w:rPr>
        <w:t>”</w:t>
      </w:r>
      <w:r w:rsidRPr="03AC49E0">
        <w:rPr>
          <w:lang w:val="zh-Hans"/>
        </w:rPr>
        <w:t>位（在</w:t>
      </w:r>
      <w:r w:rsidRPr="03AC49E0">
        <w:rPr>
          <w:lang w:val="zh-Hans"/>
        </w:rPr>
        <w:t>M3P20</w:t>
      </w:r>
      <w:r w:rsidRPr="03AC49E0">
        <w:rPr>
          <w:lang w:val="zh-Hans"/>
        </w:rPr>
        <w:t>几何</w:t>
      </w:r>
      <w:r w:rsidRPr="03AC49E0">
        <w:rPr>
          <w:lang w:val="zh-Hans"/>
        </w:rPr>
        <w:t>I</w:t>
      </w:r>
      <w:r w:rsidRPr="03AC49E0">
        <w:rPr>
          <w:lang w:val="zh-Hans"/>
        </w:rPr>
        <w:t>：代数曲线中做得更彻底）和</w:t>
      </w:r>
      <w:r w:rsidRPr="03AC49E0">
        <w:rPr>
          <w:lang w:val="zh-Hans"/>
        </w:rPr>
        <w:t>“</w:t>
      </w:r>
      <w:r w:rsidRPr="03AC49E0">
        <w:rPr>
          <w:lang w:val="zh-Hans"/>
        </w:rPr>
        <w:t>圆锥</w:t>
      </w:r>
      <w:r w:rsidRPr="03AC49E0">
        <w:rPr>
          <w:lang w:val="zh-Hans"/>
        </w:rPr>
        <w:t>”</w:t>
      </w:r>
      <w:r w:rsidRPr="03AC49E0">
        <w:rPr>
          <w:lang w:val="zh-Hans"/>
        </w:rPr>
        <w:t>位（我认为这并不重要）。后半部分基本上是两个定理的证明：卢茨</w:t>
      </w:r>
      <w:r w:rsidRPr="03AC49E0">
        <w:rPr>
          <w:lang w:val="zh-Hans"/>
        </w:rPr>
        <w:t>-</w:t>
      </w:r>
      <w:r w:rsidRPr="03AC49E0">
        <w:rPr>
          <w:lang w:val="zh-Hans"/>
        </w:rPr>
        <w:t>纳格尔定理和莫德尔</w:t>
      </w:r>
      <w:r w:rsidRPr="03AC49E0">
        <w:rPr>
          <w:lang w:val="zh-Hans"/>
        </w:rPr>
        <w:t>-</w:t>
      </w:r>
      <w:r w:rsidRPr="03AC49E0">
        <w:rPr>
          <w:lang w:val="zh-Hans"/>
        </w:rPr>
        <w:t>韦尔定理，两者都用于繁重的计算。课程作业有点好，但可能需要一些技巧。去年的考试显然相当艰难，但总会有两个基于计算的问题（扭转子组和秩）。没有严格的先决条件，但</w:t>
      </w:r>
      <w:r w:rsidRPr="03AC49E0">
        <w:rPr>
          <w:lang w:val="zh-Hans"/>
        </w:rPr>
        <w:t>M3P20</w:t>
      </w:r>
      <w:r w:rsidRPr="03AC49E0">
        <w:rPr>
          <w:lang w:val="zh-Hans"/>
        </w:rPr>
        <w:t>几何</w:t>
      </w:r>
      <w:r w:rsidRPr="03AC49E0">
        <w:rPr>
          <w:lang w:val="zh-Hans"/>
        </w:rPr>
        <w:t>I</w:t>
      </w:r>
      <w:r w:rsidRPr="03AC49E0">
        <w:rPr>
          <w:lang w:val="zh-Hans"/>
        </w:rPr>
        <w:t>：代数曲线是有帮助的。官方说明可用。</w:t>
      </w:r>
      <w:r w:rsidRPr="03AC49E0">
        <w:rPr>
          <w:lang w:val="zh-Hans"/>
        </w:rPr>
        <w:t xml:space="preserve">- </w:t>
      </w:r>
      <w:r w:rsidRPr="03AC49E0">
        <w:rPr>
          <w:lang w:val="zh-Hans"/>
        </w:rPr>
        <w:t>洪大卫</w:t>
      </w:r>
    </w:p>
    <w:p w:rsidR="0045155E" w:rsidP="03AC49E0" w:rsidRDefault="00D03E5A" w14:paraId="00000080" w14:textId="77777777">
      <w:pPr>
        <w:pStyle w:val="Heading2"/>
        <w:rPr>
          <w:rFonts w:eastAsia="Source Sans Pro" w:cs="Source Sans Pro"/>
          <w:color w:val="1155CC"/>
          <w:u w:val="single"/>
          <w:lang w:val="en-GB"/>
        </w:rPr>
      </w:pPr>
      <w:bookmarkStart w:name="_1a96gulmjovn" w:id="50"/>
      <w:bookmarkStart w:name="_Toc99307456" w:id="51"/>
      <w:bookmarkEnd w:id="50"/>
      <w:r w:rsidRPr="03AC49E0">
        <w:rPr>
          <w:color w:val="1155CC"/>
          <w:u w:val="single"/>
          <w:lang w:val="zh-Hans"/>
        </w:rPr>
        <w:t xml:space="preserve">M4P52 </w:t>
      </w:r>
      <w:r w:rsidRPr="03AC49E0">
        <w:rPr>
          <w:color w:val="1155CC"/>
          <w:u w:val="single"/>
          <w:lang w:val="zh-Hans"/>
        </w:rPr>
        <w:t>歧管</w:t>
      </w:r>
      <w:bookmarkEnd w:id="51"/>
    </w:p>
    <w:p w:rsidR="0045155E" w:rsidP="03AC49E0" w:rsidRDefault="00D03E5A" w14:paraId="00000081" w14:textId="77777777">
      <w:pPr>
        <w:rPr>
          <w:lang w:val="en-GB"/>
        </w:rPr>
      </w:pPr>
      <w:r w:rsidRPr="03AC49E0">
        <w:rPr>
          <w:lang w:val="zh-Hans"/>
        </w:rPr>
        <w:t>（除了前几个和最后几个之外，没有真正参加这里的课程，但当我加入时相对容易理解）显然是一个充满定义和示例的简单模块，没有概念上困难的证明。大部分困难来自计算时将所有细节都记在簿上，比如过渡地图。最后关于微分形式的有趣而重要的材料，将在</w:t>
      </w:r>
      <w:r w:rsidRPr="03AC49E0">
        <w:rPr>
          <w:lang w:val="zh-Hans"/>
        </w:rPr>
        <w:t>M4P51</w:t>
      </w:r>
      <w:r w:rsidRPr="03AC49E0">
        <w:rPr>
          <w:lang w:val="zh-Hans"/>
        </w:rPr>
        <w:t>黎曼几何，</w:t>
      </w:r>
      <w:r w:rsidRPr="03AC49E0">
        <w:rPr>
          <w:lang w:val="zh-Hans"/>
        </w:rPr>
        <w:t>M4P54</w:t>
      </w:r>
      <w:r w:rsidRPr="03AC49E0">
        <w:rPr>
          <w:lang w:val="zh-Hans"/>
        </w:rPr>
        <w:t>微分拓扑和</w:t>
      </w:r>
      <w:r w:rsidRPr="03AC49E0">
        <w:rPr>
          <w:lang w:val="zh-Hans"/>
        </w:rPr>
        <w:t>M4P57</w:t>
      </w:r>
      <w:r w:rsidRPr="03AC49E0">
        <w:rPr>
          <w:lang w:val="zh-Hans"/>
        </w:rPr>
        <w:t>复流形中大量使用。虽然不是讲师讲课风格的粉丝。官方说明可用。</w:t>
      </w:r>
      <w:r w:rsidRPr="03AC49E0">
        <w:rPr>
          <w:lang w:val="zh-Hans"/>
        </w:rPr>
        <w:t xml:space="preserve">- </w:t>
      </w:r>
      <w:r w:rsidRPr="03AC49E0">
        <w:rPr>
          <w:lang w:val="zh-Hans"/>
        </w:rPr>
        <w:t>洪大卫</w:t>
      </w:r>
    </w:p>
    <w:p w:rsidR="0045155E" w:rsidP="03AC49E0" w:rsidRDefault="00D03E5A" w14:paraId="00000082" w14:textId="77777777">
      <w:pPr>
        <w:pStyle w:val="Heading2"/>
        <w:rPr>
          <w:rFonts w:eastAsia="Source Sans Pro" w:cs="Source Sans Pro"/>
          <w:color w:val="1155CC"/>
          <w:u w:val="single"/>
          <w:lang w:val="en-GB"/>
        </w:rPr>
      </w:pPr>
      <w:bookmarkStart w:name="_pwkvpxxm3sk8" w:id="52"/>
      <w:bookmarkStart w:name="_Toc99307457" w:id="53"/>
      <w:bookmarkEnd w:id="52"/>
      <w:r w:rsidRPr="03AC49E0">
        <w:rPr>
          <w:color w:val="1155CC"/>
          <w:u w:val="single"/>
          <w:lang w:val="zh-Hans"/>
        </w:rPr>
        <w:t xml:space="preserve">M4P55 </w:t>
      </w:r>
      <w:r w:rsidRPr="03AC49E0">
        <w:rPr>
          <w:color w:val="1155CC"/>
          <w:u w:val="single"/>
          <w:lang w:val="zh-Hans"/>
        </w:rPr>
        <w:t>交换代数</w:t>
      </w:r>
      <w:bookmarkEnd w:id="53"/>
    </w:p>
    <w:p w:rsidR="0045155E" w:rsidP="03AC49E0" w:rsidRDefault="00D03E5A" w14:paraId="00000083" w14:textId="77777777">
      <w:pPr>
        <w:rPr>
          <w:lang w:val="en-GB"/>
        </w:rPr>
      </w:pPr>
      <w:r w:rsidRPr="03AC49E0">
        <w:rPr>
          <w:lang w:val="zh-Hans"/>
        </w:rPr>
        <w:t>由于与之前所有环理论相关课程有大量重叠，因此模块非常简单。没有特别有趣的结果，但基本结果将大量用于任何与数论或几何相关的未来研究，例如在</w:t>
      </w:r>
      <w:r w:rsidRPr="03AC49E0">
        <w:rPr>
          <w:lang w:val="zh-Hans"/>
        </w:rPr>
        <w:t>M4P33</w:t>
      </w:r>
      <w:r w:rsidRPr="03AC49E0">
        <w:rPr>
          <w:lang w:val="zh-Hans"/>
        </w:rPr>
        <w:t>代数几何中。今年引入了拓扑学（代数几何的</w:t>
      </w:r>
      <w:r w:rsidRPr="03AC49E0">
        <w:rPr>
          <w:lang w:val="zh-Hans"/>
        </w:rPr>
        <w:t xml:space="preserve"> Spec R</w:t>
      </w:r>
      <w:r w:rsidRPr="03AC49E0">
        <w:rPr>
          <w:lang w:val="zh-Hans"/>
        </w:rPr>
        <w:t>）和拓扑环（数论环的完成），这稍微增加了它。斯科罗博加托夫非常清晰，非常缓慢地解释了这些材料，因此很容易理解。测试是给出的，而不是课程作业（我可能会说服他明年转向课程作业），这在最初有点令人惊讶。鉴于他的题材风格，去年的考试显然是相对可行的。唯一的先决条件是</w:t>
      </w:r>
      <w:r w:rsidRPr="03AC49E0">
        <w:rPr>
          <w:lang w:val="zh-Hans"/>
        </w:rPr>
        <w:t>M3P8</w:t>
      </w:r>
      <w:r w:rsidRPr="03AC49E0">
        <w:rPr>
          <w:lang w:val="zh-Hans"/>
        </w:rPr>
        <w:t>代数</w:t>
      </w:r>
      <w:r w:rsidRPr="03AC49E0">
        <w:rPr>
          <w:lang w:val="zh-Hans"/>
        </w:rPr>
        <w:t>III</w:t>
      </w:r>
      <w:r w:rsidRPr="03AC49E0">
        <w:rPr>
          <w:lang w:val="zh-Hans"/>
        </w:rPr>
        <w:t>，没有最后一个非交换位。官方说明可用。</w:t>
      </w:r>
      <w:r w:rsidRPr="03AC49E0">
        <w:rPr>
          <w:lang w:val="zh-Hans"/>
        </w:rPr>
        <w:t xml:space="preserve">- </w:t>
      </w:r>
      <w:r w:rsidRPr="03AC49E0">
        <w:rPr>
          <w:lang w:val="zh-Hans"/>
        </w:rPr>
        <w:t>洪大卫</w:t>
      </w:r>
    </w:p>
    <w:p w:rsidR="0045155E" w:rsidP="03AC49E0" w:rsidRDefault="00D03E5A" w14:paraId="00000084" w14:textId="77777777">
      <w:pPr>
        <w:pStyle w:val="Heading2"/>
        <w:rPr>
          <w:rFonts w:eastAsia="Source Sans Pro" w:cs="Source Sans Pro"/>
          <w:color w:val="1155CC"/>
          <w:u w:val="single"/>
          <w:lang w:val="en-GB"/>
        </w:rPr>
      </w:pPr>
      <w:bookmarkStart w:name="_pv2aa2rcjr9" w:id="54"/>
      <w:bookmarkStart w:name="_Toc99307458" w:id="55"/>
      <w:bookmarkEnd w:id="54"/>
      <w:r w:rsidRPr="03AC49E0">
        <w:rPr>
          <w:color w:val="1155CC"/>
          <w:u w:val="single"/>
          <w:lang w:val="zh-Hans"/>
        </w:rPr>
        <w:t xml:space="preserve">M4P58 </w:t>
      </w:r>
      <w:r w:rsidRPr="03AC49E0">
        <w:rPr>
          <w:color w:val="1155CC"/>
          <w:u w:val="single"/>
          <w:lang w:val="zh-Hans"/>
        </w:rPr>
        <w:t>模块化形式</w:t>
      </w:r>
      <w:bookmarkEnd w:id="55"/>
    </w:p>
    <w:p w:rsidR="0045155E" w:rsidP="03AC49E0" w:rsidRDefault="00D03E5A" w14:paraId="00000085" w14:textId="77777777">
      <w:pPr>
        <w:rPr>
          <w:lang w:val="en-GB"/>
        </w:rPr>
      </w:pPr>
      <w:r w:rsidRPr="03AC49E0">
        <w:rPr>
          <w:lang w:val="zh-Hans"/>
        </w:rPr>
        <w:t>就我个人而言，这是一个艰难的模块，可能是我四年来做过的最难的，但最后非常有益。由于其巨大的深度和广度，本质上是对该主题的非常肤浅的介绍，因此没有证明任何重要结果，但有些是出于动机（模块化，</w:t>
      </w:r>
      <w:r w:rsidRPr="03AC49E0">
        <w:rPr>
          <w:lang w:val="zh-Hans"/>
        </w:rPr>
        <w:t>Weil</w:t>
      </w:r>
      <w:r w:rsidRPr="03AC49E0">
        <w:rPr>
          <w:lang w:val="zh-Hans"/>
        </w:rPr>
        <w:t>猜想，</w:t>
      </w:r>
      <w:r w:rsidRPr="03AC49E0">
        <w:rPr>
          <w:lang w:val="zh-Hans"/>
        </w:rPr>
        <w:t>Eichler-Shimura</w:t>
      </w:r>
      <w:r w:rsidRPr="03AC49E0">
        <w:rPr>
          <w:lang w:val="zh-Hans"/>
        </w:rPr>
        <w:t>理论）。涵盖了塞尔关于基本理论的</w:t>
      </w:r>
      <w:r w:rsidRPr="03AC49E0">
        <w:rPr>
          <w:lang w:val="zh-Hans"/>
        </w:rPr>
        <w:t>“</w:t>
      </w:r>
      <w:r w:rsidRPr="03AC49E0">
        <w:rPr>
          <w:lang w:val="zh-Hans"/>
        </w:rPr>
        <w:t>算术课程</w:t>
      </w:r>
      <w:r w:rsidRPr="03AC49E0">
        <w:rPr>
          <w:lang w:val="zh-Hans"/>
        </w:rPr>
        <w:t>”</w:t>
      </w:r>
      <w:r w:rsidRPr="03AC49E0">
        <w:rPr>
          <w:lang w:val="zh-Hans"/>
        </w:rPr>
        <w:t>的最后一章，并从其他来源进行了更多介绍。唯一严格的先决条件是第一年</w:t>
      </w:r>
      <w:r w:rsidRPr="03AC49E0">
        <w:rPr>
          <w:lang w:val="zh-Hans"/>
        </w:rPr>
        <w:t>/</w:t>
      </w:r>
      <w:r w:rsidRPr="03AC49E0">
        <w:rPr>
          <w:lang w:val="zh-Hans"/>
        </w:rPr>
        <w:t>第二年的线性代数（特征空间分解，谱定理等），群论（轨道，稳定器等），复分析（残差定理，论证原理等），但</w:t>
      </w:r>
      <w:r w:rsidRPr="03AC49E0">
        <w:rPr>
          <w:lang w:val="zh-Hans"/>
        </w:rPr>
        <w:t>Helm</w:t>
      </w:r>
      <w:r w:rsidRPr="03AC49E0">
        <w:rPr>
          <w:lang w:val="zh-Hans"/>
        </w:rPr>
        <w:t>有时会使用傅里叶分析的结果（一些结果</w:t>
      </w:r>
      <w:r w:rsidRPr="03AC49E0">
        <w:rPr>
          <w:lang w:val="zh-Hans"/>
        </w:rPr>
        <w:t>idk idc</w:t>
      </w:r>
      <w:r w:rsidRPr="03AC49E0">
        <w:rPr>
          <w:lang w:val="zh-Hans"/>
        </w:rPr>
        <w:t>），伽罗瓦理论（主要对应关系），表示理论（字符）等（当然，这是不可检查的）。有趣的是，课程作业非常容易（几乎是微不足道的操作或一年级小组理论的东西），显然考试在风格上会很相似。官方说明可用。</w:t>
      </w:r>
      <w:r w:rsidRPr="03AC49E0">
        <w:rPr>
          <w:lang w:val="zh-Hans"/>
        </w:rPr>
        <w:t xml:space="preserve">- </w:t>
      </w:r>
      <w:r w:rsidRPr="03AC49E0">
        <w:rPr>
          <w:lang w:val="zh-Hans"/>
        </w:rPr>
        <w:t>洪大卫</w:t>
      </w:r>
    </w:p>
    <w:p w:rsidR="0045155E" w:rsidP="03AC49E0" w:rsidRDefault="00D03E5A" w14:paraId="00000086" w14:textId="77777777">
      <w:pPr>
        <w:pStyle w:val="Heading2"/>
        <w:rPr>
          <w:rFonts w:eastAsia="Source Sans Pro" w:cs="Source Sans Pro"/>
          <w:color w:val="1155CC"/>
          <w:u w:val="single"/>
          <w:lang w:val="en-GB"/>
        </w:rPr>
      </w:pPr>
      <w:bookmarkStart w:name="_6obikykt0s8v" w:id="56"/>
      <w:bookmarkStart w:name="_Toc99307459" w:id="57"/>
      <w:bookmarkEnd w:id="56"/>
      <w:r w:rsidRPr="03AC49E0">
        <w:rPr>
          <w:color w:val="1155CC"/>
          <w:u w:val="single"/>
          <w:lang w:val="zh-Hans"/>
        </w:rPr>
        <w:t xml:space="preserve">M4P61 </w:t>
      </w:r>
      <w:r w:rsidRPr="03AC49E0">
        <w:rPr>
          <w:color w:val="1155CC"/>
          <w:u w:val="single"/>
          <w:lang w:val="zh-Hans"/>
        </w:rPr>
        <w:t>无限群</w:t>
      </w:r>
      <w:bookmarkEnd w:id="57"/>
    </w:p>
    <w:p w:rsidR="0045155E" w:rsidP="03AC49E0" w:rsidRDefault="00D03E5A" w14:paraId="00000087" w14:textId="77777777">
      <w:pPr>
        <w:rPr>
          <w:lang w:val="en-GB"/>
        </w:rPr>
      </w:pPr>
      <w:r w:rsidRPr="03AC49E0">
        <w:rPr>
          <w:lang w:val="zh-Hans"/>
        </w:rPr>
        <w:t>相对简单的模块，与去年相比，其内容有所减少。可能更适合命名为</w:t>
      </w:r>
      <w:r w:rsidRPr="03AC49E0">
        <w:rPr>
          <w:lang w:val="zh-Hans"/>
        </w:rPr>
        <w:t>“</w:t>
      </w:r>
      <w:r w:rsidRPr="03AC49E0">
        <w:rPr>
          <w:lang w:val="zh-Hans"/>
        </w:rPr>
        <w:t>几何群论</w:t>
      </w:r>
      <w:r w:rsidRPr="03AC49E0">
        <w:rPr>
          <w:lang w:val="zh-Hans"/>
        </w:rPr>
        <w:t>”</w:t>
      </w:r>
      <w:r w:rsidRPr="03AC49E0">
        <w:rPr>
          <w:lang w:val="zh-Hans"/>
        </w:rPr>
        <w:t>，因为它涵盖了图论在群论中的应用，反之亦然。提出了几个有趣的结果，包括尼尔森</w:t>
      </w:r>
      <w:r w:rsidRPr="03AC49E0">
        <w:rPr>
          <w:lang w:val="zh-Hans"/>
        </w:rPr>
        <w:t>-</w:t>
      </w:r>
      <w:r w:rsidRPr="03AC49E0">
        <w:rPr>
          <w:lang w:val="zh-Hans"/>
        </w:rPr>
        <w:t>施赖尔定理和巴斯</w:t>
      </w:r>
      <w:r w:rsidRPr="03AC49E0">
        <w:rPr>
          <w:lang w:val="zh-Hans"/>
        </w:rPr>
        <w:t>-</w:t>
      </w:r>
      <w:r w:rsidRPr="03AC49E0">
        <w:rPr>
          <w:lang w:val="zh-Hans"/>
        </w:rPr>
        <w:t>塞尔理论的基本定理。讲师非常有吸引力，非常热情，并用大量图片清楚地解释了事情。课程作业需要一些时间才能完成，而且并不简单。唯一的先决条件是基本的群论（轨道和稳定器），但是已经完成了</w:t>
      </w:r>
      <w:r w:rsidRPr="03AC49E0">
        <w:rPr>
          <w:lang w:val="zh-Hans"/>
        </w:rPr>
        <w:t>M3P21</w:t>
      </w:r>
      <w:r w:rsidRPr="03AC49E0">
        <w:rPr>
          <w:lang w:val="zh-Hans"/>
        </w:rPr>
        <w:t>几何</w:t>
      </w:r>
      <w:r w:rsidRPr="03AC49E0">
        <w:rPr>
          <w:lang w:val="zh-Hans"/>
        </w:rPr>
        <w:t>II</w:t>
      </w:r>
      <w:r w:rsidRPr="03AC49E0">
        <w:rPr>
          <w:lang w:val="zh-Hans"/>
        </w:rPr>
        <w:t>：代数拓扑可能有助于激励一些构造（基本群，自由积，合并的自由积等）。</w:t>
      </w:r>
      <w:r w:rsidRPr="03AC49E0">
        <w:rPr>
          <w:lang w:val="zh-Hans"/>
        </w:rPr>
        <w:t>M3P65</w:t>
      </w:r>
      <w:r w:rsidRPr="03AC49E0">
        <w:rPr>
          <w:lang w:val="zh-Hans"/>
        </w:rPr>
        <w:t>数学逻辑的一个有趣的结构也出现在这里（</w:t>
      </w:r>
      <w:r w:rsidRPr="03AC49E0">
        <w:rPr>
          <w:lang w:val="zh-Hans"/>
        </w:rPr>
        <w:t>HNN</w:t>
      </w:r>
      <w:r w:rsidRPr="03AC49E0">
        <w:rPr>
          <w:lang w:val="zh-Hans"/>
        </w:rPr>
        <w:t>扩展）。官方说明可用。</w:t>
      </w:r>
      <w:r w:rsidRPr="03AC49E0">
        <w:rPr>
          <w:lang w:val="zh-Hans"/>
        </w:rPr>
        <w:t xml:space="preserve">- </w:t>
      </w:r>
      <w:r w:rsidRPr="03AC49E0">
        <w:rPr>
          <w:lang w:val="zh-Hans"/>
        </w:rPr>
        <w:t>洪大卫</w:t>
      </w:r>
    </w:p>
    <w:p w:rsidR="0045155E" w:rsidP="03AC49E0" w:rsidRDefault="00D03E5A" w14:paraId="00000088" w14:textId="77777777">
      <w:pPr>
        <w:pStyle w:val="Heading2"/>
        <w:rPr>
          <w:rFonts w:eastAsia="Source Sans Pro" w:cs="Source Sans Pro"/>
          <w:color w:val="1155CC"/>
          <w:u w:val="single"/>
          <w:lang w:val="en-GB"/>
        </w:rPr>
      </w:pPr>
      <w:bookmarkStart w:name="_jib0asoq2gju" w:id="58"/>
      <w:bookmarkStart w:name="_Toc99307460" w:id="59"/>
      <w:bookmarkEnd w:id="58"/>
      <w:r w:rsidRPr="03AC49E0">
        <w:rPr>
          <w:color w:val="1155CC"/>
          <w:u w:val="single"/>
          <w:lang w:val="zh-Hans"/>
        </w:rPr>
        <w:t xml:space="preserve">M4P72 </w:t>
      </w:r>
      <w:r w:rsidRPr="03AC49E0">
        <w:rPr>
          <w:color w:val="1155CC"/>
          <w:u w:val="single"/>
          <w:lang w:val="zh-Hans"/>
        </w:rPr>
        <w:t>模块化表示理论</w:t>
      </w:r>
      <w:bookmarkEnd w:id="59"/>
    </w:p>
    <w:p w:rsidR="0045155E" w:rsidP="03AC49E0" w:rsidRDefault="00D03E5A" w14:paraId="00000089" w14:textId="77777777">
      <w:pPr>
        <w:rPr>
          <w:lang w:val="en-GB"/>
        </w:rPr>
      </w:pPr>
      <w:r w:rsidRPr="03AC49E0">
        <w:rPr>
          <w:lang w:val="zh-Hans"/>
        </w:rPr>
        <w:t>（只参加了第一次讲座，但从普遍的共识和事实出发）非常困难的模块，因为</w:t>
      </w:r>
      <w:r w:rsidRPr="03AC49E0">
        <w:rPr>
          <w:lang w:val="zh-Hans"/>
        </w:rPr>
        <w:t>M3P12</w:t>
      </w:r>
      <w:r w:rsidRPr="03AC49E0">
        <w:rPr>
          <w:lang w:val="zh-Hans"/>
        </w:rPr>
        <w:t>群表示理论已经很难了，这是前一年春天的严格先决条件。我认识的每个人都说这非常艰难，许多人放弃了它，甚至在课程进行到一半的时候。测试而不是课程作业。没有可用的官方说明，但如果我们开始非正式的笔记会很好。</w:t>
      </w:r>
      <w:r w:rsidRPr="03AC49E0">
        <w:rPr>
          <w:lang w:val="zh-Hans"/>
        </w:rPr>
        <w:t xml:space="preserve">- </w:t>
      </w:r>
      <w:r w:rsidRPr="03AC49E0">
        <w:rPr>
          <w:lang w:val="zh-Hans"/>
        </w:rPr>
        <w:t>洪大卫</w:t>
      </w:r>
    </w:p>
    <w:p w:rsidR="0045155E" w:rsidP="03AC49E0" w:rsidRDefault="0045155E" w14:paraId="0000008A" w14:textId="77777777">
      <w:pPr>
        <w:rPr>
          <w:lang w:val="en-GB"/>
        </w:rPr>
      </w:pPr>
    </w:p>
    <w:p w:rsidR="0045155E" w:rsidP="03AC49E0" w:rsidRDefault="0045155E" w14:paraId="0000008B" w14:textId="77777777">
      <w:pPr>
        <w:rPr>
          <w:lang w:val="en-GB"/>
        </w:rPr>
      </w:pPr>
    </w:p>
    <w:p w:rsidR="0045155E" w:rsidP="03AC49E0" w:rsidRDefault="0045155E" w14:paraId="0000008C" w14:textId="77777777">
      <w:pPr>
        <w:rPr>
          <w:lang w:val="en-GB"/>
        </w:rPr>
      </w:pPr>
    </w:p>
    <w:p w:rsidR="0045155E" w:rsidP="03AC49E0" w:rsidRDefault="0045155E" w14:paraId="0000008D" w14:textId="77777777">
      <w:pPr>
        <w:rPr>
          <w:lang w:val="en-GB"/>
        </w:rPr>
      </w:pPr>
    </w:p>
    <w:p w:rsidR="0045155E" w:rsidP="03AC49E0" w:rsidRDefault="00D03E5A" w14:paraId="0000008E" w14:textId="77777777">
      <w:pPr>
        <w:pStyle w:val="Heading1"/>
        <w:rPr>
          <w:rFonts w:eastAsia="Source Sans Pro" w:cs="Source Sans Pro"/>
          <w:lang w:val="en-GB"/>
        </w:rPr>
      </w:pPr>
      <w:bookmarkStart w:name="_ahh56iml8tsq" w:id="60"/>
      <w:bookmarkStart w:name="_Toc99307461" w:id="61"/>
      <w:bookmarkEnd w:id="60"/>
      <w:r w:rsidRPr="03AC49E0">
        <w:rPr>
          <w:lang w:val="zh-Hans"/>
        </w:rPr>
        <w:t>春天</w:t>
      </w:r>
      <w:bookmarkEnd w:id="61"/>
    </w:p>
    <w:p w:rsidR="0045155E" w:rsidP="03AC49E0" w:rsidRDefault="00D03E5A" w14:paraId="0000008F" w14:textId="77777777">
      <w:pPr>
        <w:pStyle w:val="Heading2"/>
        <w:rPr>
          <w:rFonts w:eastAsia="Source Sans Pro" w:cs="Source Sans Pro"/>
          <w:color w:val="1155CC"/>
          <w:u w:val="single"/>
          <w:lang w:val="en-GB"/>
        </w:rPr>
      </w:pPr>
      <w:bookmarkStart w:name="_8b8udg4l9guw" w:id="62"/>
      <w:bookmarkStart w:name="_Toc99307462" w:id="63"/>
      <w:bookmarkEnd w:id="62"/>
      <w:r w:rsidRPr="03AC49E0">
        <w:rPr>
          <w:color w:val="1155CC"/>
          <w:u w:val="single"/>
          <w:lang w:val="zh-Hans"/>
        </w:rPr>
        <w:t xml:space="preserve">M4P33 </w:t>
      </w:r>
      <w:r w:rsidRPr="03AC49E0">
        <w:rPr>
          <w:color w:val="1155CC"/>
          <w:u w:val="single"/>
          <w:lang w:val="zh-Hans"/>
        </w:rPr>
        <w:t>代数几何（综艺理论）</w:t>
      </w:r>
      <w:bookmarkEnd w:id="63"/>
    </w:p>
    <w:p w:rsidR="0045155E" w:rsidP="03AC49E0" w:rsidRDefault="00D03E5A" w14:paraId="00000090" w14:textId="77777777">
      <w:pPr>
        <w:rPr>
          <w:lang w:val="en-GB"/>
        </w:rPr>
      </w:pPr>
      <w:r w:rsidRPr="03AC49E0">
        <w:rPr>
          <w:lang w:val="zh-Hans"/>
        </w:rPr>
        <w:t>相对简单的模块，即使没有参加</w:t>
      </w:r>
      <w:r w:rsidRPr="03AC49E0">
        <w:rPr>
          <w:lang w:val="zh-Hans"/>
        </w:rPr>
        <w:t>M3P20</w:t>
      </w:r>
      <w:r w:rsidRPr="03AC49E0">
        <w:rPr>
          <w:lang w:val="zh-Hans"/>
        </w:rPr>
        <w:t>几何</w:t>
      </w:r>
      <w:r w:rsidRPr="03AC49E0">
        <w:rPr>
          <w:lang w:val="zh-Hans"/>
        </w:rPr>
        <w:t>I</w:t>
      </w:r>
      <w:r w:rsidRPr="03AC49E0">
        <w:rPr>
          <w:lang w:val="zh-Hans"/>
        </w:rPr>
        <w:t>：代数曲线。本质上是对此的重述，但对于品种（甚至更多的多项式！），所以整个模块非常明确，有很多细节。详细介绍了仿射和射影变体，非常基本的代数和拓扑维度，以及用于掌握材料的奇异变体。</w:t>
      </w:r>
      <w:r w:rsidRPr="03AC49E0">
        <w:rPr>
          <w:lang w:val="zh-Hans"/>
        </w:rPr>
        <w:t>Buzzard</w:t>
      </w:r>
      <w:r w:rsidRPr="03AC49E0">
        <w:rPr>
          <w:lang w:val="zh-Hans"/>
        </w:rPr>
        <w:t>在</w:t>
      </w:r>
      <w:r w:rsidRPr="03AC49E0">
        <w:rPr>
          <w:lang w:val="zh-Hans"/>
        </w:rPr>
        <w:t>2019-2020</w:t>
      </w:r>
      <w:r w:rsidRPr="03AC49E0">
        <w:rPr>
          <w:lang w:val="zh-Hans"/>
        </w:rPr>
        <w:t>年教授了这门课程，所以事情变得很奇怪（例如，他试图强迫我们在一开始就做精益）。所有的讲座都是非正式的，所以我们不得不在每次讲座之前阅读</w:t>
      </w:r>
      <w:r w:rsidRPr="03AC49E0">
        <w:rPr>
          <w:lang w:val="zh-Hans"/>
        </w:rPr>
        <w:t>Martin Orr</w:t>
      </w:r>
      <w:r w:rsidRPr="03AC49E0">
        <w:rPr>
          <w:lang w:val="zh-Hans"/>
        </w:rPr>
        <w:t>网页上提供的</w:t>
      </w:r>
      <w:r w:rsidRPr="03AC49E0">
        <w:rPr>
          <w:lang w:val="zh-Hans"/>
        </w:rPr>
        <w:t>2016-2018</w:t>
      </w:r>
      <w:r w:rsidRPr="03AC49E0">
        <w:rPr>
          <w:lang w:val="zh-Hans"/>
        </w:rPr>
        <w:t>年的笔记（</w:t>
      </w:r>
      <w:r w:rsidRPr="03AC49E0">
        <w:rPr>
          <w:lang w:val="zh-Hans"/>
        </w:rPr>
        <w:t>2018-2019</w:t>
      </w:r>
      <w:r w:rsidRPr="03AC49E0">
        <w:rPr>
          <w:lang w:val="zh-Hans"/>
        </w:rPr>
        <w:t>年是这门课程奇怪的一年，忽略这一点）。我们有口试，而不是课程或测试，这涉及与他进行</w:t>
      </w:r>
      <w:r w:rsidRPr="03AC49E0">
        <w:rPr>
          <w:lang w:val="zh-Hans"/>
        </w:rPr>
        <w:t>15</w:t>
      </w:r>
      <w:r w:rsidRPr="03AC49E0">
        <w:rPr>
          <w:lang w:val="zh-Hans"/>
        </w:rPr>
        <w:t>分钟的私人问答环节，起初有点吓人。由于病毒，他在</w:t>
      </w:r>
      <w:r w:rsidRPr="03AC49E0">
        <w:rPr>
          <w:lang w:val="zh-Hans"/>
        </w:rPr>
        <w:t xml:space="preserve"> twitch.tv/kbuzzard </w:t>
      </w:r>
      <w:r w:rsidRPr="03AC49E0">
        <w:rPr>
          <w:lang w:val="zh-Hans"/>
        </w:rPr>
        <w:t>和不和谐的最后几场讲座中进行了直播。只有基本拓扑（定义，连通性，紧致性）和基本代数（环，理想，代数和超越度）是先决条件。该模块本身很有趣，对未来的代数几何研究很有用，但并不是严格意义上的必要条件，因为无论如何，您都将在现代世界中使用方案的语言。</w:t>
      </w:r>
      <w:r w:rsidRPr="03AC49E0">
        <w:rPr>
          <w:lang w:val="zh-Hans"/>
        </w:rPr>
        <w:t xml:space="preserve">- </w:t>
      </w:r>
      <w:r w:rsidRPr="03AC49E0">
        <w:rPr>
          <w:lang w:val="zh-Hans"/>
        </w:rPr>
        <w:t>洪大卫</w:t>
      </w:r>
    </w:p>
    <w:p w:rsidR="0045155E" w:rsidP="03AC49E0" w:rsidRDefault="00D03E5A" w14:paraId="00000091" w14:textId="77777777">
      <w:pPr>
        <w:pStyle w:val="Heading2"/>
        <w:rPr>
          <w:rFonts w:eastAsia="Source Sans Pro" w:cs="Source Sans Pro"/>
          <w:color w:val="1155CC"/>
          <w:u w:val="single"/>
          <w:lang w:val="en-GB"/>
        </w:rPr>
      </w:pPr>
      <w:bookmarkStart w:name="_y58iqbazh02v" w:id="64"/>
      <w:bookmarkStart w:name="_Toc99307463" w:id="65"/>
      <w:bookmarkEnd w:id="64"/>
      <w:r w:rsidRPr="03AC49E0">
        <w:rPr>
          <w:color w:val="1155CC"/>
          <w:u w:val="single"/>
          <w:lang w:val="zh-Hans"/>
        </w:rPr>
        <w:t xml:space="preserve">M4P46 </w:t>
      </w:r>
      <w:r w:rsidRPr="03AC49E0">
        <w:rPr>
          <w:color w:val="1155CC"/>
          <w:u w:val="single"/>
          <w:lang w:val="zh-Hans"/>
        </w:rPr>
        <w:t>李代数</w:t>
      </w:r>
      <w:bookmarkEnd w:id="65"/>
    </w:p>
    <w:p w:rsidR="0045155E" w:rsidP="03AC49E0" w:rsidRDefault="00D03E5A" w14:paraId="00000092" w14:textId="77777777">
      <w:pPr>
        <w:rPr>
          <w:lang w:val="en-GB"/>
        </w:rPr>
      </w:pPr>
      <w:r w:rsidRPr="03AC49E0">
        <w:rPr>
          <w:lang w:val="zh-Hans"/>
        </w:rPr>
        <w:t>（只参加了第一次讲座，但一路有朋友做）模块还行，内容相对较短。涵盖使用根系统和大量图表的李代数的完整分类。讲师有一个有趣的教学风格，这是相当快的，可能会或可能不会妨碍对材料的理解。测试而不是课程作业。先决条件包括对线性代数的深刻掌握，最好是</w:t>
      </w:r>
      <w:r w:rsidRPr="03AC49E0">
        <w:rPr>
          <w:lang w:val="zh-Hans"/>
        </w:rPr>
        <w:t>M3P20</w:t>
      </w:r>
      <w:r w:rsidRPr="03AC49E0">
        <w:rPr>
          <w:lang w:val="zh-Hans"/>
        </w:rPr>
        <w:t>群表示理论，但这不是严格需要的。该模块对于将来研究拓扑群和李理论很有用，但这是第一门课程，仅涵盖代数理论，而不需要任何微分几何。官方说明可用。</w:t>
      </w:r>
      <w:r w:rsidRPr="03AC49E0">
        <w:rPr>
          <w:lang w:val="zh-Hans"/>
        </w:rPr>
        <w:t xml:space="preserve">- </w:t>
      </w:r>
      <w:r w:rsidRPr="03AC49E0">
        <w:rPr>
          <w:lang w:val="zh-Hans"/>
        </w:rPr>
        <w:t>洪大卫</w:t>
      </w:r>
    </w:p>
    <w:p w:rsidR="0045155E" w:rsidP="03AC49E0" w:rsidRDefault="00D03E5A" w14:paraId="00000093" w14:textId="77777777">
      <w:pPr>
        <w:pStyle w:val="Heading2"/>
        <w:rPr>
          <w:rFonts w:eastAsia="Source Sans Pro" w:cs="Source Sans Pro"/>
          <w:color w:val="1155CC"/>
          <w:u w:val="single"/>
          <w:lang w:val="en-GB"/>
        </w:rPr>
      </w:pPr>
      <w:bookmarkStart w:name="_sqg0gjt4qi7p" w:id="66"/>
      <w:bookmarkStart w:name="_Toc99307464" w:id="67"/>
      <w:bookmarkEnd w:id="66"/>
      <w:r w:rsidRPr="03AC49E0">
        <w:rPr>
          <w:color w:val="1155CC"/>
          <w:u w:val="single"/>
          <w:lang w:val="zh-Hans"/>
        </w:rPr>
        <w:t xml:space="preserve">M4P51 </w:t>
      </w:r>
      <w:r w:rsidRPr="03AC49E0">
        <w:rPr>
          <w:color w:val="1155CC"/>
          <w:u w:val="single"/>
          <w:lang w:val="zh-Hans"/>
        </w:rPr>
        <w:t>黎曼几何</w:t>
      </w:r>
      <w:bookmarkEnd w:id="67"/>
    </w:p>
    <w:p w:rsidR="0045155E" w:rsidP="03AC49E0" w:rsidRDefault="00D03E5A" w14:paraId="00000094" w14:textId="77777777">
      <w:pPr>
        <w:rPr>
          <w:lang w:val="en-GB"/>
        </w:rPr>
      </w:pPr>
      <w:r w:rsidRPr="03AC49E0">
        <w:rPr>
          <w:lang w:val="zh-Hans"/>
        </w:rPr>
        <w:t>（只参加了前两周，但有一个朋友一直在做）有点好的模块，有相当多的内容。涵盖微分几何的基本要素（微分形式，连接，曲率，度量，测地线，一些经典定理），重点是物理学，因为讲师是物理学家。显然，有很多明确的计算，你可能会迷路。一个困难的先决条件是</w:t>
      </w:r>
      <w:r w:rsidRPr="03AC49E0">
        <w:rPr>
          <w:lang w:val="zh-Hans"/>
        </w:rPr>
        <w:t>M4P52</w:t>
      </w:r>
      <w:r w:rsidRPr="03AC49E0">
        <w:rPr>
          <w:lang w:val="zh-Hans"/>
        </w:rPr>
        <w:t>流形，因为他们会假设你熟悉基本的流形理论，但做</w:t>
      </w:r>
      <w:r w:rsidRPr="03AC49E0">
        <w:rPr>
          <w:lang w:val="zh-Hans"/>
        </w:rPr>
        <w:t>M3P5</w:t>
      </w:r>
      <w:r w:rsidRPr="03AC49E0">
        <w:rPr>
          <w:lang w:val="zh-Hans"/>
        </w:rPr>
        <w:t>曲线和曲面的几何也有帮助，因为它本质上是该课程的更简单的欧几里得版本。该模块对于进一步研究微分几何和广义相对论非常有用。官方笔记不可用，但您可以轻松找到前几年的笔记。</w:t>
      </w:r>
      <w:r w:rsidRPr="03AC49E0">
        <w:rPr>
          <w:lang w:val="zh-Hans"/>
        </w:rPr>
        <w:t xml:space="preserve">- </w:t>
      </w:r>
      <w:r w:rsidRPr="03AC49E0">
        <w:rPr>
          <w:lang w:val="zh-Hans"/>
        </w:rPr>
        <w:t>洪大卫</w:t>
      </w:r>
    </w:p>
    <w:p w:rsidR="0045155E" w:rsidP="03AC49E0" w:rsidRDefault="00D03E5A" w14:paraId="00000095" w14:textId="77777777">
      <w:pPr>
        <w:pStyle w:val="Heading2"/>
        <w:rPr>
          <w:rFonts w:eastAsia="Source Sans Pro" w:cs="Source Sans Pro"/>
          <w:color w:val="1155CC"/>
          <w:u w:val="single"/>
          <w:lang w:val="en-GB"/>
        </w:rPr>
      </w:pPr>
      <w:bookmarkStart w:name="_xcv64jun51gk" w:id="68"/>
      <w:bookmarkStart w:name="_Toc99307465" w:id="69"/>
      <w:bookmarkEnd w:id="68"/>
      <w:r w:rsidRPr="03AC49E0">
        <w:rPr>
          <w:color w:val="1155CC"/>
          <w:u w:val="single"/>
          <w:lang w:val="zh-Hans"/>
        </w:rPr>
        <w:t xml:space="preserve">M4P54 </w:t>
      </w:r>
      <w:r w:rsidRPr="03AC49E0">
        <w:rPr>
          <w:color w:val="1155CC"/>
          <w:u w:val="single"/>
          <w:lang w:val="zh-Hans"/>
        </w:rPr>
        <w:t>差分拓扑</w:t>
      </w:r>
      <w:bookmarkEnd w:id="69"/>
    </w:p>
    <w:p w:rsidR="0045155E" w:rsidP="03AC49E0" w:rsidRDefault="00D03E5A" w14:paraId="00000096" w14:textId="77777777">
      <w:pPr>
        <w:rPr>
          <w:lang w:val="en-GB"/>
        </w:rPr>
      </w:pPr>
      <w:r w:rsidRPr="03AC49E0">
        <w:rPr>
          <w:lang w:val="zh-Hans"/>
        </w:rPr>
        <w:t>相对困难的模块，但如果你做了</w:t>
      </w:r>
      <w:r w:rsidRPr="03AC49E0">
        <w:rPr>
          <w:lang w:val="zh-Hans"/>
        </w:rPr>
        <w:t>M3P21</w:t>
      </w:r>
      <w:r w:rsidRPr="03AC49E0">
        <w:rPr>
          <w:lang w:val="zh-Hans"/>
        </w:rPr>
        <w:t>几何</w:t>
      </w:r>
      <w:r w:rsidRPr="03AC49E0">
        <w:rPr>
          <w:lang w:val="zh-Hans"/>
        </w:rPr>
        <w:t>II</w:t>
      </w:r>
      <w:r w:rsidRPr="03AC49E0">
        <w:rPr>
          <w:lang w:val="zh-Hans"/>
        </w:rPr>
        <w:t>：代数拓扑，这是非常容易管理的，特别是如果你与</w:t>
      </w:r>
      <w:r w:rsidRPr="03AC49E0">
        <w:rPr>
          <w:lang w:val="zh-Hans"/>
        </w:rPr>
        <w:t>M4P57</w:t>
      </w:r>
      <w:r w:rsidRPr="03AC49E0">
        <w:rPr>
          <w:lang w:val="zh-Hans"/>
        </w:rPr>
        <w:t>复流形同时进行。涵盖了流形理论的基础知识（包括微分形式，积分和斯托克斯定理，这是</w:t>
      </w:r>
      <w:r w:rsidRPr="03AC49E0">
        <w:rPr>
          <w:lang w:val="zh-Hans"/>
        </w:rPr>
        <w:t>M4P52</w:t>
      </w:r>
      <w:r w:rsidRPr="03AC49E0">
        <w:rPr>
          <w:lang w:val="zh-Hans"/>
        </w:rPr>
        <w:t>流形的掌握材料，因此您可以免费获得它），</w:t>
      </w:r>
      <w:r w:rsidRPr="03AC49E0">
        <w:rPr>
          <w:lang w:val="zh-Hans"/>
        </w:rPr>
        <w:t>de Rham</w:t>
      </w:r>
      <w:r w:rsidRPr="03AC49E0">
        <w:rPr>
          <w:lang w:val="zh-Hans"/>
        </w:rPr>
        <w:t>上同调（许多部分与代数拓扑中的部分非常相似，但具有一般流形），莫尔斯理论和同调（新），以及奇异同调（本质上与代数拓扑中的同调相同），</w:t>
      </w:r>
      <w:r w:rsidRPr="03AC49E0">
        <w:rPr>
          <w:lang w:val="zh-Hans"/>
        </w:rPr>
        <w:t xml:space="preserve"> </w:t>
      </w:r>
      <w:r w:rsidRPr="03AC49E0">
        <w:rPr>
          <w:lang w:val="zh-Hans"/>
        </w:rPr>
        <w:t>但覆盖得更快）。这两门课程是可行的。硬性先决条件是流形模块，因为它们将不再通过主要材料（积分位除外），而软先决条件是代数拓扑模块。该模块对于未来对微分几何和拓扑学的任何研究，甚至是代数对应物的研究都至关重要。官方说明可用。</w:t>
      </w:r>
      <w:r w:rsidRPr="03AC49E0">
        <w:rPr>
          <w:lang w:val="zh-Hans"/>
        </w:rPr>
        <w:t xml:space="preserve">- </w:t>
      </w:r>
      <w:r w:rsidRPr="03AC49E0">
        <w:rPr>
          <w:lang w:val="zh-Hans"/>
        </w:rPr>
        <w:t>洪大卫</w:t>
      </w:r>
    </w:p>
    <w:p w:rsidR="0045155E" w:rsidP="03AC49E0" w:rsidRDefault="00D03E5A" w14:paraId="00000097" w14:textId="77777777">
      <w:pPr>
        <w:pStyle w:val="Heading2"/>
        <w:rPr>
          <w:rFonts w:eastAsia="Source Sans Pro" w:cs="Source Sans Pro"/>
          <w:color w:val="1155CC"/>
          <w:u w:val="single"/>
          <w:lang w:val="en-GB"/>
        </w:rPr>
      </w:pPr>
      <w:bookmarkStart w:name="_qbvu8n676ebq" w:id="70"/>
      <w:bookmarkStart w:name="_Toc99307466" w:id="71"/>
      <w:bookmarkEnd w:id="70"/>
      <w:r w:rsidRPr="03AC49E0">
        <w:rPr>
          <w:color w:val="1155CC"/>
          <w:u w:val="single"/>
          <w:lang w:val="zh-Hans"/>
        </w:rPr>
        <w:t xml:space="preserve">M4P57 </w:t>
      </w:r>
      <w:r w:rsidRPr="03AC49E0">
        <w:rPr>
          <w:color w:val="1155CC"/>
          <w:u w:val="single"/>
          <w:lang w:val="zh-Hans"/>
        </w:rPr>
        <w:t>复杂歧管</w:t>
      </w:r>
      <w:bookmarkEnd w:id="71"/>
    </w:p>
    <w:p w:rsidR="0045155E" w:rsidP="03AC49E0" w:rsidRDefault="00D03E5A" w14:paraId="00000098" w14:textId="77777777">
      <w:pPr>
        <w:rPr>
          <w:lang w:val="en-GB"/>
        </w:rPr>
      </w:pPr>
      <w:r w:rsidRPr="03AC49E0">
        <w:rPr>
          <w:lang w:val="zh-Hans"/>
        </w:rPr>
        <w:t>非常难的模块，但是与</w:t>
      </w:r>
      <w:r w:rsidRPr="03AC49E0">
        <w:rPr>
          <w:lang w:val="zh-Hans"/>
        </w:rPr>
        <w:t>M4P54</w:t>
      </w:r>
      <w:r w:rsidRPr="03AC49E0">
        <w:rPr>
          <w:lang w:val="zh-Hans"/>
        </w:rPr>
        <w:t>微分拓扑同时进行，使它变得稍微容易一些，因为在开始重述基本流形理论时有一些重叠，以及所有具有</w:t>
      </w:r>
      <w:r w:rsidRPr="03AC49E0">
        <w:rPr>
          <w:lang w:val="zh-Hans"/>
        </w:rPr>
        <w:t>de Rham</w:t>
      </w:r>
      <w:r w:rsidRPr="03AC49E0">
        <w:rPr>
          <w:lang w:val="zh-Hans"/>
        </w:rPr>
        <w:t>上同调的部分，其事实是假设的。非常快速地涵盖了复分析的局部理论（欧几里得第二年版本），微分形式的回顾（在复杂的情况下），复流形的定义和例子（假设你非常熟悉</w:t>
      </w:r>
      <w:r w:rsidRPr="03AC49E0">
        <w:rPr>
          <w:lang w:val="zh-Hans"/>
        </w:rPr>
        <w:t>M4P52</w:t>
      </w:r>
      <w:r w:rsidRPr="03AC49E0">
        <w:rPr>
          <w:lang w:val="zh-Hans"/>
        </w:rPr>
        <w:t>流形），向量丛（定义，示例，多尔博上同调，切丛，复化），黎曼几何的基础知识（连接，曲率，度量），卡勒和霍奇理论（卡勒流形的定义，</w:t>
      </w:r>
      <w:r w:rsidRPr="03AC49E0">
        <w:rPr>
          <w:lang w:val="zh-Hans"/>
        </w:rPr>
        <w:t xml:space="preserve"> </w:t>
      </w:r>
      <w:r w:rsidRPr="03AC49E0">
        <w:rPr>
          <w:lang w:val="zh-Hans"/>
        </w:rPr>
        <w:t>它们上有一百万个不同的算子，它们有很多恒等式，霍奇分解，</w:t>
      </w:r>
      <w:r w:rsidRPr="03AC49E0">
        <w:rPr>
          <w:lang w:val="zh-Hans"/>
        </w:rPr>
        <w:t>Bott-Chern</w:t>
      </w:r>
      <w:r w:rsidRPr="03AC49E0">
        <w:rPr>
          <w:lang w:val="zh-Hans"/>
        </w:rPr>
        <w:t>上同调，莱夫切茨分解），潜在的除数理论和层理论（代数对应物）和阿贝尔变体（皮卡德群）。课程作业很艰难，但很短。一个困难的先决条件是流形模块，具有复杂的解析风格，具有许多其他有用的核心条件，例如微分和代数拓扑课程，因为它们将假设对上同调和同调代数非常熟悉。该模块对于将来对微分和代数几何的任何研究都至关重要（引入了丛的概念）。官方说明可用。</w:t>
      </w:r>
      <w:r w:rsidRPr="03AC49E0">
        <w:rPr>
          <w:lang w:val="zh-Hans"/>
        </w:rPr>
        <w:t xml:space="preserve">- </w:t>
      </w:r>
      <w:r w:rsidRPr="03AC49E0">
        <w:rPr>
          <w:lang w:val="zh-Hans"/>
        </w:rPr>
        <w:t>洪大卫</w:t>
      </w:r>
    </w:p>
    <w:p w:rsidR="0045155E" w:rsidP="03AC49E0" w:rsidRDefault="00D03E5A" w14:paraId="00000099" w14:textId="77777777">
      <w:pPr>
        <w:pStyle w:val="Heading2"/>
        <w:rPr>
          <w:rFonts w:eastAsia="Source Sans Pro" w:cs="Source Sans Pro"/>
          <w:color w:val="1155CC"/>
          <w:u w:val="single"/>
          <w:lang w:val="en-GB"/>
        </w:rPr>
      </w:pPr>
      <w:bookmarkStart w:name="_fnsmhgd9h0oc" w:id="72"/>
      <w:bookmarkStart w:name="_Toc99307467" w:id="73"/>
      <w:bookmarkEnd w:id="72"/>
      <w:r w:rsidRPr="03AC49E0">
        <w:rPr>
          <w:color w:val="1155CC"/>
          <w:u w:val="single"/>
          <w:lang w:val="zh-Hans"/>
        </w:rPr>
        <w:t xml:space="preserve">M4P63 </w:t>
      </w:r>
      <w:r w:rsidRPr="03AC49E0">
        <w:rPr>
          <w:color w:val="1155CC"/>
          <w:u w:val="single"/>
          <w:lang w:val="zh-Hans"/>
        </w:rPr>
        <w:t>代数</w:t>
      </w:r>
      <w:r w:rsidRPr="03AC49E0">
        <w:rPr>
          <w:color w:val="1155CC"/>
          <w:u w:val="single"/>
          <w:lang w:val="zh-Hans"/>
        </w:rPr>
        <w:t xml:space="preserve"> IV </w:t>
      </w:r>
      <w:r w:rsidRPr="03AC49E0">
        <w:rPr>
          <w:color w:val="1155CC"/>
          <w:u w:val="single"/>
          <w:lang w:val="zh-Hans"/>
        </w:rPr>
        <w:t>（同调代数）</w:t>
      </w:r>
      <w:bookmarkEnd w:id="73"/>
    </w:p>
    <w:p w:rsidR="0045155E" w:rsidP="03AC49E0" w:rsidRDefault="00D03E5A" w14:paraId="0000009A" w14:textId="77777777">
      <w:pPr>
        <w:rPr>
          <w:lang w:val="en-GB"/>
        </w:rPr>
      </w:pPr>
      <w:r w:rsidRPr="03AC49E0">
        <w:rPr>
          <w:lang w:val="zh-Hans"/>
        </w:rPr>
        <w:t>相对简单的模块，不需要太多或</w:t>
      </w:r>
      <w:r w:rsidRPr="03AC49E0">
        <w:rPr>
          <w:lang w:val="zh-Hans"/>
        </w:rPr>
        <w:t>M3P8</w:t>
      </w:r>
      <w:r w:rsidRPr="03AC49E0">
        <w:rPr>
          <w:lang w:val="zh-Hans"/>
        </w:rPr>
        <w:t>代数</w:t>
      </w:r>
      <w:r w:rsidRPr="03AC49E0">
        <w:rPr>
          <w:lang w:val="zh-Hans"/>
        </w:rPr>
        <w:t>III</w:t>
      </w:r>
      <w:r w:rsidRPr="03AC49E0">
        <w:rPr>
          <w:lang w:val="zh-Hans"/>
        </w:rPr>
        <w:t>的任何知识。涵盖不同风格的模块（射影，注入，自由，平坦，无扭转，可分割），具有许多等效的定义和标准来检查这些性质，以及同调代数的基础知识（基本范畴论，复数，分辨率，派生函子）。布里内尔相当缓慢和详细，但在</w:t>
      </w:r>
      <w:r w:rsidRPr="03AC49E0">
        <w:rPr>
          <w:lang w:val="zh-Hans"/>
        </w:rPr>
        <w:t>2017</w:t>
      </w:r>
      <w:r w:rsidRPr="03AC49E0">
        <w:rPr>
          <w:lang w:val="zh-Hans"/>
        </w:rPr>
        <w:t>年设法涵盖了斯科罗博加托夫笔记中的所有内容。课程作业非常简单（不太确定为什么）。除了基本的环和模块理论之外，没有其他硬性先决条件。该模块对于代数，几何或数论（特别是伽罗瓦群的群上同调，这是掌握材料的一部分）的任何未来研究都很有用（引入精确序列）。官方说明可在斯科罗博加托夫的网站上找到。</w:t>
      </w:r>
      <w:r w:rsidRPr="03AC49E0">
        <w:rPr>
          <w:lang w:val="zh-Hans"/>
        </w:rPr>
        <w:t xml:space="preserve">- </w:t>
      </w:r>
      <w:r w:rsidRPr="03AC49E0">
        <w:rPr>
          <w:lang w:val="zh-Hans"/>
        </w:rPr>
        <w:t>洪大卫</w:t>
      </w:r>
    </w:p>
    <w:sectPr w:rsidR="0045155E" w:rsidSect="00464614">
      <w:pgSz w:w="11909" w:h="16834" w:orient="portrait"/>
      <w:pgMar w:top="720" w:right="720" w:bottom="720" w:left="720" w:header="720" w:footer="720" w:gutter="0"/>
      <w:pgNumType w:start="1"/>
      <w:cols w:space="720"/>
      <w:docGrid w:linePitch="299"/>
      <w:headerReference w:type="default" r:id="R3c0a1db4e576449f"/>
      <w:footerReference w:type="default" r:id="Rb559f091e78f420b"/>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Kelvin Zhang" w:date="2020-06-11T05:26:00Z" w:id="13">
    <w:p w:rsidR="0045155E" w:rsidRDefault="00D03E5A" w14:paraId="0000009C" w14:textId="77777777">
      <w:pPr>
        <w:widowControl w:val="0"/>
        <w:pBdr>
          <w:top w:val="nil"/>
          <w:left w:val="nil"/>
          <w:bottom w:val="nil"/>
          <w:right w:val="nil"/>
          <w:between w:val="nil"/>
        </w:pBdr>
        <w:spacing w:line="240" w:lineRule="auto"/>
        <w:rPr>
          <w:color w:val="000000"/>
        </w:rPr>
      </w:pPr>
      <w:r>
        <w:rPr>
          <w:color w:val="000000"/>
          <w:lang w:val="zh-Hans"/>
        </w:rPr>
        <w:t>2019</w:t>
      </w:r>
      <w:r>
        <w:rPr>
          <w:color w:val="000000"/>
          <w:lang w:val="zh-Hans"/>
        </w:rPr>
        <w:t>年秋季的独家调查结果对于本课程来说看起来并不好</w:t>
      </w:r>
      <w:r>
        <w:rPr>
          <w:color w:val="000000"/>
          <w:lang w:val="zh-Hans"/>
        </w:rPr>
        <w:t>...https://www.imperial.ac.uk/media/imperial-college/administration-and-support-services/registry/surveys/internal/ug-sole-autumn-2019/UG-CO.pdf</w:t>
      </w:r>
    </w:p>
  </w:comment>
  <w:comment w:initials="" w:author="Samuel Trew" w:date="2020-08-01T01:59:00Z" w:id="14">
    <w:p w:rsidR="0045155E" w:rsidRDefault="00D03E5A" w14:paraId="0000009D" w14:textId="77777777">
      <w:pPr>
        <w:widowControl w:val="0"/>
        <w:pBdr>
          <w:top w:val="nil"/>
          <w:left w:val="nil"/>
          <w:bottom w:val="nil"/>
          <w:right w:val="nil"/>
          <w:between w:val="nil"/>
        </w:pBdr>
        <w:spacing w:line="240" w:lineRule="auto"/>
        <w:rPr>
          <w:color w:val="000000"/>
        </w:rPr>
      </w:pPr>
      <w:r>
        <w:rPr>
          <w:color w:val="000000"/>
          <w:lang w:val="zh-Hans"/>
        </w:rPr>
        <w:t>对于第二个，</w:t>
      </w:r>
      <w:r>
        <w:rPr>
          <w:color w:val="000000"/>
          <w:lang w:val="zh-Hans"/>
        </w:rPr>
        <w:t>3</w:t>
      </w:r>
      <w:r>
        <w:rPr>
          <w:color w:val="000000"/>
          <w:lang w:val="zh-Hans"/>
        </w:rPr>
        <w:t>年前做这件事的人提到，你并没有真正学到比第</w:t>
      </w:r>
      <w:r>
        <w:rPr>
          <w:color w:val="000000"/>
          <w:lang w:val="zh-Hans"/>
        </w:rPr>
        <w:t>3</w:t>
      </w:r>
      <w:r>
        <w:rPr>
          <w:color w:val="000000"/>
          <w:lang w:val="zh-Hans"/>
        </w:rPr>
        <w:t>年模块多得多的东西，而且不那么有趣。</w:t>
      </w:r>
    </w:p>
  </w:comment>
  <w:comment w:initials="" w:author="Louys Hong" w:date="2020-08-01T19:24:00Z" w:id="15">
    <w:p w:rsidR="0045155E" w:rsidRDefault="00D03E5A" w14:paraId="0000009E" w14:textId="77777777">
      <w:pPr>
        <w:widowControl w:val="0"/>
        <w:pBdr>
          <w:top w:val="nil"/>
          <w:left w:val="nil"/>
          <w:bottom w:val="nil"/>
          <w:right w:val="nil"/>
          <w:between w:val="nil"/>
        </w:pBdr>
        <w:spacing w:line="240" w:lineRule="auto"/>
        <w:rPr>
          <w:color w:val="000000"/>
        </w:rPr>
      </w:pPr>
      <w:r>
        <w:rPr>
          <w:color w:val="000000"/>
          <w:lang w:val="zh-Hans"/>
        </w:rPr>
        <w:t xml:space="preserve">_Marked </w:t>
      </w:r>
      <w:r>
        <w:rPr>
          <w:color w:val="000000"/>
          <w:lang w:val="zh-Hans"/>
        </w:rPr>
        <w:t>饰</w:t>
      </w:r>
      <w:r>
        <w:rPr>
          <w:color w:val="000000"/>
          <w:lang w:val="zh-Hans"/>
        </w:rPr>
        <w:t xml:space="preserve"> resolved_</w:t>
      </w:r>
    </w:p>
  </w:comment>
  <w:comment w:initials="" w:author="Louys Hong" w:date="2020-08-01T19:26:00Z" w:id="16">
    <w:p w:rsidR="0045155E" w:rsidRDefault="00D03E5A" w14:paraId="0000009F" w14:textId="77777777">
      <w:pPr>
        <w:widowControl w:val="0"/>
        <w:pBdr>
          <w:top w:val="nil"/>
          <w:left w:val="nil"/>
          <w:bottom w:val="nil"/>
          <w:right w:val="nil"/>
          <w:between w:val="nil"/>
        </w:pBdr>
        <w:spacing w:line="240" w:lineRule="auto"/>
        <w:rPr>
          <w:color w:val="000000"/>
        </w:rPr>
      </w:pPr>
      <w:r>
        <w:rPr>
          <w:color w:val="000000"/>
          <w:lang w:val="zh-Hans"/>
        </w:rPr>
        <w:t>_Re-opened_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C" w15:done="0"/>
  <w15:commentEx w15:paraId="0000009D" w15:done="0"/>
  <w15:commentEx w15:paraId="0000009E" w15:done="1"/>
  <w15:commentEx w15:paraId="000000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258B43" w16cex:dateUtc="2020-06-11T04:26:00Z"/>
  <w16cex:commentExtensible w16cex:durableId="23258B44" w16cex:dateUtc="2020-08-01T00:59:00Z"/>
  <w16cex:commentExtensible w16cex:durableId="23258B45" w16cex:dateUtc="2020-08-01T18:24:00Z"/>
  <w16cex:commentExtensible w16cex:durableId="23258B46" w16cex:dateUtc="2020-08-01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C" w16cid:durableId="23258B43"/>
  <w16cid:commentId w16cid:paraId="0000009D" w16cid:durableId="23258B44"/>
  <w16cid:commentId w16cid:paraId="0000009E" w16cid:durableId="23258B45"/>
  <w16cid:commentId w16cid:paraId="0000009F" w16cid:durableId="23258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5DE1" w:rsidRDefault="00145DE1" w14:paraId="076F308E" w14:textId="77777777">
      <w:pPr>
        <w:spacing w:line="240" w:lineRule="auto"/>
      </w:pPr>
      <w:r>
        <w:rPr>
          <w:lang w:val="zh-Hans"/>
        </w:rPr>
        <w:separator/>
      </w:r>
    </w:p>
  </w:endnote>
  <w:endnote w:type="continuationSeparator" w:id="0">
    <w:p w:rsidR="00145DE1" w:rsidRDefault="00145DE1" w14:paraId="3D71C17A" w14:textId="77777777">
      <w:pPr>
        <w:spacing w:line="240" w:lineRule="auto"/>
      </w:pPr>
      <w:r>
        <w:rPr>
          <w:lang w:val="zh-Hans"/>
        </w:rPr>
        <w:continuationSeparator/>
      </w:r>
    </w:p>
  </w:endnote>
  <w:endnote w:type="continuationNotice" w:id="1">
    <w:p w:rsidR="00145DE1" w:rsidRDefault="00145DE1" w14:paraId="4DEB31A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42BD8BEF" w:rsidTr="42BD8BEF" w14:paraId="05563B15">
      <w:trPr>
        <w:trHeight w:val="300"/>
      </w:trPr>
      <w:tc>
        <w:tcPr>
          <w:tcW w:w="3485" w:type="dxa"/>
          <w:tcMar/>
        </w:tcPr>
        <w:p w:rsidR="42BD8BEF" w:rsidP="42BD8BEF" w:rsidRDefault="42BD8BEF" w14:paraId="2A0FFFEE" w14:textId="3AA35F2C">
          <w:pPr>
            <w:pStyle w:val="Header"/>
            <w:bidi w:val="0"/>
            <w:ind w:left="-115"/>
            <w:jc w:val="left"/>
          </w:pPr>
        </w:p>
      </w:tc>
      <w:tc>
        <w:tcPr>
          <w:tcW w:w="3485" w:type="dxa"/>
          <w:tcMar/>
        </w:tcPr>
        <w:p w:rsidR="42BD8BEF" w:rsidP="42BD8BEF" w:rsidRDefault="42BD8BEF" w14:paraId="44075327" w14:textId="45C10EDA">
          <w:pPr>
            <w:pStyle w:val="Header"/>
            <w:bidi w:val="0"/>
            <w:jc w:val="center"/>
          </w:pPr>
        </w:p>
      </w:tc>
      <w:tc>
        <w:tcPr>
          <w:tcW w:w="3485" w:type="dxa"/>
          <w:tcMar/>
        </w:tcPr>
        <w:p w:rsidR="42BD8BEF" w:rsidP="42BD8BEF" w:rsidRDefault="42BD8BEF" w14:paraId="1CC029EB" w14:textId="7EBAD49C">
          <w:pPr>
            <w:pStyle w:val="Header"/>
            <w:bidi w:val="0"/>
            <w:ind w:right="-115"/>
            <w:jc w:val="right"/>
          </w:pPr>
        </w:p>
      </w:tc>
    </w:tr>
  </w:tbl>
  <w:p w:rsidR="42BD8BEF" w:rsidP="42BD8BEF" w:rsidRDefault="42BD8BEF" w14:paraId="300F8259" w14:textId="58B0521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5DE1" w:rsidRDefault="00145DE1" w14:paraId="47695CA9" w14:textId="77777777">
      <w:pPr>
        <w:spacing w:line="240" w:lineRule="auto"/>
      </w:pPr>
      <w:r>
        <w:rPr>
          <w:lang w:val="zh-Hans"/>
        </w:rPr>
        <w:separator/>
      </w:r>
    </w:p>
  </w:footnote>
  <w:footnote w:type="continuationSeparator" w:id="0">
    <w:p w:rsidR="00145DE1" w:rsidRDefault="00145DE1" w14:paraId="1F5BDA96" w14:textId="77777777">
      <w:pPr>
        <w:spacing w:line="240" w:lineRule="auto"/>
      </w:pPr>
      <w:r>
        <w:rPr>
          <w:lang w:val="zh-Hans"/>
        </w:rPr>
        <w:continuationSeparator/>
      </w:r>
    </w:p>
  </w:footnote>
  <w:footnote w:type="continuationNotice" w:id="1">
    <w:p w:rsidR="00145DE1" w:rsidRDefault="00145DE1" w14:paraId="46C58719" w14:textId="77777777">
      <w:pPr>
        <w:spacing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42BD8BEF" w:rsidTr="42BD8BEF" w14:paraId="70018C70">
      <w:trPr>
        <w:trHeight w:val="300"/>
      </w:trPr>
      <w:tc>
        <w:tcPr>
          <w:tcW w:w="3485" w:type="dxa"/>
          <w:tcMar/>
        </w:tcPr>
        <w:p w:rsidR="42BD8BEF" w:rsidP="42BD8BEF" w:rsidRDefault="42BD8BEF" w14:paraId="2F32F8CC" w14:textId="6867A06E">
          <w:pPr>
            <w:pStyle w:val="Header"/>
            <w:bidi w:val="0"/>
            <w:ind w:left="-115"/>
            <w:jc w:val="left"/>
          </w:pPr>
        </w:p>
      </w:tc>
      <w:tc>
        <w:tcPr>
          <w:tcW w:w="3485" w:type="dxa"/>
          <w:tcMar/>
        </w:tcPr>
        <w:p w:rsidR="42BD8BEF" w:rsidP="42BD8BEF" w:rsidRDefault="42BD8BEF" w14:paraId="4DA1E523" w14:textId="3A958B87">
          <w:pPr>
            <w:pStyle w:val="Header"/>
            <w:bidi w:val="0"/>
            <w:jc w:val="center"/>
          </w:pPr>
        </w:p>
      </w:tc>
      <w:tc>
        <w:tcPr>
          <w:tcW w:w="3485" w:type="dxa"/>
          <w:tcMar/>
        </w:tcPr>
        <w:p w:rsidR="42BD8BEF" w:rsidP="42BD8BEF" w:rsidRDefault="42BD8BEF" w14:paraId="32B00DF0" w14:textId="107646A6">
          <w:pPr>
            <w:pStyle w:val="Header"/>
            <w:bidi w:val="0"/>
            <w:ind w:right="-115"/>
            <w:jc w:val="right"/>
          </w:pPr>
        </w:p>
      </w:tc>
    </w:tr>
  </w:tbl>
  <w:p w:rsidR="42BD8BEF" w:rsidP="42BD8BEF" w:rsidRDefault="42BD8BEF" w14:paraId="6BDE38C8" w14:textId="56AA5246">
    <w:pPr>
      <w:pStyle w:val="Header"/>
      <w:bidi w:val="0"/>
    </w:pPr>
  </w:p>
</w:hdr>
</file>

<file path=word/intelligence.xml><?xml version="1.0" encoding="utf-8"?>
<int:Intelligence xmlns:int="http://schemas.microsoft.com/office/intelligence/2019/intelligence">
  <int:IntelligenceSettings/>
  <int:Manifest>
    <int:WordHash hashCode="bSO+xhCNW7qeFQ" id="AcS6KRyW"/>
  </int:Manifest>
  <int:Observations>
    <int:Content id="AcS6KRy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50D4"/>
    <w:multiLevelType w:val="hybridMultilevel"/>
    <w:tmpl w:val="FFFFFFFF"/>
    <w:lvl w:ilvl="0" w:tplc="2B12A296">
      <w:start w:val="1"/>
      <w:numFmt w:val="bullet"/>
      <w:lvlText w:val=""/>
      <w:lvlJc w:val="left"/>
      <w:pPr>
        <w:ind w:left="720" w:hanging="360"/>
      </w:pPr>
      <w:rPr>
        <w:rFonts w:hint="default" w:ascii="Symbol" w:hAnsi="Symbol"/>
      </w:rPr>
    </w:lvl>
    <w:lvl w:ilvl="1" w:tplc="C4DCD2BC">
      <w:start w:val="1"/>
      <w:numFmt w:val="bullet"/>
      <w:lvlText w:val="o"/>
      <w:lvlJc w:val="left"/>
      <w:pPr>
        <w:ind w:left="1440" w:hanging="360"/>
      </w:pPr>
      <w:rPr>
        <w:rFonts w:hint="default" w:ascii="Courier New" w:hAnsi="Courier New"/>
      </w:rPr>
    </w:lvl>
    <w:lvl w:ilvl="2" w:tplc="EDEE4C5A">
      <w:start w:val="1"/>
      <w:numFmt w:val="bullet"/>
      <w:lvlText w:val=""/>
      <w:lvlJc w:val="left"/>
      <w:pPr>
        <w:ind w:left="2160" w:hanging="360"/>
      </w:pPr>
      <w:rPr>
        <w:rFonts w:hint="default" w:ascii="Wingdings" w:hAnsi="Wingdings"/>
      </w:rPr>
    </w:lvl>
    <w:lvl w:ilvl="3" w:tplc="A350B42C">
      <w:start w:val="1"/>
      <w:numFmt w:val="bullet"/>
      <w:lvlText w:val=""/>
      <w:lvlJc w:val="left"/>
      <w:pPr>
        <w:ind w:left="2880" w:hanging="360"/>
      </w:pPr>
      <w:rPr>
        <w:rFonts w:hint="default" w:ascii="Symbol" w:hAnsi="Symbol"/>
      </w:rPr>
    </w:lvl>
    <w:lvl w:ilvl="4" w:tplc="AF2CD98C">
      <w:start w:val="1"/>
      <w:numFmt w:val="bullet"/>
      <w:lvlText w:val="o"/>
      <w:lvlJc w:val="left"/>
      <w:pPr>
        <w:ind w:left="3600" w:hanging="360"/>
      </w:pPr>
      <w:rPr>
        <w:rFonts w:hint="default" w:ascii="Courier New" w:hAnsi="Courier New"/>
      </w:rPr>
    </w:lvl>
    <w:lvl w:ilvl="5" w:tplc="653C42B4">
      <w:start w:val="1"/>
      <w:numFmt w:val="bullet"/>
      <w:lvlText w:val=""/>
      <w:lvlJc w:val="left"/>
      <w:pPr>
        <w:ind w:left="4320" w:hanging="360"/>
      </w:pPr>
      <w:rPr>
        <w:rFonts w:hint="default" w:ascii="Wingdings" w:hAnsi="Wingdings"/>
      </w:rPr>
    </w:lvl>
    <w:lvl w:ilvl="6" w:tplc="7570E98C">
      <w:start w:val="1"/>
      <w:numFmt w:val="bullet"/>
      <w:lvlText w:val=""/>
      <w:lvlJc w:val="left"/>
      <w:pPr>
        <w:ind w:left="5040" w:hanging="360"/>
      </w:pPr>
      <w:rPr>
        <w:rFonts w:hint="default" w:ascii="Symbol" w:hAnsi="Symbol"/>
      </w:rPr>
    </w:lvl>
    <w:lvl w:ilvl="7" w:tplc="1F7AE0E8">
      <w:start w:val="1"/>
      <w:numFmt w:val="bullet"/>
      <w:lvlText w:val="o"/>
      <w:lvlJc w:val="left"/>
      <w:pPr>
        <w:ind w:left="5760" w:hanging="360"/>
      </w:pPr>
      <w:rPr>
        <w:rFonts w:hint="default" w:ascii="Courier New" w:hAnsi="Courier New"/>
      </w:rPr>
    </w:lvl>
    <w:lvl w:ilvl="8" w:tplc="B3A65E20">
      <w:start w:val="1"/>
      <w:numFmt w:val="bullet"/>
      <w:lvlText w:val=""/>
      <w:lvlJc w:val="left"/>
      <w:pPr>
        <w:ind w:left="6480" w:hanging="360"/>
      </w:pPr>
      <w:rPr>
        <w:rFonts w:hint="default" w:ascii="Wingdings" w:hAnsi="Wingdings"/>
      </w:rPr>
    </w:lvl>
  </w:abstractNum>
  <w:abstractNum w:abstractNumId="1" w15:restartNumberingAfterBreak="0">
    <w:nsid w:val="3A367A9D"/>
    <w:multiLevelType w:val="hybridMultilevel"/>
    <w:tmpl w:val="FFFFFFFF"/>
    <w:lvl w:ilvl="0" w:tplc="58B21154">
      <w:start w:val="1"/>
      <w:numFmt w:val="bullet"/>
      <w:lvlText w:val="-"/>
      <w:lvlJc w:val="left"/>
      <w:pPr>
        <w:ind w:left="720" w:hanging="360"/>
      </w:pPr>
      <w:rPr>
        <w:rFonts w:hint="default" w:ascii="Calibri" w:hAnsi="Calibri"/>
      </w:rPr>
    </w:lvl>
    <w:lvl w:ilvl="1" w:tplc="29946A0E">
      <w:start w:val="1"/>
      <w:numFmt w:val="bullet"/>
      <w:lvlText w:val="o"/>
      <w:lvlJc w:val="left"/>
      <w:pPr>
        <w:ind w:left="1440" w:hanging="360"/>
      </w:pPr>
      <w:rPr>
        <w:rFonts w:hint="default" w:ascii="Courier New" w:hAnsi="Courier New"/>
      </w:rPr>
    </w:lvl>
    <w:lvl w:ilvl="2" w:tplc="12DCC042">
      <w:start w:val="1"/>
      <w:numFmt w:val="bullet"/>
      <w:lvlText w:val=""/>
      <w:lvlJc w:val="left"/>
      <w:pPr>
        <w:ind w:left="2160" w:hanging="360"/>
      </w:pPr>
      <w:rPr>
        <w:rFonts w:hint="default" w:ascii="Wingdings" w:hAnsi="Wingdings"/>
      </w:rPr>
    </w:lvl>
    <w:lvl w:ilvl="3" w:tplc="40904C42">
      <w:start w:val="1"/>
      <w:numFmt w:val="bullet"/>
      <w:lvlText w:val=""/>
      <w:lvlJc w:val="left"/>
      <w:pPr>
        <w:ind w:left="2880" w:hanging="360"/>
      </w:pPr>
      <w:rPr>
        <w:rFonts w:hint="default" w:ascii="Symbol" w:hAnsi="Symbol"/>
      </w:rPr>
    </w:lvl>
    <w:lvl w:ilvl="4" w:tplc="FB1E738C">
      <w:start w:val="1"/>
      <w:numFmt w:val="bullet"/>
      <w:lvlText w:val="o"/>
      <w:lvlJc w:val="left"/>
      <w:pPr>
        <w:ind w:left="3600" w:hanging="360"/>
      </w:pPr>
      <w:rPr>
        <w:rFonts w:hint="default" w:ascii="Courier New" w:hAnsi="Courier New"/>
      </w:rPr>
    </w:lvl>
    <w:lvl w:ilvl="5" w:tplc="3C169292">
      <w:start w:val="1"/>
      <w:numFmt w:val="bullet"/>
      <w:lvlText w:val=""/>
      <w:lvlJc w:val="left"/>
      <w:pPr>
        <w:ind w:left="4320" w:hanging="360"/>
      </w:pPr>
      <w:rPr>
        <w:rFonts w:hint="default" w:ascii="Wingdings" w:hAnsi="Wingdings"/>
      </w:rPr>
    </w:lvl>
    <w:lvl w:ilvl="6" w:tplc="78D85FA8">
      <w:start w:val="1"/>
      <w:numFmt w:val="bullet"/>
      <w:lvlText w:val=""/>
      <w:lvlJc w:val="left"/>
      <w:pPr>
        <w:ind w:left="5040" w:hanging="360"/>
      </w:pPr>
      <w:rPr>
        <w:rFonts w:hint="default" w:ascii="Symbol" w:hAnsi="Symbol"/>
      </w:rPr>
    </w:lvl>
    <w:lvl w:ilvl="7" w:tplc="2E420FE6">
      <w:start w:val="1"/>
      <w:numFmt w:val="bullet"/>
      <w:lvlText w:val="o"/>
      <w:lvlJc w:val="left"/>
      <w:pPr>
        <w:ind w:left="5760" w:hanging="360"/>
      </w:pPr>
      <w:rPr>
        <w:rFonts w:hint="default" w:ascii="Courier New" w:hAnsi="Courier New"/>
      </w:rPr>
    </w:lvl>
    <w:lvl w:ilvl="8" w:tplc="705032F6">
      <w:start w:val="1"/>
      <w:numFmt w:val="bullet"/>
      <w:lvlText w:val=""/>
      <w:lvlJc w:val="left"/>
      <w:pPr>
        <w:ind w:left="6480" w:hanging="360"/>
      </w:pPr>
      <w:rPr>
        <w:rFonts w:hint="default" w:ascii="Wingdings" w:hAnsi="Wingdings"/>
      </w:rPr>
    </w:lvl>
  </w:abstractNum>
  <w:abstractNum w:abstractNumId="2" w15:restartNumberingAfterBreak="0">
    <w:nsid w:val="5A4B4268"/>
    <w:multiLevelType w:val="hybridMultilevel"/>
    <w:tmpl w:val="4B883470"/>
    <w:lvl w:ilvl="0" w:tplc="749C0112">
      <w:numFmt w:val="bullet"/>
      <w:lvlText w:val=""/>
      <w:lvlJc w:val="left"/>
      <w:pPr>
        <w:ind w:left="720" w:hanging="360"/>
      </w:pPr>
      <w:rPr>
        <w:rFonts w:hint="default" w:ascii="Wingdings" w:hAnsi="Wingdings" w:eastAsia="Batang"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A2414BC"/>
    <w:multiLevelType w:val="hybridMultilevel"/>
    <w:tmpl w:val="B65ECD2A"/>
    <w:lvl w:ilvl="0" w:tplc="E4D8DAA0">
      <w:numFmt w:val="bullet"/>
      <w:lvlText w:val=""/>
      <w:lvlJc w:val="left"/>
      <w:pPr>
        <w:ind w:left="720" w:hanging="360"/>
      </w:pPr>
      <w:rPr>
        <w:rFonts w:hint="default" w:ascii="Symbol" w:hAnsi="Symbol" w:eastAsia="Batang"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97895865">
    <w:abstractNumId w:val="1"/>
  </w:num>
  <w:num w:numId="2" w16cid:durableId="1986542570">
    <w:abstractNumId w:val="0"/>
  </w:num>
  <w:num w:numId="3" w16cid:durableId="802114524">
    <w:abstractNumId w:val="3"/>
  </w:num>
  <w:num w:numId="4" w16cid:durableId="175198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wNDOzMDUwMTCzsDBU0lEKTi0uzszPAykwrAUAjkruNCwAAAA="/>
  </w:docVars>
  <w:rsids>
    <w:rsidRoot w:val="44B2BC9E"/>
    <w:rsid w:val="00005A7C"/>
    <w:rsid w:val="00017CD4"/>
    <w:rsid w:val="000207C5"/>
    <w:rsid w:val="00022178"/>
    <w:rsid w:val="000366CC"/>
    <w:rsid w:val="00052169"/>
    <w:rsid w:val="00066423"/>
    <w:rsid w:val="00074147"/>
    <w:rsid w:val="00086DFC"/>
    <w:rsid w:val="000977DC"/>
    <w:rsid w:val="000C065F"/>
    <w:rsid w:val="000D4683"/>
    <w:rsid w:val="000D58F7"/>
    <w:rsid w:val="000D5921"/>
    <w:rsid w:val="000E2292"/>
    <w:rsid w:val="000E7C59"/>
    <w:rsid w:val="000F7A35"/>
    <w:rsid w:val="0010296A"/>
    <w:rsid w:val="001041DD"/>
    <w:rsid w:val="001132F2"/>
    <w:rsid w:val="0011B5EF"/>
    <w:rsid w:val="001358DA"/>
    <w:rsid w:val="00135934"/>
    <w:rsid w:val="00140EBD"/>
    <w:rsid w:val="00141641"/>
    <w:rsid w:val="00145DE1"/>
    <w:rsid w:val="00145E4C"/>
    <w:rsid w:val="00154B42"/>
    <w:rsid w:val="001656E5"/>
    <w:rsid w:val="0017182D"/>
    <w:rsid w:val="00172AFB"/>
    <w:rsid w:val="00174CCC"/>
    <w:rsid w:val="001964A6"/>
    <w:rsid w:val="001A1116"/>
    <w:rsid w:val="001A2764"/>
    <w:rsid w:val="001A4321"/>
    <w:rsid w:val="001A4C66"/>
    <w:rsid w:val="001B6767"/>
    <w:rsid w:val="001D6909"/>
    <w:rsid w:val="001D7BDB"/>
    <w:rsid w:val="001E2793"/>
    <w:rsid w:val="001E4111"/>
    <w:rsid w:val="001F7001"/>
    <w:rsid w:val="002125BE"/>
    <w:rsid w:val="00214EFF"/>
    <w:rsid w:val="00215642"/>
    <w:rsid w:val="00220360"/>
    <w:rsid w:val="00223E64"/>
    <w:rsid w:val="00230777"/>
    <w:rsid w:val="00236768"/>
    <w:rsid w:val="00239902"/>
    <w:rsid w:val="00241947"/>
    <w:rsid w:val="0024194F"/>
    <w:rsid w:val="00242135"/>
    <w:rsid w:val="00252E5F"/>
    <w:rsid w:val="002608A1"/>
    <w:rsid w:val="00264CF9"/>
    <w:rsid w:val="00274400"/>
    <w:rsid w:val="002872DC"/>
    <w:rsid w:val="002A1629"/>
    <w:rsid w:val="002A5555"/>
    <w:rsid w:val="002A600A"/>
    <w:rsid w:val="002AB6FD"/>
    <w:rsid w:val="002B43C2"/>
    <w:rsid w:val="002C0750"/>
    <w:rsid w:val="002C5550"/>
    <w:rsid w:val="002D1DB6"/>
    <w:rsid w:val="002D4C49"/>
    <w:rsid w:val="002E1098"/>
    <w:rsid w:val="002E231B"/>
    <w:rsid w:val="002E5B76"/>
    <w:rsid w:val="002F2E31"/>
    <w:rsid w:val="00303A2C"/>
    <w:rsid w:val="00307DC8"/>
    <w:rsid w:val="003113C7"/>
    <w:rsid w:val="003119CB"/>
    <w:rsid w:val="00316524"/>
    <w:rsid w:val="00317D37"/>
    <w:rsid w:val="00323212"/>
    <w:rsid w:val="00325F38"/>
    <w:rsid w:val="00333232"/>
    <w:rsid w:val="00334405"/>
    <w:rsid w:val="00336F47"/>
    <w:rsid w:val="00342342"/>
    <w:rsid w:val="003437DD"/>
    <w:rsid w:val="00344950"/>
    <w:rsid w:val="003471E5"/>
    <w:rsid w:val="00350550"/>
    <w:rsid w:val="00353C72"/>
    <w:rsid w:val="00355759"/>
    <w:rsid w:val="00362A85"/>
    <w:rsid w:val="003651C2"/>
    <w:rsid w:val="00367588"/>
    <w:rsid w:val="00380642"/>
    <w:rsid w:val="00384865"/>
    <w:rsid w:val="00385FA9"/>
    <w:rsid w:val="0038784C"/>
    <w:rsid w:val="003A1A49"/>
    <w:rsid w:val="003A2469"/>
    <w:rsid w:val="003A3E19"/>
    <w:rsid w:val="003B2D67"/>
    <w:rsid w:val="003B2DB4"/>
    <w:rsid w:val="003B5499"/>
    <w:rsid w:val="003C4705"/>
    <w:rsid w:val="003E233C"/>
    <w:rsid w:val="003E749F"/>
    <w:rsid w:val="003E7E8B"/>
    <w:rsid w:val="003F050A"/>
    <w:rsid w:val="0040088D"/>
    <w:rsid w:val="0040165C"/>
    <w:rsid w:val="00407836"/>
    <w:rsid w:val="00444C00"/>
    <w:rsid w:val="0045155E"/>
    <w:rsid w:val="00452AA3"/>
    <w:rsid w:val="00457C33"/>
    <w:rsid w:val="004624D0"/>
    <w:rsid w:val="0046434D"/>
    <w:rsid w:val="00464614"/>
    <w:rsid w:val="00474092"/>
    <w:rsid w:val="004774D9"/>
    <w:rsid w:val="00480DEB"/>
    <w:rsid w:val="00482792"/>
    <w:rsid w:val="00491998"/>
    <w:rsid w:val="00493753"/>
    <w:rsid w:val="0049473C"/>
    <w:rsid w:val="00496CDF"/>
    <w:rsid w:val="00497B30"/>
    <w:rsid w:val="004A18A6"/>
    <w:rsid w:val="004B42C7"/>
    <w:rsid w:val="004B46CD"/>
    <w:rsid w:val="004C0654"/>
    <w:rsid w:val="004C4428"/>
    <w:rsid w:val="004D0F65"/>
    <w:rsid w:val="004D6165"/>
    <w:rsid w:val="004D789F"/>
    <w:rsid w:val="00502292"/>
    <w:rsid w:val="00502892"/>
    <w:rsid w:val="0051185B"/>
    <w:rsid w:val="00516934"/>
    <w:rsid w:val="005249CF"/>
    <w:rsid w:val="0052670E"/>
    <w:rsid w:val="005270F1"/>
    <w:rsid w:val="00527673"/>
    <w:rsid w:val="005304ED"/>
    <w:rsid w:val="00531EA5"/>
    <w:rsid w:val="005414EA"/>
    <w:rsid w:val="005444BE"/>
    <w:rsid w:val="00545A4C"/>
    <w:rsid w:val="00560BFA"/>
    <w:rsid w:val="005643EB"/>
    <w:rsid w:val="00582F8C"/>
    <w:rsid w:val="005B1A50"/>
    <w:rsid w:val="005C0DFE"/>
    <w:rsid w:val="005C12E7"/>
    <w:rsid w:val="005C1300"/>
    <w:rsid w:val="005C5B2A"/>
    <w:rsid w:val="005C6842"/>
    <w:rsid w:val="005D60C9"/>
    <w:rsid w:val="005E17B0"/>
    <w:rsid w:val="005E366D"/>
    <w:rsid w:val="005F1FED"/>
    <w:rsid w:val="005F2036"/>
    <w:rsid w:val="005F2662"/>
    <w:rsid w:val="005F4233"/>
    <w:rsid w:val="006067A5"/>
    <w:rsid w:val="006217ED"/>
    <w:rsid w:val="00621A4F"/>
    <w:rsid w:val="00625DAF"/>
    <w:rsid w:val="00636E5C"/>
    <w:rsid w:val="00654CD0"/>
    <w:rsid w:val="00654D2B"/>
    <w:rsid w:val="006564C1"/>
    <w:rsid w:val="006617F7"/>
    <w:rsid w:val="00674809"/>
    <w:rsid w:val="00676169"/>
    <w:rsid w:val="00681AE7"/>
    <w:rsid w:val="00691167"/>
    <w:rsid w:val="006A2D81"/>
    <w:rsid w:val="006E02BB"/>
    <w:rsid w:val="00715622"/>
    <w:rsid w:val="00725225"/>
    <w:rsid w:val="00731243"/>
    <w:rsid w:val="0073595B"/>
    <w:rsid w:val="00736D73"/>
    <w:rsid w:val="0073A4A4"/>
    <w:rsid w:val="00744E4E"/>
    <w:rsid w:val="00746095"/>
    <w:rsid w:val="00746756"/>
    <w:rsid w:val="0076666E"/>
    <w:rsid w:val="00766B9A"/>
    <w:rsid w:val="00773E53"/>
    <w:rsid w:val="007836C3"/>
    <w:rsid w:val="00793BEF"/>
    <w:rsid w:val="00793E3C"/>
    <w:rsid w:val="00795A3E"/>
    <w:rsid w:val="007972E6"/>
    <w:rsid w:val="007A0B94"/>
    <w:rsid w:val="007A64D6"/>
    <w:rsid w:val="007B13F3"/>
    <w:rsid w:val="007B4A9A"/>
    <w:rsid w:val="007B501C"/>
    <w:rsid w:val="007C6DDC"/>
    <w:rsid w:val="007D2318"/>
    <w:rsid w:val="007D732A"/>
    <w:rsid w:val="007E2E98"/>
    <w:rsid w:val="00800E9F"/>
    <w:rsid w:val="008048EC"/>
    <w:rsid w:val="00805932"/>
    <w:rsid w:val="00807581"/>
    <w:rsid w:val="0082354A"/>
    <w:rsid w:val="0082398D"/>
    <w:rsid w:val="00823AA5"/>
    <w:rsid w:val="00824710"/>
    <w:rsid w:val="00826B64"/>
    <w:rsid w:val="0082D577"/>
    <w:rsid w:val="00834B67"/>
    <w:rsid w:val="00837290"/>
    <w:rsid w:val="00843035"/>
    <w:rsid w:val="008449CD"/>
    <w:rsid w:val="008521B3"/>
    <w:rsid w:val="00852223"/>
    <w:rsid w:val="008629B4"/>
    <w:rsid w:val="00872538"/>
    <w:rsid w:val="008775DA"/>
    <w:rsid w:val="00877A1A"/>
    <w:rsid w:val="00881313"/>
    <w:rsid w:val="008961E2"/>
    <w:rsid w:val="008A2FB0"/>
    <w:rsid w:val="008A412D"/>
    <w:rsid w:val="008A619F"/>
    <w:rsid w:val="008C0FF6"/>
    <w:rsid w:val="008C66CF"/>
    <w:rsid w:val="008C7C36"/>
    <w:rsid w:val="008D002D"/>
    <w:rsid w:val="008D5F67"/>
    <w:rsid w:val="00902309"/>
    <w:rsid w:val="00903534"/>
    <w:rsid w:val="00904018"/>
    <w:rsid w:val="009050FC"/>
    <w:rsid w:val="00910B0B"/>
    <w:rsid w:val="00912D2F"/>
    <w:rsid w:val="009177CE"/>
    <w:rsid w:val="00930F6B"/>
    <w:rsid w:val="00936C4F"/>
    <w:rsid w:val="0094352D"/>
    <w:rsid w:val="00943BBD"/>
    <w:rsid w:val="00944BBE"/>
    <w:rsid w:val="00947F81"/>
    <w:rsid w:val="00950CA0"/>
    <w:rsid w:val="0095731C"/>
    <w:rsid w:val="009650BE"/>
    <w:rsid w:val="00967976"/>
    <w:rsid w:val="00973108"/>
    <w:rsid w:val="0097335A"/>
    <w:rsid w:val="00974C91"/>
    <w:rsid w:val="0099306C"/>
    <w:rsid w:val="00994C26"/>
    <w:rsid w:val="00996A5B"/>
    <w:rsid w:val="009A185C"/>
    <w:rsid w:val="009B03FE"/>
    <w:rsid w:val="009B0BD4"/>
    <w:rsid w:val="009B7F27"/>
    <w:rsid w:val="009C4DE9"/>
    <w:rsid w:val="009C5643"/>
    <w:rsid w:val="009D11AD"/>
    <w:rsid w:val="009D5EA5"/>
    <w:rsid w:val="009D6741"/>
    <w:rsid w:val="009E00C7"/>
    <w:rsid w:val="00A03CA1"/>
    <w:rsid w:val="00A05813"/>
    <w:rsid w:val="00A22BF9"/>
    <w:rsid w:val="00A26751"/>
    <w:rsid w:val="00A27968"/>
    <w:rsid w:val="00A35237"/>
    <w:rsid w:val="00A40A5C"/>
    <w:rsid w:val="00A437D3"/>
    <w:rsid w:val="00A50244"/>
    <w:rsid w:val="00A54677"/>
    <w:rsid w:val="00A54BF3"/>
    <w:rsid w:val="00A5509D"/>
    <w:rsid w:val="00A759CB"/>
    <w:rsid w:val="00A75A12"/>
    <w:rsid w:val="00A83D19"/>
    <w:rsid w:val="00A879AB"/>
    <w:rsid w:val="00A8DB03"/>
    <w:rsid w:val="00A90CF7"/>
    <w:rsid w:val="00A90CFB"/>
    <w:rsid w:val="00A910FE"/>
    <w:rsid w:val="00A920BD"/>
    <w:rsid w:val="00AB1BEB"/>
    <w:rsid w:val="00AB2581"/>
    <w:rsid w:val="00AC48E4"/>
    <w:rsid w:val="00AD2F43"/>
    <w:rsid w:val="00AD7657"/>
    <w:rsid w:val="00AE6205"/>
    <w:rsid w:val="00AF3E70"/>
    <w:rsid w:val="00AF6F2D"/>
    <w:rsid w:val="00AF7A25"/>
    <w:rsid w:val="00B0314C"/>
    <w:rsid w:val="00B03DC7"/>
    <w:rsid w:val="00B10E0F"/>
    <w:rsid w:val="00B1212A"/>
    <w:rsid w:val="00B13272"/>
    <w:rsid w:val="00B31FEA"/>
    <w:rsid w:val="00B33619"/>
    <w:rsid w:val="00B435FD"/>
    <w:rsid w:val="00B43B81"/>
    <w:rsid w:val="00B5137A"/>
    <w:rsid w:val="00B563D3"/>
    <w:rsid w:val="00B65CAD"/>
    <w:rsid w:val="00B702C2"/>
    <w:rsid w:val="00B7F8B5"/>
    <w:rsid w:val="00B81F1A"/>
    <w:rsid w:val="00B874B8"/>
    <w:rsid w:val="00B90107"/>
    <w:rsid w:val="00BA020C"/>
    <w:rsid w:val="00BA0C87"/>
    <w:rsid w:val="00BB3859"/>
    <w:rsid w:val="00BB5383"/>
    <w:rsid w:val="00BC2639"/>
    <w:rsid w:val="00BC6855"/>
    <w:rsid w:val="00BE1C9C"/>
    <w:rsid w:val="00BE701D"/>
    <w:rsid w:val="00BF6E28"/>
    <w:rsid w:val="00C027D9"/>
    <w:rsid w:val="00C02C95"/>
    <w:rsid w:val="00C05751"/>
    <w:rsid w:val="00C11A9F"/>
    <w:rsid w:val="00C17872"/>
    <w:rsid w:val="00C24BE4"/>
    <w:rsid w:val="00C25416"/>
    <w:rsid w:val="00C31BB3"/>
    <w:rsid w:val="00C32038"/>
    <w:rsid w:val="00C32C52"/>
    <w:rsid w:val="00C355EE"/>
    <w:rsid w:val="00C404D6"/>
    <w:rsid w:val="00C62593"/>
    <w:rsid w:val="00C72906"/>
    <w:rsid w:val="00C7622A"/>
    <w:rsid w:val="00C9007A"/>
    <w:rsid w:val="00C932D8"/>
    <w:rsid w:val="00CA53C2"/>
    <w:rsid w:val="00CA6C03"/>
    <w:rsid w:val="00CB24D2"/>
    <w:rsid w:val="00CB26A8"/>
    <w:rsid w:val="00CC71E6"/>
    <w:rsid w:val="00CC7203"/>
    <w:rsid w:val="00CCF640"/>
    <w:rsid w:val="00CD4D46"/>
    <w:rsid w:val="00CE6C73"/>
    <w:rsid w:val="00CF0577"/>
    <w:rsid w:val="00CF1A06"/>
    <w:rsid w:val="00D00D47"/>
    <w:rsid w:val="00D03E5A"/>
    <w:rsid w:val="00D04C0D"/>
    <w:rsid w:val="00D06662"/>
    <w:rsid w:val="00D07284"/>
    <w:rsid w:val="00D1565B"/>
    <w:rsid w:val="00D17551"/>
    <w:rsid w:val="00D234AB"/>
    <w:rsid w:val="00D25900"/>
    <w:rsid w:val="00D2765A"/>
    <w:rsid w:val="00D35FF1"/>
    <w:rsid w:val="00D36467"/>
    <w:rsid w:val="00D475F8"/>
    <w:rsid w:val="00D52C91"/>
    <w:rsid w:val="00D545A8"/>
    <w:rsid w:val="00D6453E"/>
    <w:rsid w:val="00D674C6"/>
    <w:rsid w:val="00D7275D"/>
    <w:rsid w:val="00D755C8"/>
    <w:rsid w:val="00D76FE5"/>
    <w:rsid w:val="00D80F3F"/>
    <w:rsid w:val="00D96F38"/>
    <w:rsid w:val="00DA43C2"/>
    <w:rsid w:val="00DA5532"/>
    <w:rsid w:val="00DA5791"/>
    <w:rsid w:val="00DB4356"/>
    <w:rsid w:val="00DB495C"/>
    <w:rsid w:val="00DC20EC"/>
    <w:rsid w:val="00DC2739"/>
    <w:rsid w:val="00DC40B6"/>
    <w:rsid w:val="00DD58CA"/>
    <w:rsid w:val="00DD771D"/>
    <w:rsid w:val="00DE236C"/>
    <w:rsid w:val="00DF13D7"/>
    <w:rsid w:val="00DF1C5F"/>
    <w:rsid w:val="00DF6F99"/>
    <w:rsid w:val="00E00493"/>
    <w:rsid w:val="00E127E1"/>
    <w:rsid w:val="00E30F1D"/>
    <w:rsid w:val="00E3788A"/>
    <w:rsid w:val="00E41D1F"/>
    <w:rsid w:val="00E434F3"/>
    <w:rsid w:val="00E57534"/>
    <w:rsid w:val="00E62E1A"/>
    <w:rsid w:val="00E6528F"/>
    <w:rsid w:val="00E70295"/>
    <w:rsid w:val="00E7681D"/>
    <w:rsid w:val="00E77276"/>
    <w:rsid w:val="00E92390"/>
    <w:rsid w:val="00EA30B1"/>
    <w:rsid w:val="00EA493E"/>
    <w:rsid w:val="00EA6D14"/>
    <w:rsid w:val="00EB0BE4"/>
    <w:rsid w:val="00EC6C9A"/>
    <w:rsid w:val="00EF0293"/>
    <w:rsid w:val="00EF1094"/>
    <w:rsid w:val="00EF58DA"/>
    <w:rsid w:val="00EF66D1"/>
    <w:rsid w:val="00F07AB4"/>
    <w:rsid w:val="00F10FBF"/>
    <w:rsid w:val="00F12C31"/>
    <w:rsid w:val="00F15339"/>
    <w:rsid w:val="00F16594"/>
    <w:rsid w:val="00F201B6"/>
    <w:rsid w:val="00F254ED"/>
    <w:rsid w:val="00F40665"/>
    <w:rsid w:val="00F407C6"/>
    <w:rsid w:val="00F427E9"/>
    <w:rsid w:val="00F4395B"/>
    <w:rsid w:val="00F44368"/>
    <w:rsid w:val="00F44D7E"/>
    <w:rsid w:val="00F63995"/>
    <w:rsid w:val="00F6699A"/>
    <w:rsid w:val="00F917A6"/>
    <w:rsid w:val="00F91E13"/>
    <w:rsid w:val="00FA0C5F"/>
    <w:rsid w:val="00FA1126"/>
    <w:rsid w:val="00FA57EE"/>
    <w:rsid w:val="00FA6667"/>
    <w:rsid w:val="00FA7D8A"/>
    <w:rsid w:val="00FB5CE7"/>
    <w:rsid w:val="00FB5E06"/>
    <w:rsid w:val="00FC3A37"/>
    <w:rsid w:val="00FC3A61"/>
    <w:rsid w:val="00FCB57D"/>
    <w:rsid w:val="00FD21FB"/>
    <w:rsid w:val="00FE2A89"/>
    <w:rsid w:val="00FE6132"/>
    <w:rsid w:val="00FF4485"/>
    <w:rsid w:val="00FF45D0"/>
    <w:rsid w:val="00FF7B7D"/>
    <w:rsid w:val="012E3C02"/>
    <w:rsid w:val="015A07C6"/>
    <w:rsid w:val="018EB5EE"/>
    <w:rsid w:val="019F1F79"/>
    <w:rsid w:val="01C6C3E0"/>
    <w:rsid w:val="0210E842"/>
    <w:rsid w:val="0235031C"/>
    <w:rsid w:val="025911CC"/>
    <w:rsid w:val="02951A64"/>
    <w:rsid w:val="029885DE"/>
    <w:rsid w:val="02B0A798"/>
    <w:rsid w:val="02B58B0F"/>
    <w:rsid w:val="02C195B0"/>
    <w:rsid w:val="02E7D0C4"/>
    <w:rsid w:val="0393FDCB"/>
    <w:rsid w:val="03AC49E0"/>
    <w:rsid w:val="03B7E994"/>
    <w:rsid w:val="03DB2BCF"/>
    <w:rsid w:val="03F2252F"/>
    <w:rsid w:val="03F5EA92"/>
    <w:rsid w:val="03FC5FA6"/>
    <w:rsid w:val="04007394"/>
    <w:rsid w:val="04139279"/>
    <w:rsid w:val="04301833"/>
    <w:rsid w:val="0434DE48"/>
    <w:rsid w:val="0450F9FD"/>
    <w:rsid w:val="0454A1ED"/>
    <w:rsid w:val="046C93D2"/>
    <w:rsid w:val="0476BFEF"/>
    <w:rsid w:val="0479BDBF"/>
    <w:rsid w:val="048EF553"/>
    <w:rsid w:val="0494E09D"/>
    <w:rsid w:val="04A9BE97"/>
    <w:rsid w:val="04ACB5E8"/>
    <w:rsid w:val="04B45F08"/>
    <w:rsid w:val="04D4BC9D"/>
    <w:rsid w:val="04E8FA70"/>
    <w:rsid w:val="050F9711"/>
    <w:rsid w:val="052825BA"/>
    <w:rsid w:val="053432CB"/>
    <w:rsid w:val="05384D66"/>
    <w:rsid w:val="053BCEF3"/>
    <w:rsid w:val="0551CB19"/>
    <w:rsid w:val="0553BCC0"/>
    <w:rsid w:val="057C4C26"/>
    <w:rsid w:val="0603B4E9"/>
    <w:rsid w:val="061AD582"/>
    <w:rsid w:val="061B6864"/>
    <w:rsid w:val="061F7186"/>
    <w:rsid w:val="0626E759"/>
    <w:rsid w:val="063DA086"/>
    <w:rsid w:val="06629C4E"/>
    <w:rsid w:val="06766B72"/>
    <w:rsid w:val="0695E51E"/>
    <w:rsid w:val="06C3C8A1"/>
    <w:rsid w:val="0706AAEF"/>
    <w:rsid w:val="0757A9EC"/>
    <w:rsid w:val="076BF701"/>
    <w:rsid w:val="078BF9EC"/>
    <w:rsid w:val="07C6213D"/>
    <w:rsid w:val="07D83DB7"/>
    <w:rsid w:val="07DCA065"/>
    <w:rsid w:val="07DE4EA0"/>
    <w:rsid w:val="08304413"/>
    <w:rsid w:val="083FF968"/>
    <w:rsid w:val="0846F532"/>
    <w:rsid w:val="0858152A"/>
    <w:rsid w:val="085EB351"/>
    <w:rsid w:val="08765BF8"/>
    <w:rsid w:val="08896BDB"/>
    <w:rsid w:val="08E93770"/>
    <w:rsid w:val="09281310"/>
    <w:rsid w:val="093FC83F"/>
    <w:rsid w:val="095AB1D2"/>
    <w:rsid w:val="097C8654"/>
    <w:rsid w:val="09802E15"/>
    <w:rsid w:val="0988BD29"/>
    <w:rsid w:val="09A1B664"/>
    <w:rsid w:val="09BC9D9E"/>
    <w:rsid w:val="09CF0DB1"/>
    <w:rsid w:val="09D0AF90"/>
    <w:rsid w:val="09DED2F7"/>
    <w:rsid w:val="09EB1682"/>
    <w:rsid w:val="09FA83B2"/>
    <w:rsid w:val="0A1A0586"/>
    <w:rsid w:val="0A1CCADE"/>
    <w:rsid w:val="0A4DB846"/>
    <w:rsid w:val="0AC3E371"/>
    <w:rsid w:val="0AC5F697"/>
    <w:rsid w:val="0AD971E7"/>
    <w:rsid w:val="0ADAD1AC"/>
    <w:rsid w:val="0AEE46A5"/>
    <w:rsid w:val="0B04925C"/>
    <w:rsid w:val="0B11DA96"/>
    <w:rsid w:val="0B359834"/>
    <w:rsid w:val="0B3BEC85"/>
    <w:rsid w:val="0B40382D"/>
    <w:rsid w:val="0B439603"/>
    <w:rsid w:val="0B52E5F9"/>
    <w:rsid w:val="0B6150CA"/>
    <w:rsid w:val="0B8FB5EC"/>
    <w:rsid w:val="0BB2B795"/>
    <w:rsid w:val="0BBAA611"/>
    <w:rsid w:val="0BC2FB79"/>
    <w:rsid w:val="0BDEB816"/>
    <w:rsid w:val="0BE0D017"/>
    <w:rsid w:val="0C0DF3F3"/>
    <w:rsid w:val="0C34F0E0"/>
    <w:rsid w:val="0C3F6824"/>
    <w:rsid w:val="0C6FFA1A"/>
    <w:rsid w:val="0C73C5AE"/>
    <w:rsid w:val="0CC13C9E"/>
    <w:rsid w:val="0D155EA7"/>
    <w:rsid w:val="0D2B864D"/>
    <w:rsid w:val="0D4B1CBD"/>
    <w:rsid w:val="0D5CFAD7"/>
    <w:rsid w:val="0D62A601"/>
    <w:rsid w:val="0DB57D93"/>
    <w:rsid w:val="0DFE335D"/>
    <w:rsid w:val="0E01B9ED"/>
    <w:rsid w:val="0E091C5A"/>
    <w:rsid w:val="0E16B7E3"/>
    <w:rsid w:val="0E1F1B1D"/>
    <w:rsid w:val="0E2A836B"/>
    <w:rsid w:val="0E575D38"/>
    <w:rsid w:val="0E6D38F6"/>
    <w:rsid w:val="0E76F506"/>
    <w:rsid w:val="0E9B7760"/>
    <w:rsid w:val="0ECDF4D5"/>
    <w:rsid w:val="0EE64E2D"/>
    <w:rsid w:val="0F131ECA"/>
    <w:rsid w:val="0F1E9685"/>
    <w:rsid w:val="0F353E6D"/>
    <w:rsid w:val="0F6AA957"/>
    <w:rsid w:val="0F908B57"/>
    <w:rsid w:val="0F95AB75"/>
    <w:rsid w:val="0F975494"/>
    <w:rsid w:val="0FE42330"/>
    <w:rsid w:val="0FF409D9"/>
    <w:rsid w:val="0FFF2F20"/>
    <w:rsid w:val="0FFFE2EC"/>
    <w:rsid w:val="10084CC8"/>
    <w:rsid w:val="100B9CE2"/>
    <w:rsid w:val="10287004"/>
    <w:rsid w:val="1029F755"/>
    <w:rsid w:val="10730F74"/>
    <w:rsid w:val="1079FDF9"/>
    <w:rsid w:val="1085D41B"/>
    <w:rsid w:val="108DC502"/>
    <w:rsid w:val="108E8B98"/>
    <w:rsid w:val="10A41590"/>
    <w:rsid w:val="111D3FDE"/>
    <w:rsid w:val="1153CDFF"/>
    <w:rsid w:val="1166E001"/>
    <w:rsid w:val="118A512C"/>
    <w:rsid w:val="118D41EB"/>
    <w:rsid w:val="1192840C"/>
    <w:rsid w:val="119A1A61"/>
    <w:rsid w:val="11A84CF6"/>
    <w:rsid w:val="11ED73DD"/>
    <w:rsid w:val="11FAC6CE"/>
    <w:rsid w:val="12183AE4"/>
    <w:rsid w:val="123E01C3"/>
    <w:rsid w:val="12B4A838"/>
    <w:rsid w:val="12B9CBB6"/>
    <w:rsid w:val="12CFE28F"/>
    <w:rsid w:val="12ECB6E4"/>
    <w:rsid w:val="13240DBF"/>
    <w:rsid w:val="13242EED"/>
    <w:rsid w:val="1349D02C"/>
    <w:rsid w:val="13A1E994"/>
    <w:rsid w:val="13A36BB9"/>
    <w:rsid w:val="142077BE"/>
    <w:rsid w:val="1420FDCE"/>
    <w:rsid w:val="1455D7B1"/>
    <w:rsid w:val="146AC5B7"/>
    <w:rsid w:val="147F81BA"/>
    <w:rsid w:val="149D3698"/>
    <w:rsid w:val="149DFF92"/>
    <w:rsid w:val="14A49F9F"/>
    <w:rsid w:val="14BA2077"/>
    <w:rsid w:val="14E37C89"/>
    <w:rsid w:val="14EA0986"/>
    <w:rsid w:val="151CA4C3"/>
    <w:rsid w:val="15426E25"/>
    <w:rsid w:val="1584BA96"/>
    <w:rsid w:val="159B0D34"/>
    <w:rsid w:val="15C84FE7"/>
    <w:rsid w:val="15D2F3F0"/>
    <w:rsid w:val="15E19362"/>
    <w:rsid w:val="16034192"/>
    <w:rsid w:val="1619ABD6"/>
    <w:rsid w:val="1649A853"/>
    <w:rsid w:val="16784ADB"/>
    <w:rsid w:val="16891056"/>
    <w:rsid w:val="168C6E95"/>
    <w:rsid w:val="16CCFA20"/>
    <w:rsid w:val="16D479CA"/>
    <w:rsid w:val="17170CC5"/>
    <w:rsid w:val="174D2C73"/>
    <w:rsid w:val="1754948E"/>
    <w:rsid w:val="1793C107"/>
    <w:rsid w:val="17A268DF"/>
    <w:rsid w:val="17B24D50"/>
    <w:rsid w:val="17B5A914"/>
    <w:rsid w:val="184AD61C"/>
    <w:rsid w:val="184CBE6A"/>
    <w:rsid w:val="185CB561"/>
    <w:rsid w:val="186190A9"/>
    <w:rsid w:val="188000BC"/>
    <w:rsid w:val="188DFF78"/>
    <w:rsid w:val="18A49CB8"/>
    <w:rsid w:val="190D2E51"/>
    <w:rsid w:val="191135B0"/>
    <w:rsid w:val="193557C1"/>
    <w:rsid w:val="193E36DA"/>
    <w:rsid w:val="19689A0E"/>
    <w:rsid w:val="196D3612"/>
    <w:rsid w:val="197A2A3B"/>
    <w:rsid w:val="1983BB0F"/>
    <w:rsid w:val="1999067C"/>
    <w:rsid w:val="19A7181D"/>
    <w:rsid w:val="19C6B5C0"/>
    <w:rsid w:val="19E3E3A1"/>
    <w:rsid w:val="19E8EF67"/>
    <w:rsid w:val="19FD610A"/>
    <w:rsid w:val="1A49F6A4"/>
    <w:rsid w:val="1A4F07F5"/>
    <w:rsid w:val="1A75B247"/>
    <w:rsid w:val="1A7B96AA"/>
    <w:rsid w:val="1AA9998F"/>
    <w:rsid w:val="1AB143EB"/>
    <w:rsid w:val="1AE1F4C1"/>
    <w:rsid w:val="1B159C65"/>
    <w:rsid w:val="1B497B3A"/>
    <w:rsid w:val="1B5DEE7F"/>
    <w:rsid w:val="1B687C6E"/>
    <w:rsid w:val="1B6C0118"/>
    <w:rsid w:val="1BBE080A"/>
    <w:rsid w:val="1BCD154C"/>
    <w:rsid w:val="1BE8B75E"/>
    <w:rsid w:val="1C131655"/>
    <w:rsid w:val="1C587708"/>
    <w:rsid w:val="1C66185F"/>
    <w:rsid w:val="1C6CD0FD"/>
    <w:rsid w:val="1C7DC522"/>
    <w:rsid w:val="1C9705D8"/>
    <w:rsid w:val="1C9CE9C1"/>
    <w:rsid w:val="1CAB0BC4"/>
    <w:rsid w:val="1CB97863"/>
    <w:rsid w:val="1CBFCCB1"/>
    <w:rsid w:val="1CCB1133"/>
    <w:rsid w:val="1D2CBFDB"/>
    <w:rsid w:val="1D731EA1"/>
    <w:rsid w:val="1D928969"/>
    <w:rsid w:val="1DC0F8EF"/>
    <w:rsid w:val="1DECDDB0"/>
    <w:rsid w:val="1DFD2B7D"/>
    <w:rsid w:val="1E188DB1"/>
    <w:rsid w:val="1E2222D2"/>
    <w:rsid w:val="1E2AD05A"/>
    <w:rsid w:val="1E3168CF"/>
    <w:rsid w:val="1E754B5C"/>
    <w:rsid w:val="1EA2E42D"/>
    <w:rsid w:val="1EF3CDD8"/>
    <w:rsid w:val="1F202E59"/>
    <w:rsid w:val="1F3CA049"/>
    <w:rsid w:val="1FA0A6E8"/>
    <w:rsid w:val="1FC344E7"/>
    <w:rsid w:val="1FD1FE56"/>
    <w:rsid w:val="1FE5C652"/>
    <w:rsid w:val="1FE96BBF"/>
    <w:rsid w:val="20158850"/>
    <w:rsid w:val="20167926"/>
    <w:rsid w:val="20172596"/>
    <w:rsid w:val="20254C65"/>
    <w:rsid w:val="2032338A"/>
    <w:rsid w:val="20708EAA"/>
    <w:rsid w:val="20ACD21F"/>
    <w:rsid w:val="2113EFBF"/>
    <w:rsid w:val="214A1056"/>
    <w:rsid w:val="215C0835"/>
    <w:rsid w:val="2161F1B7"/>
    <w:rsid w:val="2175B92E"/>
    <w:rsid w:val="21B65A65"/>
    <w:rsid w:val="21B91795"/>
    <w:rsid w:val="21E6B990"/>
    <w:rsid w:val="224317C8"/>
    <w:rsid w:val="2256DC85"/>
    <w:rsid w:val="22688441"/>
    <w:rsid w:val="226B7FFE"/>
    <w:rsid w:val="2291FD78"/>
    <w:rsid w:val="22A82851"/>
    <w:rsid w:val="22C93DFC"/>
    <w:rsid w:val="22DCE4B6"/>
    <w:rsid w:val="22F1C1B2"/>
    <w:rsid w:val="22F96BD1"/>
    <w:rsid w:val="22FF0B07"/>
    <w:rsid w:val="233DA586"/>
    <w:rsid w:val="23940B7B"/>
    <w:rsid w:val="23AC30D6"/>
    <w:rsid w:val="23AD261B"/>
    <w:rsid w:val="23D4FF9A"/>
    <w:rsid w:val="243E1399"/>
    <w:rsid w:val="24CE50F7"/>
    <w:rsid w:val="24D62318"/>
    <w:rsid w:val="24E64EA4"/>
    <w:rsid w:val="24F2D97D"/>
    <w:rsid w:val="258A834F"/>
    <w:rsid w:val="259EDF05"/>
    <w:rsid w:val="25C3BE15"/>
    <w:rsid w:val="25DFC913"/>
    <w:rsid w:val="25EB335D"/>
    <w:rsid w:val="2606A667"/>
    <w:rsid w:val="2624A768"/>
    <w:rsid w:val="2632FCFE"/>
    <w:rsid w:val="2641C39C"/>
    <w:rsid w:val="2661222F"/>
    <w:rsid w:val="2695B9BB"/>
    <w:rsid w:val="26CEAF73"/>
    <w:rsid w:val="270241AB"/>
    <w:rsid w:val="27347550"/>
    <w:rsid w:val="277E5C26"/>
    <w:rsid w:val="27E11C14"/>
    <w:rsid w:val="27EB176B"/>
    <w:rsid w:val="280A3630"/>
    <w:rsid w:val="2824118F"/>
    <w:rsid w:val="2879AC50"/>
    <w:rsid w:val="28A7E80A"/>
    <w:rsid w:val="28AF122D"/>
    <w:rsid w:val="28B25F39"/>
    <w:rsid w:val="28EEC392"/>
    <w:rsid w:val="290169DF"/>
    <w:rsid w:val="29093260"/>
    <w:rsid w:val="29219B46"/>
    <w:rsid w:val="29309232"/>
    <w:rsid w:val="294D73C1"/>
    <w:rsid w:val="298A5537"/>
    <w:rsid w:val="29A064B0"/>
    <w:rsid w:val="29D7C2DF"/>
    <w:rsid w:val="29E3CC95"/>
    <w:rsid w:val="29F52470"/>
    <w:rsid w:val="2A26CB46"/>
    <w:rsid w:val="2A481D97"/>
    <w:rsid w:val="2A6ACA06"/>
    <w:rsid w:val="2A72B685"/>
    <w:rsid w:val="2A954F3C"/>
    <w:rsid w:val="2AB33A36"/>
    <w:rsid w:val="2B2A5C64"/>
    <w:rsid w:val="2B2C1E66"/>
    <w:rsid w:val="2B50152A"/>
    <w:rsid w:val="2B547B99"/>
    <w:rsid w:val="2B9E1A5E"/>
    <w:rsid w:val="2BA39353"/>
    <w:rsid w:val="2BB742BB"/>
    <w:rsid w:val="2BBCBCEC"/>
    <w:rsid w:val="2C1DC261"/>
    <w:rsid w:val="2C32651D"/>
    <w:rsid w:val="2C63A5C4"/>
    <w:rsid w:val="2C6E4CD0"/>
    <w:rsid w:val="2C8640A8"/>
    <w:rsid w:val="2C9150A0"/>
    <w:rsid w:val="2C93E8EC"/>
    <w:rsid w:val="2CB635C7"/>
    <w:rsid w:val="2CD7CE15"/>
    <w:rsid w:val="2CD89E69"/>
    <w:rsid w:val="2CEC7552"/>
    <w:rsid w:val="2D0B84E6"/>
    <w:rsid w:val="2D3AC300"/>
    <w:rsid w:val="2D5E6C08"/>
    <w:rsid w:val="2D665EC4"/>
    <w:rsid w:val="2DBCCBFB"/>
    <w:rsid w:val="2E1104BC"/>
    <w:rsid w:val="2E143D18"/>
    <w:rsid w:val="2E3E5D03"/>
    <w:rsid w:val="2E4A96CB"/>
    <w:rsid w:val="2E7C5CBF"/>
    <w:rsid w:val="2EB010C6"/>
    <w:rsid w:val="2EBF68B1"/>
    <w:rsid w:val="2F02665D"/>
    <w:rsid w:val="2F2D0052"/>
    <w:rsid w:val="2F4828BF"/>
    <w:rsid w:val="2F512F7B"/>
    <w:rsid w:val="2F9A5777"/>
    <w:rsid w:val="2F9F4642"/>
    <w:rsid w:val="2FAAD600"/>
    <w:rsid w:val="2FD178C0"/>
    <w:rsid w:val="2FF23241"/>
    <w:rsid w:val="2FF76CA0"/>
    <w:rsid w:val="30476CE9"/>
    <w:rsid w:val="308CFBE7"/>
    <w:rsid w:val="308E94BC"/>
    <w:rsid w:val="309850FC"/>
    <w:rsid w:val="30A7A115"/>
    <w:rsid w:val="30CAAB20"/>
    <w:rsid w:val="310CF5D8"/>
    <w:rsid w:val="311C3B7F"/>
    <w:rsid w:val="311D5643"/>
    <w:rsid w:val="319B5B75"/>
    <w:rsid w:val="31A6BE18"/>
    <w:rsid w:val="31B2E069"/>
    <w:rsid w:val="31C11E09"/>
    <w:rsid w:val="31C7DD3A"/>
    <w:rsid w:val="31C90C88"/>
    <w:rsid w:val="320D5BE2"/>
    <w:rsid w:val="3217C547"/>
    <w:rsid w:val="3226843F"/>
    <w:rsid w:val="3234215D"/>
    <w:rsid w:val="323ACF52"/>
    <w:rsid w:val="323E0FD8"/>
    <w:rsid w:val="3250B112"/>
    <w:rsid w:val="3252EDA4"/>
    <w:rsid w:val="32A4E8E7"/>
    <w:rsid w:val="32CA3C28"/>
    <w:rsid w:val="32F4297A"/>
    <w:rsid w:val="32F6900B"/>
    <w:rsid w:val="33032A70"/>
    <w:rsid w:val="330AE7B5"/>
    <w:rsid w:val="331970D0"/>
    <w:rsid w:val="3325EAC0"/>
    <w:rsid w:val="3330E7D0"/>
    <w:rsid w:val="3366503D"/>
    <w:rsid w:val="33864112"/>
    <w:rsid w:val="338B4FCE"/>
    <w:rsid w:val="33D20A72"/>
    <w:rsid w:val="33D5D780"/>
    <w:rsid w:val="33E0C4B3"/>
    <w:rsid w:val="33EA8924"/>
    <w:rsid w:val="33F7E034"/>
    <w:rsid w:val="3411CAE1"/>
    <w:rsid w:val="344D9FA6"/>
    <w:rsid w:val="345A8623"/>
    <w:rsid w:val="3467635C"/>
    <w:rsid w:val="34772F60"/>
    <w:rsid w:val="34907487"/>
    <w:rsid w:val="3491AB96"/>
    <w:rsid w:val="34990E03"/>
    <w:rsid w:val="34CAE977"/>
    <w:rsid w:val="35066D8F"/>
    <w:rsid w:val="350A1770"/>
    <w:rsid w:val="3515277C"/>
    <w:rsid w:val="3524AFE5"/>
    <w:rsid w:val="353665D4"/>
    <w:rsid w:val="35371E3B"/>
    <w:rsid w:val="353CD725"/>
    <w:rsid w:val="3544843D"/>
    <w:rsid w:val="35606D0A"/>
    <w:rsid w:val="356BC21F"/>
    <w:rsid w:val="3581DED8"/>
    <w:rsid w:val="35826B2E"/>
    <w:rsid w:val="3584EA7C"/>
    <w:rsid w:val="35A21E75"/>
    <w:rsid w:val="362B85FB"/>
    <w:rsid w:val="364F4224"/>
    <w:rsid w:val="36573239"/>
    <w:rsid w:val="365FE98D"/>
    <w:rsid w:val="36828730"/>
    <w:rsid w:val="36853B84"/>
    <w:rsid w:val="36C720D0"/>
    <w:rsid w:val="36DBF1BD"/>
    <w:rsid w:val="36F25710"/>
    <w:rsid w:val="37472344"/>
    <w:rsid w:val="37563A1C"/>
    <w:rsid w:val="377B12D9"/>
    <w:rsid w:val="377B135E"/>
    <w:rsid w:val="3788F4A2"/>
    <w:rsid w:val="37C91BB9"/>
    <w:rsid w:val="37CEAE0D"/>
    <w:rsid w:val="37DFE8E4"/>
    <w:rsid w:val="37FAB9DA"/>
    <w:rsid w:val="382A8A9F"/>
    <w:rsid w:val="38417BCF"/>
    <w:rsid w:val="3846F79B"/>
    <w:rsid w:val="38555F74"/>
    <w:rsid w:val="38593168"/>
    <w:rsid w:val="385C3353"/>
    <w:rsid w:val="386D0A11"/>
    <w:rsid w:val="3890EA7B"/>
    <w:rsid w:val="38980DCC"/>
    <w:rsid w:val="389A7C37"/>
    <w:rsid w:val="38A362E1"/>
    <w:rsid w:val="38A5AD4D"/>
    <w:rsid w:val="38AD97A6"/>
    <w:rsid w:val="38E23AE0"/>
    <w:rsid w:val="39357B25"/>
    <w:rsid w:val="393E4DAA"/>
    <w:rsid w:val="397B8956"/>
    <w:rsid w:val="39AE7D2E"/>
    <w:rsid w:val="39E4281A"/>
    <w:rsid w:val="39EB3D74"/>
    <w:rsid w:val="3A6FB2F9"/>
    <w:rsid w:val="3A71B9CC"/>
    <w:rsid w:val="3A80B70F"/>
    <w:rsid w:val="3AD3CB1F"/>
    <w:rsid w:val="3AF7840B"/>
    <w:rsid w:val="3B0087B1"/>
    <w:rsid w:val="3B18C95C"/>
    <w:rsid w:val="3B1D48DD"/>
    <w:rsid w:val="3B273E36"/>
    <w:rsid w:val="3B27A120"/>
    <w:rsid w:val="3B2C33D2"/>
    <w:rsid w:val="3B6033F7"/>
    <w:rsid w:val="3B63FA13"/>
    <w:rsid w:val="3B688E26"/>
    <w:rsid w:val="3B6A2C43"/>
    <w:rsid w:val="3B6C561C"/>
    <w:rsid w:val="3B729145"/>
    <w:rsid w:val="3B97F9D7"/>
    <w:rsid w:val="3B9A05B5"/>
    <w:rsid w:val="3BE18A7F"/>
    <w:rsid w:val="3BE2F129"/>
    <w:rsid w:val="3BE67AF3"/>
    <w:rsid w:val="3BE8D6EB"/>
    <w:rsid w:val="3C065FCC"/>
    <w:rsid w:val="3C9DACBE"/>
    <w:rsid w:val="3CCF74DB"/>
    <w:rsid w:val="3CED9130"/>
    <w:rsid w:val="3D0BBF2F"/>
    <w:rsid w:val="3D6B4918"/>
    <w:rsid w:val="3D7CB9C6"/>
    <w:rsid w:val="3D7CD037"/>
    <w:rsid w:val="3D95E223"/>
    <w:rsid w:val="3DAC9896"/>
    <w:rsid w:val="3DB3A684"/>
    <w:rsid w:val="3DD0C02C"/>
    <w:rsid w:val="3DE3BE29"/>
    <w:rsid w:val="3DFB9416"/>
    <w:rsid w:val="3E0B43EC"/>
    <w:rsid w:val="3E2AFAFA"/>
    <w:rsid w:val="3E4C49D6"/>
    <w:rsid w:val="3E5E7EF5"/>
    <w:rsid w:val="3E664983"/>
    <w:rsid w:val="3E67E820"/>
    <w:rsid w:val="3E7A1131"/>
    <w:rsid w:val="3E89C9C7"/>
    <w:rsid w:val="3E8FD12F"/>
    <w:rsid w:val="3EACF3A4"/>
    <w:rsid w:val="3EED2A04"/>
    <w:rsid w:val="3EF5FA1B"/>
    <w:rsid w:val="3EF937F7"/>
    <w:rsid w:val="3F42ED5B"/>
    <w:rsid w:val="3F507194"/>
    <w:rsid w:val="3F999C9D"/>
    <w:rsid w:val="3FC0FB41"/>
    <w:rsid w:val="3FD2D90F"/>
    <w:rsid w:val="3FFB1243"/>
    <w:rsid w:val="40042326"/>
    <w:rsid w:val="402EF989"/>
    <w:rsid w:val="4036949C"/>
    <w:rsid w:val="40922901"/>
    <w:rsid w:val="40AB0D37"/>
    <w:rsid w:val="40B9C859"/>
    <w:rsid w:val="40D3CF8F"/>
    <w:rsid w:val="40DC64F4"/>
    <w:rsid w:val="40DEBDBC"/>
    <w:rsid w:val="40F50C72"/>
    <w:rsid w:val="40F9B247"/>
    <w:rsid w:val="411785DB"/>
    <w:rsid w:val="416EA970"/>
    <w:rsid w:val="417696F6"/>
    <w:rsid w:val="4244CD43"/>
    <w:rsid w:val="425911F8"/>
    <w:rsid w:val="425BB572"/>
    <w:rsid w:val="4275977D"/>
    <w:rsid w:val="4280FE4B"/>
    <w:rsid w:val="428A7240"/>
    <w:rsid w:val="42BD8BEF"/>
    <w:rsid w:val="42FC4A5A"/>
    <w:rsid w:val="42FE1A42"/>
    <w:rsid w:val="432A8911"/>
    <w:rsid w:val="434374A4"/>
    <w:rsid w:val="4366A59D"/>
    <w:rsid w:val="438AED1B"/>
    <w:rsid w:val="43CC3AD1"/>
    <w:rsid w:val="43EDE24E"/>
    <w:rsid w:val="4411A0F2"/>
    <w:rsid w:val="4418F964"/>
    <w:rsid w:val="4422E808"/>
    <w:rsid w:val="442F86DB"/>
    <w:rsid w:val="44733DFE"/>
    <w:rsid w:val="448C2271"/>
    <w:rsid w:val="449425E2"/>
    <w:rsid w:val="449ECBD0"/>
    <w:rsid w:val="44A5240A"/>
    <w:rsid w:val="44B2BC9E"/>
    <w:rsid w:val="44D7E99F"/>
    <w:rsid w:val="451804C3"/>
    <w:rsid w:val="453A0634"/>
    <w:rsid w:val="45523AB4"/>
    <w:rsid w:val="45BA9F89"/>
    <w:rsid w:val="45BEB869"/>
    <w:rsid w:val="45C6BD63"/>
    <w:rsid w:val="45D172AE"/>
    <w:rsid w:val="45D20F52"/>
    <w:rsid w:val="45FD608C"/>
    <w:rsid w:val="46194CBD"/>
    <w:rsid w:val="4635BB04"/>
    <w:rsid w:val="463ED1AB"/>
    <w:rsid w:val="466CB4A4"/>
    <w:rsid w:val="4671DCF5"/>
    <w:rsid w:val="468D0036"/>
    <w:rsid w:val="46BD797C"/>
    <w:rsid w:val="46EB3449"/>
    <w:rsid w:val="46F716CA"/>
    <w:rsid w:val="472CF0AC"/>
    <w:rsid w:val="47866E53"/>
    <w:rsid w:val="47918C61"/>
    <w:rsid w:val="47AFCE8E"/>
    <w:rsid w:val="4803CE2B"/>
    <w:rsid w:val="480EA6BA"/>
    <w:rsid w:val="48165768"/>
    <w:rsid w:val="482DC95D"/>
    <w:rsid w:val="4859D69B"/>
    <w:rsid w:val="48690BC8"/>
    <w:rsid w:val="48B3982A"/>
    <w:rsid w:val="48DF7706"/>
    <w:rsid w:val="48DF9EA8"/>
    <w:rsid w:val="48F50748"/>
    <w:rsid w:val="48F53B6A"/>
    <w:rsid w:val="49416019"/>
    <w:rsid w:val="495597B0"/>
    <w:rsid w:val="495BB174"/>
    <w:rsid w:val="497FF448"/>
    <w:rsid w:val="49836938"/>
    <w:rsid w:val="4986BCC8"/>
    <w:rsid w:val="49984AD6"/>
    <w:rsid w:val="49C2654D"/>
    <w:rsid w:val="4A13A94C"/>
    <w:rsid w:val="4A16BEB4"/>
    <w:rsid w:val="4A43687A"/>
    <w:rsid w:val="4A6C0E15"/>
    <w:rsid w:val="4A79CF58"/>
    <w:rsid w:val="4A91B93B"/>
    <w:rsid w:val="4A9B9510"/>
    <w:rsid w:val="4AF3B38A"/>
    <w:rsid w:val="4AF9AF09"/>
    <w:rsid w:val="4AFABC46"/>
    <w:rsid w:val="4B2E1080"/>
    <w:rsid w:val="4B43AC5E"/>
    <w:rsid w:val="4B46D449"/>
    <w:rsid w:val="4B4C7FCB"/>
    <w:rsid w:val="4B5C06D5"/>
    <w:rsid w:val="4B6CC422"/>
    <w:rsid w:val="4B7C51DF"/>
    <w:rsid w:val="4BA1ECBD"/>
    <w:rsid w:val="4BABB605"/>
    <w:rsid w:val="4BAFBEBD"/>
    <w:rsid w:val="4BCF7A5D"/>
    <w:rsid w:val="4BE67BE6"/>
    <w:rsid w:val="4BE90108"/>
    <w:rsid w:val="4C10358C"/>
    <w:rsid w:val="4C630F60"/>
    <w:rsid w:val="4C74C09A"/>
    <w:rsid w:val="4C78ADB1"/>
    <w:rsid w:val="4C88CF11"/>
    <w:rsid w:val="4C9BC72E"/>
    <w:rsid w:val="4CA9A120"/>
    <w:rsid w:val="4CC21101"/>
    <w:rsid w:val="4CD545A3"/>
    <w:rsid w:val="4CF6DED9"/>
    <w:rsid w:val="4D0B4F26"/>
    <w:rsid w:val="4D0C1604"/>
    <w:rsid w:val="4D1B6117"/>
    <w:rsid w:val="4D35E29C"/>
    <w:rsid w:val="4D40EF86"/>
    <w:rsid w:val="4D509E42"/>
    <w:rsid w:val="4DC711B2"/>
    <w:rsid w:val="4DD122F1"/>
    <w:rsid w:val="4DF9376D"/>
    <w:rsid w:val="4E14A9BB"/>
    <w:rsid w:val="4E3BF1A1"/>
    <w:rsid w:val="4E3E2C13"/>
    <w:rsid w:val="4E561D87"/>
    <w:rsid w:val="4E5BCABB"/>
    <w:rsid w:val="4E654E32"/>
    <w:rsid w:val="4E85BD76"/>
    <w:rsid w:val="4E95DB37"/>
    <w:rsid w:val="4EA464E4"/>
    <w:rsid w:val="4EA8E798"/>
    <w:rsid w:val="4EBCFA82"/>
    <w:rsid w:val="4F232B01"/>
    <w:rsid w:val="4F42C445"/>
    <w:rsid w:val="4F4E4E4F"/>
    <w:rsid w:val="4F5947E6"/>
    <w:rsid w:val="4F6FD68E"/>
    <w:rsid w:val="4FD20FD4"/>
    <w:rsid w:val="4FE8060B"/>
    <w:rsid w:val="4FEF39E2"/>
    <w:rsid w:val="4FF0EA5F"/>
    <w:rsid w:val="4FFC0596"/>
    <w:rsid w:val="4FFC9381"/>
    <w:rsid w:val="5005C43C"/>
    <w:rsid w:val="5035FD31"/>
    <w:rsid w:val="5069C273"/>
    <w:rsid w:val="507CCC8E"/>
    <w:rsid w:val="507DF952"/>
    <w:rsid w:val="50934F33"/>
    <w:rsid w:val="50A3F589"/>
    <w:rsid w:val="50D26BD8"/>
    <w:rsid w:val="50DCBFCC"/>
    <w:rsid w:val="5114283C"/>
    <w:rsid w:val="511FB7E9"/>
    <w:rsid w:val="513238D4"/>
    <w:rsid w:val="5174C7C0"/>
    <w:rsid w:val="51D9609E"/>
    <w:rsid w:val="520592D4"/>
    <w:rsid w:val="520FE3FF"/>
    <w:rsid w:val="52702B46"/>
    <w:rsid w:val="52884571"/>
    <w:rsid w:val="529547E6"/>
    <w:rsid w:val="5298DBDB"/>
    <w:rsid w:val="529986B4"/>
    <w:rsid w:val="52FEF63C"/>
    <w:rsid w:val="530AFD86"/>
    <w:rsid w:val="531B3F07"/>
    <w:rsid w:val="536F5138"/>
    <w:rsid w:val="53E5FDD0"/>
    <w:rsid w:val="5400FB61"/>
    <w:rsid w:val="540426D8"/>
    <w:rsid w:val="54056321"/>
    <w:rsid w:val="542ED6D3"/>
    <w:rsid w:val="543ED378"/>
    <w:rsid w:val="545758AB"/>
    <w:rsid w:val="54629900"/>
    <w:rsid w:val="54678440"/>
    <w:rsid w:val="548F963B"/>
    <w:rsid w:val="549D3524"/>
    <w:rsid w:val="54CB4265"/>
    <w:rsid w:val="54CE7E80"/>
    <w:rsid w:val="54D4D369"/>
    <w:rsid w:val="54D57F22"/>
    <w:rsid w:val="54DC7D3C"/>
    <w:rsid w:val="54DCC919"/>
    <w:rsid w:val="54E860DE"/>
    <w:rsid w:val="553F38FD"/>
    <w:rsid w:val="5546885F"/>
    <w:rsid w:val="55494ED4"/>
    <w:rsid w:val="55585FF1"/>
    <w:rsid w:val="55646E65"/>
    <w:rsid w:val="5592DFCB"/>
    <w:rsid w:val="559EA7CE"/>
    <w:rsid w:val="55A43169"/>
    <w:rsid w:val="55E2A7D3"/>
    <w:rsid w:val="55E74BE1"/>
    <w:rsid w:val="55ED4EC7"/>
    <w:rsid w:val="55F3290C"/>
    <w:rsid w:val="56148B5E"/>
    <w:rsid w:val="563BDA2C"/>
    <w:rsid w:val="56428306"/>
    <w:rsid w:val="56470386"/>
    <w:rsid w:val="567A91CF"/>
    <w:rsid w:val="5698BD80"/>
    <w:rsid w:val="56C3B25C"/>
    <w:rsid w:val="56CA3E8E"/>
    <w:rsid w:val="56CDADD6"/>
    <w:rsid w:val="56D903F7"/>
    <w:rsid w:val="56FE03A3"/>
    <w:rsid w:val="572B0C0B"/>
    <w:rsid w:val="57CACEA6"/>
    <w:rsid w:val="57D479D2"/>
    <w:rsid w:val="57DCDF76"/>
    <w:rsid w:val="57DE67C0"/>
    <w:rsid w:val="57E28626"/>
    <w:rsid w:val="57E7AF2F"/>
    <w:rsid w:val="5825CC04"/>
    <w:rsid w:val="584B472A"/>
    <w:rsid w:val="58AE2DAB"/>
    <w:rsid w:val="58DABEB6"/>
    <w:rsid w:val="58EEDBD5"/>
    <w:rsid w:val="59198EF7"/>
    <w:rsid w:val="5944B306"/>
    <w:rsid w:val="595EB409"/>
    <w:rsid w:val="59C9532A"/>
    <w:rsid w:val="59D466D2"/>
    <w:rsid w:val="59F2E3CD"/>
    <w:rsid w:val="5A14C4CC"/>
    <w:rsid w:val="5A3C5D4F"/>
    <w:rsid w:val="5A4E14F3"/>
    <w:rsid w:val="5A681347"/>
    <w:rsid w:val="5A69C68B"/>
    <w:rsid w:val="5A881EFD"/>
    <w:rsid w:val="5A8A88F5"/>
    <w:rsid w:val="5ABDA404"/>
    <w:rsid w:val="5AF35982"/>
    <w:rsid w:val="5B1FF3F5"/>
    <w:rsid w:val="5B21EFD8"/>
    <w:rsid w:val="5B5950CA"/>
    <w:rsid w:val="5B69BF8F"/>
    <w:rsid w:val="5B6AE106"/>
    <w:rsid w:val="5B6D1111"/>
    <w:rsid w:val="5B7054DD"/>
    <w:rsid w:val="5C0584A3"/>
    <w:rsid w:val="5C3C5C17"/>
    <w:rsid w:val="5C3DAFC7"/>
    <w:rsid w:val="5C5EC582"/>
    <w:rsid w:val="5C6EBD59"/>
    <w:rsid w:val="5C821D0A"/>
    <w:rsid w:val="5C837002"/>
    <w:rsid w:val="5CA3B79C"/>
    <w:rsid w:val="5CAEF9CF"/>
    <w:rsid w:val="5CDE7E3E"/>
    <w:rsid w:val="5CF9CF5D"/>
    <w:rsid w:val="5D1F1272"/>
    <w:rsid w:val="5D21275E"/>
    <w:rsid w:val="5D360D59"/>
    <w:rsid w:val="5D4B3A25"/>
    <w:rsid w:val="5D547382"/>
    <w:rsid w:val="5D6E3123"/>
    <w:rsid w:val="5D8D65EA"/>
    <w:rsid w:val="5D950B7A"/>
    <w:rsid w:val="5D9A1106"/>
    <w:rsid w:val="5DB59EB4"/>
    <w:rsid w:val="5DBB496F"/>
    <w:rsid w:val="5DC1332D"/>
    <w:rsid w:val="5DC229B7"/>
    <w:rsid w:val="5DFF6426"/>
    <w:rsid w:val="5E127D18"/>
    <w:rsid w:val="5E2F832E"/>
    <w:rsid w:val="5E5EDE39"/>
    <w:rsid w:val="5E614870"/>
    <w:rsid w:val="5E88B584"/>
    <w:rsid w:val="5E9CFB0E"/>
    <w:rsid w:val="5ECEDB9A"/>
    <w:rsid w:val="5ED96073"/>
    <w:rsid w:val="5F0FCE72"/>
    <w:rsid w:val="5F1D40D6"/>
    <w:rsid w:val="5F2BE01F"/>
    <w:rsid w:val="5F8EC646"/>
    <w:rsid w:val="5FA1F8D8"/>
    <w:rsid w:val="5FAE4D45"/>
    <w:rsid w:val="6039A29B"/>
    <w:rsid w:val="60682109"/>
    <w:rsid w:val="6071660B"/>
    <w:rsid w:val="6073D298"/>
    <w:rsid w:val="60ED55C8"/>
    <w:rsid w:val="60FB9AEC"/>
    <w:rsid w:val="6130673A"/>
    <w:rsid w:val="61362F93"/>
    <w:rsid w:val="613E0973"/>
    <w:rsid w:val="6146D32F"/>
    <w:rsid w:val="6152B91F"/>
    <w:rsid w:val="61967EFB"/>
    <w:rsid w:val="61AC289B"/>
    <w:rsid w:val="61B1EF61"/>
    <w:rsid w:val="61BD4476"/>
    <w:rsid w:val="6203C313"/>
    <w:rsid w:val="621BB69E"/>
    <w:rsid w:val="622CB2B7"/>
    <w:rsid w:val="622E46D7"/>
    <w:rsid w:val="623D6B3B"/>
    <w:rsid w:val="62636DAC"/>
    <w:rsid w:val="627C727D"/>
    <w:rsid w:val="62B9ECD8"/>
    <w:rsid w:val="62C0713D"/>
    <w:rsid w:val="62EE0002"/>
    <w:rsid w:val="6334A723"/>
    <w:rsid w:val="6356BB35"/>
    <w:rsid w:val="63A075B9"/>
    <w:rsid w:val="63F49922"/>
    <w:rsid w:val="6404B39F"/>
    <w:rsid w:val="6442A30D"/>
    <w:rsid w:val="644F3E91"/>
    <w:rsid w:val="645329C1"/>
    <w:rsid w:val="64744023"/>
    <w:rsid w:val="647569FB"/>
    <w:rsid w:val="648F897F"/>
    <w:rsid w:val="64ABFADB"/>
    <w:rsid w:val="64E63B0D"/>
    <w:rsid w:val="650FFA53"/>
    <w:rsid w:val="651E0823"/>
    <w:rsid w:val="652445F0"/>
    <w:rsid w:val="654F2B2E"/>
    <w:rsid w:val="65513A4C"/>
    <w:rsid w:val="6583C6E0"/>
    <w:rsid w:val="65D38787"/>
    <w:rsid w:val="65EADCC0"/>
    <w:rsid w:val="6615A878"/>
    <w:rsid w:val="6625A0C4"/>
    <w:rsid w:val="66355599"/>
    <w:rsid w:val="6659CD0C"/>
    <w:rsid w:val="665E6469"/>
    <w:rsid w:val="66C0FE8F"/>
    <w:rsid w:val="66D2AC95"/>
    <w:rsid w:val="66EB41EB"/>
    <w:rsid w:val="6707D738"/>
    <w:rsid w:val="670AFCCC"/>
    <w:rsid w:val="671811B3"/>
    <w:rsid w:val="673CF5C1"/>
    <w:rsid w:val="67736A42"/>
    <w:rsid w:val="678270C8"/>
    <w:rsid w:val="679DB9E8"/>
    <w:rsid w:val="67A77784"/>
    <w:rsid w:val="67BC5706"/>
    <w:rsid w:val="67C17125"/>
    <w:rsid w:val="67C2798A"/>
    <w:rsid w:val="6827B000"/>
    <w:rsid w:val="682C85FA"/>
    <w:rsid w:val="686EE605"/>
    <w:rsid w:val="68C3FE89"/>
    <w:rsid w:val="68D2E01A"/>
    <w:rsid w:val="6901D8DA"/>
    <w:rsid w:val="692A0138"/>
    <w:rsid w:val="695D6D5E"/>
    <w:rsid w:val="699B8BF3"/>
    <w:rsid w:val="69AB2E2B"/>
    <w:rsid w:val="69ABA7C7"/>
    <w:rsid w:val="69C5A6AB"/>
    <w:rsid w:val="69D6FD64"/>
    <w:rsid w:val="69E723C8"/>
    <w:rsid w:val="69F33CF4"/>
    <w:rsid w:val="69FD33B5"/>
    <w:rsid w:val="6A39B243"/>
    <w:rsid w:val="6A411F80"/>
    <w:rsid w:val="6A5DB5E3"/>
    <w:rsid w:val="6A64AC1A"/>
    <w:rsid w:val="6A6653E6"/>
    <w:rsid w:val="6A6E92F0"/>
    <w:rsid w:val="6A8F71E8"/>
    <w:rsid w:val="6AB280E6"/>
    <w:rsid w:val="6AD7D5EB"/>
    <w:rsid w:val="6B1F2CD0"/>
    <w:rsid w:val="6B6426BC"/>
    <w:rsid w:val="6BA19E44"/>
    <w:rsid w:val="6BA31808"/>
    <w:rsid w:val="6BBD11C2"/>
    <w:rsid w:val="6BCE6F22"/>
    <w:rsid w:val="6BEE2216"/>
    <w:rsid w:val="6C0D15C2"/>
    <w:rsid w:val="6C3EC152"/>
    <w:rsid w:val="6C54335D"/>
    <w:rsid w:val="6C5D6DBF"/>
    <w:rsid w:val="6C790BA2"/>
    <w:rsid w:val="6C797914"/>
    <w:rsid w:val="6C9145EE"/>
    <w:rsid w:val="6CC06370"/>
    <w:rsid w:val="6CF68CD2"/>
    <w:rsid w:val="6D1717B6"/>
    <w:rsid w:val="6D1722D7"/>
    <w:rsid w:val="6D1A82CB"/>
    <w:rsid w:val="6D1BB3BA"/>
    <w:rsid w:val="6D2D1603"/>
    <w:rsid w:val="6D365C78"/>
    <w:rsid w:val="6DB385DE"/>
    <w:rsid w:val="6DF1B24C"/>
    <w:rsid w:val="6DFAA46E"/>
    <w:rsid w:val="6E173C80"/>
    <w:rsid w:val="6E469793"/>
    <w:rsid w:val="6E5226F2"/>
    <w:rsid w:val="6E750203"/>
    <w:rsid w:val="6E7C6DE3"/>
    <w:rsid w:val="6EC47844"/>
    <w:rsid w:val="6EE0B36A"/>
    <w:rsid w:val="6EE4F730"/>
    <w:rsid w:val="6EF2BC8D"/>
    <w:rsid w:val="6F19D324"/>
    <w:rsid w:val="6F28860E"/>
    <w:rsid w:val="6F443C39"/>
    <w:rsid w:val="6F500B66"/>
    <w:rsid w:val="6F5AF585"/>
    <w:rsid w:val="6FA29212"/>
    <w:rsid w:val="6FB81CA2"/>
    <w:rsid w:val="6FC30F82"/>
    <w:rsid w:val="6FC72FE5"/>
    <w:rsid w:val="6FEA4F55"/>
    <w:rsid w:val="703797DF"/>
    <w:rsid w:val="70684D46"/>
    <w:rsid w:val="709DF78D"/>
    <w:rsid w:val="70AB58DE"/>
    <w:rsid w:val="70AF22FA"/>
    <w:rsid w:val="711DD36F"/>
    <w:rsid w:val="718D0696"/>
    <w:rsid w:val="71A0E1A3"/>
    <w:rsid w:val="71A3FA33"/>
    <w:rsid w:val="71CC51F4"/>
    <w:rsid w:val="71D94E02"/>
    <w:rsid w:val="7210F4FD"/>
    <w:rsid w:val="7226715B"/>
    <w:rsid w:val="728EC7B9"/>
    <w:rsid w:val="72ABBEA4"/>
    <w:rsid w:val="72AE02D6"/>
    <w:rsid w:val="72E1D55C"/>
    <w:rsid w:val="73294564"/>
    <w:rsid w:val="73359653"/>
    <w:rsid w:val="7359DA53"/>
    <w:rsid w:val="73751E63"/>
    <w:rsid w:val="7395EA20"/>
    <w:rsid w:val="73DD6CD0"/>
    <w:rsid w:val="73E30EB8"/>
    <w:rsid w:val="73E5C09D"/>
    <w:rsid w:val="7418F1FB"/>
    <w:rsid w:val="7449D337"/>
    <w:rsid w:val="7453DD06"/>
    <w:rsid w:val="746939C1"/>
    <w:rsid w:val="747EB831"/>
    <w:rsid w:val="74E30447"/>
    <w:rsid w:val="753B51F8"/>
    <w:rsid w:val="7540615B"/>
    <w:rsid w:val="75467B99"/>
    <w:rsid w:val="7566285B"/>
    <w:rsid w:val="7583E79D"/>
    <w:rsid w:val="7583F8E9"/>
    <w:rsid w:val="758A4398"/>
    <w:rsid w:val="759D8682"/>
    <w:rsid w:val="75E35F66"/>
    <w:rsid w:val="7630B597"/>
    <w:rsid w:val="7656213C"/>
    <w:rsid w:val="766AD7A7"/>
    <w:rsid w:val="766C780A"/>
    <w:rsid w:val="767C4023"/>
    <w:rsid w:val="768FC5F6"/>
    <w:rsid w:val="76AD47D4"/>
    <w:rsid w:val="76B4A826"/>
    <w:rsid w:val="76C5E782"/>
    <w:rsid w:val="76D72259"/>
    <w:rsid w:val="76F5FBAB"/>
    <w:rsid w:val="7701F8BC"/>
    <w:rsid w:val="77165F24"/>
    <w:rsid w:val="772340DC"/>
    <w:rsid w:val="773812F2"/>
    <w:rsid w:val="774DD5E0"/>
    <w:rsid w:val="777F2FC7"/>
    <w:rsid w:val="778F4741"/>
    <w:rsid w:val="78118707"/>
    <w:rsid w:val="784555E7"/>
    <w:rsid w:val="785B0593"/>
    <w:rsid w:val="78A104C8"/>
    <w:rsid w:val="78C19057"/>
    <w:rsid w:val="78DD8703"/>
    <w:rsid w:val="7922325D"/>
    <w:rsid w:val="7939924C"/>
    <w:rsid w:val="794B231B"/>
    <w:rsid w:val="794B92F5"/>
    <w:rsid w:val="79CBCDB0"/>
    <w:rsid w:val="79CF7B03"/>
    <w:rsid w:val="7A072AEB"/>
    <w:rsid w:val="7A2BB176"/>
    <w:rsid w:val="7A95A555"/>
    <w:rsid w:val="7AB0BF53"/>
    <w:rsid w:val="7AB38909"/>
    <w:rsid w:val="7AC9F1ED"/>
    <w:rsid w:val="7AD822DA"/>
    <w:rsid w:val="7B5228E2"/>
    <w:rsid w:val="7B6FCF5A"/>
    <w:rsid w:val="7B738DE1"/>
    <w:rsid w:val="7B803048"/>
    <w:rsid w:val="7B8C6344"/>
    <w:rsid w:val="7BA6F01B"/>
    <w:rsid w:val="7BD569DF"/>
    <w:rsid w:val="7BE0AA34"/>
    <w:rsid w:val="7BEB5791"/>
    <w:rsid w:val="7BF0DFA9"/>
    <w:rsid w:val="7C00EF4E"/>
    <w:rsid w:val="7C30BF74"/>
    <w:rsid w:val="7C3864CE"/>
    <w:rsid w:val="7C3FA9AC"/>
    <w:rsid w:val="7C4C8FB4"/>
    <w:rsid w:val="7C50AA31"/>
    <w:rsid w:val="7C53DA6D"/>
    <w:rsid w:val="7CA0871A"/>
    <w:rsid w:val="7CB35744"/>
    <w:rsid w:val="7CE7AE5A"/>
    <w:rsid w:val="7CEAC602"/>
    <w:rsid w:val="7D537E57"/>
    <w:rsid w:val="7D9CBFAF"/>
    <w:rsid w:val="7DCEB4C5"/>
    <w:rsid w:val="7DD5BD81"/>
    <w:rsid w:val="7DE1ADB2"/>
    <w:rsid w:val="7DE56068"/>
    <w:rsid w:val="7E072770"/>
    <w:rsid w:val="7E319721"/>
    <w:rsid w:val="7E4298E1"/>
    <w:rsid w:val="7E4F27A5"/>
    <w:rsid w:val="7E6A6DD8"/>
    <w:rsid w:val="7E74BDA5"/>
    <w:rsid w:val="7E7D2078"/>
    <w:rsid w:val="7E985102"/>
    <w:rsid w:val="7EA9371B"/>
    <w:rsid w:val="7ED8842F"/>
    <w:rsid w:val="7EFBCFCA"/>
    <w:rsid w:val="7F3CC40B"/>
    <w:rsid w:val="7F621CA4"/>
    <w:rsid w:val="7F774A6E"/>
    <w:rsid w:val="7F812CA9"/>
    <w:rsid w:val="7FAD8627"/>
    <w:rsid w:val="7FE0B6B5"/>
    <w:rsid w:val="7FE4B0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C88DA"/>
  <w15:docId w15:val="{589F18D1-3873-4604-9131-99834920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Batang"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5D0"/>
    <w:rPr>
      <w:rFonts w:ascii="Source Sans Pro" w:hAnsi="Source Sans Pro"/>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666E"/>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6666E"/>
    <w:rPr>
      <w:rFonts w:ascii="Times New Roman" w:hAnsi="Times New Roman" w:cs="Times New Roman"/>
      <w:sz w:val="18"/>
      <w:szCs w:val="18"/>
    </w:rPr>
  </w:style>
  <w:style w:type="paragraph" w:styleId="Footer">
    <w:name w:val="footer"/>
    <w:basedOn w:val="Normal"/>
    <w:link w:val="FooterChar"/>
    <w:uiPriority w:val="99"/>
    <w:unhideWhenUsed/>
    <w:rsid w:val="0076666E"/>
    <w:pPr>
      <w:tabs>
        <w:tab w:val="center" w:pos="4513"/>
        <w:tab w:val="right" w:pos="9026"/>
      </w:tabs>
      <w:spacing w:line="240" w:lineRule="auto"/>
    </w:pPr>
  </w:style>
  <w:style w:type="character" w:styleId="FooterChar" w:customStyle="1">
    <w:name w:val="Footer Char"/>
    <w:basedOn w:val="DefaultParagraphFont"/>
    <w:link w:val="Footer"/>
    <w:uiPriority w:val="99"/>
    <w:rsid w:val="0076666E"/>
  </w:style>
  <w:style w:type="character" w:styleId="Hyperlink">
    <w:name w:val="Hyper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rsid w:val="00DF6F99"/>
    <w:rPr>
      <w:sz w:val="32"/>
      <w:szCs w:val="32"/>
    </w:rPr>
  </w:style>
  <w:style w:type="character" w:styleId="FollowedHyperlink">
    <w:name w:val="FollowedHyperlink"/>
    <w:basedOn w:val="DefaultParagraphFont"/>
    <w:uiPriority w:val="99"/>
    <w:semiHidden/>
    <w:unhideWhenUsed/>
    <w:rsid w:val="00D1565B"/>
    <w:rPr>
      <w:color w:val="800080" w:themeColor="followedHyperlink"/>
      <w:u w:val="single"/>
    </w:rPr>
  </w:style>
  <w:style w:type="paragraph" w:styleId="TOC1">
    <w:name w:val="toc 1"/>
    <w:basedOn w:val="Normal"/>
    <w:next w:val="Normal"/>
    <w:autoRedefine/>
    <w:uiPriority w:val="39"/>
    <w:unhideWhenUsed/>
    <w:rsid w:val="00D2765A"/>
    <w:pPr>
      <w:spacing w:after="100"/>
    </w:pPr>
  </w:style>
  <w:style w:type="paragraph" w:styleId="TOC2">
    <w:name w:val="toc 2"/>
    <w:basedOn w:val="Normal"/>
    <w:next w:val="Normal"/>
    <w:autoRedefine/>
    <w:uiPriority w:val="39"/>
    <w:unhideWhenUsed/>
    <w:rsid w:val="00D2765A"/>
    <w:pPr>
      <w:spacing w:after="100"/>
      <w:ind w:left="220"/>
    </w:pPr>
  </w:style>
  <w:style w:type="paragraph" w:styleId="TOCHeading">
    <w:name w:val="TOC Heading"/>
    <w:basedOn w:val="Heading1"/>
    <w:next w:val="Normal"/>
    <w:uiPriority w:val="39"/>
    <w:unhideWhenUsed/>
    <w:qFormat/>
    <w:rsid w:val="00344950"/>
    <w:pPr>
      <w:spacing w:before="240" w:after="0" w:line="259" w:lineRule="auto"/>
      <w:outlineLvl w:val="9"/>
    </w:pPr>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A26751"/>
    <w:rPr>
      <w:color w:val="605E5C"/>
      <w:shd w:val="clear" w:color="auto" w:fill="E1DFDD"/>
    </w:rPr>
  </w:style>
  <w:style w:type="paragraph" w:styleId="ListParagraph">
    <w:name w:val="List Paragraph"/>
    <w:basedOn w:val="Normal"/>
    <w:uiPriority w:val="34"/>
    <w:qFormat/>
    <w:rsid w:val="00A26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webSettings>
</file>

<file path=word/_rels/document.xml.rels>&#65279;<?xml version="1.0" encoding="utf-8"?><Relationships xmlns="http://schemas.openxmlformats.org/package/2006/relationships"><Relationship Type="http://schemas.openxmlformats.org/officeDocument/2006/relationships/hyperlink" Target="http://www.imperial.ac.uk/computing/current-students/courses/438" TargetMode="External" Id="rId13" /><Relationship Type="http://schemas.microsoft.com/office/2018/08/relationships/commentsExtensible" Target="commentsExtensible.xml" Id="rId18" /><Relationship Type="http://schemas.openxmlformats.org/officeDocument/2006/relationships/hyperlink" Target="http://www.imperial.ac.uk/computing/current-students/courses/446H" TargetMode="External" Id="rId26" /><Relationship Type="http://schemas.openxmlformats.org/officeDocument/2006/relationships/fontTable" Target="fontTable.xml" Id="rId39" /><Relationship Type="http://schemas.openxmlformats.org/officeDocument/2006/relationships/hyperlink" Target="http://www.imperial.ac.uk/computing/current-students/courses/422" TargetMode="External" Id="rId21" /><Relationship Type="http://schemas.openxmlformats.org/officeDocument/2006/relationships/hyperlink" Target="http://www.imperial.ac.uk/computing/current-students/courses/490H" TargetMode="External" Id="rId34" /><Relationship Type="http://schemas.openxmlformats.org/officeDocument/2006/relationships/hyperlink" Target="https://twitter.com/theotheredmund/status/1349453230762196992" TargetMode="External" Id="rId7" /><Relationship Type="http://schemas.openxmlformats.org/officeDocument/2006/relationships/styles" Target="styles.xml" Id="rId2" /><Relationship Type="http://schemas.microsoft.com/office/2011/relationships/commentsExtended" Target="commentsExtended.xml" Id="rId16" /><Relationship Type="http://schemas.openxmlformats.org/officeDocument/2006/relationships/hyperlink" Target="http://www.imperial.ac.uk/computing/current-students/courses/496" TargetMode="External" Id="rId20" /><Relationship Type="http://schemas.openxmlformats.org/officeDocument/2006/relationships/hyperlink" Target="http://www.imperial.ac.uk/computing/current-students/courses/466H"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imperial.ac.uk/computing/current-students/courses/70023/" TargetMode="External" Id="rId11" /><Relationship Type="http://schemas.openxmlformats.org/officeDocument/2006/relationships/hyperlink" Target="http://www.imperial.ac.uk/computing/current-students/courses/417" TargetMode="External" Id="rId24" /><Relationship Type="http://schemas.openxmlformats.org/officeDocument/2006/relationships/hyperlink" Target="http://www.imperial.ac.uk/computing/current-students/courses/469" TargetMode="External" Id="rId32" /><Relationship Type="http://schemas.openxmlformats.org/officeDocument/2006/relationships/hyperlink" Target="http://www.imperial.ac.uk/computing/current-students/courses/498H" TargetMode="External" Id="rId37" /><Relationship Type="http://schemas.openxmlformats.org/officeDocument/2006/relationships/theme" Target="theme/theme1.xml" Id="rId40" /><Relationship Type="http://schemas.microsoft.com/office/2019/09/relationships/intelligence" Target="intelligence.xml" Id="R66cc6f451aba42a0" /><Relationship Type="http://schemas.openxmlformats.org/officeDocument/2006/relationships/footnotes" Target="footnotes.xml" Id="rId5" /><Relationship Type="http://schemas.openxmlformats.org/officeDocument/2006/relationships/comments" Target="comments.xml" Id="rId15" /><Relationship Type="http://schemas.openxmlformats.org/officeDocument/2006/relationships/hyperlink" Target="http://www.imperial.ac.uk/computing/current-students/courses/409" TargetMode="External" Id="rId23" /><Relationship Type="http://schemas.openxmlformats.org/officeDocument/2006/relationships/hyperlink" Target="http://www.imperial.ac.uk/computing/current-students/courses/460" TargetMode="External" Id="rId28" /><Relationship Type="http://schemas.openxmlformats.org/officeDocument/2006/relationships/hyperlink" Target="http://www.imperial.ac.uk/computing/current-students/courses/493" TargetMode="External" Id="rId36" /><Relationship Type="http://schemas.openxmlformats.org/officeDocument/2006/relationships/hyperlink" Target="http://www.imperial.ac.uk/computing/current-students/courses/404H" TargetMode="External" Id="rId10" /><Relationship Type="http://schemas.openxmlformats.org/officeDocument/2006/relationships/hyperlink" Target="http://www.imperial.ac.uk/computing/current-students/courses/471" TargetMode="External" Id="rId19" /><Relationship Type="http://schemas.openxmlformats.org/officeDocument/2006/relationships/hyperlink" Target="http://www.imperial.ac.uk/computing/current-students/courses/468H" TargetMode="External" Id="rId31" /><Relationship Type="http://schemas.openxmlformats.org/officeDocument/2006/relationships/webSettings" Target="webSettings.xml" Id="rId4" /><Relationship Type="http://schemas.openxmlformats.org/officeDocument/2006/relationships/hyperlink" Target="http://www.imperial.ac.uk/students/academic-support/student-surveys/ug-student-surveys/ug-sole/ug-sole-results/" TargetMode="External" Id="rId9" /><Relationship Type="http://schemas.openxmlformats.org/officeDocument/2006/relationships/hyperlink" Target="http://www.imperial.ac.uk/computing/current-students/courses/445H" TargetMode="External" Id="rId14" /><Relationship Type="http://schemas.openxmlformats.org/officeDocument/2006/relationships/hyperlink" Target="https://www.imperial.ac.uk/computing/current-students/courses/70068/" TargetMode="External" Id="rId22" /><Relationship Type="http://schemas.openxmlformats.org/officeDocument/2006/relationships/hyperlink" Target="http://www.imperial.ac.uk/computing/current-students/courses/447H" TargetMode="External" Id="rId27" /><Relationship Type="http://schemas.openxmlformats.org/officeDocument/2006/relationships/hyperlink" Target="http://www.imperial.ac.uk/computing/current-students/courses/467" TargetMode="External" Id="rId30" /><Relationship Type="http://schemas.openxmlformats.org/officeDocument/2006/relationships/hyperlink" Target="https://web.stanford.edu/~jurafsky/slp3/" TargetMode="External" Id="rId35" /><Relationship Type="http://schemas.openxmlformats.org/officeDocument/2006/relationships/hyperlink" Target="https://exams.doc.ic.ac.uk/" TargetMode="External" Id="rId8" /><Relationship Type="http://schemas.openxmlformats.org/officeDocument/2006/relationships/settings" Target="settings.xml" Id="rId3" /><Relationship Type="http://schemas.openxmlformats.org/officeDocument/2006/relationships/hyperlink" Target="http://www.imperial.ac.uk/computing/current-students/courses/424H" TargetMode="External" Id="rId12" /><Relationship Type="http://schemas.microsoft.com/office/2016/09/relationships/commentsIds" Target="commentsIds.xml" Id="rId17" /><Relationship Type="http://schemas.openxmlformats.org/officeDocument/2006/relationships/hyperlink" Target="http://www.imperial.ac.uk/computing/current-students/courses/440H" TargetMode="External" Id="rId25" /><Relationship Type="http://schemas.openxmlformats.org/officeDocument/2006/relationships/hyperlink" Target="http://www.imperial.ac.uk/computing/current-students/courses/475" TargetMode="External" Id="rId33" /><Relationship Type="http://schemas.openxmlformats.org/officeDocument/2006/relationships/hyperlink" Target="https://www.imperial.ac.uk/computing/current-students/courses/70066/" TargetMode="External" Id="rId38" /><Relationship Type="http://schemas.openxmlformats.org/officeDocument/2006/relationships/hyperlink" Target="https://www.davidsilver.uk/teaching/" TargetMode="External" Id="R9de67f4f38834ace" /><Relationship Type="http://schemas.openxmlformats.org/officeDocument/2006/relationships/hyperlink" Target="https://www.youtube.com/watch?v=TCCjZe0y4Qc&amp;list=PLqYmG7hTraZDVH599EItlEWsUOsJbAodm" TargetMode="External" Id="R4b90906a02d5483c" /><Relationship Type="http://schemas.openxmlformats.org/officeDocument/2006/relationships/glossaryDocument" Target="glossary/document.xml" Id="R96f67a4ba9ac4a37" /><Relationship Type="http://schemas.openxmlformats.org/officeDocument/2006/relationships/header" Target="header.xml" Id="R3c0a1db4e576449f" /><Relationship Type="http://schemas.openxmlformats.org/officeDocument/2006/relationships/footer" Target="footer.xml" Id="Rb559f091e78f42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d67b174-c6f6-43e6-8299-b069b140c6c4}"/>
      </w:docPartPr>
      <w:docPartBody>
        <w:p w14:paraId="51AE834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Tang, Joël</dc:creator>
  <keywords/>
  <dc:description/>
  <lastModifiedBy>Wu, Gavin</lastModifiedBy>
  <revision>316</revision>
  <dcterms:created xsi:type="dcterms:W3CDTF">2022-12-05T22:19:00.0000000Z</dcterms:created>
  <dcterms:modified xsi:type="dcterms:W3CDTF">2023-02-22T01:44:55.0160824Z</dcterms:modified>
  <category/>
</coreProperties>
</file>