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5bd56db913f4707" /><Relationship Type="http://schemas.openxmlformats.org/package/2006/relationships/metadata/core-properties" Target="package/services/metadata/core-properties/1a927959ecde4d88a8a61d364173b443.psmdcp" Id="R15bdab5cb473412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89C057B" w:rsidRDefault="00000000" w14:paraId="00000001" wp14:textId="3803EA9D">
      <w:pPr>
        <w:ind w:firstLine="720"/>
        <w:rPr>
          <w:b w:val="1"/>
          <w:bCs w:val="1"/>
        </w:rPr>
      </w:pPr>
      <w:r w:rsidRPr="489C057B" w:rsidR="13066659">
        <w:rPr>
          <w:b w:val="1"/>
          <w:bCs w:val="1"/>
        </w:rPr>
        <w:t xml:space="preserve"> </w:t>
      </w:r>
      <w:r>
        <w:tab/>
      </w:r>
      <w:r w:rsidRPr="489C057B" w:rsidR="13066659">
        <w:rPr>
          <w:b w:val="1"/>
          <w:bCs w:val="1"/>
        </w:rPr>
        <w:t xml:space="preserve"> Question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a) </w:t>
      </w:r>
      <w:commentRangeStart w:id="0"/>
      <w:r w:rsidRPr="00000000" w:rsidDel="00000000" w:rsidR="00000000">
        <w:rPr>
          <w:rtl w:val="0"/>
        </w:rPr>
        <w:t xml:space="preserve">in PDF??????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Inductive Step: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Take is : [Int] and i : Int arbitrary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Inductive Hypothesis: rev (flip is) = flip (rev is)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To show: rev (flip (i:is)) = flip (rev (i:is))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rev(flip (i:is))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= rev ( (-i) : flip is) (by definition of flip)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= rev (flip is) ++ [-i] (by definition of rev)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= flip (rev is) ++ [-i] (by Inductive Hypothesis)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= (flip (rev is)) ++ (flip [i]) (by C)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= flip ((rev is) ++ [-i]) (by B)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= flip (rev (i:is)) (by definition of rev)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[Alternate Solution]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Inductive Step: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rev(flip(i : is)) = rev((-i) : flip(is)) = rev(flip(is)) ++ [-i] = flip(rev(is)) ++ [-i] = flip(rev(is)) ++ (flip ([i])) = flip ((rev(is)) ++ [i]) = flip(rev(i : is))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[Add in justifications along the way, using lemmas B and C and the function definitions]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b) still requires special attention but possibly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m:oMath>
        <m:r>
          <m:t>∀</m:t>
        </m:r>
        <m:r>
          <w:rPr/>
          <m:t xml:space="preserve">i:int. P(CI i) </m:t>
        </m:r>
        <m:r>
          <w:rPr/>
          <m:t>∧</m:t>
        </m:r>
        <m:r>
          <w:rPr/>
          <m:t xml:space="preserve"> </m:t>
        </m:r>
        <m:r>
          <w:rPr/>
          <m:t>∀</m:t>
        </m:r>
        <m:r>
          <w:rPr/>
          <m:t xml:space="preserve">d:DT. </m:t>
        </m:r>
        <m:r>
          <w:rPr/>
          <m:t>∀</m:t>
        </m:r>
        <m:r>
          <w:rPr/>
          <m:t xml:space="preserve">cs:[char]. (P(d) </m:t>
        </m:r>
        <m:r>
          <w:rPr/>
          <m:t>→</m:t>
        </m:r>
        <m:r>
          <w:rPr/>
          <m:t xml:space="preserve">P(C2 d cs))</m:t>
        </m:r>
      </m:oMath>
      <w:commentRangeStart w:id="1"/>
      <w:commentRangeStart w:id="2"/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m:oMath>
        <m:r>
          <m:t>∧</m:t>
        </m:r>
        <m:r>
          <w:rPr/>
          <m:t xml:space="preserve"> </m:t>
        </m:r>
        <m:r>
          <w:rPr/>
          <m:t>∀</m:t>
        </m:r>
        <m:r>
          <w:rPr/>
          <m:t xml:space="preserve">d:DT. </m:t>
        </m:r>
        <m:r>
          <w:rPr/>
          <m:t>∀</m:t>
        </m:r>
        <m:r>
          <w:rPr/>
          <m:t xml:space="preserve">ds:[DT]. (P(d) </m:t>
        </m:r>
        <m:r>
          <w:rPr/>
          <m:t>∧</m:t>
        </m:r>
        <m:r>
          <w:rPr/>
          <m:t xml:space="preserve"> </m:t>
        </m:r>
        <m:r>
          <w:rPr/>
          <m:t>∀</m:t>
        </m:r>
        <m:r>
          <w:rPr/>
          <m:t xml:space="preserve">d':DT. (d' ∈ ds </m:t>
        </m:r>
        <m:r>
          <w:rPr/>
          <m:t>→</m:t>
        </m:r>
        <m:r>
          <w:rPr/>
          <m:t xml:space="preserve"> P(d')) </m:t>
        </m:r>
        <m:r>
          <w:rPr/>
          <m:t>→</m:t>
        </m:r>
        <m:r>
          <w:rPr/>
          <m:t xml:space="preserve">P(C3 d ds))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m:oMath>
        <m:r>
          <m:t>→</m:t>
        </m:r>
        <m:r>
          <w:rPr/>
          <m:t xml:space="preserve"> </m:t>
        </m:r>
        <m:r>
          <w:rPr/>
          <m:t>∀</m:t>
        </m:r>
        <m:r>
          <w:rPr/>
          <m:t xml:space="preserve">d:DT. P(d)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Using array slice notation instead: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m:oMath>
        <m:r>
          <m:t>∀</m:t>
        </m:r>
        <m:r>
          <w:rPr/>
          <m:t xml:space="preserve">i:int. P(CI i) </m:t>
        </m:r>
        <m:r>
          <w:rPr/>
          <m:t>∧</m:t>
        </m:r>
        <m:r>
          <w:rPr/>
          <m:t xml:space="preserve"> </m:t>
        </m:r>
        <m:r>
          <w:rPr/>
          <m:t>∀</m:t>
        </m:r>
        <m:r>
          <w:rPr/>
          <m:t xml:space="preserve">d:DT. </m:t>
        </m:r>
        <m:r>
          <w:rPr/>
          <m:t>∀</m:t>
        </m:r>
        <m:r>
          <w:rPr/>
          <m:t xml:space="preserve">cs:[char]. (P(d) </m:t>
        </m:r>
        <m:r>
          <w:rPr/>
          <m:t>→</m:t>
        </m:r>
        <m:r>
          <w:rPr/>
          <m:t xml:space="preserve">P(C2 d cs))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m:oMath>
        <m:r>
          <m:t>∧</m:t>
        </m:r>
        <m:r>
          <w:rPr/>
          <m:t xml:space="preserve"> </m:t>
        </m:r>
        <m:r>
          <w:rPr/>
          <m:t>∀</m:t>
        </m:r>
        <m:r>
          <w:rPr/>
          <m:t xml:space="preserve">d:DT. </m:t>
        </m:r>
        <m:r>
          <w:rPr/>
          <m:t>∀</m:t>
        </m:r>
        <m:r>
          <w:rPr/>
          <m:t xml:space="preserve">ds:[DT]. (P(d) </m:t>
        </m:r>
        <m:r>
          <w:rPr/>
          <m:t>∧</m:t>
        </m:r>
        <m:r>
          <w:rPr/>
          <m:t xml:space="preserve"> P(ds[0 . . ds.length)) </m:t>
        </m:r>
        <m:r>
          <w:rPr/>
          <m:t>→</m:t>
        </m:r>
        <m:r>
          <w:rPr/>
          <m:t xml:space="preserve">P(C3 d ds))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m:oMath>
        <m:r>
          <m:t>→</m:t>
        </m:r>
        <m:r>
          <w:rPr/>
          <m:t xml:space="preserve"> </m:t>
        </m:r>
        <m:r>
          <w:rPr/>
          <m:t>∀</m:t>
        </m:r>
        <m:r>
          <w:rPr/>
          <m:t xml:space="preserve">d:DT. P(d)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  <w:t xml:space="preserve">c</w:t>
      </w:r>
      <w:r w:rsidRPr="00000000" w:rsidDel="00000000" w:rsidR="00000000">
        <w:rPr>
          <w:rtl w:val="0"/>
        </w:rPr>
        <w:t xml:space="preserve">) Q is </w:t>
      </w:r>
      <w:r w:rsidRPr="00000000" w:rsidDel="00000000" w:rsidR="00000000">
        <w:rPr>
          <w:rtl w:val="0"/>
        </w:rPr>
        <w:t xml:space="preserve">p = acc * </w:t>
      </w:r>
      <m:oMath>
        <m:nary>
          <m:naryPr>
            <m:chr m:val="∏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 = cnt + 1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i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Question 2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  <w:t xml:space="preserve">Answer worked through in Mark’s 2017 Panopto recording at 1:38:00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i) 1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ii) 4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iii) 12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  <w:t xml:space="preserve">      b)  M1: 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^ a[s] &lt;=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[0..a.length)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    (or a[s] = min(a))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  <w:t xml:space="preserve">           M2: 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^ a[s] &lt;=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[0..a.length) ^ a[b] &gt;=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[0..a.length)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(or a[b] = max(a))`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   c) Q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[n |-&gt; a’ , n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|-&gt; a] ^ P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^ s’ = r ^ </w:t>
      </w:r>
      <w:r w:rsidRPr="00000000" w:rsidDel="00000000" w:rsidR="00000000">
        <w:rPr>
          <w:rtl w:val="0"/>
        </w:rPr>
        <w:t xml:space="preserve">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 → M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[a |-&gt; a’ , s |-&gt; s’]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  <w:t xml:space="preserve">a’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from Q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a’[r] &lt;= a’[0 .. a’.length)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from Q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!= null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from P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.length &gt; 0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from P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s’ = r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from line 5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  <w:t xml:space="preserve">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implicit from code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To Show: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color w:val="222222"/>
          <w:sz w:val="24"/>
          <w:szCs w:val="24"/>
          <w:highlight w:val="white"/>
          <w:vertAlign w:val="subscript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a) </w:t>
      </w:r>
      <w:r w:rsidRPr="00000000" w:rsidDel="00000000" w:rsidR="00000000">
        <w:rPr>
          <w:rtl w:val="0"/>
        </w:rPr>
        <w:t xml:space="preserve">a’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72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b) a’[s’] &lt;= a’[0..a’.length)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72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Proof: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72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7) 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2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Follows from 1) and 6)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2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Follows from 2) and 5) 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72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   d) 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INV: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1 &lt;= cnt &lt;= a.length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^ </w:t>
      </w:r>
      <w:r w:rsidRPr="00000000" w:rsidDel="00000000" w:rsidR="00000000">
        <w:rPr>
          <w:rtl w:val="0"/>
        </w:rPr>
        <w:t xml:space="preserve">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≈ a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^ a[s] &lt;= a[0 .. cnt)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(a[s] = min(a[0 .. cnt)))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^ a[b] &gt;= a[0 .. cnt)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(a[b] = max(a[0 .. cnt)))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VAR: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a.length - cnt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firstLine="72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   e) i)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P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 ^ ∀k[0..a.length) a[k] &gt;= 0 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          ii)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negative values would break the altered version of Q</w:t>
      </w:r>
      <w:r w:rsidRPr="00000000" w:rsidDel="00000000" w:rsid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thus the new       precondition doesn’t allow negative values within the array (or something similar to that).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ab/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8-05-02T07:37:35Z" w:id="1"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what about ^P(cs)</w:t>
      </w:r>
    </w:p>
  </w:comment>
  <w:comment w:author="Raul Patel" w:date="2020-04-28T17:22:18Z" w:id="2"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cs is not a term in DT so we do not do induction over it, so it is not in the set P</w:t>
      </w:r>
    </w:p>
  </w:comment>
  <w:comment w:author="Samuel Trew" w:date="2018-09-02T16:46:01Z" w:id="0"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which pdf?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3066659"/>
    <w:rsid w:val="00000000"/>
    <w:rsid w:val="13066659"/>
    <w:rsid w:val="489C057B"/>
    <w:rsid w:val="7CA8379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32D3ED"/>
  <w15:docId w15:val="{158C98EB-560A-4460-B7F2-E644B141080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