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966" w:rsidRDefault="00D9069B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right="6408"/>
        <w:rPr>
          <w:b/>
        </w:rPr>
      </w:pPr>
      <w:r>
        <w:rPr>
          <w:b/>
        </w:rPr>
        <w:t xml:space="preserve">  </w:t>
      </w:r>
    </w:p>
    <w:p w:rsidR="00506966" w:rsidRDefault="00D9069B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right="6408"/>
        <w:rPr>
          <w:b/>
        </w:rPr>
      </w:pPr>
      <w:r>
        <w:rPr>
          <w:b/>
          <w:color w:val="000000"/>
        </w:rPr>
        <w:t xml:space="preserve">GOOD LUCK EVERYONE </w:t>
      </w:r>
    </w:p>
    <w:p w:rsidR="00506966" w:rsidRDefault="00D9069B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808"/>
        <w:rPr>
          <w:color w:val="000000"/>
        </w:rPr>
      </w:pPr>
      <w:r>
        <w:rPr>
          <w:b/>
          <w:color w:val="000000"/>
        </w:rPr>
        <w:t xml:space="preserve">1a) </w:t>
      </w:r>
      <w:r>
        <w:rPr>
          <w:color w:val="000000"/>
        </w:rPr>
        <w:t xml:space="preserve">Base Case: dup [] = dup2 [] [] = [] </w:t>
      </w:r>
    </w:p>
    <w:p w:rsidR="00506966" w:rsidRDefault="00D9069B" w14:paraId="000000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958"/>
        <w:rPr>
          <w:color w:val="000000"/>
        </w:rPr>
      </w:pPr>
      <w:r>
        <w:rPr>
          <w:color w:val="000000"/>
        </w:rPr>
        <w:t xml:space="preserve">Inductive Hypothesis: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xs:[a].dup xs = xs </w:t>
      </w:r>
    </w:p>
    <w:p w:rsidR="00506966" w:rsidRDefault="00D9069B" w14:paraId="000000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7579"/>
        <w:rPr>
          <w:color w:val="000000"/>
        </w:rPr>
      </w:pPr>
      <w:r>
        <w:rPr>
          <w:color w:val="000000"/>
        </w:rPr>
        <w:t xml:space="preserve">Inductive Step: </w:t>
      </w:r>
    </w:p>
    <w:p w:rsidR="00506966" w:rsidRDefault="00D9069B" w14:paraId="000000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806"/>
        <w:rPr>
          <w:color w:val="000000"/>
        </w:rPr>
      </w:pPr>
      <w:r>
        <w:rPr>
          <w:color w:val="000000"/>
        </w:rPr>
        <w:t>Dup x:xs = dup2 x:xs [] = dup2 xs ([] ++[x]) = dup2</w:t>
      </w:r>
      <w:r>
        <w:t xml:space="preserve"> x</w:t>
      </w:r>
      <w:r>
        <w:rPr>
          <w:color w:val="000000"/>
        </w:rPr>
        <w:t xml:space="preserve">s ([x]) </w:t>
      </w:r>
    </w:p>
    <w:p w:rsidR="00506966" w:rsidRDefault="00D9069B" w14:paraId="000000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720" w:right="3211"/>
        <w:rPr>
          <w:color w:val="000000"/>
        </w:rPr>
      </w:pPr>
      <w:r>
        <w:rPr>
          <w:color w:val="000000"/>
        </w:rPr>
        <w:t xml:space="preserve">Aux lemma :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xs,ys:[a] dup2 xs ys = dup2 [] ys++xs Prove over induction on xs </w:t>
      </w:r>
      <w:r>
        <w:rPr>
          <w:color w:val="FF0000"/>
        </w:rPr>
        <w:t>Base case</w:t>
      </w:r>
      <w:r>
        <w:rPr>
          <w:color w:val="000000"/>
        </w:rPr>
        <w:t xml:space="preserve">: Dup2 [] ys = dup2 [] ys ++[] </w:t>
      </w:r>
    </w:p>
    <w:p w:rsidR="00506966" w:rsidRDefault="00D9069B" w14:paraId="0000000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720" w:right="7171"/>
        <w:rPr>
          <w:color w:val="000000"/>
        </w:rPr>
      </w:pPr>
      <w:r>
        <w:rPr>
          <w:color w:val="000000"/>
        </w:rPr>
        <w:t xml:space="preserve">= dup2 [] ys </w:t>
      </w:r>
    </w:p>
    <w:p w:rsidR="00506966" w:rsidRDefault="00D9069B" w14:paraId="000000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720" w:right="5179"/>
        <w:rPr>
          <w:color w:val="000000"/>
        </w:rPr>
      </w:pPr>
      <w:r>
        <w:rPr>
          <w:color w:val="FF0000"/>
        </w:rPr>
        <w:t>Inductive case</w:t>
      </w:r>
      <w:r>
        <w:rPr>
          <w:color w:val="000000"/>
        </w:rPr>
        <w:t xml:space="preserve">: IH : dup2 xs ys = dup2 [] ys++xs Proof: Dup2 x:xs ys = dup2 xs (ys ++[x]) = dup2 [] (ys ++[x] ++xs) = dup2 [] (ys ++ x:xs) Therefore proven </w:t>
      </w:r>
    </w:p>
    <w:p w:rsidR="00506966" w:rsidRDefault="00D9069B" w14:paraId="000000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7137"/>
        <w:rPr>
          <w:color w:val="000000"/>
        </w:rPr>
      </w:pPr>
      <w:r>
        <w:rPr>
          <w:color w:val="000000"/>
        </w:rPr>
        <w:t xml:space="preserve">= dup2 [] ([x] ++ xs) = dup2 [] (x:xs) = x:xs </w:t>
      </w:r>
    </w:p>
    <w:p w:rsidR="00506966" w:rsidP="0DD0A097" w:rsidRDefault="0DD0A097" w14:paraId="0000000B" w14:textId="6FFEB0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right="259"/>
        <w:rPr>
          <w:color w:val="000000"/>
          <w:sz w:val="36"/>
          <w:szCs w:val="36"/>
          <w:vertAlign w:val="subscript"/>
        </w:rPr>
      </w:pPr>
      <w:r w:rsidRPr="0DD0A097">
        <w:rPr>
          <w:b/>
          <w:bCs/>
          <w:color w:val="000000"/>
        </w:rPr>
        <w:t xml:space="preserve">b) </w:t>
      </w:r>
      <w:r w:rsidRPr="0DD0A097">
        <w:rPr>
          <w:color w:val="000000"/>
          <w:sz w:val="36"/>
          <w:szCs w:val="36"/>
          <w:vertAlign w:val="subscript"/>
        </w:rPr>
        <w:t xml:space="preserve">T1: </w:t>
      </w:r>
      <w:r w:rsidRPr="0DD0A097"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 w:rsidRPr="0DD0A097">
        <w:rPr>
          <w:color w:val="000000"/>
          <w:sz w:val="36"/>
          <w:szCs w:val="36"/>
          <w:vertAlign w:val="subscript"/>
        </w:rPr>
        <w:t>i:Int.</w:t>
      </w:r>
      <w:r w:rsidRPr="0DD0A097"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 w:rsidRPr="0DD0A097">
        <w:rPr>
          <w:color w:val="000000"/>
          <w:sz w:val="36"/>
          <w:szCs w:val="36"/>
          <w:vertAlign w:val="subscript"/>
        </w:rPr>
        <w:t xml:space="preserve">c:Char.[P(C1 i c)] ^ P(C2) ^ </w:t>
      </w:r>
      <w:r w:rsidRPr="0DD0A097"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 w:rsidRPr="0DD0A097">
        <w:rPr>
          <w:color w:val="000000"/>
          <w:sz w:val="36"/>
          <w:szCs w:val="36"/>
          <w:vertAlign w:val="subscript"/>
        </w:rPr>
        <w:t>is:[Int].</w:t>
      </w:r>
      <w:r w:rsidRPr="0DD0A097"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 w:rsidRPr="0DD0A097">
        <w:rPr>
          <w:color w:val="000000"/>
          <w:sz w:val="36"/>
          <w:szCs w:val="36"/>
          <w:vertAlign w:val="subscript"/>
        </w:rPr>
        <w:t>t:T1.</w:t>
      </w:r>
      <w:r w:rsidRPr="0DD0A097">
        <w:rPr>
          <w:color w:val="000000" w:themeColor="text1"/>
          <w:sz w:val="36"/>
          <w:szCs w:val="36"/>
          <w:vertAlign w:val="subscript"/>
        </w:rPr>
        <w:t xml:space="preserve"> [P(t) - [P(t) -</w:t>
      </w:r>
      <w:r>
        <w:rPr>
          <w:sz w:val="36"/>
          <w:szCs w:val="36"/>
          <w:vertAlign w:val="subscript"/>
        </w:rPr>
        <w:t xml:space="preserve"> &gt; P(C3 is t</w:t>
      </w:r>
      <w:r w:rsidRPr="0DD0A097">
        <w:rPr>
          <w:sz w:val="36"/>
          <w:szCs w:val="36"/>
          <w:vertAlign w:val="subscript"/>
        </w:rPr>
        <w:t>)]</w:t>
      </w:r>
      <w:r w:rsidRPr="0DD0A097">
        <w:rPr>
          <w:color w:val="000000"/>
          <w:sz w:val="36"/>
          <w:szCs w:val="36"/>
          <w:vertAlign w:val="subscript"/>
        </w:rPr>
        <w:t xml:space="preserve"> -&gt; </w:t>
      </w:r>
      <w:r w:rsidRPr="0DD0A097"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 w:rsidRPr="0DD0A097">
        <w:rPr>
          <w:color w:val="000000"/>
          <w:sz w:val="36"/>
          <w:szCs w:val="36"/>
          <w:vertAlign w:val="subscript"/>
        </w:rPr>
        <w:t>t1:T1.P</w:t>
      </w:r>
      <w:r w:rsidRPr="0DD0A097">
        <w:rPr>
          <w:color w:val="000000" w:themeColor="text1"/>
          <w:sz w:val="36"/>
          <w:szCs w:val="36"/>
          <w:vertAlign w:val="subscript"/>
        </w:rPr>
        <w:t xml:space="preserve">(t1) </w:t>
      </w:r>
    </w:p>
    <w:p w:rsidR="00506966" w:rsidRDefault="00D9069B" w14:paraId="000000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right="259"/>
        <w:rPr>
          <w:color w:val="000000"/>
        </w:rPr>
      </w:pPr>
      <w:r>
        <w:rPr>
          <w:color w:val="000000"/>
        </w:rPr>
        <w:t xml:space="preserve">T2: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t:T1.[Q(C4 t)] ^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>t</w:t>
      </w:r>
      <w:r>
        <w:rPr>
          <w:color w:val="000000"/>
          <w:vertAlign w:val="subscript"/>
        </w:rPr>
        <w:t>1</w:t>
      </w:r>
      <w:r>
        <w:rPr>
          <w:color w:val="000000"/>
        </w:rPr>
        <w:t>,t</w:t>
      </w:r>
      <w:r>
        <w:rPr>
          <w:color w:val="000000"/>
          <w:vertAlign w:val="subscript"/>
        </w:rPr>
        <w:t>2</w:t>
      </w:r>
      <w:r>
        <w:rPr>
          <w:color w:val="000000"/>
        </w:rPr>
        <w:t>,t</w:t>
      </w:r>
      <w:r>
        <w:rPr>
          <w:color w:val="000000"/>
          <w:vertAlign w:val="subscript"/>
        </w:rPr>
        <w:t>3</w:t>
      </w:r>
      <w:r>
        <w:rPr>
          <w:color w:val="000000"/>
        </w:rPr>
        <w:t>:T2.[Q(t</w:t>
      </w:r>
      <w:r>
        <w:rPr>
          <w:color w:val="000000"/>
          <w:vertAlign w:val="subscript"/>
        </w:rPr>
        <w:t>1</w:t>
      </w:r>
      <w:r>
        <w:rPr>
          <w:color w:val="000000"/>
        </w:rPr>
        <w:t>) ^ Q(t</w:t>
      </w:r>
      <w:r>
        <w:rPr>
          <w:color w:val="000000"/>
          <w:vertAlign w:val="subscript"/>
        </w:rPr>
        <w:t>2</w:t>
      </w:r>
      <w:r>
        <w:rPr>
          <w:color w:val="000000"/>
        </w:rPr>
        <w:t>) ^ Q(t</w:t>
      </w:r>
      <w:r>
        <w:rPr>
          <w:color w:val="000000"/>
          <w:vertAlign w:val="subscript"/>
        </w:rPr>
        <w:t>3</w:t>
      </w:r>
      <w:r>
        <w:rPr>
          <w:color w:val="000000"/>
        </w:rPr>
        <w:t>) -&gt; Q(C5 t</w:t>
      </w:r>
      <w:r>
        <w:rPr>
          <w:color w:val="000000"/>
          <w:vertAlign w:val="subscript"/>
        </w:rPr>
        <w:t xml:space="preserve">1 </w:t>
      </w:r>
      <w:r>
        <w:rPr>
          <w:color w:val="000000"/>
        </w:rPr>
        <w:t>t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t</w:t>
      </w:r>
      <w:r>
        <w:rPr>
          <w:color w:val="000000"/>
          <w:vertAlign w:val="subscript"/>
        </w:rPr>
        <w:t>3</w:t>
      </w:r>
      <w:r>
        <w:rPr>
          <w:color w:val="000000"/>
        </w:rPr>
        <w:t xml:space="preserve">)] -&gt;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>t</w:t>
      </w:r>
      <w:r>
        <w:rPr>
          <w:color w:val="000000"/>
          <w:vertAlign w:val="subscript"/>
        </w:rPr>
        <w:t>2</w:t>
      </w:r>
      <w:r>
        <w:rPr>
          <w:color w:val="000000"/>
        </w:rPr>
        <w:t>:T2.Q(t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) </w:t>
      </w:r>
    </w:p>
    <w:p w:rsidR="00506966" w:rsidP="0DD0A097" w:rsidRDefault="0DD0A097" w14:paraId="0000000E" w14:textId="5EC31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right="259"/>
        <w:rPr>
          <w:color w:val="000000"/>
        </w:rPr>
      </w:pPr>
      <w:r w:rsidRPr="0DD0A097">
        <w:rPr>
          <w:color w:val="000000"/>
        </w:rPr>
        <w:t xml:space="preserve">T3: </w:t>
      </w:r>
      <w:r w:rsidRPr="0DD0A097">
        <w:rPr>
          <w:rFonts w:ascii="Gungsuh" w:hAnsi="Gungsuh" w:eastAsia="Gungsuh" w:cs="Gungsuh"/>
          <w:color w:val="000000"/>
        </w:rPr>
        <w:t>∀</w:t>
      </w:r>
      <w:r w:rsidRPr="0DD0A097">
        <w:rPr>
          <w:color w:val="000000"/>
        </w:rPr>
        <w:t>b</w:t>
      </w:r>
      <w:r w:rsidRPr="0DD0A097">
        <w:rPr>
          <w:color w:val="000000"/>
          <w:vertAlign w:val="subscript"/>
        </w:rPr>
        <w:t>1</w:t>
      </w:r>
      <w:r w:rsidRPr="0DD0A097">
        <w:rPr>
          <w:color w:val="000000"/>
        </w:rPr>
        <w:t>,b</w:t>
      </w:r>
      <w:r w:rsidRPr="0DD0A097">
        <w:rPr>
          <w:color w:val="000000"/>
          <w:vertAlign w:val="subscript"/>
        </w:rPr>
        <w:t>2</w:t>
      </w:r>
      <w:r w:rsidRPr="0DD0A097">
        <w:rPr>
          <w:color w:val="000000"/>
        </w:rPr>
        <w:t>:Bool.[R(C6 b</w:t>
      </w:r>
      <w:r w:rsidRPr="0DD0A097">
        <w:rPr>
          <w:color w:val="000000"/>
          <w:vertAlign w:val="subscript"/>
        </w:rPr>
        <w:t xml:space="preserve">1 </w:t>
      </w:r>
      <w:r w:rsidRPr="0DD0A097">
        <w:rPr>
          <w:color w:val="000000"/>
        </w:rPr>
        <w:t>b</w:t>
      </w:r>
      <w:r w:rsidRPr="0DD0A097">
        <w:rPr>
          <w:color w:val="000000"/>
          <w:vertAlign w:val="subscript"/>
        </w:rPr>
        <w:t>2</w:t>
      </w:r>
      <w:r w:rsidRPr="0DD0A097">
        <w:rPr>
          <w:color w:val="000000"/>
        </w:rPr>
        <w:t xml:space="preserve">)] ^ </w:t>
      </w:r>
      <w:r w:rsidRPr="0DD0A097">
        <w:rPr>
          <w:rFonts w:ascii="Gungsuh" w:hAnsi="Gungsuh" w:eastAsia="Gungsuh" w:cs="Gungsuh"/>
          <w:color w:val="000000"/>
        </w:rPr>
        <w:t>∀</w:t>
      </w:r>
      <w:r w:rsidRPr="0DD0A097">
        <w:rPr>
          <w:color w:val="000000"/>
        </w:rPr>
        <w:t>t</w:t>
      </w:r>
      <w:r w:rsidRPr="0DD0A097">
        <w:rPr>
          <w:color w:val="000000"/>
          <w:vertAlign w:val="subscript"/>
        </w:rPr>
        <w:t>1</w:t>
      </w:r>
      <w:r w:rsidRPr="0DD0A097">
        <w:rPr>
          <w:color w:val="000000"/>
        </w:rPr>
        <w:t>,t</w:t>
      </w:r>
      <w:r w:rsidRPr="0DD0A097">
        <w:rPr>
          <w:color w:val="000000"/>
          <w:vertAlign w:val="subscript"/>
        </w:rPr>
        <w:t>2</w:t>
      </w:r>
      <w:r w:rsidRPr="0DD0A097">
        <w:rPr>
          <w:color w:val="000000"/>
        </w:rPr>
        <w:t>:(T3 Bool Bool).[R(t</w:t>
      </w:r>
      <w:r w:rsidRPr="0DD0A097">
        <w:rPr>
          <w:color w:val="000000"/>
          <w:vertAlign w:val="subscript"/>
        </w:rPr>
        <w:t>1</w:t>
      </w:r>
      <w:r w:rsidRPr="0DD0A097">
        <w:rPr>
          <w:color w:val="000000"/>
        </w:rPr>
        <w:t>) ^ R(t</w:t>
      </w:r>
      <w:r w:rsidRPr="0DD0A097">
        <w:rPr>
          <w:color w:val="000000"/>
          <w:vertAlign w:val="subscript"/>
        </w:rPr>
        <w:t>2</w:t>
      </w:r>
      <w:r w:rsidRPr="0DD0A097">
        <w:rPr>
          <w:color w:val="000000"/>
        </w:rPr>
        <w:t>) -&gt; R(C7 t</w:t>
      </w:r>
      <w:r w:rsidRPr="0DD0A097">
        <w:rPr>
          <w:color w:val="000000"/>
          <w:vertAlign w:val="subscript"/>
        </w:rPr>
        <w:t xml:space="preserve">1 </w:t>
      </w:r>
      <w:r w:rsidRPr="0DD0A097">
        <w:rPr>
          <w:color w:val="000000"/>
        </w:rPr>
        <w:t>t</w:t>
      </w:r>
      <w:r w:rsidRPr="0DD0A097">
        <w:rPr>
          <w:color w:val="000000"/>
          <w:vertAlign w:val="subscript"/>
        </w:rPr>
        <w:t>2</w:t>
      </w:r>
      <w:r w:rsidRPr="0DD0A097">
        <w:rPr>
          <w:color w:val="000000"/>
        </w:rPr>
        <w:t xml:space="preserve">)] ^ </w:t>
      </w:r>
      <w:r w:rsidRPr="0DD0A097">
        <w:rPr>
          <w:rFonts w:ascii="Gungsuh" w:hAnsi="Gungsuh" w:eastAsia="Gungsuh" w:cs="Gungsuh"/>
          <w:color w:val="000000"/>
        </w:rPr>
        <w:t>∀</w:t>
      </w:r>
      <w:r w:rsidRPr="0DD0A097">
        <w:rPr>
          <w:color w:val="000000"/>
        </w:rPr>
        <w:t>t:(T3 Bool Bool).</w:t>
      </w:r>
      <w:r w:rsidRPr="0DD0A097">
        <w:rPr>
          <w:rFonts w:ascii="Gungsuh" w:hAnsi="Gungsuh" w:eastAsia="Gungsuh" w:cs="Gungsuh"/>
          <w:color w:val="000000"/>
        </w:rPr>
        <w:t>∀</w:t>
      </w:r>
      <w:r w:rsidRPr="0DD0A097">
        <w:rPr>
          <w:color w:val="000000"/>
        </w:rPr>
        <w:t xml:space="preserve">bs:[Bool][R(t) -&gt; R(C8 bs t)] </w:t>
      </w:r>
    </w:p>
    <w:p w:rsidR="00506966" w:rsidRDefault="00D9069B" w14:paraId="0000000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62" w:right="6537"/>
        <w:rPr>
          <w:color w:val="000000"/>
        </w:rPr>
      </w:pPr>
      <w:r>
        <w:rPr>
          <w:color w:val="000000"/>
        </w:rPr>
        <w:t xml:space="preserve">-&gt;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t:(T3 Bool Bool).R(t) </w:t>
      </w:r>
    </w:p>
    <w:p w:rsidR="00506966" w:rsidRDefault="00D9069B" w14:paraId="0000001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06"/>
        <w:rPr>
          <w:color w:val="6AA84F"/>
          <w:sz w:val="21"/>
          <w:szCs w:val="21"/>
        </w:rPr>
      </w:pPr>
      <w:r>
        <w:rPr>
          <w:color w:val="6AA84F"/>
        </w:rPr>
        <w:t xml:space="preserve">Shouldn’t T3 be : </w:t>
      </w:r>
      <w:r>
        <w:rPr>
          <w:color w:val="6AA84F"/>
          <w:sz w:val="21"/>
          <w:szCs w:val="21"/>
        </w:rPr>
        <w:t>((</w:t>
      </w:r>
      <w:r>
        <w:rPr>
          <w:rFonts w:ascii="Gungsuh" w:hAnsi="Gungsuh" w:eastAsia="Gungsuh" w:cs="Gungsuh"/>
          <w:color w:val="6AA84F"/>
          <w:sz w:val="21"/>
          <w:szCs w:val="21"/>
        </w:rPr>
        <w:t>∀</w:t>
      </w:r>
      <w:r>
        <w:rPr>
          <w:color w:val="6AA84F"/>
          <w:sz w:val="21"/>
          <w:szCs w:val="21"/>
        </w:rPr>
        <w:t xml:space="preserve">a, b : Bool, P(C6 a b)) </w:t>
      </w:r>
      <w:r>
        <w:rPr>
          <w:rFonts w:ascii="Gungsuh" w:hAnsi="Gungsuh" w:eastAsia="Gungsuh" w:cs="Gungsuh"/>
          <w:color w:val="6AA84F"/>
          <w:sz w:val="21"/>
          <w:szCs w:val="21"/>
        </w:rPr>
        <w:t xml:space="preserve">∧ </w:t>
      </w:r>
      <w:r>
        <w:rPr>
          <w:color w:val="6AA84F"/>
          <w:sz w:val="21"/>
          <w:szCs w:val="21"/>
        </w:rPr>
        <w:t>(</w:t>
      </w:r>
      <w:r>
        <w:rPr>
          <w:rFonts w:ascii="Gungsuh" w:hAnsi="Gungsuh" w:eastAsia="Gungsuh" w:cs="Gungsuh"/>
          <w:color w:val="6AA84F"/>
          <w:sz w:val="21"/>
          <w:szCs w:val="21"/>
        </w:rPr>
        <w:t>∀</w:t>
      </w:r>
      <w:r>
        <w:rPr>
          <w:color w:val="6AA84F"/>
          <w:sz w:val="21"/>
          <w:szCs w:val="21"/>
        </w:rPr>
        <w:t xml:space="preserve">t1, t2 : T3, P(C7 t1 t2)) </w:t>
      </w:r>
      <w:r>
        <w:rPr>
          <w:rFonts w:ascii="Gungsuh" w:hAnsi="Gungsuh" w:eastAsia="Gungsuh" w:cs="Gungsuh"/>
          <w:color w:val="6AA84F"/>
          <w:sz w:val="21"/>
          <w:szCs w:val="21"/>
        </w:rPr>
        <w:t xml:space="preserve">∧ </w:t>
      </w:r>
      <w:r>
        <w:rPr>
          <w:color w:val="6AA84F"/>
          <w:sz w:val="21"/>
          <w:szCs w:val="21"/>
        </w:rPr>
        <w:t>(</w:t>
      </w:r>
      <w:r>
        <w:rPr>
          <w:rFonts w:ascii="Gungsuh" w:hAnsi="Gungsuh" w:eastAsia="Gungsuh" w:cs="Gungsuh"/>
          <w:color w:val="6AA84F"/>
          <w:sz w:val="21"/>
          <w:szCs w:val="21"/>
        </w:rPr>
        <w:t>∀</w:t>
      </w:r>
      <w:r>
        <w:rPr>
          <w:color w:val="6AA84F"/>
          <w:sz w:val="21"/>
          <w:szCs w:val="21"/>
        </w:rPr>
        <w:t xml:space="preserve">as : [Bool], </w:t>
      </w:r>
      <w:r>
        <w:rPr>
          <w:rFonts w:ascii="Gungsuh" w:hAnsi="Gungsuh" w:eastAsia="Gungsuh" w:cs="Gungsuh"/>
          <w:color w:val="6AA84F"/>
          <w:sz w:val="21"/>
          <w:szCs w:val="21"/>
        </w:rPr>
        <w:t>∀</w:t>
      </w:r>
      <w:r>
        <w:rPr>
          <w:rFonts w:ascii="Arial Unicode MS" w:hAnsi="Arial Unicode MS" w:eastAsia="Arial Unicode MS" w:cs="Arial Unicode MS"/>
          <w:color w:val="6AA84F"/>
          <w:sz w:val="21"/>
          <w:szCs w:val="21"/>
        </w:rPr>
        <w:t>t : T3, P(C8 as t)) → (</w:t>
      </w:r>
      <w:r>
        <w:rPr>
          <w:rFonts w:ascii="Gungsuh" w:hAnsi="Gungsuh" w:eastAsia="Gungsuh" w:cs="Gungsuh"/>
          <w:color w:val="6AA84F"/>
          <w:sz w:val="21"/>
          <w:szCs w:val="21"/>
        </w:rPr>
        <w:t>∀</w:t>
      </w:r>
      <w:r>
        <w:rPr>
          <w:color w:val="6AA84F"/>
          <w:sz w:val="21"/>
          <w:szCs w:val="21"/>
        </w:rPr>
        <w:t xml:space="preserve">t3 : (T3 Bool Bool), P(t3)) ? </w:t>
      </w:r>
    </w:p>
    <w:p w:rsidR="00506966" w:rsidRDefault="00D9069B" w14:paraId="0000001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06"/>
        <w:rPr>
          <w:color w:val="6AA84F"/>
          <w:sz w:val="21"/>
          <w:szCs w:val="21"/>
        </w:rPr>
      </w:pPr>
      <w:r>
        <w:rPr>
          <w:color w:val="6AA84F"/>
          <w:sz w:val="21"/>
          <w:szCs w:val="21"/>
        </w:rPr>
        <w:t>Nope - you need to assume R(t1) and R(t2) in the second part, and likewise assume R(t) in the third part</w:t>
      </w:r>
    </w:p>
    <w:p w:rsidR="00506966" w:rsidRDefault="00D9069B" w14:paraId="0000001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right="5131"/>
        <w:rPr>
          <w:color w:val="000000"/>
        </w:rPr>
      </w:pPr>
      <w:r>
        <w:rPr>
          <w:b/>
          <w:color w:val="000000"/>
        </w:rPr>
        <w:t xml:space="preserve">ci) </w:t>
      </w:r>
      <w:r>
        <w:rPr>
          <w:color w:val="000000"/>
        </w:rPr>
        <w:t xml:space="preserve">[P(Lf)] ^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>ts:[T].[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>t’:T(t’ ε ts -&gt; P(t’)) -&gt;</w:t>
      </w:r>
      <w:r>
        <w:t xml:space="preserve"> </w:t>
      </w:r>
      <w:r>
        <w:rPr>
          <w:color w:val="000000"/>
        </w:rPr>
        <w:t xml:space="preserve">P(Nd ts)] -&gt;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t:T.[P(t)] </w:t>
      </w:r>
      <w:r>
        <w:rPr>
          <w:b/>
          <w:color w:val="000000"/>
        </w:rPr>
        <w:t xml:space="preserve">Or </w:t>
      </w:r>
      <w:r>
        <w:rPr>
          <w:color w:val="000000"/>
        </w:rPr>
        <w:t xml:space="preserve">[P(Lf)] ^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ts:[T].[ </w:t>
      </w:r>
      <w:r>
        <w:rPr>
          <w:i/>
          <w:color w:val="000000"/>
        </w:rPr>
        <w:t>All</w:t>
      </w:r>
      <w:r>
        <w:rPr>
          <w:color w:val="000000"/>
        </w:rPr>
        <w:t xml:space="preserve">(ts) -&gt; P(Nd ts)] </w:t>
      </w:r>
    </w:p>
    <w:p w:rsidR="00506966" w:rsidRDefault="00D9069B" w14:paraId="0000001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62" w:right="7699"/>
        <w:rPr>
          <w:color w:val="000000"/>
        </w:rPr>
      </w:pPr>
      <w:r>
        <w:rPr>
          <w:color w:val="000000"/>
        </w:rPr>
        <w:t xml:space="preserve">-&gt;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t:T.[P(t)] </w:t>
      </w:r>
    </w:p>
    <w:p w:rsidR="00506966" w:rsidRDefault="00D9069B" w14:paraId="000000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47"/>
        <w:rPr>
          <w:color w:val="000000"/>
        </w:rPr>
      </w:pPr>
      <w:r>
        <w:rPr>
          <w:b/>
          <w:color w:val="000000"/>
        </w:rPr>
        <w:t xml:space="preserve">ii) </w:t>
      </w:r>
      <w:r>
        <w:rPr>
          <w:color w:val="000000"/>
          <w:sz w:val="36"/>
          <w:szCs w:val="36"/>
          <w:vertAlign w:val="subscript"/>
        </w:rPr>
        <w:t xml:space="preserve">See Pages 12-15 in Generalized Induction Notes </w:t>
      </w:r>
      <w:r>
        <w:rPr>
          <w:color w:val="000000"/>
        </w:rPr>
        <w:t xml:space="preserve">C&amp;D are base cases, A&amp;B are inductive steps </w:t>
      </w:r>
    </w:p>
    <w:p w:rsidR="00506966" w:rsidRDefault="00D9069B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47"/>
        <w:rPr>
          <w:color w:val="000000"/>
          <w:sz w:val="36"/>
          <w:szCs w:val="36"/>
          <w:vertAlign w:val="subscript"/>
        </w:rPr>
      </w:pPr>
      <w:r>
        <w:rPr>
          <w:color w:val="000000"/>
        </w:rPr>
        <w:t xml:space="preserve">[ </w:t>
      </w:r>
      <w:r>
        <w:rPr>
          <w:rFonts w:ascii="Gungsuh" w:hAnsi="Gungsuh" w:eastAsia="Gungsuh" w:cs="Gungsuh"/>
          <w:color w:val="000000"/>
          <w:sz w:val="36"/>
          <w:szCs w:val="36"/>
          <w:vertAlign w:val="subscript"/>
        </w:rPr>
        <w:t>∀</w:t>
      </w:r>
      <w:r>
        <w:rPr>
          <w:color w:val="000000"/>
          <w:sz w:val="36"/>
          <w:szCs w:val="36"/>
          <w:vertAlign w:val="subscript"/>
        </w:rPr>
        <w:t>t,t’,t’’:T[R(t, t’) ^ R(t’, t’’) ^</w:t>
      </w:r>
      <w:r>
        <w:rPr>
          <w:sz w:val="36"/>
          <w:szCs w:val="36"/>
          <w:vertAlign w:val="subscript"/>
        </w:rPr>
        <w:t xml:space="preserve"> </w:t>
      </w:r>
      <w:r>
        <w:rPr>
          <w:color w:val="000000"/>
          <w:sz w:val="36"/>
          <w:szCs w:val="36"/>
          <w:vertAlign w:val="subscript"/>
        </w:rPr>
        <w:t xml:space="preserve">Q(t,t’) ^ Q(t’,t’’) -&gt; Q(t, t’’)] </w:t>
      </w:r>
    </w:p>
    <w:p w:rsidR="00506966" w:rsidRDefault="00D9069B" w14:paraId="000000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47"/>
        <w:rPr>
          <w:color w:val="000000"/>
        </w:rPr>
      </w:pP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t,t’:T,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ts:[T] [R(t,t’) ^ Q(t,t’) -&gt; Q(Nd(t:ts),Nd(t’:ts))] </w:t>
      </w:r>
    </w:p>
    <w:p w:rsidR="00506966" w:rsidRDefault="00D9069B" w14:paraId="000000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47"/>
        <w:rPr>
          <w:color w:val="000000"/>
        </w:rPr>
      </w:pPr>
      <w:r>
        <w:rPr>
          <w:color w:val="000000"/>
        </w:rPr>
        <w:t xml:space="preserve">^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ts:[T] [Q(Nd ((Nd []) : ts), Nd ts)] </w:t>
      </w:r>
    </w:p>
    <w:p w:rsidR="00506966" w:rsidRDefault="00D9069B" w14:paraId="0000001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47"/>
        <w:rPr>
          <w:color w:val="000000"/>
        </w:rPr>
      </w:pPr>
      <w:r>
        <w:rPr>
          <w:color w:val="000000"/>
        </w:rPr>
        <w:t xml:space="preserve">^ </w:t>
      </w:r>
      <w:r>
        <w:rPr>
          <w:rFonts w:ascii="Gungsuh" w:hAnsi="Gungsuh" w:eastAsia="Gungsuh" w:cs="Gungsuh"/>
          <w:color w:val="000000"/>
        </w:rPr>
        <w:t xml:space="preserve">∀ </w:t>
      </w:r>
      <w:r>
        <w:rPr>
          <w:color w:val="000000"/>
        </w:rPr>
        <w:t xml:space="preserve">ts,ts’:[T] [Q(Nd ((Nd (Lf : ts)) : ts’), Nd ((Nd ts) : Lf : Lf : ts’))] ] -&gt;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t,t’:T[R(t,t’)-&gt;Q(t, t’)] </w:t>
      </w:r>
    </w:p>
    <w:p w:rsidR="00506966" w:rsidRDefault="00D9069B" w14:paraId="000000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4545"/>
        <w:rPr>
          <w:color w:val="222222"/>
          <w:sz w:val="35"/>
          <w:szCs w:val="35"/>
          <w:vertAlign w:val="subscript"/>
        </w:rPr>
      </w:pPr>
      <w:r>
        <w:rPr>
          <w:b/>
          <w:color w:val="000000"/>
        </w:rPr>
        <w:t xml:space="preserve">2a) </w:t>
      </w:r>
      <w:r>
        <w:rPr>
          <w:color w:val="222222"/>
          <w:sz w:val="21"/>
          <w:szCs w:val="21"/>
        </w:rPr>
        <w:t xml:space="preserve">Sorted(a[x..y)) &lt;-&gt; </w:t>
      </w:r>
      <w:r>
        <w:rPr>
          <w:rFonts w:ascii="Gungsuh" w:hAnsi="Gungsuh" w:eastAsia="Gungsuh" w:cs="Gungsuh"/>
          <w:color w:val="222222"/>
          <w:sz w:val="21"/>
          <w:szCs w:val="21"/>
        </w:rPr>
        <w:t>∀</w:t>
      </w:r>
      <w:r>
        <w:rPr>
          <w:rFonts w:ascii="Arial Unicode MS" w:hAnsi="Arial Unicode MS" w:eastAsia="Arial Unicode MS" w:cs="Arial Unicode MS"/>
          <w:color w:val="222222"/>
          <w:sz w:val="21"/>
          <w:szCs w:val="21"/>
        </w:rPr>
        <w:t xml:space="preserve">i[x..y-1).(a[i] ≤ a[i+1]) </w:t>
      </w:r>
      <w:r>
        <w:rPr>
          <w:b/>
          <w:i/>
          <w:color w:val="222222"/>
          <w:sz w:val="21"/>
          <w:szCs w:val="21"/>
        </w:rPr>
        <w:t xml:space="preserve">Or </w:t>
      </w:r>
      <w:r>
        <w:rPr>
          <w:color w:val="000000"/>
          <w:sz w:val="36"/>
          <w:szCs w:val="36"/>
          <w:vertAlign w:val="subscript"/>
        </w:rPr>
        <w:t xml:space="preserve">Sorted(a[x..y)) &lt;-&gt; </w:t>
      </w:r>
      <w:r>
        <w:rPr>
          <w:rFonts w:ascii="Gungsuh" w:hAnsi="Gungsuh" w:eastAsia="Gungsuh" w:cs="Gungsuh"/>
          <w:color w:val="222222"/>
          <w:sz w:val="35"/>
          <w:szCs w:val="35"/>
          <w:vertAlign w:val="subscript"/>
        </w:rPr>
        <w:t>∀</w:t>
      </w:r>
      <w:r>
        <w:rPr>
          <w:rFonts w:ascii="Arial Unicode MS" w:hAnsi="Arial Unicode MS" w:eastAsia="Arial Unicode MS" w:cs="Arial Unicode MS"/>
          <w:color w:val="222222"/>
          <w:sz w:val="35"/>
          <w:szCs w:val="35"/>
          <w:vertAlign w:val="subscript"/>
        </w:rPr>
        <w:t xml:space="preserve">i,j[ x ≤ i ≤ j &lt; y -&gt; a[i]≤ a[j]] </w:t>
      </w:r>
    </w:p>
    <w:p w:rsidR="00506966" w:rsidRDefault="00D9069B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3940"/>
        <w:rPr>
          <w:color w:val="000000"/>
        </w:rPr>
      </w:pPr>
      <w:r>
        <w:rPr>
          <w:b/>
          <w:color w:val="000000"/>
        </w:rPr>
        <w:t xml:space="preserve">bi) </w:t>
      </w:r>
      <w:r>
        <w:rPr>
          <w:color w:val="000000"/>
        </w:rPr>
        <w:t>I</w:t>
      </w:r>
      <w:r>
        <w:rPr>
          <w:color w:val="000000"/>
          <w:vertAlign w:val="subscript"/>
        </w:rPr>
        <w:t>1</w:t>
      </w:r>
      <w:r>
        <w:rPr>
          <w:color w:val="000000"/>
        </w:rPr>
        <w:t>&lt;-&gt; a!=null ^ a~a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^ </w:t>
      </w:r>
      <w:commentRangeStart w:id="0"/>
      <w:commentRangeStart w:id="1"/>
      <w:r>
        <w:rPr>
          <w:color w:val="000000"/>
        </w:rPr>
        <w:t>done &lt;-&gt; Sorted(a[0..a.length))</w:t>
      </w:r>
      <w:commentRangeEnd w:id="0"/>
      <w:r>
        <w:commentReference w:id="0"/>
      </w:r>
      <w:commentRangeEnd w:id="1"/>
      <w:r>
        <w:commentReference w:id="1"/>
      </w:r>
      <w:r>
        <w:rPr>
          <w:color w:val="000000"/>
        </w:rPr>
        <w:t xml:space="preserve"> </w:t>
      </w:r>
    </w:p>
    <w:p w:rsidR="00506966" w:rsidRDefault="00D9069B" w14:paraId="000000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right="6480"/>
        <w:rPr>
          <w:color w:val="000000"/>
        </w:rPr>
      </w:pPr>
      <w:r>
        <w:rPr>
          <w:b/>
          <w:color w:val="000000"/>
        </w:rPr>
        <w:t xml:space="preserve">ii) </w:t>
      </w:r>
      <w:r>
        <w:rPr>
          <w:color w:val="000000"/>
          <w:sz w:val="36"/>
          <w:szCs w:val="36"/>
          <w:vertAlign w:val="subscript"/>
        </w:rPr>
        <w:t xml:space="preserve">Prove INV + !cond -&gt; Post </w:t>
      </w:r>
      <w:r>
        <w:rPr>
          <w:color w:val="000000"/>
        </w:rPr>
        <w:t xml:space="preserve">Given: </w:t>
      </w:r>
    </w:p>
    <w:p w:rsidR="00506966" w:rsidRDefault="00D9069B" w14:paraId="0000001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171"/>
        <w:rPr>
          <w:color w:val="000000"/>
        </w:rPr>
      </w:pPr>
      <w:r>
        <w:rPr>
          <w:color w:val="000000"/>
        </w:rPr>
        <w:t xml:space="preserve">1) a!=null INV </w:t>
      </w:r>
    </w:p>
    <w:p w:rsidR="00506966" w:rsidRDefault="00D9069B" w14:paraId="0000001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171"/>
        <w:rPr>
          <w:color w:val="000000"/>
        </w:rPr>
      </w:pPr>
      <w:r>
        <w:rPr>
          <w:color w:val="000000"/>
        </w:rPr>
        <w:t>2) a~a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INV </w:t>
      </w:r>
    </w:p>
    <w:p w:rsidR="00506966" w:rsidRDefault="00D9069B" w14:paraId="0000001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171"/>
        <w:rPr>
          <w:color w:val="000000"/>
        </w:rPr>
      </w:pPr>
      <w:r>
        <w:rPr>
          <w:color w:val="000000"/>
        </w:rPr>
        <w:t xml:space="preserve">3) done = Sorted(a[0..a.length)) INV </w:t>
      </w:r>
    </w:p>
    <w:p w:rsidR="00506966" w:rsidRDefault="00D9069B" w14:paraId="0000001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171"/>
        <w:rPr>
          <w:color w:val="000000"/>
        </w:rPr>
      </w:pPr>
      <w:r>
        <w:rPr>
          <w:color w:val="000000"/>
        </w:rPr>
        <w:t xml:space="preserve">4) done !cond </w:t>
      </w:r>
    </w:p>
    <w:p w:rsidR="00506966" w:rsidRDefault="00D9069B" w14:paraId="000000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171"/>
        <w:rPr>
          <w:color w:val="000000"/>
        </w:rPr>
      </w:pPr>
      <w:r>
        <w:rPr>
          <w:color w:val="000000"/>
        </w:rPr>
        <w:t xml:space="preserve">To Prove: </w:t>
      </w:r>
    </w:p>
    <w:p w:rsidR="00506966" w:rsidRDefault="00D9069B" w14:paraId="0000002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3892"/>
        <w:rPr>
          <w:color w:val="000000"/>
          <w:vertAlign w:val="subscript"/>
        </w:rPr>
      </w:pPr>
      <w:r>
        <w:rPr>
          <w:color w:val="000000"/>
        </w:rPr>
        <w:t>a) a~a</w:t>
      </w:r>
      <w:r>
        <w:rPr>
          <w:color w:val="000000"/>
          <w:vertAlign w:val="subscript"/>
        </w:rPr>
        <w:t xml:space="preserve">0 </w:t>
      </w:r>
    </w:p>
    <w:p w:rsidR="00506966" w:rsidRDefault="00D9069B" w14:paraId="0000002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3892"/>
        <w:rPr>
          <w:color w:val="000000"/>
        </w:rPr>
      </w:pPr>
      <w:r>
        <w:rPr>
          <w:color w:val="000000"/>
        </w:rPr>
        <w:t>b) sorted(a[0..a.length))</w:t>
      </w:r>
    </w:p>
    <w:p w:rsidR="00506966" w:rsidRDefault="00D9069B" w14:paraId="0000002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3892"/>
        <w:rPr>
          <w:color w:val="000000"/>
        </w:rPr>
      </w:pPr>
      <w:r>
        <w:rPr>
          <w:color w:val="000000"/>
        </w:rPr>
        <w:t xml:space="preserve"> Proof: a follows from (2) b follows from (3) and (4) </w:t>
      </w:r>
    </w:p>
    <w:p w:rsidR="00506966" w:rsidRDefault="00D9069B" w14:paraId="000000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right="5841"/>
        <w:rPr>
          <w:color w:val="000000"/>
        </w:rPr>
      </w:pPr>
      <w:r>
        <w:rPr>
          <w:b/>
          <w:color w:val="000000"/>
        </w:rPr>
        <w:t xml:space="preserve">c) </w:t>
      </w:r>
      <w:r>
        <w:rPr>
          <w:color w:val="000000"/>
          <w:sz w:val="36"/>
          <w:szCs w:val="36"/>
          <w:vertAlign w:val="subscript"/>
        </w:rPr>
        <w:t xml:space="preserve">Prove INV + cond + code -&gt; INV’ </w:t>
      </w:r>
      <w:r>
        <w:rPr>
          <w:color w:val="000000"/>
        </w:rPr>
        <w:t xml:space="preserve">Given: </w:t>
      </w:r>
    </w:p>
    <w:p w:rsidR="00506966" w:rsidRDefault="00D9069B" w14:paraId="0000002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  <w:rPr>
          <w:color w:val="000000"/>
        </w:rPr>
      </w:pPr>
      <w:r>
        <w:rPr>
          <w:color w:val="000000"/>
        </w:rPr>
        <w:t>1) a~a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INV </w:t>
      </w:r>
    </w:p>
    <w:p w:rsidR="00506966" w:rsidRDefault="00D9069B" w14:paraId="0000002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  <w:rPr>
          <w:color w:val="000000"/>
        </w:rPr>
      </w:pPr>
      <w:r>
        <w:rPr>
          <w:color w:val="000000"/>
        </w:rPr>
        <w:t xml:space="preserve">2) 0 &lt;= i &lt; a.length INV </w:t>
      </w:r>
    </w:p>
    <w:p w:rsidR="00506966" w:rsidRDefault="00D9069B" w14:paraId="000000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  <w:rPr>
          <w:color w:val="000000"/>
        </w:rPr>
      </w:pPr>
      <w:r>
        <w:rPr>
          <w:color w:val="000000"/>
        </w:rPr>
        <w:t>3) done -&gt; Sorted(a[0..i + 1)) INV</w:t>
      </w:r>
    </w:p>
    <w:p w:rsidR="00506966" w:rsidRDefault="00D9069B" w14:paraId="0000002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</w:rPr>
      </w:pPr>
      <w:r>
        <w:rPr>
          <w:color w:val="000000"/>
        </w:rPr>
        <w:t xml:space="preserve">4) i &lt; a.length - 1 cond </w:t>
      </w:r>
    </w:p>
    <w:p w:rsidR="00506966" w:rsidRDefault="00D9069B" w14:paraId="000000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</w:rPr>
      </w:pPr>
      <w:r>
        <w:rPr>
          <w:color w:val="000000"/>
        </w:rPr>
        <w:t>5) done’ = done &amp;&amp; ( a[i] &lt;=</w:t>
      </w:r>
      <w:r>
        <w:t xml:space="preserve"> </w:t>
      </w:r>
      <w:r>
        <w:rPr>
          <w:color w:val="000000"/>
        </w:rPr>
        <w:t xml:space="preserve">a[i+1] ) code </w:t>
      </w:r>
    </w:p>
    <w:p w:rsidR="00506966" w:rsidRDefault="00D9069B" w14:paraId="000000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</w:rPr>
      </w:pPr>
      <w:r>
        <w:rPr>
          <w:color w:val="000000"/>
        </w:rPr>
        <w:t xml:space="preserve">6) i’ = i + 1 code </w:t>
      </w:r>
    </w:p>
    <w:p w:rsidR="00506966" w:rsidRDefault="00D9069B" w14:paraId="000000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</w:pPr>
      <w:r>
        <w:rPr>
          <w:color w:val="000000"/>
        </w:rPr>
        <w:t>7) a~a’</w:t>
      </w:r>
    </w:p>
    <w:p w:rsidR="00506966" w:rsidRDefault="00506966" w14:paraId="0000002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  <w:jc w:val="right"/>
      </w:pPr>
    </w:p>
    <w:p w:rsidR="00506966" w:rsidRDefault="00D9069B" w14:paraId="0000002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041"/>
        <w:rPr>
          <w:color w:val="000000"/>
        </w:rPr>
      </w:pPr>
      <w:r>
        <w:rPr>
          <w:color w:val="000000"/>
        </w:rPr>
        <w:t xml:space="preserve">To Prove: </w:t>
      </w:r>
    </w:p>
    <w:p w:rsidR="00506966" w:rsidRDefault="00D9069B" w14:paraId="000000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080" w:right="4881"/>
        <w:rPr>
          <w:color w:val="000000"/>
        </w:rPr>
      </w:pPr>
      <w:r>
        <w:rPr>
          <w:color w:val="000000"/>
        </w:rPr>
        <w:t>a) a’~a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b) 0 &lt;= i’ &lt; a’.length c) Done’ -&gt; Sorted(a’[0..i’ + 1)) </w:t>
      </w:r>
    </w:p>
    <w:p w:rsidR="00506966" w:rsidRDefault="00D9069B" w14:paraId="0000002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right="3614"/>
        <w:rPr>
          <w:color w:val="000000"/>
        </w:rPr>
      </w:pPr>
      <w:r>
        <w:rPr>
          <w:color w:val="000000"/>
        </w:rPr>
        <w:t>Proof: a follows from (1) and (7)</w:t>
      </w:r>
    </w:p>
    <w:p w:rsidR="00506966" w:rsidRDefault="00D9069B" w14:paraId="000000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right="3614"/>
        <w:rPr>
          <w:color w:val="000000"/>
        </w:rPr>
      </w:pPr>
      <w:r>
        <w:rPr>
          <w:color w:val="000000"/>
        </w:rPr>
        <w:t xml:space="preserve"> 8) 0 &lt;= i &lt; a.length - 1 follows from (2) and (4) </w:t>
      </w:r>
      <w:r>
        <w:br/>
      </w:r>
      <w:r>
        <w:t xml:space="preserve"> </w:t>
      </w:r>
      <w:r>
        <w:rPr>
          <w:color w:val="000000"/>
        </w:rPr>
        <w:t xml:space="preserve">9) 0 &lt;= i + 1 &lt; a.length arithmetic from (8) </w:t>
      </w:r>
      <w:r>
        <w:rPr>
          <w:color w:val="000000"/>
        </w:rPr>
        <w:br/>
      </w:r>
      <w:r>
        <w:rPr>
          <w:color w:val="000000"/>
        </w:rPr>
        <w:t xml:space="preserve">10) 0 &lt;= i’ &lt; a.length follows from (9) and (6) </w:t>
      </w:r>
      <w:r>
        <w:rPr>
          <w:color w:val="000000"/>
        </w:rPr>
        <w:br/>
      </w:r>
      <w:r>
        <w:rPr>
          <w:color w:val="000000"/>
        </w:rPr>
        <w:t xml:space="preserve"> b follows from (10) and (7) </w:t>
      </w:r>
      <w:r>
        <w:rPr>
          <w:color w:val="000000"/>
        </w:rPr>
        <w:br/>
      </w:r>
      <w:r>
        <w:rPr>
          <w:color w:val="000000"/>
        </w:rPr>
        <w:t xml:space="preserve"> 11) assume (done’) and we prove ( Sorted(a’[0..i’ + 1)) ) </w:t>
      </w:r>
    </w:p>
    <w:p w:rsidR="00506966" w:rsidRDefault="00D9069B" w14:paraId="000000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598"/>
        <w:rPr>
          <w:color w:val="000000"/>
        </w:rPr>
      </w:pPr>
      <w:r>
        <w:rPr>
          <w:color w:val="000000"/>
        </w:rPr>
        <w:t xml:space="preserve">12) done from (5) </w:t>
      </w:r>
      <w:r>
        <w:rPr>
          <w:color w:val="000000"/>
        </w:rPr>
        <w:br/>
      </w:r>
      <w:r>
        <w:rPr>
          <w:color w:val="000000"/>
        </w:rPr>
        <w:t xml:space="preserve">13) a[i] &lt;= a[i+1] from (5) </w:t>
      </w:r>
      <w:r>
        <w:rPr>
          <w:color w:val="000000"/>
        </w:rPr>
        <w:br/>
      </w:r>
      <w:r>
        <w:rPr>
          <w:color w:val="000000"/>
        </w:rPr>
        <w:t>14) Sorted(a[0..i+1)) from (3) &amp; (11)</w:t>
      </w:r>
      <w:r>
        <w:rPr>
          <w:color w:val="000000"/>
        </w:rPr>
        <w:br/>
      </w:r>
      <w:r>
        <w:rPr>
          <w:color w:val="000000"/>
        </w:rPr>
        <w:t xml:space="preserve">15) </w:t>
      </w:r>
      <w:r>
        <w:rPr>
          <w:rFonts w:ascii="Gungsuh" w:hAnsi="Gungsuh" w:eastAsia="Gungsuh" w:cs="Gungsuh"/>
          <w:color w:val="222222"/>
        </w:rPr>
        <w:t>∀</w:t>
      </w:r>
      <w:r>
        <w:rPr>
          <w:rFonts w:ascii="Arial Unicode MS" w:hAnsi="Arial Unicode MS" w:eastAsia="Arial Unicode MS" w:cs="Arial Unicode MS"/>
          <w:color w:val="222222"/>
        </w:rPr>
        <w:t xml:space="preserve">j[x..i).(a[j] ≤ a[j+1]) from (14) &amp; def. of </w:t>
      </w:r>
      <w:r>
        <w:rPr>
          <w:i/>
          <w:color w:val="222222"/>
        </w:rPr>
        <w:t>Sorted</w:t>
      </w:r>
      <w:r>
        <w:rPr>
          <w:color w:val="222222"/>
        </w:rPr>
        <w:t xml:space="preserve">, q. (a) </w:t>
      </w:r>
      <w:r>
        <w:rPr>
          <w:color w:val="222222"/>
        </w:rPr>
        <w:br/>
      </w:r>
      <w:r>
        <w:rPr>
          <w:color w:val="222222"/>
        </w:rPr>
        <w:t xml:space="preserve">16) </w:t>
      </w:r>
      <w:r>
        <w:rPr>
          <w:rFonts w:ascii="Gungsuh" w:hAnsi="Gungsuh" w:eastAsia="Gungsuh" w:cs="Gungsuh"/>
          <w:color w:val="222222"/>
        </w:rPr>
        <w:t>∀</w:t>
      </w:r>
      <w:r>
        <w:rPr>
          <w:rFonts w:ascii="Arial Unicode MS" w:hAnsi="Arial Unicode MS" w:eastAsia="Arial Unicode MS" w:cs="Arial Unicode MS"/>
          <w:color w:val="222222"/>
        </w:rPr>
        <w:t xml:space="preserve">j[x..i+1).(a[j] ≤ a[j+1]) from (13) &amp; (15) </w:t>
      </w:r>
      <w:r>
        <w:rPr>
          <w:rFonts w:ascii="Arial Unicode MS" w:hAnsi="Arial Unicode MS" w:eastAsia="Arial Unicode MS" w:cs="Arial Unicode MS"/>
          <w:color w:val="222222"/>
        </w:rPr>
        <w:br/>
      </w:r>
      <w:r>
        <w:rPr>
          <w:rFonts w:ascii="Arial Unicode MS" w:hAnsi="Arial Unicode MS" w:eastAsia="Arial Unicode MS" w:cs="Arial Unicode MS"/>
          <w:color w:val="222222"/>
        </w:rPr>
        <w:t xml:space="preserve">17) Sorted(a[0..i+2)) from (16) &amp; def. of </w:t>
      </w:r>
      <w:r>
        <w:rPr>
          <w:i/>
          <w:color w:val="222222"/>
        </w:rPr>
        <w:t>Sorted</w:t>
      </w:r>
      <w:r>
        <w:rPr>
          <w:color w:val="222222"/>
        </w:rPr>
        <w:t xml:space="preserve">, q. (a) </w:t>
      </w:r>
      <w:r>
        <w:rPr>
          <w:color w:val="222222"/>
        </w:rPr>
        <w:br/>
      </w:r>
      <w:r>
        <w:rPr>
          <w:color w:val="222222"/>
        </w:rPr>
        <w:t xml:space="preserve">18) Sorted(a’[0..i’+1)] from (16), (6), (7) </w:t>
      </w:r>
      <w:r>
        <w:rPr>
          <w:color w:val="222222"/>
        </w:rPr>
        <w:br/>
      </w:r>
      <w:r>
        <w:rPr>
          <w:color w:val="000000"/>
        </w:rPr>
        <w:t xml:space="preserve">19) done’ -&gt; Sorted(a’[0..i’+1)) by ass (11) and prove (18) </w:t>
      </w:r>
      <w:r>
        <w:rPr>
          <w:color w:val="000000"/>
        </w:rPr>
        <w:br/>
      </w:r>
      <w:r>
        <w:rPr>
          <w:color w:val="000000"/>
        </w:rPr>
        <w:t xml:space="preserve">(c) follows from (19) </w:t>
      </w:r>
    </w:p>
    <w:p w:rsidR="00506966" w:rsidRDefault="00D9069B" w14:paraId="000000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7281"/>
        <w:rPr>
          <w:color w:val="000000"/>
        </w:rPr>
      </w:pPr>
      <w:r>
        <w:rPr>
          <w:b/>
          <w:color w:val="000000"/>
        </w:rPr>
        <w:t xml:space="preserve">di) </w:t>
      </w:r>
      <w:r>
        <w:rPr>
          <w:color w:val="000000"/>
        </w:rPr>
        <w:t>V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 xml:space="preserve">= a.length -1 - i </w:t>
      </w:r>
    </w:p>
    <w:p w:rsidR="00506966" w:rsidRDefault="00D9069B" w14:paraId="0000003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right="6086"/>
        <w:rPr>
          <w:color w:val="000000"/>
        </w:rPr>
      </w:pPr>
      <w:r>
        <w:rPr>
          <w:b/>
          <w:color w:val="000000"/>
        </w:rPr>
        <w:t xml:space="preserve">ii) </w:t>
      </w:r>
      <w:r>
        <w:rPr>
          <w:color w:val="000000"/>
          <w:sz w:val="36"/>
          <w:szCs w:val="36"/>
          <w:vertAlign w:val="subscript"/>
        </w:rPr>
        <w:t xml:space="preserve">Prove Var &gt;= 0 and Var’ &lt; Var </w:t>
      </w:r>
      <w:r>
        <w:rPr>
          <w:color w:val="000000"/>
        </w:rPr>
        <w:t xml:space="preserve">Given: </w:t>
      </w:r>
    </w:p>
    <w:p w:rsidR="00506966" w:rsidRDefault="00D9069B" w14:paraId="0000003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5481"/>
        <w:rPr>
          <w:color w:val="000000"/>
        </w:rPr>
      </w:pPr>
      <w:r>
        <w:rPr>
          <w:color w:val="000000"/>
        </w:rPr>
        <w:t xml:space="preserve">1) a~a0 INV 2) 0 &lt;= i &lt; a.length INV 3) i’ = i+1 code 4) i &lt; a.length - 1 cond 5) a~a’ implicit </w:t>
      </w:r>
    </w:p>
    <w:p w:rsidR="00506966" w:rsidRDefault="00D9069B" w14:paraId="0000003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right="8083"/>
        <w:rPr>
          <w:color w:val="000000"/>
        </w:rPr>
      </w:pPr>
      <w:r>
        <w:rPr>
          <w:color w:val="000000"/>
        </w:rPr>
        <w:t xml:space="preserve">To Prove: </w:t>
      </w:r>
    </w:p>
    <w:p w:rsidR="00506966" w:rsidRDefault="00D9069B" w14:paraId="000000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5279"/>
        <w:rPr>
          <w:color w:val="000000"/>
        </w:rPr>
      </w:pPr>
      <w:r>
        <w:rPr>
          <w:color w:val="000000"/>
        </w:rPr>
        <w:t xml:space="preserve">a) a.length - 1 - i &gt;= 0 b) a’.length - 1 - i’ &lt; a.length - 1 - i </w:t>
      </w:r>
    </w:p>
    <w:p w:rsidR="00506966" w:rsidRDefault="00D9069B" w14:paraId="0000003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71"/>
        <w:rPr>
          <w:color w:val="000000"/>
        </w:rPr>
      </w:pPr>
      <w:r>
        <w:rPr>
          <w:color w:val="000000"/>
        </w:rPr>
        <w:t xml:space="preserve">Proof: 5) 0 &lt;= i &lt;= a.length - 1 (2) and (4) 6) a.length - 1 - i &gt;= 0 arithmetic (5) a (6) </w:t>
      </w:r>
    </w:p>
    <w:p w:rsidR="00506966" w:rsidRDefault="00D9069B" w14:paraId="000000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3892"/>
        <w:rPr>
          <w:color w:val="000000"/>
        </w:rPr>
      </w:pPr>
      <w:r>
        <w:rPr>
          <w:color w:val="000000"/>
        </w:rPr>
        <w:t xml:space="preserve">7) i’ &gt; i arithmetic (3) 8) -i’ &lt; -i arithmetic (7) 9) a.length - 1 - i’ &lt; a.length - 1 - i arithmetic (8) b follows from (9) and (5) </w:t>
      </w:r>
    </w:p>
    <w:p w:rsidR="00506966" w:rsidRDefault="00D9069B" w14:paraId="0000003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759"/>
        <w:rPr>
          <w:color w:val="000000"/>
        </w:rPr>
      </w:pPr>
      <w:r>
        <w:rPr>
          <w:b/>
          <w:color w:val="000000"/>
        </w:rPr>
        <w:t xml:space="preserve">e) </w:t>
      </w:r>
      <w:r>
        <w:rPr>
          <w:color w:val="000000"/>
        </w:rPr>
        <w:t xml:space="preserve">It’s possible to shuffle and never get an ordered permutation of x (basically bogo sort in disguise) </w:t>
      </w:r>
    </w:p>
    <w:p w:rsidR="00506966" w:rsidRDefault="00D9069B" w14:paraId="000000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191"/>
        <w:rPr>
          <w:color w:val="000000"/>
        </w:rPr>
      </w:pPr>
      <w:r>
        <w:rPr>
          <w:b/>
          <w:color w:val="000000"/>
        </w:rPr>
        <w:t xml:space="preserve">fi) </w:t>
      </w:r>
      <w:r>
        <w:rPr>
          <w:color w:val="000000"/>
          <w:sz w:val="36"/>
          <w:szCs w:val="36"/>
          <w:vertAlign w:val="subscript"/>
        </w:rPr>
        <w:t xml:space="preserve">B is the kth unique way of ordering a </w:t>
      </w:r>
      <w:r>
        <w:rPr>
          <w:color w:val="000000"/>
        </w:rPr>
        <w:t xml:space="preserve">^ </w:t>
      </w:r>
      <w:r>
        <w:rPr>
          <w:color w:val="000000"/>
          <w:sz w:val="36"/>
          <w:szCs w:val="36"/>
          <w:vertAlign w:val="subscript"/>
        </w:rPr>
        <w:t xml:space="preserve">Q: Shouldn’t it be: The slice of the new array b from index 0 up to index k inclusive must be </w:t>
      </w:r>
      <w:r>
        <w:rPr>
          <w:color w:val="000000"/>
        </w:rPr>
        <w:t xml:space="preserve">sorted ? A: the precondition for shuffle includes 0 &lt;= x &lt; (a.length)! So k can’t represent an index, since obviously (a.length)! - 1 isn’t a valid index for a lot of lists. The factorial also hints that shuffle(int []x, intx) and the shuff predicate is related to permutations of the list. </w:t>
      </w:r>
    </w:p>
    <w:p w:rsidR="00506966" w:rsidRDefault="00D9069B" w14:paraId="0000003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83"/>
        <w:rPr>
          <w:color w:val="000000"/>
        </w:rPr>
      </w:pPr>
      <w:r>
        <w:rPr>
          <w:b/>
          <w:color w:val="000000"/>
        </w:rPr>
        <w:t xml:space="preserve">ii) </w:t>
      </w:r>
      <w:r>
        <w:rPr>
          <w:color w:val="000000"/>
          <w:sz w:val="36"/>
          <w:szCs w:val="36"/>
          <w:vertAlign w:val="subscript"/>
        </w:rPr>
        <w:t xml:space="preserve">Probably not right: </w:t>
      </w:r>
      <w:r>
        <w:rPr>
          <w:color w:val="000000"/>
        </w:rPr>
        <w:t xml:space="preserve">shuff(a0, a, x) &lt;-&gt; [ </w:t>
      </w:r>
      <w:r>
        <w:rPr>
          <w:rFonts w:ascii="Gungsuh" w:hAnsi="Gungsuh" w:eastAsia="Gungsuh" w:cs="Gungsuh"/>
          <w:color w:val="000000"/>
        </w:rPr>
        <w:t>∀</w:t>
      </w:r>
      <w:r>
        <w:rPr>
          <w:color w:val="000000"/>
        </w:rPr>
        <w:t xml:space="preserve">k : [0, x) [( shuff(a0, a, k) &lt;-&gt; shuff(a0, a, x) )&lt;-&gt; x = 0]] </w:t>
      </w:r>
    </w:p>
    <w:p w:rsidR="00506966" w:rsidRDefault="00D9069B" w14:paraId="0000003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12"/>
        <w:rPr>
          <w:color w:val="000000"/>
        </w:rPr>
      </w:pPr>
      <w:r>
        <w:rPr>
          <w:color w:val="000000"/>
        </w:rPr>
        <w:t xml:space="preserve">Probably still not right: shuff (a, b, k) -&gt; [shuff(a, b, k) -&gt; b ~ a </w:t>
      </w:r>
      <w:r>
        <w:rPr>
          <w:rFonts w:ascii="Gungsuh" w:hAnsi="Gungsuh" w:eastAsia="Gungsuh" w:cs="Gungsuh"/>
          <w:color w:val="000000"/>
        </w:rPr>
        <w:t>∧ ∀</w:t>
      </w:r>
      <w:r>
        <w:rPr>
          <w:color w:val="000000"/>
        </w:rPr>
        <w:t xml:space="preserve">j : N [j != k </w:t>
      </w:r>
      <w:r>
        <w:rPr>
          <w:rFonts w:ascii="Gungsuh" w:hAnsi="Gungsuh" w:eastAsia="Gungsuh" w:cs="Gungsuh"/>
          <w:color w:val="000000"/>
        </w:rPr>
        <w:t xml:space="preserve">∧ </w:t>
      </w:r>
      <w:r>
        <w:rPr>
          <w:color w:val="000000"/>
        </w:rPr>
        <w:t xml:space="preserve">j &lt; (a.length)! -&gt; !shuff(a, b, j)] ] </w:t>
      </w:r>
    </w:p>
    <w:p w:rsidR="00506966" w:rsidRDefault="00D9069B" w14:paraId="000000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right="1641"/>
        <w:rPr>
          <w:color w:val="38761D"/>
        </w:rPr>
      </w:pPr>
      <w:r>
        <w:rPr>
          <w:color w:val="38761D"/>
        </w:rPr>
        <w:t xml:space="preserve">I think this one makes sense : shuff (a, b, k) = is b the kth permutation of a ? shuff(a, b, k) &lt;-&gt; [b ~ a </w:t>
      </w:r>
      <w:r>
        <w:rPr>
          <w:rFonts w:ascii="Gungsuh" w:hAnsi="Gungsuh" w:eastAsia="Gungsuh" w:cs="Gungsuh"/>
          <w:color w:val="38761D"/>
        </w:rPr>
        <w:t>∧ ∀</w:t>
      </w:r>
      <w:r>
        <w:rPr>
          <w:color w:val="38761D"/>
        </w:rPr>
        <w:t xml:space="preserve">j : N [shuff(a, b, j) -&gt; j = k]] </w:t>
      </w:r>
    </w:p>
    <w:p w:rsidR="00506966" w:rsidRDefault="00D9069B" w14:paraId="0000003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/>
        <w:ind w:right="8783"/>
        <w:rPr>
          <w:b/>
          <w:color w:val="000000"/>
        </w:rPr>
      </w:pPr>
      <w:r>
        <w:rPr>
          <w:b/>
          <w:color w:val="000000"/>
        </w:rPr>
        <w:t xml:space="preserve">iii) </w:t>
      </w:r>
    </w:p>
    <w:p w:rsidR="00506966" w:rsidRDefault="00D9069B" w14:paraId="0000003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right="6206"/>
        <w:rPr>
          <w:color w:val="000000"/>
        </w:rPr>
      </w:pPr>
      <w:r>
        <w:rPr>
          <w:color w:val="000000"/>
        </w:rPr>
        <w:t xml:space="preserve">-line 5- Int[ ] original = a // deep copy Int ordering = 0 While (!done){ </w:t>
      </w:r>
    </w:p>
    <w:p w:rsidR="00506966" w:rsidRDefault="00D9069B" w14:paraId="0000004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right="5486"/>
        <w:rPr>
          <w:color w:val="000000"/>
        </w:rPr>
      </w:pPr>
      <w:r>
        <w:rPr>
          <w:color w:val="000000"/>
        </w:rPr>
        <w:t xml:space="preserve">A = shuffle(original, ordering) Ordering++ -line 11- </w:t>
      </w:r>
    </w:p>
    <w:p w:rsidR="00506966" w:rsidRDefault="00D9069B" w14:paraId="000000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ind w:right="5342"/>
        <w:rPr>
          <w:color w:val="000000"/>
        </w:rPr>
      </w:pPr>
      <w:r>
        <w:rPr>
          <w:color w:val="000000"/>
        </w:rPr>
        <w:t xml:space="preserve">There is probably a better solution to f </w:t>
      </w:r>
    </w:p>
    <w:sectPr w:rsidR="0050696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Satadru Sanyal" w:date="2019-05-01T07:54:00Z" w:id="0">
    <w:p w:rsidR="00506966" w:rsidRDefault="00D9069B" w14:paraId="0000004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shouldn't this be -&gt; instead pf &lt;-&gt;, because done is set to false at the start, regardless of whether a is initially sorted?</w:t>
      </w:r>
    </w:p>
  </w:comment>
  <w:comment w:initials="" w:author="Rahil Shah" w:date="2020-04-28T08:11:00Z" w:id="1">
    <w:p w:rsidR="00506966" w:rsidRDefault="00D9069B" w14:paraId="0000004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agree it should be a single implication not double in my opinion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3" w15:done="0"/>
  <w15:commentEx w15:paraId="000000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3" w16cid:durableId="27FEF0B7"/>
  <w16cid:commentId w16cid:paraId="00000044" w16cid:durableId="27FEF0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55B7" w:rsidRDefault="00C455B7" w14:paraId="019463FC" w14:textId="77777777">
      <w:pPr>
        <w:spacing w:line="240" w:lineRule="auto"/>
      </w:pPr>
      <w:r>
        <w:separator/>
      </w:r>
    </w:p>
  </w:endnote>
  <w:endnote w:type="continuationSeparator" w:id="0">
    <w:p w:rsidR="00C455B7" w:rsidRDefault="00C455B7" w14:paraId="20EDB622" w14:textId="77777777">
      <w:pPr>
        <w:spacing w:line="240" w:lineRule="auto"/>
      </w:pPr>
      <w:r>
        <w:continuationSeparator/>
      </w:r>
    </w:p>
  </w:endnote>
  <w:endnote w:type="continuationNotice" w:id="1">
    <w:p w:rsidR="00C455B7" w:rsidRDefault="00C455B7" w14:paraId="39B740E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55B7" w:rsidRDefault="00C455B7" w14:paraId="11206107" w14:textId="77777777">
      <w:pPr>
        <w:spacing w:line="240" w:lineRule="auto"/>
      </w:pPr>
      <w:r>
        <w:separator/>
      </w:r>
    </w:p>
  </w:footnote>
  <w:footnote w:type="continuationSeparator" w:id="0">
    <w:p w:rsidR="00C455B7" w:rsidRDefault="00C455B7" w14:paraId="34952378" w14:textId="77777777">
      <w:pPr>
        <w:spacing w:line="240" w:lineRule="auto"/>
      </w:pPr>
      <w:r>
        <w:continuationSeparator/>
      </w:r>
    </w:p>
  </w:footnote>
  <w:footnote w:type="continuationNotice" w:id="1">
    <w:p w:rsidR="00C455B7" w:rsidRDefault="00C455B7" w14:paraId="091AD8C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966" w:rsidRDefault="00506966" w14:paraId="0000004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0A097"/>
    <w:rsid w:val="001530E1"/>
    <w:rsid w:val="00506966"/>
    <w:rsid w:val="007B0E83"/>
    <w:rsid w:val="009E654B"/>
    <w:rsid w:val="00B43F3C"/>
    <w:rsid w:val="00C455B7"/>
    <w:rsid w:val="00D9069B"/>
    <w:rsid w:val="00DD1CAB"/>
    <w:rsid w:val="00E50394"/>
    <w:rsid w:val="0DD0A097"/>
    <w:rsid w:val="565B5571"/>
    <w:rsid w:val="74DA9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6F180"/>
  <w15:docId w15:val="{6F8CCD74-F2A4-46EE-ADC2-B83C29AD5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0E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D1CAB"/>
  </w:style>
  <w:style w:type="paragraph" w:styleId="Footer">
    <w:name w:val="footer"/>
    <w:basedOn w:val="Normal"/>
    <w:link w:val="FooterChar"/>
    <w:uiPriority w:val="99"/>
    <w:semiHidden/>
    <w:unhideWhenUsed/>
    <w:rsid w:val="001530E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D1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682</Words>
  <Characters>3889</Characters>
  <Application>Microsoft Office Word</Application>
  <DocSecurity>4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Chen, Bolei</cp:lastModifiedBy>
  <cp:revision>4</cp:revision>
  <dcterms:created xsi:type="dcterms:W3CDTF">2023-05-05T10:04:00Z</dcterms:created>
  <dcterms:modified xsi:type="dcterms:W3CDTF">2023-05-05T18:15:00Z</dcterms:modified>
</cp:coreProperties>
</file>