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A0521" w:rsidR="00697623" w:rsidRDefault="5BEAE748" w14:paraId="2DE73840" w14:textId="2E614054">
      <w:pPr>
        <w:rPr>
          <w:sz w:val="28"/>
          <w:szCs w:val="28"/>
        </w:rPr>
      </w:pPr>
      <w:r w:rsidRPr="7F3CFD4F">
        <w:rPr>
          <w:sz w:val="28"/>
          <w:szCs w:val="28"/>
        </w:rPr>
        <w:t xml:space="preserve"> </w:t>
      </w:r>
      <w:r w:rsidRPr="7F3CFD4F" w:rsidR="70439488">
        <w:rPr>
          <w:sz w:val="28"/>
          <w:szCs w:val="28"/>
        </w:rPr>
        <w:t>40002 Maths Methods</w:t>
      </w:r>
    </w:p>
    <w:p w:rsidR="009A0521" w:rsidRDefault="009A0521" w14:paraId="6D6290A3" w14:textId="6AF555A2">
      <w:r>
        <w:t>Pain</w:t>
      </w:r>
    </w:p>
    <w:p w:rsidR="7087A56E" w:rsidP="7087A56E" w:rsidRDefault="7087A56E" w14:paraId="0180CE54" w14:textId="541E7F50">
      <w:r>
        <w:t>Anyone fancy trying to format matrices in Word for Linear Algebra lol</w:t>
      </w:r>
    </w:p>
    <w:p w:rsidR="7087A56E" w:rsidRDefault="7087A56E" w14:paraId="52E76FB9" w14:textId="225D7D41">
      <w:r>
        <w:t xml:space="preserve">2ai) Supremum = </w:t>
      </w:r>
      <m:oMath>
        <m:rad>
          <m:radPr>
            <m:ctrlPr>
              <w:rPr>
                <w:rFonts w:ascii="Cambria Math" w:hAnsi="Cambria Math"/>
              </w:rPr>
            </m:ctrlPr>
          </m:radPr>
          <m:deg>
            <m:r>
              <w:rPr>
                <w:rFonts w:ascii="Cambria Math" w:hAnsi="Cambria Math"/>
              </w:rPr>
              <m:t>4</m:t>
            </m:r>
          </m:deg>
          <m:e>
            <m:r>
              <w:rPr>
                <w:rFonts w:ascii="Cambria Math" w:hAnsi="Cambria Math"/>
              </w:rPr>
              <m:t>5</m:t>
            </m:r>
          </m:e>
        </m:rad>
      </m:oMath>
      <w:r>
        <w:t xml:space="preserve"> (not in set) </w:t>
      </w:r>
    </w:p>
    <w:p w:rsidR="7087A56E" w:rsidRDefault="7087A56E" w14:paraId="1569B0DD" w14:textId="3CAA7020">
      <w:r>
        <w:t xml:space="preserve">Infimum = </w:t>
      </w:r>
      <m:oMath>
        <m:r>
          <w:rPr>
            <w:rFonts w:ascii="Cambria Math" w:hAnsi="Cambria Math"/>
          </w:rPr>
          <m:t>-</m:t>
        </m:r>
        <m:rad>
          <m:radPr>
            <m:ctrlPr>
              <w:rPr>
                <w:rFonts w:ascii="Cambria Math" w:hAnsi="Cambria Math"/>
              </w:rPr>
            </m:ctrlPr>
          </m:radPr>
          <m:deg>
            <m:r>
              <w:rPr>
                <w:rFonts w:ascii="Cambria Math" w:hAnsi="Cambria Math"/>
              </w:rPr>
              <m:t>4</m:t>
            </m:r>
          </m:deg>
          <m:e>
            <m:r>
              <w:rPr>
                <w:rFonts w:ascii="Cambria Math" w:hAnsi="Cambria Math"/>
              </w:rPr>
              <m:t>5</m:t>
            </m:r>
          </m:e>
        </m:rad>
      </m:oMath>
      <w:r>
        <w:t xml:space="preserve"> (not in set)</w:t>
      </w:r>
      <w:r>
        <w:br/>
      </w:r>
    </w:p>
    <w:p w:rsidR="7087A56E" w:rsidP="7087A56E" w:rsidRDefault="7087A56E" w14:paraId="5CB56CD9" w14:textId="68AB53A3">
      <w:r>
        <w:t xml:space="preserve">2aii)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 = </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en>
        </m:f>
      </m:oMath>
    </w:p>
    <w:p w:rsidR="7087A56E" w:rsidP="7087A56E" w:rsidRDefault="7087A56E" w14:paraId="08B74EA9" w14:textId="7946042C">
      <w:r>
        <w:t xml:space="preserve">Given </w:t>
      </w:r>
      <m:oMath>
        <m:r>
          <w:rPr>
            <w:rFonts w:ascii="Cambria Math" w:hAnsi="Cambria Math"/>
          </w:rPr>
          <m:t>ε&gt;0  </m:t>
        </m:r>
      </m:oMath>
      <w:r>
        <w:t xml:space="preserve"> we want to find the limit </w:t>
      </w:r>
      <m:oMath>
        <m:r>
          <w:rPr>
            <w:rFonts w:ascii="Cambria Math" w:hAnsi="Cambria Math"/>
          </w:rPr>
          <m:t>l </m:t>
        </m:r>
      </m:oMath>
      <w:r>
        <w:t xml:space="preserve">and some </w:t>
      </w:r>
      <m:oMath>
        <m:r>
          <w:rPr>
            <w:rFonts w:ascii="Cambria Math" w:hAnsi="Cambria Math"/>
          </w:rPr>
          <m:t>N</m:t>
        </m:r>
        <m:r>
          <m:rPr>
            <m:scr m:val="double-struck"/>
          </m:rPr>
          <w:rPr>
            <w:rFonts w:ascii="Cambria Math" w:hAnsi="Cambria Math"/>
          </w:rPr>
          <m:t>∈N </m:t>
        </m:r>
      </m:oMath>
      <w:r>
        <w:t xml:space="preserve">such that </w:t>
      </w:r>
      <m:oMath>
        <m:r>
          <w:rPr>
            <w:rFonts w:ascii="Cambria Math" w:hAnsi="Cambria Math"/>
          </w:rPr>
          <m:t>∀n&gt;N </m:t>
        </m:r>
      </m:oMath>
      <w:r>
        <w:t xml:space="preserve">, </w:t>
      </w:r>
      <m:oMath>
        <m:r>
          <w:rPr>
            <w:rFonts w:ascii="Cambria Math" w:hAnsi="Cambria Math"/>
          </w:rPr>
          <m:t>n≥1 </m:t>
        </m:r>
      </m:oMath>
      <w:r>
        <w:t>,</w:t>
      </w:r>
    </w:p>
    <w:p w:rsidR="7087A56E" w:rsidP="7087A56E" w:rsidRDefault="00C075C4" w14:paraId="15818EAD" w14:textId="3EF32559">
      <w:pPr>
        <w:ind w:firstLine="720"/>
      </w:p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-l&lt;ε</m:t>
        </m:r>
      </m:oMath>
      <w:r w:rsidR="7087A56E">
        <w:t xml:space="preserve">    (1) (should be: |an – l| but word doesn’t like absolute values it seems)</w:t>
      </w:r>
    </w:p>
    <w:p w:rsidR="7087A56E" w:rsidP="7087A56E" w:rsidRDefault="7087A56E" w14:paraId="3652199B" w14:textId="447AF938">
      <w:r>
        <w:t xml:space="preserve">We speculate that the limit is 0, so set </w:t>
      </w:r>
      <m:oMath>
        <m:r>
          <w:rPr>
            <w:rFonts w:ascii="Cambria Math" w:hAnsi="Cambria Math"/>
          </w:rPr>
          <m:t>l = 0 </m:t>
        </m:r>
      </m:oMath>
    </w:p>
    <w:p w:rsidR="7087A56E" w:rsidP="7087A56E" w:rsidRDefault="7087A56E" w14:paraId="01FF1ED7" w14:textId="1C8E65D2">
      <w:r>
        <w:t>Now,</w:t>
      </w:r>
    </w:p>
    <w:p w:rsidR="7087A56E" w:rsidP="7087A56E" w:rsidRDefault="00C075C4" w14:paraId="59E72E51" w14:textId="5100782F">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 - l</m:t>
            </m:r>
          </m:e>
        </m:d>
        <m:r>
          <w:rPr>
            <w:rFonts w:ascii="Cambria Math" w:hAnsi="Cambria Math"/>
          </w:rPr>
          <m:t>&lt; ε</m:t>
        </m:r>
      </m:oMath>
      <w:r w:rsidR="7087A56E">
        <w:t xml:space="preserve">  &lt;-&gt;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 - 0  &lt; ε</m:t>
        </m:r>
      </m:oMath>
      <w:r w:rsidR="7087A56E">
        <w:t xml:space="preserve">          (2) (should have |  | around LHSs)</w:t>
      </w:r>
    </w:p>
    <w:p w:rsidR="7087A56E" w:rsidP="7087A56E" w:rsidRDefault="7087A56E" w14:paraId="3B6E5BD5" w14:textId="771CAA78">
      <w:r>
        <w:t xml:space="preserve">  </w:t>
      </w:r>
      <w:r>
        <w:tab/>
      </w:r>
      <w:r>
        <w:tab/>
      </w:r>
      <w:r>
        <w:t xml:space="preserve">   &lt;-&gt;   </w:t>
      </w:r>
      <m:oMath>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e>
        </m:d>
        <m:r>
          <w:rPr>
            <w:rFonts w:ascii="Cambria Math" w:hAnsi="Cambria Math"/>
          </w:rPr>
          <m:t> &lt; ε</m:t>
        </m:r>
      </m:oMath>
      <w:r>
        <w:t xml:space="preserve">                         (3) (step: abs magnitude removed)</w:t>
      </w:r>
    </w:p>
    <w:p w:rsidR="7087A56E" w:rsidP="2A808FBB" w:rsidRDefault="7087A56E" w14:paraId="127743B9" w14:textId="47730061">
      <w:r w:rsidR="7087A56E">
        <w:rPr/>
        <w:t xml:space="preserve">    </w:t>
      </w:r>
      <w:r>
        <w:tab/>
      </w:r>
      <w:r>
        <w:tab/>
      </w:r>
      <w:r w:rsidR="7087A56E">
        <w:rPr/>
        <w:t xml:space="preserve">   &lt;-&gt;  </w:t>
      </w:r>
      <m:oMath>
        <m:r>
          <w:rPr>
            <w:rFonts w:ascii="Cambria Math" w:hAnsi="Cambria Math"/>
          </w:rPr>
          <m:t>1 &lt; ε 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ε</m:t>
        </m:r>
      </m:oMath>
      <w:r w:rsidR="7087A56E">
        <w:rPr/>
        <w:t xml:space="preserve">               </w:t>
      </w:r>
      <w:r w:rsidR="7087A56E">
        <w:rPr/>
        <w:t xml:space="preserve">   (</w:t>
      </w:r>
      <w:r w:rsidR="7087A56E">
        <w:rPr/>
        <w:t xml:space="preserve">4) (</w:t>
      </w:r>
      <w:r w:rsidR="7087A56E">
        <w:rPr/>
        <w:t xml:space="preserve">don’t</w:t>
      </w:r>
      <w:r w:rsidR="7087A56E">
        <w:rPr/>
        <w:t xml:space="preserve"> need to expand </w:t>
      </w:r>
      <w:r w:rsidR="76EC7764">
        <w:rPr/>
        <w:t xml:space="preserve">g</w:t>
      </w:r>
      <w:r w:rsidR="7087A56E">
        <w:rPr/>
        <w:t xml:space="preserve">brackets)</w:t>
      </w:r>
    </w:p>
    <w:p w:rsidR="7087A56E" w:rsidP="2A808FBB" w:rsidRDefault="7087A56E" w14:paraId="764C2589" w14:textId="32DDD90B">
      <w:r>
        <w:t xml:space="preserve">    </w:t>
      </w:r>
      <w:r>
        <w:tab/>
      </w:r>
      <w:r>
        <w:tab/>
      </w:r>
      <w:r>
        <w:t xml:space="preserve">   &lt;-&gt; </w:t>
      </w:r>
      <m:oMath>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 &lt; 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(5) (finally some good formatting)</w:t>
      </w:r>
    </w:p>
    <w:p w:rsidR="7087A56E" w:rsidP="2A808FBB" w:rsidRDefault="7087A56E" w14:paraId="56BF81F8" w14:textId="2F56060E">
      <w:r>
        <w:t xml:space="preserve">   </w:t>
      </w:r>
      <w:r>
        <w:tab/>
      </w:r>
      <w:r>
        <w:tab/>
      </w:r>
      <w:r>
        <w:t xml:space="preserve">   &lt;-&gt; </w:t>
      </w:r>
      <m:oMath>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 &lt; </m:t>
        </m:r>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(6)</w:t>
      </w:r>
    </w:p>
    <w:p w:rsidR="7087A56E" w:rsidP="2A808FBB" w:rsidRDefault="7087A56E" w14:paraId="35D05CD3" w14:textId="6C1CB8A7">
      <w:r>
        <w:t xml:space="preserve">   </w:t>
      </w:r>
      <w:r>
        <w:tab/>
      </w:r>
      <w:r>
        <w:tab/>
      </w:r>
      <w:r>
        <w:t xml:space="preserve">   &lt;-&gt;  </w:t>
      </w:r>
      <m:oMath>
        <m:r>
          <w:rPr>
            <w:rFonts w:ascii="Cambria Math" w:hAnsi="Cambria Math"/>
          </w:rPr>
          <m:t>n &gt; </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oMath>
      <w:r>
        <w:t xml:space="preserve">                        (7) (bada bing bada boom)</w:t>
      </w:r>
    </w:p>
    <w:p w:rsidR="7087A56E" w:rsidP="7087A56E" w:rsidRDefault="7087A56E" w14:paraId="4413912B" w14:textId="1C27B5F6">
      <w:r>
        <w:t xml:space="preserve">So, if we choose </w:t>
      </w:r>
    </w:p>
    <w:p w:rsidR="7087A56E" w:rsidP="7087A56E" w:rsidRDefault="00246F89" w14:paraId="70D6E8DA" w14:textId="513A8919">
      <w:pPr>
        <w:ind w:firstLine="720"/>
      </w:pPr>
      <m:oMath>
        <m:r>
          <w:rPr>
            <w:rFonts w:ascii="Cambria Math" w:hAnsi="Cambria Math"/>
          </w:rPr>
          <m:t>N = </m:t>
        </m:r>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e>
        </m:d>
      </m:oMath>
      <w:r w:rsidR="7087A56E">
        <w:t xml:space="preserve">     </w:t>
      </w:r>
    </w:p>
    <w:p w:rsidR="7087A56E" w:rsidP="7087A56E" w:rsidRDefault="7087A56E" w14:paraId="15233CCA" w14:textId="25BBF03A">
      <w:pPr>
        <w:ind w:firstLine="720"/>
      </w:pPr>
    </w:p>
    <w:p w:rsidR="7087A56E" w:rsidP="7087A56E" w:rsidRDefault="7087A56E" w14:paraId="3C4A0465" w14:textId="2A20B017">
      <w:r>
        <w:t>Then,</w:t>
      </w:r>
    </w:p>
    <w:p w:rsidR="7087A56E" w:rsidP="7087A56E" w:rsidRDefault="00246F89" w14:paraId="4FAF91FB" w14:textId="6BB84A54">
      <m:oMathPara>
        <m:oMath>
          <m:r>
            <w:rPr>
              <w:rFonts w:ascii="Cambria Math" w:hAnsi="Cambria Math"/>
            </w:rPr>
            <m:t>∀n &gt; N = </m:t>
          </m:r>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e>
          </m:d>
          <m:r>
            <w:rPr>
              <w:rFonts w:ascii="Cambria Math" w:hAnsi="Cambria Math"/>
            </w:rPr>
            <m:t> ≥ </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oMath>
      </m:oMathPara>
    </w:p>
    <w:p w:rsidR="7087A56E" w:rsidP="7087A56E" w:rsidRDefault="7087A56E" w14:paraId="3AE2783A" w14:textId="7E05537F">
      <w:r>
        <w:t xml:space="preserve">We have found an </w:t>
      </w:r>
      <m:oMath>
        <m:r>
          <w:rPr>
            <w:rFonts w:ascii="Cambria Math" w:hAnsi="Cambria Math"/>
          </w:rPr>
          <m:t>N</m:t>
        </m:r>
        <m:r>
          <m:rPr>
            <m:scr m:val="double-struck"/>
          </m:rPr>
          <w:rPr>
            <w:rFonts w:ascii="Cambria Math" w:hAnsi="Cambria Math"/>
          </w:rPr>
          <m:t> ∈ N </m:t>
        </m:r>
      </m:oMath>
      <w:r>
        <w:t>and have shown</w:t>
      </w:r>
    </w:p>
    <w:p w:rsidR="7087A56E" w:rsidP="7087A56E" w:rsidRDefault="00246F89" w14:paraId="04509189" w14:textId="42E566C3">
      <m:oMath>
        <m:r>
          <w:rPr>
            <w:rFonts w:ascii="Cambria Math" w:hAnsi="Cambria Math"/>
          </w:rPr>
          <m:t> </m:t>
        </m:r>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 - 0 </m:t>
            </m:r>
          </m:e>
        </m:d>
        <m:r>
          <w:rPr>
            <w:rFonts w:ascii="Cambria Math" w:hAnsi="Cambria Math"/>
          </w:rPr>
          <m:t>&lt; ε</m:t>
        </m:r>
      </m:oMath>
      <w:r w:rsidR="7087A56E">
        <w:t xml:space="preserve">   (from (2) - (7)) </w:t>
      </w:r>
    </w:p>
    <w:p w:rsidR="7087A56E" w:rsidP="7087A56E" w:rsidRDefault="7087A56E" w14:paraId="7A423DC9" w14:textId="62F48008">
      <w:r>
        <w:t xml:space="preserve">This satisfies (1) and proves the limit of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equal to 0 (and hence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convergent) by the </w:t>
      </w:r>
      <m:oMath>
        <m:r>
          <w:rPr>
            <w:rFonts w:ascii="Cambria Math" w:hAnsi="Cambria Math"/>
          </w:rPr>
          <m:t>ε - N </m:t>
        </m:r>
      </m:oMath>
      <w:r>
        <w:t xml:space="preserve"> definition of limits. (put that funky lil black square here and you’re done)</w:t>
      </w:r>
    </w:p>
    <w:p w:rsidR="7087A56E" w:rsidP="7087A56E" w:rsidRDefault="7087A56E" w14:paraId="514C5E7B" w14:textId="250B7C24"/>
    <w:p w:rsidR="7087A56E" w:rsidP="7087A56E" w:rsidRDefault="7087A56E" w14:paraId="09BA85F0" w14:textId="1CE12318">
      <w:r>
        <w:t xml:space="preserve">2aiii)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x - 1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oMath>
    </w:p>
    <w:p w:rsidR="7087A56E" w:rsidP="7087A56E" w:rsidRDefault="7087A56E" w14:paraId="04CE8575" w14:textId="2CA25045">
      <w:r>
        <w:t>Notice that:</w:t>
      </w:r>
    </w:p>
    <w:p w:rsidR="7087A56E" w:rsidP="7087A56E" w:rsidRDefault="00C075C4" w14:paraId="5400DAE9" w14:textId="372C840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r>
            <w:rPr>
              <w:rFonts w:ascii="Cambria Math" w:hAnsi="Cambria Math"/>
            </w:rPr>
            <m:t>x - 1 = 0</m:t>
          </m:r>
        </m:oMath>
      </m:oMathPara>
    </w:p>
    <w:p w:rsidR="7087A56E" w:rsidP="7087A56E" w:rsidRDefault="7087A56E" w14:paraId="140A6C68" w14:textId="2D3AD1A3">
      <w:r>
        <w:t>And</w:t>
      </w:r>
    </w:p>
    <w:p w:rsidR="7087A56E" w:rsidP="7087A56E" w:rsidRDefault="00C075C4" w14:paraId="5C257CC7" w14:textId="0945FEC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func>
          <m:r>
            <w:rPr>
              <w:rFonts w:ascii="Cambria Math" w:hAnsi="Cambria Math"/>
            </w:rPr>
            <m:t> = 0</m:t>
          </m:r>
        </m:oMath>
      </m:oMathPara>
    </w:p>
    <w:p w:rsidR="7087A56E" w:rsidP="7087A56E" w:rsidRDefault="7087A56E" w14:paraId="1BA73B27" w14:textId="1F785B86">
      <w:r>
        <w:t>Hence L’H</w:t>
      </w:r>
      <w:r w:rsidRPr="2A808FBB">
        <w:rPr>
          <w:rFonts w:ascii="Calibri" w:hAnsi="Calibri" w:eastAsia="Calibri" w:cs="Calibri"/>
        </w:rPr>
        <w:t>ô</w:t>
      </w:r>
      <w:r>
        <w:t>pital’s rule is applicable here:</w:t>
      </w:r>
    </w:p>
    <w:p w:rsidR="7087A56E" w:rsidP="7087A56E" w:rsidRDefault="00C075C4" w14:paraId="583B4CFB" w14:textId="34794CB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x - 1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hAnsi="Cambria Math"/>
                        </w:rPr>
                        <m:t>x - 1</m:t>
                      </m:r>
                    </m:e>
                  </m:d>
                </m:num>
                <m:den>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d>
                </m:den>
              </m:f>
            </m:e>
          </m:func>
        </m:oMath>
      </m:oMathPara>
    </w:p>
    <w:p w:rsidR="7087A56E" w:rsidP="2A808FBB" w:rsidRDefault="7087A56E" w14:paraId="24EC38D3" w14:textId="4FF75359">
      <w:pPr>
        <w:ind w:left="720" w:firstLine="720"/>
      </w:pP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1</m:t>
                </m:r>
              </m:num>
              <m:den>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π</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oMath>
    </w:p>
    <w:p w:rsidR="7087A56E" w:rsidP="7087A56E" w:rsidRDefault="7087A56E" w14:paraId="3DB8E37A" w14:textId="1513B18C">
      <w:r>
        <w:t xml:space="preserve">   </w:t>
      </w:r>
      <w:r>
        <w:tab/>
      </w:r>
      <w:r>
        <w:tab/>
      </w: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-2</m:t>
                </m:r>
              </m:num>
              <m:den>
                <m:r>
                  <w:rPr>
                    <w:rFonts w:ascii="Cambria Math" w:hAnsi="Cambria Math"/>
                  </w:rPr>
                  <m:t>π</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oMath>
    </w:p>
    <w:p w:rsidR="7087A56E" w:rsidP="2A808FBB" w:rsidRDefault="7087A56E" w14:paraId="0B2BF12F" w14:textId="47BB8409">
      <w:pPr>
        <w:ind w:left="720" w:firstLine="720"/>
      </w:pP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-2</m:t>
                </m:r>
              </m:num>
              <m:den>
                <m:r>
                  <w:rPr>
                    <w:rFonts w:ascii="Cambria Math" w:hAnsi="Cambria Math"/>
                  </w:rPr>
                  <m:t>π</m:t>
                </m:r>
              </m:den>
            </m:f>
          </m:e>
        </m:func>
      </m:oMath>
      <w:r>
        <w:t xml:space="preserve">                         (Because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func>
        <m:r>
          <w:rPr>
            <w:rFonts w:ascii="Cambria Math" w:hAnsi="Cambria Math"/>
          </w:rPr>
          <m:t> = 1</m:t>
        </m:r>
      </m:oMath>
      <w:r>
        <w:t>)</w:t>
      </w:r>
    </w:p>
    <w:p w:rsidR="7087A56E" w:rsidP="7087A56E" w:rsidRDefault="7087A56E" w14:paraId="3743AD30" w14:textId="383E71C8">
      <w:r>
        <w:t xml:space="preserve"> </w:t>
      </w:r>
      <w:r>
        <w:tab/>
      </w:r>
      <w:r>
        <w:t xml:space="preserve"> </w:t>
      </w:r>
      <w:r>
        <w:tab/>
      </w:r>
      <w:r>
        <w:t xml:space="preserve">    </w:t>
      </w:r>
      <m:oMath>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π</m:t>
            </m:r>
          </m:den>
        </m:f>
      </m:oMath>
    </w:p>
    <w:p w:rsidR="2A808FBB" w:rsidP="2A808FBB" w:rsidRDefault="2A808FBB" w14:paraId="761EF557" w14:textId="23DC9F74">
      <w:pPr>
        <w:rPr>
          <w:rFonts w:ascii="Segoe UI Emoji" w:hAnsi="Segoe UI Emoji" w:eastAsia="Segoe UI Emoji" w:cs="Segoe UI Emoji"/>
        </w:rPr>
      </w:pPr>
      <w:r>
        <w:t xml:space="preserve">2bi) Left as an exercise to the reader in using </w:t>
      </w:r>
      <w:r w:rsidRPr="1C103329">
        <w:rPr>
          <w:strike/>
        </w:rPr>
        <w:t xml:space="preserve">Wolfram Alpha </w:t>
      </w:r>
      <w:r w:rsidRPr="1C103329">
        <w:rPr>
          <w:rFonts w:ascii="Segoe UI Emoji" w:hAnsi="Segoe UI Emoji" w:eastAsia="Segoe UI Emoji" w:cs="Segoe UI Emoji"/>
          <w:strike/>
        </w:rPr>
        <w:t>😉</w:t>
      </w:r>
    </w:p>
    <w:p w:rsidR="2A808FBB" w:rsidP="2A808FBB" w:rsidRDefault="00C075C4" w14:paraId="0E5AD4C1" w14:textId="1F0B463C">
      <m:oMathPara>
        <m:oMath>
          <m:nary>
            <m:naryPr>
              <m:chr m:val="∑"/>
              <m:ctrlPr>
                <w:rPr>
                  <w:rFonts w:ascii="Cambria Math" w:hAnsi="Cambria Math"/>
                </w:rPr>
              </m:ctrlPr>
            </m:naryPr>
            <m:sub>
              <m:r>
                <w:rPr>
                  <w:rFonts w:ascii="Cambria Math" w:hAnsi="Cambria Math"/>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m:oMathPara>
    </w:p>
    <w:p w:rsidR="14755AE0" w:rsidP="14755AE0" w:rsidRDefault="14755AE0" w14:paraId="41DD12AE" w14:textId="12D80D96">
      <w:pPr>
        <w:rPr>
          <w:color w:val="9CC2E5" w:themeColor="accent5" w:themeTint="99"/>
        </w:rPr>
      </w:pPr>
      <w:r w:rsidRPr="14755AE0">
        <w:rPr>
          <w:color w:val="9CC2E5" w:themeColor="accent5" w:themeTint="99"/>
        </w:rPr>
        <w:t>(This is a telescoping series with partial sum sqrt(k+1), so it’s not bounded above)</w:t>
      </w:r>
    </w:p>
    <w:p w:rsidR="2A808FBB" w:rsidP="2A808FBB" w:rsidRDefault="2A808FBB" w14:paraId="55BDE744" w14:textId="2FB1A5D4">
      <w:pPr>
        <w:rPr>
          <w:rFonts w:eastAsiaTheme="minorEastAsia"/>
        </w:rPr>
      </w:pPr>
      <w:r w:rsidRPr="2A808FBB">
        <w:rPr>
          <w:rFonts w:eastAsiaTheme="minorEastAsia"/>
        </w:rPr>
        <w:t>In order to apply the integral test, 3 conditions must be met:</w:t>
      </w:r>
    </w:p>
    <w:p w:rsidR="2A808FBB" w:rsidP="2A808FBB" w:rsidRDefault="2A808FBB" w14:paraId="02DE4B50" w14:textId="656B19AE">
      <w:pPr>
        <w:pStyle w:val="ListParagraph"/>
        <w:numPr>
          <w:ilvl w:val="0"/>
          <w:numId w:val="1"/>
        </w:numPr>
        <w:rPr>
          <w:rFonts w:eastAsiaTheme="minorEastAsia"/>
        </w:rPr>
      </w:pPr>
      <w:r w:rsidRPr="2A808FBB">
        <w:rPr>
          <w:rFonts w:eastAsiaTheme="minorEastAsia"/>
        </w:rPr>
        <w:t xml:space="preserve">Continuous for </w:t>
      </w:r>
      <m:oMath>
        <m:r>
          <w:rPr>
            <w:rFonts w:ascii="Cambria Math" w:hAnsi="Cambria Math"/>
          </w:rPr>
          <m:t>x≥0 </m:t>
        </m:r>
      </m:oMath>
      <w:r w:rsidRPr="2A808FBB">
        <w:rPr>
          <w:rFonts w:eastAsiaTheme="minorEastAsia"/>
        </w:rPr>
        <w:t>: yes</w:t>
      </w:r>
    </w:p>
    <w:p w:rsidR="2A808FBB" w:rsidP="2A808FBB" w:rsidRDefault="2A808FBB" w14:paraId="73E73F8B" w14:textId="6D0A83F5">
      <w:pPr>
        <w:pStyle w:val="ListParagraph"/>
        <w:numPr>
          <w:ilvl w:val="0"/>
          <w:numId w:val="1"/>
        </w:numPr>
      </w:pPr>
      <w:r w:rsidRPr="2A808FBB">
        <w:rPr>
          <w:rFonts w:eastAsiaTheme="minorEastAsia"/>
        </w:rPr>
        <w:t xml:space="preserve">Positive for </w:t>
      </w:r>
      <m:oMath>
        <m:r>
          <w:rPr>
            <w:rFonts w:ascii="Cambria Math" w:hAnsi="Cambria Math"/>
          </w:rPr>
          <m:t>x≥0 </m:t>
        </m:r>
      </m:oMath>
      <w:r w:rsidRPr="2A808FBB">
        <w:rPr>
          <w:rFonts w:eastAsiaTheme="minorEastAsia"/>
        </w:rPr>
        <w:t>: yes</w:t>
      </w:r>
    </w:p>
    <w:p w:rsidR="2A808FBB" w:rsidP="2A808FBB" w:rsidRDefault="2A808FBB" w14:paraId="07E5CD8B" w14:textId="56B7CE80">
      <w:pPr>
        <w:pStyle w:val="ListParagraph"/>
        <w:numPr>
          <w:ilvl w:val="0"/>
          <w:numId w:val="1"/>
        </w:numPr>
      </w:pPr>
      <w:r w:rsidRPr="2A808FBB">
        <w:rPr>
          <w:rFonts w:eastAsiaTheme="minorEastAsia"/>
        </w:rPr>
        <w:t xml:space="preserve">Decreasing for </w:t>
      </w:r>
      <m:oMath>
        <m:r>
          <w:rPr>
            <w:rFonts w:ascii="Cambria Math" w:hAnsi="Cambria Math"/>
          </w:rPr>
          <m:t>x≥0 </m:t>
        </m:r>
      </m:oMath>
      <w:r w:rsidRPr="2A808FBB">
        <w:rPr>
          <w:rFonts w:eastAsiaTheme="minorEastAsia"/>
        </w:rPr>
        <w:t xml:space="preserve">:  Let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oMath>
    </w:p>
    <w:p w:rsidR="2A808FBB" w:rsidP="465A6A65" w:rsidRDefault="00C075C4" w14:paraId="581F292B" w14:textId="5BBA9BD4">
      <w:pPr>
        <w:ind w:left="2160" w:firstLine="720"/>
        <w:rPr>
          <w:rFonts w:eastAsiaTheme="minorEastAsia"/>
        </w:rP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x+1</m:t>
                </m:r>
              </m:e>
            </m:ra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x</m:t>
                </m:r>
              </m:e>
            </m:rad>
          </m:den>
        </m:f>
        <m:r>
          <w:rPr>
            <w:rFonts w:ascii="Cambria Math" w:hAnsi="Cambria Math"/>
          </w:rPr>
          <m:t> &lt; 0</m:t>
        </m:r>
      </m:oMath>
      <w:r w:rsidRPr="2A808FBB" w:rsidR="2A808FBB">
        <w:rPr>
          <w:rFonts w:eastAsiaTheme="minorEastAsia"/>
        </w:rPr>
        <w:t xml:space="preserve"> : yes</w:t>
      </w:r>
    </w:p>
    <w:p w:rsidR="2A808FBB" w:rsidP="2A808FBB" w:rsidRDefault="2A808FBB" w14:paraId="295213B3" w14:textId="3E7CB3E4">
      <w:pPr>
        <w:rPr>
          <w:rFonts w:eastAsiaTheme="minorEastAsia"/>
        </w:rPr>
      </w:pPr>
      <w:r w:rsidRPr="2A808FBB">
        <w:rPr>
          <w:rFonts w:eastAsiaTheme="minorEastAsia"/>
        </w:rPr>
        <w:t>We can now apply the integral test:</w:t>
      </w:r>
    </w:p>
    <w:p w:rsidR="2A808FBB" w:rsidP="2A808FBB" w:rsidRDefault="00C075C4" w14:paraId="521D795E" w14:textId="7AD9CAA7">
      <w:pPr>
        <w:rPr>
          <w:rFonts w:eastAsiaTheme="minorEastAsia"/>
        </w:rPr>
      </w:pPr>
      <m:oMathPara>
        <m:oMath>
          <m:nary>
            <m:naryPr>
              <m:ctrlPr>
                <w:rPr>
                  <w:rFonts w:ascii="Cambria Math" w:hAnsi="Cambria Math"/>
                </w:rPr>
              </m:ctrlPr>
            </m:naryPr>
            <m:sub>
              <m:r>
                <w:rPr>
                  <w:rFonts w:ascii="Cambria Math" w:hAnsi="Cambria Math"/>
                </w:rPr>
                <m:t>1</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r>
                    <w:rPr>
                      <w:rFonts w:ascii="Cambria Math" w:hAnsi="Cambria Math"/>
                    </w:rPr>
                    <m:t> dx</m:t>
                  </m:r>
                </m:e>
              </m:d>
            </m:e>
          </m:nary>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t → ∞</m:t>
                  </m:r>
                </m:lim>
              </m:limLow>
            </m:fName>
            <m:e>
              <m:d>
                <m:dPr>
                  <m:ctrlPr>
                    <w:rPr>
                      <w:rFonts w:ascii="Cambria Math" w:hAnsi="Cambria Math"/>
                    </w:rPr>
                  </m:ctrlPr>
                </m:dPr>
                <m:e>
                  <m:nary>
                    <m:naryPr>
                      <m:ctrlPr>
                        <w:rPr>
                          <w:rFonts w:ascii="Cambria Math" w:hAnsi="Cambria Math"/>
                        </w:rPr>
                      </m:ctrlPr>
                    </m:naryPr>
                    <m:sub>
                      <m:r>
                        <w:rPr>
                          <w:rFonts w:ascii="Cambria Math" w:hAnsi="Cambria Math"/>
                        </w:rPr>
                        <m:t>1</m:t>
                      </m:r>
                    </m:sub>
                    <m:sup>
                      <m:r>
                        <w:rPr>
                          <w:rFonts w:ascii="Cambria Math" w:hAnsi="Cambria Math"/>
                        </w:rPr>
                        <m:t>t</m:t>
                      </m:r>
                    </m:sup>
                    <m:e>
                      <m:d>
                        <m:dPr>
                          <m:ctrlPr>
                            <w:rPr>
                              <w:rFonts w:ascii="Cambria Math" w:hAnsi="Cambria Math"/>
                            </w:rPr>
                          </m:ctrlPr>
                        </m:dPr>
                        <m:e>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r>
                            <w:rPr>
                              <w:rFonts w:ascii="Cambria Math" w:hAnsi="Cambria Math"/>
                            </w:rPr>
                            <m:t> dx</m:t>
                          </m:r>
                        </m:e>
                      </m:d>
                    </m:e>
                  </m:nary>
                </m:e>
              </m:d>
            </m:e>
          </m:func>
        </m:oMath>
      </m:oMathPara>
    </w:p>
    <w:p w:rsidR="2A808FBB" w:rsidP="465A6A65" w:rsidRDefault="2A808FBB" w14:paraId="7600A890" w14:textId="2DA62618">
      <w:pPr>
        <w:ind w:left="3600"/>
      </w:pPr>
      <w:r>
        <w:t xml:space="preserve">           … (will fill the steps in if I find the will to)</w:t>
      </w:r>
    </w:p>
    <w:p w:rsidR="2A808FBB" w:rsidP="2A808FBB" w:rsidRDefault="2A808FBB" w14:paraId="6E58E6E1" w14:textId="251792BF">
      <m:oMathPara>
        <m:oMath>
          <m:r>
            <w:rPr>
              <w:rFonts w:ascii="Cambria Math" w:hAnsi="Cambria Math"/>
            </w:rPr>
            <m:t>=∞ </m:t>
          </m:r>
        </m:oMath>
      </m:oMathPara>
    </w:p>
    <w:p w:rsidR="2A808FBB" w:rsidP="7BA179C3" w:rsidRDefault="651426EF" w14:paraId="6A56AEBF" w14:textId="55F7F78D">
      <w:pPr>
        <w:rPr>
          <w:rFonts w:eastAsiaTheme="minorEastAsia"/>
        </w:rPr>
      </w:pPr>
      <w:r w:rsidRPr="7BA179C3">
        <w:rPr>
          <w:rFonts w:eastAsiaTheme="minorEastAsia"/>
        </w:rPr>
        <w:t xml:space="preserve">By definition of the integral test, if the result of the integral is </w:t>
      </w:r>
      <m:oMath>
        <m:r>
          <w:rPr>
            <w:rFonts w:ascii="Cambria Math" w:hAnsi="Cambria Math"/>
          </w:rPr>
          <m:t>&lt;∞ </m:t>
        </m:r>
      </m:oMath>
      <w:r w:rsidRPr="7BA179C3">
        <w:rPr>
          <w:rFonts w:eastAsiaTheme="minorEastAsia"/>
        </w:rPr>
        <w:t xml:space="preserve">the series converges, otherwise it converges to </w:t>
      </w:r>
      <m:oMath>
        <m:r>
          <w:rPr>
            <w:rFonts w:ascii="Cambria Math" w:hAnsi="Cambria Math"/>
          </w:rPr>
          <m:t>∞ </m:t>
        </m:r>
      </m:oMath>
      <w:r w:rsidRPr="7BA179C3">
        <w:rPr>
          <w:rFonts w:eastAsiaTheme="minorEastAsia"/>
        </w:rPr>
        <w:t xml:space="preserve">. Hence, the sum converges to </w:t>
      </w:r>
      <m:oMath>
        <m:r>
          <w:rPr>
            <w:rFonts w:ascii="Cambria Math" w:hAnsi="Cambria Math"/>
          </w:rPr>
          <m:t>∞ </m:t>
        </m:r>
      </m:oMath>
      <w:r w:rsidRPr="7BA179C3" w:rsidR="7BA179C3">
        <w:rPr>
          <w:rFonts w:eastAsiaTheme="minorEastAsia"/>
        </w:rPr>
        <w:t>.</w:t>
      </w:r>
    </w:p>
    <w:p w:rsidR="2A808FBB" w:rsidP="01CE5EA7" w:rsidRDefault="2A808FBB" w14:paraId="434923E6" w14:textId="07643E88">
      <w:pPr>
        <w:rPr>
          <w:rFonts w:eastAsiaTheme="minorEastAsia"/>
        </w:rPr>
      </w:pPr>
    </w:p>
    <w:p w:rsidR="2A808FBB" w:rsidP="5965A6F5" w:rsidRDefault="01CE5EA7" w14:paraId="2C4D17DA" w14:textId="2EE06D68">
      <w:pPr>
        <w:rPr>
          <w:rFonts w:eastAsiaTheme="minorEastAsia"/>
          <w:b/>
          <w:bCs/>
          <w:u w:val="single"/>
        </w:rPr>
      </w:pPr>
      <w:r w:rsidRPr="5965A6F5">
        <w:rPr>
          <w:rFonts w:eastAsiaTheme="minorEastAsia"/>
          <w:b/>
          <w:bCs/>
          <w:i/>
          <w:iCs/>
          <w:u w:val="single"/>
        </w:rPr>
        <w:t>Alternate Solution</w:t>
      </w:r>
    </w:p>
    <w:p w:rsidR="2A808FBB" w:rsidP="01CE5EA7" w:rsidRDefault="00C075C4" w14:paraId="74EBAF2B" w14:textId="32C1183F">
      <w:pPr>
        <w:rPr>
          <w:rFonts w:eastAsiaTheme="minorEastAsia"/>
          <w:i/>
          <w:iCs/>
        </w:rPr>
      </w:pPr>
      <m:oMathPara>
        <m:oMath>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n+1</m:t>
                  </m:r>
                </m:e>
              </m:rad>
            </m:den>
          </m:f>
        </m:oMath>
      </m:oMathPara>
    </w:p>
    <w:p w:rsidR="2A808FBB" w:rsidP="5965A6F5" w:rsidRDefault="7713126D" w14:paraId="67AE2878" w14:textId="4D71568E">
      <w:pPr>
        <w:rPr>
          <w:rFonts w:eastAsiaTheme="minorEastAsia"/>
        </w:rPr>
      </w:pPr>
      <w:r w:rsidRPr="7BA179C3">
        <w:rPr>
          <w:rFonts w:eastAsiaTheme="minorEastAsia"/>
        </w:rPr>
        <w:t xml:space="preserve">Therefore, applying the series notation on both the LHS and RHS, we know that if the bounded (RHS) series diverges, then so does the LHS series (original series). Therefore, from standard divergent series (given in the lecture notes idk), the RHS series </w:t>
      </w:r>
      <w:r w:rsidRPr="7BA179C3" w:rsidR="5DBF0684">
        <w:rPr>
          <w:rFonts w:eastAsiaTheme="minorEastAsia"/>
        </w:rPr>
        <w:t xml:space="preserve">diverges. Therefore, the original series (LHS) must diverge too. </w:t>
      </w:r>
    </w:p>
    <w:p w:rsidR="7BA179C3" w:rsidP="7BA179C3" w:rsidRDefault="7BA179C3" w14:paraId="4E081639" w14:textId="610E751A">
      <w:pPr>
        <w:rPr>
          <w:rFonts w:eastAsiaTheme="minorEastAsia"/>
        </w:rPr>
      </w:pPr>
      <w:r w:rsidRPr="7BA179C3">
        <w:rPr>
          <w:rFonts w:eastAsiaTheme="minorEastAsia"/>
          <w:b/>
          <w:bCs/>
          <w:u w:val="single"/>
        </w:rPr>
        <w:t>Alternate Solution</w:t>
      </w:r>
    </w:p>
    <w:p w:rsidRPr="00171EBA" w:rsidR="00171EBA" w:rsidP="7BA179C3" w:rsidRDefault="00C075C4" w14:paraId="05580967" w14:textId="0E3EE447">
      <w:pPr>
        <w:rPr>
          <w:rFonts w:eastAsiaTheme="minorEastAsia"/>
        </w:rPr>
      </w:pPr>
      <m:oMathPara>
        <m:oMath>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m:oMathPara>
    </w:p>
    <w:p w:rsidRPr="00171EBA" w:rsidR="00171EBA" w:rsidP="00171EBA" w:rsidRDefault="00171EBA" w14:paraId="596EF6C2" w14:textId="22C94C65">
      <w:pP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B94042" w:rsidR="00171EBA" w:rsidP="287464FB" w:rsidRDefault="00171EBA" w14:paraId="18B1D7CC" w14:textId="5A9466D0">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B94042" w:rsidR="00B94042" w:rsidP="287464FB" w:rsidRDefault="00B94042" w14:paraId="16491585" w14:textId="0F1AD96F">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m=1</m:t>
              </m:r>
            </m:sub>
            <m:sup>
              <m:r>
                <w:rPr>
                  <w:rFonts w:ascii="Cambria Math" w:hAnsi="Cambria Math"/>
                </w:rPr>
                <m:t>N+1</m:t>
              </m:r>
            </m:sup>
            <m:e>
              <m:d>
                <m:dPr>
                  <m:ctrlPr>
                    <w:rPr>
                      <w:rFonts w:ascii="Cambria Math" w:hAnsi="Cambria Math"/>
                    </w:rPr>
                  </m:ctrlPr>
                </m:dPr>
                <m:e>
                  <m:rad>
                    <m:radPr>
                      <m:degHide m:val="1"/>
                      <m:ctrlPr>
                        <w:rPr>
                          <w:rFonts w:ascii="Cambria Math" w:hAnsi="Cambria Math"/>
                        </w:rPr>
                      </m:ctrlPr>
                    </m:radPr>
                    <m:deg/>
                    <m:e>
                      <m:r>
                        <w:rPr>
                          <w:rFonts w:ascii="Cambria Math" w:hAnsi="Cambria Math"/>
                        </w:rPr>
                        <m:t>m</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F83828" w:rsidR="00B94042" w:rsidP="287464FB" w:rsidRDefault="00B94042" w14:paraId="4598352A" w14:textId="63967AE6">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m=1</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m</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n=1</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rad>
            <m:radPr>
              <m:degHide m:val="1"/>
              <m:ctrlPr>
                <w:rPr>
                  <w:rFonts w:ascii="Cambria Math" w:hAnsi="Cambria Math" w:eastAsiaTheme="minorEastAsia"/>
                  <w:i/>
                </w:rPr>
              </m:ctrlPr>
            </m:radPr>
            <m:deg/>
            <m:e>
              <m:r>
                <w:rPr>
                  <w:rFonts w:ascii="Cambria Math" w:hAnsi="Cambria Math" w:eastAsiaTheme="minorEastAsia"/>
                </w:rPr>
                <m:t>0</m:t>
              </m:r>
            </m:e>
          </m:rad>
          <m:r>
            <w:rPr>
              <w:rFonts w:ascii="Cambria Math" w:hAnsi="Cambria Math" w:eastAsiaTheme="minorEastAsia"/>
            </w:rPr>
            <m:t>)</m:t>
          </m:r>
        </m:oMath>
      </m:oMathPara>
    </w:p>
    <w:p w:rsidRPr="00171EBA" w:rsidR="00F83828" w:rsidP="287464FB" w:rsidRDefault="00F83828" w14:paraId="04160873" w14:textId="00541445">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m:oMathPara>
    </w:p>
    <w:p w:rsidR="2A808FBB" w:rsidP="4A1BDEBD" w:rsidRDefault="592CD9CF" w14:paraId="5EC1CE04" w14:textId="74B2ED9C">
      <w:pPr>
        <w:rPr>
          <w:rFonts w:eastAsiaTheme="minorEastAsia"/>
        </w:rPr>
      </w:pPr>
      <w:r>
        <w:t xml:space="preserve">Proof that </w:t>
      </w:r>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w:r w:rsidRPr="4A1BDEBD">
        <w:rPr>
          <w:rFonts w:eastAsiaTheme="minorEastAsia"/>
        </w:rPr>
        <w:t xml:space="preserve"> converges to </w:t>
      </w:r>
      <m:oMath>
        <m:r>
          <w:rPr>
            <w:rFonts w:ascii="Cambria Math" w:hAnsi="Cambria Math"/>
          </w:rPr>
          <m:t>∞</m:t>
        </m:r>
      </m:oMath>
      <w:r w:rsidRPr="4A1BDEBD">
        <w:rPr>
          <w:rFonts w:eastAsiaTheme="minorEastAsia"/>
        </w:rPr>
        <w:t>:</w:t>
      </w:r>
      <w:r w:rsidR="000A7B88">
        <w:rPr>
          <w:rFonts w:eastAsiaTheme="minorEastAsia"/>
        </w:rPr>
        <w:br/>
      </w:r>
      <w:r w:rsidRPr="4A1BDEBD">
        <w:rPr>
          <w:rFonts w:eastAsiaTheme="minorEastAsia"/>
        </w:rPr>
        <w:t xml:space="preserve">For any </w:t>
      </w:r>
      <m:oMath>
        <m:r>
          <w:rPr>
            <w:rFonts w:ascii="Cambria Math" w:hAnsi="Cambria Math" w:eastAsiaTheme="minorEastAsia"/>
          </w:rPr>
          <m:t>r</m:t>
        </m:r>
      </m:oMath>
      <w:r w:rsidRPr="4A1BDEBD" w:rsidR="4A1BDEBD">
        <w:rPr>
          <w:rFonts w:eastAsiaTheme="minorEastAsia"/>
        </w:rPr>
        <w:t>:</w:t>
      </w:r>
    </w:p>
    <w:p w:rsidRPr="00D92FD6" w:rsidR="000A7B88" w:rsidP="2A808FBB" w:rsidRDefault="00C075C4" w14:paraId="096EC8D9" w14:textId="4E4B4116">
      <w:pPr>
        <w:rPr>
          <w:rFonts w:eastAsiaTheme="minorEastAsia"/>
        </w:rPr>
      </w:pPr>
      <m:oMathPara>
        <m:oMath>
          <m:rad>
            <m:radPr>
              <m:degHide m:val="1"/>
              <m:ctrlPr>
                <w:rPr>
                  <w:rFonts w:ascii="Cambria Math" w:hAnsi="Cambria Math"/>
                </w:rPr>
              </m:ctrlPr>
            </m:radPr>
            <m:deg/>
            <m:e>
              <m:r>
                <w:rPr>
                  <w:rFonts w:ascii="Cambria Math" w:hAnsi="Cambria Math"/>
                </w:rPr>
                <m:t>n+1</m:t>
              </m:r>
            </m:e>
          </m:rad>
          <m:r>
            <w:rPr>
              <w:rFonts w:ascii="Cambria Math" w:hAnsi="Cambria Math"/>
            </w:rPr>
            <m:t>&gt;r</m:t>
          </m:r>
        </m:oMath>
      </m:oMathPara>
    </w:p>
    <w:p w:rsidR="00D92FD6" w:rsidP="2A808FBB" w:rsidRDefault="00660988" w14:paraId="5DA68B06" w14:textId="7E44659E">
      <m:oMathPara>
        <m:oMath>
          <m:r>
            <w:rPr>
              <w:rFonts w:ascii="Cambria Math" w:hAnsi="Cambria Math"/>
            </w:rPr>
            <m:t>n&gt;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rsidR="00660988" w:rsidP="2A808FBB" w:rsidRDefault="00660988" w14:paraId="76EBE1EC" w14:textId="6B569391">
      <w:pPr>
        <w:rPr>
          <w:rFonts w:eastAsiaTheme="minorEastAsia"/>
        </w:rPr>
      </w:pPr>
      <w:r>
        <w:rPr>
          <w:rFonts w:eastAsiaTheme="minorEastAsia"/>
        </w:rPr>
        <w:t xml:space="preserve">By taking </w:t>
      </w:r>
      <m:oMath>
        <m:r>
          <w:rPr>
            <w:rFonts w:ascii="Cambria Math" w:hAnsi="Cambria Math" w:eastAsiaTheme="minorEastAsia"/>
          </w:rPr>
          <m:t>N=</m:t>
        </m:r>
        <m:d>
          <m:dPr>
            <m:begChr m:val="⌈"/>
            <m:endChr m:val="⌉"/>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2</m:t>
                </m:r>
              </m:sup>
            </m:sSup>
            <m:r>
              <w:rPr>
                <w:rFonts w:ascii="Cambria Math" w:hAnsi="Cambria Math" w:eastAsiaTheme="minorEastAsia"/>
              </w:rPr>
              <m:t>-1</m:t>
            </m:r>
          </m:e>
        </m:d>
      </m:oMath>
      <w:r w:rsidR="008A1A8C">
        <w:rPr>
          <w:rFonts w:eastAsiaTheme="minorEastAsia"/>
        </w:rPr>
        <w:t xml:space="preserve"> we have that for all </w:t>
      </w:r>
      <m:oMath>
        <m:r>
          <w:rPr>
            <w:rFonts w:ascii="Cambria Math" w:hAnsi="Cambria Math" w:eastAsiaTheme="minorEastAsia"/>
          </w:rPr>
          <m:t>n≥N</m:t>
        </m:r>
      </m:oMath>
      <w:r w:rsidR="008A1A8C">
        <w:rPr>
          <w:rFonts w:eastAsiaTheme="minorEastAsia"/>
        </w:rPr>
        <w:t xml:space="preserve">, </w:t>
      </w:r>
      <m:oMath>
        <m:rad>
          <m:radPr>
            <m:degHide m:val="1"/>
            <m:ctrlPr>
              <w:rPr>
                <w:rFonts w:ascii="Cambria Math" w:hAnsi="Cambria Math"/>
              </w:rPr>
            </m:ctrlPr>
          </m:radPr>
          <m:deg/>
          <m:e>
            <m:r>
              <w:rPr>
                <w:rFonts w:ascii="Cambria Math" w:hAnsi="Cambria Math"/>
              </w:rPr>
              <m:t>n+1</m:t>
            </m:r>
          </m:e>
        </m:rad>
        <m:r>
          <w:rPr>
            <w:rFonts w:ascii="Cambria Math" w:hAnsi="Cambria Math"/>
          </w:rPr>
          <m:t>&gt;r</m:t>
        </m:r>
      </m:oMath>
      <w:r w:rsidR="00EE261E">
        <w:rPr>
          <w:rFonts w:eastAsiaTheme="minorEastAsia"/>
        </w:rPr>
        <w:t xml:space="preserve">. So </w:t>
      </w:r>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w:r w:rsidR="00EE261E">
        <w:rPr>
          <w:rFonts w:eastAsiaTheme="minorEastAsia"/>
        </w:rPr>
        <w:t xml:space="preserve"> converges to </w:t>
      </w:r>
      <m:oMath>
        <m:r>
          <w:rPr>
            <w:rFonts w:ascii="Cambria Math" w:hAnsi="Cambria Math"/>
          </w:rPr>
          <m:t>∞</m:t>
        </m:r>
      </m:oMath>
      <w:r w:rsidR="00EE261E">
        <w:rPr>
          <w:rFonts w:eastAsiaTheme="minorEastAsia"/>
        </w:rPr>
        <w:t>.</w:t>
      </w:r>
    </w:p>
    <w:p w:rsidRPr="00EE261E" w:rsidR="00F52708" w:rsidP="4A1BDEBD" w:rsidRDefault="49B209E5" w14:paraId="1535A9CC" w14:textId="263B6DAD">
      <w:pPr>
        <w:ind w:firstLine="720"/>
        <w:rPr>
          <w:rFonts w:eastAsiaTheme="minorEastAsia"/>
        </w:rPr>
      </w:pPr>
      <w:r w:rsidRPr="4A1BDEBD">
        <w:rPr>
          <w:rFonts w:eastAsiaTheme="minorEastAsia"/>
        </w:rPr>
        <w:t xml:space="preserve">So </w:t>
      </w:r>
      <m:oMath>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w:r w:rsidRPr="4A1BDEBD">
        <w:rPr>
          <w:rFonts w:eastAsiaTheme="minorEastAsia"/>
        </w:rPr>
        <w:t xml:space="preserve"> converges to </w:t>
      </w:r>
      <m:oMath>
        <m:r>
          <w:rPr>
            <w:rFonts w:ascii="Cambria Math" w:hAnsi="Cambria Math"/>
          </w:rPr>
          <m:t>∞</m:t>
        </m:r>
      </m:oMath>
      <w:r w:rsidRPr="4A1BDEBD">
        <w:rPr>
          <w:rFonts w:eastAsiaTheme="minorEastAsia"/>
        </w:rPr>
        <w:t>.</w:t>
      </w:r>
    </w:p>
    <w:p w:rsidR="7087A56E" w:rsidP="7087A56E" w:rsidRDefault="7087A56E" w14:paraId="5EA97822" w14:textId="075A7385">
      <w:r>
        <w:t xml:space="preserve">2bii)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+2</m:t>
                        </m:r>
                      </m:den>
                    </m:f>
                  </m:e>
                </m:d>
              </m:e>
              <m:sup>
                <m:r>
                  <w:rPr>
                    <w:rFonts w:ascii="Cambria Math" w:hAnsi="Cambria Math"/>
                  </w:rPr>
                  <m:t>n</m:t>
                </m:r>
              </m:sup>
            </m:sSup>
          </m:e>
        </m:nary>
      </m:oMath>
    </w:p>
    <w:p w:rsidR="7087A56E" w:rsidP="7087A56E" w:rsidRDefault="7087A56E" w14:paraId="5256816D" w14:textId="540ADF38">
      <w:r>
        <w:t>We apply the n</w:t>
      </w:r>
      <w:r w:rsidRPr="7087A56E">
        <w:rPr>
          <w:vertAlign w:val="superscript"/>
        </w:rPr>
        <w:t>th</w:t>
      </w:r>
      <w:r w:rsidRPr="7087A56E">
        <w:t xml:space="preserve"> root test to determine the limit of the series:</w:t>
      </w:r>
    </w:p>
    <w:p w:rsidR="7087A56E" w:rsidP="7087A56E" w:rsidRDefault="7087A56E" w14:paraId="14C34821" w14:textId="78BCF1DE">
      <m:oMath>
        <m:r>
          <w:rPr>
            <w:rFonts w:ascii="Cambria Math" w:hAnsi="Cambria Math"/>
          </w:rPr>
          <m:t>L = </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n → ∞</m:t>
                    </m:r>
                  </m:lim>
                </m:limLow>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 + 2</m:t>
                                </m:r>
                              </m:den>
                            </m:f>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oMath>
      <w:r w:rsidRPr="7087A56E">
        <w:t xml:space="preserve">     (the bracketing is awful, should be: | (frac)</w:t>
      </w:r>
      <w:r w:rsidRPr="7087A56E">
        <w:rPr>
          <w:vertAlign w:val="superscript"/>
        </w:rPr>
        <w:t>n</w:t>
      </w:r>
      <w:r w:rsidRPr="7087A56E">
        <w:t xml:space="preserve"> | </w:t>
      </w:r>
      <w:r w:rsidRPr="7087A56E">
        <w:rPr>
          <w:vertAlign w:val="superscript"/>
        </w:rPr>
        <w:t>1/n</w:t>
      </w:r>
      <w:r w:rsidRPr="7087A56E">
        <w:t xml:space="preserve"> )</w:t>
      </w:r>
    </w:p>
    <w:p w:rsidR="7087A56E" w:rsidP="7087A56E" w:rsidRDefault="7087A56E" w14:paraId="417BB443" w14:textId="06C0D03B">
      <w:r w:rsidRPr="7087A56E">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n → ∞</m:t>
                </m:r>
              </m:lim>
            </m:limLow>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 + 2</m:t>
                        </m:r>
                      </m:den>
                    </m:f>
                  </m:e>
                </m:d>
              </m:e>
            </m:d>
          </m:e>
        </m:func>
      </m:oMath>
    </w:p>
    <w:p w:rsidR="7087A56E" w:rsidP="7087A56E" w:rsidRDefault="7087A56E" w14:paraId="16E8EAE4" w14:textId="4C59A906">
      <w:r w:rsidRPr="7087A56E">
        <w:t xml:space="preserve">       </w:t>
      </w:r>
      <m:oMath>
        <m:r>
          <w:rPr>
            <w:rFonts w:ascii="Cambria Math" w:hAnsi="Cambria Math"/>
          </w:rPr>
          <m:t>= </m:t>
        </m:r>
        <m:d>
          <m:dPr>
            <m:begChr m:val="|"/>
            <m:endChr m:val="|"/>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e>
        </m:d>
      </m:oMath>
      <w:r w:rsidRPr="7087A56E">
        <w:t xml:space="preserve">      (should have abs magnitude around it)</w:t>
      </w:r>
    </w:p>
    <w:p w:rsidR="7087A56E" w:rsidP="7087A56E" w:rsidRDefault="7087A56E" w14:paraId="625DE3C5" w14:textId="2D5E479E">
      <w:r w:rsidRPr="7087A56E">
        <w:t xml:space="preserve">       </w:t>
      </w:r>
      <m:oMath>
        <m:r>
          <w:rPr>
            <w:rFonts w:ascii="Cambria Math" w:hAnsi="Cambria Math"/>
          </w:rPr>
          <m:t>= </m:t>
        </m:r>
        <m:f>
          <m:fPr>
            <m:ctrlPr>
              <w:rPr>
                <w:rFonts w:ascii="Cambria Math" w:hAnsi="Cambria Math"/>
              </w:rPr>
            </m:ctrlPr>
          </m:fPr>
          <m:num>
            <m:r>
              <w:rPr>
                <w:rFonts w:ascii="Cambria Math" w:hAnsi="Cambria Math"/>
              </w:rPr>
              <m:t>3</m:t>
            </m:r>
          </m:num>
          <m:den>
            <m:r>
              <w:rPr>
                <w:rFonts w:ascii="Cambria Math" w:hAnsi="Cambria Math"/>
              </w:rPr>
              <m:t>7</m:t>
            </m:r>
          </m:den>
        </m:f>
      </m:oMath>
    </w:p>
    <w:p w:rsidR="7087A56E" w:rsidP="7087A56E" w:rsidRDefault="7087A56E" w14:paraId="211B6918" w14:textId="4CB6DA25">
      <w:r w:rsidRPr="7087A56E">
        <w:t xml:space="preserve">       </w:t>
      </w:r>
      <m:oMath>
        <m:r>
          <w:rPr>
            <w:rFonts w:ascii="Cambria Math" w:hAnsi="Cambria Math"/>
          </w:rPr>
          <m:t>&lt; 1 </m:t>
        </m:r>
      </m:oMath>
    </w:p>
    <w:p w:rsidR="7087A56E" w:rsidP="7087A56E" w:rsidRDefault="7087A56E" w14:paraId="15718F18" w14:textId="0377C934">
      <w:r w:rsidRPr="7087A56E">
        <w:t>Therefore, by definition of the n</w:t>
      </w:r>
      <w:r w:rsidRPr="7087A56E">
        <w:rPr>
          <w:vertAlign w:val="superscript"/>
        </w:rPr>
        <w:t xml:space="preserve">th </w:t>
      </w:r>
      <w:r w:rsidRPr="7087A56E">
        <w:t>root test, the series converges.</w:t>
      </w:r>
    </w:p>
    <w:p w:rsidR="7087A56E" w:rsidP="7087A56E" w:rsidRDefault="7087A56E" w14:paraId="63CAA5EE" w14:textId="4FB1DEAE"/>
    <w:p w:rsidR="7087A56E" w:rsidP="7087A56E" w:rsidRDefault="7087A56E" w14:paraId="36037C0C" w14:textId="2451B8B9">
      <w:r w:rsidRPr="7087A56E">
        <w:t>2biii)</w:t>
      </w:r>
    </w:p>
    <w:p w:rsidR="7087A56E" w:rsidP="7087A56E" w:rsidRDefault="00C075C4" w14:paraId="48FC70A8" w14:textId="745260B5">
      <m:oMathPara>
        <m:oMath>
          <m:nary>
            <m:naryPr>
              <m:chr m:val="∑"/>
              <m:ctrlPr>
                <w:rPr>
                  <w:rFonts w:ascii="Cambria Math" w:hAnsi="Cambria Math"/>
                </w:rPr>
              </m:ctrlPr>
            </m:naryPr>
            <m:sub>
              <m:r>
                <w:rPr>
                  <w:rFonts w:ascii="Cambria Math" w:hAnsi="Cambria Math"/>
                </w:rPr>
                <m:t>n = 0</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1.1</m:t>
                      </m:r>
                    </m:sup>
                  </m:sSup>
                </m:den>
              </m:f>
            </m:e>
          </m:nary>
        </m:oMath>
      </m:oMathPara>
    </w:p>
    <w:p w:rsidR="7087A56E" w:rsidP="7087A56E" w:rsidRDefault="54CF925F" w14:paraId="321DF070" w14:textId="415C8492">
      <w:r>
        <w:t xml:space="preserve">Since c = 1.1 &gt; 1,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sSup>
              <m:sSupPr>
                <m:ctrlPr>
                  <w:rPr>
                    <w:rFonts w:ascii="Cambria Math" w:hAnsi="Cambria Math"/>
                  </w:rPr>
                </m:ctrlPr>
              </m:sSupPr>
              <m:e>
                <m:r>
                  <w:rPr>
                    <w:rFonts w:ascii="Cambria Math" w:hAnsi="Cambria Math"/>
                  </w:rPr>
                  <m:t>n</m:t>
                </m:r>
              </m:e>
              <m:sup>
                <m:r>
                  <w:rPr>
                    <w:rFonts w:ascii="Cambria Math" w:hAnsi="Cambria Math"/>
                  </w:rPr>
                  <m:t>-c</m:t>
                </m:r>
              </m:sup>
            </m:sSup>
          </m:e>
        </m:nary>
      </m:oMath>
      <w:r>
        <w:t xml:space="preserve"> converges for all c &gt; 1, therefore converges.</w:t>
      </w:r>
    </w:p>
    <w:p w:rsidR="7087A56E" w:rsidP="2A808FBB" w:rsidRDefault="7087A56E" w14:paraId="41744403" w14:textId="4718E89F"/>
    <w:p w:rsidR="7087A56E" w:rsidP="7087A56E" w:rsidRDefault="7087A56E" w14:paraId="3B2808C8" w14:textId="745260B5">
      <w:r w:rsidRPr="7087A56E">
        <w:t>2c(i)</w:t>
      </w:r>
    </w:p>
    <w:p w:rsidR="7087A56E" w:rsidP="4A1BDEBD" w:rsidRDefault="7087A56E" w14:paraId="01C27C90" w14:textId="24ED6652">
      <w:pPr>
        <w:ind w:firstLine="720"/>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7087A56E" w:rsidP="7087A56E" w:rsidRDefault="54CF925F" w14:paraId="5C4256BD" w14:textId="755D7A98">
      <w:r>
        <w:t xml:space="preserve">Since the formula for sum of geometric series is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e>
        </m:nary>
        <m:r>
          <w:rPr>
            <w:rFonts w:ascii="Cambria Math" w:hAnsi="Cambria Math"/>
          </w:rPr>
          <m:t> =</m:t>
        </m:r>
        <m:f>
          <m:fPr>
            <m:ctrlPr>
              <w:rPr>
                <w:rFonts w:ascii="Cambria Math" w:hAnsi="Cambria Math"/>
              </w:rPr>
            </m:ctrlPr>
          </m:fPr>
          <m:num>
            <m:r>
              <w:rPr>
                <w:rFonts w:ascii="Cambria Math" w:hAnsi="Cambria Math"/>
              </w:rPr>
              <m:t>a</m:t>
            </m:r>
          </m:num>
          <m:den>
            <m:r>
              <w:rPr>
                <w:rFonts w:ascii="Cambria Math" w:hAnsi="Cambria Math"/>
              </w:rPr>
              <m:t>1-r</m:t>
            </m:r>
          </m:den>
        </m:f>
      </m:oMath>
      <w:r>
        <w:t xml:space="preserve">, </w:t>
      </w:r>
      <m:oMath>
        <m:r>
          <w:rPr>
            <w:rFonts w:ascii="Cambria Math" w:hAnsi="Cambria Math"/>
          </w:rPr>
          <m:t>a = 1, r = -2</m:t>
        </m:r>
        <m:sSup>
          <m:sSupPr>
            <m:ctrlPr>
              <w:rPr>
                <w:rFonts w:ascii="Cambria Math" w:hAnsi="Cambria Math"/>
              </w:rPr>
            </m:ctrlPr>
          </m:sSupPr>
          <m:e>
            <m:r>
              <w:rPr>
                <w:rFonts w:ascii="Cambria Math" w:hAnsi="Cambria Math"/>
              </w:rPr>
              <m:t>x</m:t>
            </m:r>
          </m:e>
          <m:sup>
            <m:r>
              <w:rPr>
                <w:rFonts w:ascii="Cambria Math" w:hAnsi="Cambria Math"/>
              </w:rPr>
              <m:t>2</m:t>
            </m:r>
          </m:sup>
        </m:sSup>
      </m:oMath>
    </w:p>
    <w:p w:rsidR="7087A56E" w:rsidP="4A1BDEBD" w:rsidRDefault="7087A56E" w14:paraId="60FA63D2" w14:textId="69AD6C60">
      <m:oMathPara>
        <m:oMath>
          <m: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e>
          </m:nary>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m:t>
              </m:r>
            </m:sup>
            <m:e>
              <m:r>
                <w:rPr>
                  <w:rFonts w:ascii="Cambria Math" w:hAnsi="Cambria Math"/>
                </w:rPr>
                <m:t>1</m:t>
              </m:r>
            </m:e>
          </m:nary>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d>
            </m:e>
            <m:sup>
              <m:r>
                <w:rPr>
                  <w:rFonts w:ascii="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e>
          </m:nary>
          <m:sSup>
            <m:sSupPr>
              <m:ctrlPr>
                <w:rPr>
                  <w:rFonts w:ascii="Cambria Math" w:hAnsi="Cambria Math"/>
                </w:rPr>
              </m:ctrlPr>
            </m:sSupPr>
            <m:e>
              <m:r>
                <w:rPr>
                  <w:rFonts w:ascii="Cambria Math" w:hAnsi="Cambria Math"/>
                </w:rPr>
                <m:t>x</m:t>
              </m:r>
            </m:e>
            <m:sup>
              <m:r>
                <w:rPr>
                  <w:rFonts w:ascii="Cambria Math" w:hAnsi="Cambria Math"/>
                </w:rPr>
                <m:t>2n</m:t>
              </m:r>
            </m:sup>
          </m:sSup>
        </m:oMath>
      </m:oMathPara>
    </w:p>
    <w:p w:rsidR="7087A56E" w:rsidP="4A1BDEBD" w:rsidRDefault="4A1BDEBD" w14:paraId="0B666FB8" w14:textId="24345F49">
      <w:r>
        <w:t>From this, we can calculate the radius of convergence using nth root test. Seems like we could cut out all the work below.</w:t>
      </w:r>
    </w:p>
    <w:p w:rsidR="7087A56E" w:rsidP="7087A56E" w:rsidRDefault="00C075C4" w14:paraId="429D33FF" w14:textId="340ABCDB">
      <m:oMathPara>
        <m:oMath>
          <m:nary>
            <m:naryPr>
              <m:chr m:val="∑"/>
              <m:ctrlPr>
                <w:rPr>
                  <w:rFonts w:ascii="Cambria Math" w:hAnsi="Cambria Math"/>
                </w:rPr>
              </m:ctrlPr>
            </m:naryPr>
            <m:sub>
              <m:r>
                <w:rPr>
                  <w:rFonts w:ascii="Cambria Math" w:hAnsi="Cambria Math"/>
                </w:rPr>
                <m:t>x = 0</m:t>
              </m:r>
            </m:sub>
            <m:sup>
              <m:r>
                <w:rPr>
                  <w:rFonts w:ascii="Cambria Math" w:hAnsi="Cambria Math"/>
                </w:rPr>
                <m:t>∞</m:t>
              </m:r>
            </m:sup>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7087A56E" w:rsidP="7087A56E" w:rsidRDefault="00C075C4" w14:paraId="42678783" w14:textId="1C9B21CB">
      <m:oMathPara>
        <m:oMath>
          <m:nary>
            <m:naryPr>
              <m:chr m:val="∑"/>
              <m:ctrlPr>
                <w:rPr>
                  <w:rFonts w:ascii="Cambria Math" w:hAnsi="Cambria Math"/>
                </w:rPr>
              </m:ctrlPr>
            </m:naryPr>
            <m:sub>
              <m:r>
                <w:rPr>
                  <w:rFonts w:ascii="Cambria Math" w:hAnsi="Cambria Math"/>
                </w:rPr>
                <m:t>x = 0</m:t>
              </m:r>
            </m:sub>
            <m:sup>
              <m:r>
                <w:rPr>
                  <w:rFonts w:ascii="Cambria Math" w:hAnsi="Cambria Math"/>
                </w:rPr>
                <m:t>∞</m:t>
              </m:r>
            </m:sup>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oMath>
      </m:oMathPara>
    </w:p>
    <w:p w:rsidR="7087A56E" w:rsidP="7087A56E" w:rsidRDefault="0002698D" w14:paraId="3B99CF4A" w14:textId="7735A314">
      <m:oMathPara>
        <m:oMath>
          <m:r>
            <w:rPr>
              <w:rFonts w:ascii="Cambria Math" w:hAnsi="Cambria Math"/>
            </w:rPr>
            <m:t>f</m:t>
          </m:r>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= 1</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1</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2</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= -4</m:t>
          </m:r>
          <m:r>
            <m:rPr>
              <m:sty m:val="p"/>
            </m:rPr>
            <w:br/>
          </m:r>
        </m:oMath>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3</m:t>
                  </m:r>
                </m:e>
              </m:d>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4</m:t>
                  </m:r>
                </m:e>
              </m:d>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= 48</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5</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6</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= -8∙6!</m:t>
          </m:r>
        </m:oMath>
      </m:oMathPara>
    </w:p>
    <w:p w:rsidR="7087A56E" w:rsidP="7087A56E" w:rsidRDefault="7087A56E" w14:paraId="5D5D66A0" w14:textId="3A6E1B86">
      <w:r>
        <w:t>…</w:t>
      </w:r>
    </w:p>
    <w:p w:rsidR="7087A56E" w:rsidP="7087A56E" w:rsidRDefault="00C075C4" w14:paraId="5CD33CC9" w14:textId="6A332C27">
      <m:oMathPara>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2n</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2n</m:t>
              </m:r>
            </m:sup>
          </m:sSup>
          <m:d>
            <m:dPr>
              <m:ctrlPr>
                <w:rPr>
                  <w:rFonts w:ascii="Cambria Math" w:hAnsi="Cambria Math"/>
                </w:rPr>
              </m:ctrlPr>
            </m:dPr>
            <m:e>
              <m:r>
                <w:rPr>
                  <w:rFonts w:ascii="Cambria Math" w:hAnsi="Cambria Math"/>
                </w:rPr>
                <m:t>2n</m:t>
              </m:r>
            </m:e>
          </m:d>
          <m:r>
            <w:rPr>
              <w:rFonts w:ascii="Cambria Math" w:hAnsi="Cambria Math"/>
            </w:rPr>
            <m:t>!</m:t>
          </m:r>
        </m:oMath>
      </m:oMathPara>
    </w:p>
    <w:p w:rsidR="7087A56E" w:rsidP="7087A56E" w:rsidRDefault="7087A56E" w14:paraId="0A9FD747" w14:textId="0EC50A90">
      <w:r>
        <w:t>Hence,</w:t>
      </w:r>
    </w:p>
    <w:p w:rsidR="7087A56E" w:rsidP="1E7D8D3D" w:rsidRDefault="0002698D" w14:paraId="045AD324" w14:textId="5F00A1DA">
      <w:pPr>
        <w:jc w:val="center"/>
        <w:rPr>
          <w:color w:val="FF0000"/>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2n</m:t>
                          </m:r>
                        </m:e>
                      </m:d>
                    </m:sup>
                  </m:sSup>
                  <m:d>
                    <m:dPr>
                      <m:ctrlPr>
                        <w:rPr>
                          <w:rFonts w:ascii="Cambria Math" w:hAnsi="Cambria Math"/>
                        </w:rPr>
                      </m:ctrlPr>
                    </m:dPr>
                    <m:e>
                      <m:r>
                        <w:rPr>
                          <w:rFonts w:ascii="Cambria Math" w:hAnsi="Cambria Math"/>
                        </w:rPr>
                        <m:t>0</m:t>
                      </m:r>
                    </m:e>
                  </m:d>
                  <m:sSup>
                    <m:sSupPr>
                      <m:ctrlPr>
                        <w:rPr>
                          <w:rFonts w:ascii="Cambria Math" w:hAnsi="Cambria Math"/>
                        </w:rPr>
                      </m:ctrlPr>
                    </m:sSupPr>
                    <m:e>
                      <m:r>
                        <w:rPr>
                          <w:rFonts w:ascii="Cambria Math" w:hAnsi="Cambria Math"/>
                        </w:rPr>
                        <m:t>x</m:t>
                      </m:r>
                    </m:e>
                    <m:sup>
                      <m:r>
                        <w:rPr>
                          <w:rFonts w:ascii="Cambria Math" w:hAnsi="Cambria Math"/>
                        </w:rPr>
                        <m:t>2n</m:t>
                      </m:r>
                    </m:sup>
                  </m:sSup>
                </m:num>
                <m:den>
                  <m:d>
                    <m:dPr>
                      <m:ctrlPr>
                        <w:rPr>
                          <w:rFonts w:ascii="Cambria Math" w:hAnsi="Cambria Math"/>
                        </w:rPr>
                      </m:ctrlPr>
                    </m:dPr>
                    <m:e>
                      <m:r>
                        <w:rPr>
                          <w:rFonts w:ascii="Cambria Math" w:hAnsi="Cambria Math"/>
                        </w:rPr>
                        <m:t>2n</m:t>
                      </m:r>
                    </m:e>
                  </m:d>
                  <m:r>
                    <w:rPr>
                      <w:rFonts w:ascii="Cambria Math" w:hAnsi="Cambria Math"/>
                    </w:rPr>
                    <m:t>!</m:t>
                  </m:r>
                </m:den>
              </m:f>
            </m:e>
          </m:nary>
          <m:r>
            <m:rPr>
              <m:sty m:val="p"/>
            </m:rPr>
            <w:br/>
          </m:r>
        </m:oMath>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2n</m:t>
                      </m:r>
                    </m:sup>
                  </m:sSup>
                  <m:d>
                    <m:dPr>
                      <m:ctrlPr>
                        <w:rPr>
                          <w:rFonts w:ascii="Cambria Math" w:hAnsi="Cambria Math"/>
                        </w:rPr>
                      </m:ctrlPr>
                    </m:dPr>
                    <m:e>
                      <m:r>
                        <w:rPr>
                          <w:rFonts w:ascii="Cambria Math" w:hAnsi="Cambria Math"/>
                        </w:rPr>
                        <m:t>2n</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2n</m:t>
                      </m:r>
                    </m:sup>
                  </m:sSup>
                </m:num>
                <m:den>
                  <m:d>
                    <m:dPr>
                      <m:ctrlPr>
                        <w:rPr>
                          <w:rFonts w:ascii="Cambria Math" w:hAnsi="Cambria Math"/>
                        </w:rPr>
                      </m:ctrlPr>
                    </m:dPr>
                    <m:e>
                      <m:r>
                        <w:rPr>
                          <w:rFonts w:ascii="Cambria Math" w:hAnsi="Cambria Math"/>
                        </w:rPr>
                        <m:t>2n</m:t>
                      </m:r>
                    </m:e>
                  </m:d>
                  <m:r>
                    <w:rPr>
                      <w:rFonts w:ascii="Cambria Math" w:hAnsi="Cambria Math"/>
                    </w:rPr>
                    <m:t>!</m:t>
                  </m:r>
                </m:den>
              </m:f>
            </m:e>
          </m:nary>
          <m:r>
            <m:rPr>
              <m:sty m:val="p"/>
            </m:rPr>
            <w:br/>
          </m:r>
        </m:oMath>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2n</m:t>
                      </m:r>
                    </m:sup>
                  </m:sSup>
                </m:e>
              </m:d>
            </m:e>
          </m:nary>
        </m:oMath>
      </m:oMathPara>
    </w:p>
    <w:p w:rsidR="7087A56E" w:rsidP="7087A56E" w:rsidRDefault="27D068CC" w14:paraId="57147633" w14:textId="738461C2">
      <w:r>
        <w:t>(</w:t>
      </w:r>
      <w:r w:rsidR="47A77AB9">
        <w:t>How</w:t>
      </w:r>
      <w:r>
        <w:t xml:space="preserve"> did you all calculate the radius of convergence for this </w:t>
      </w:r>
      <w:r w:rsidR="47A77AB9">
        <w:t>series btw)</w:t>
      </w:r>
    </w:p>
    <w:p w:rsidR="47A77AB9" w:rsidP="47A77AB9" w:rsidRDefault="47A77AB9" w14:paraId="7B77E297" w14:textId="127079B9">
      <w:r>
        <w:t>(Did anyone try the nth-root test on this)</w:t>
      </w:r>
    </w:p>
    <w:p w:rsidR="47A77AB9" w:rsidP="47A77AB9" w:rsidRDefault="00C075C4" w14:paraId="744DDB52" w14:textId="7C9A32A2">
      <m:oMathPara>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d>
            </m:e>
          </m:func>
        </m:oMath>
      </m:oMathPara>
    </w:p>
    <w:p w:rsidR="47A77AB9" w:rsidP="47A77AB9" w:rsidRDefault="47A77AB9" w14:paraId="0FB125ED" w14:textId="33DBBC44">
      <w:pPr>
        <w:ind w:left="1440"/>
      </w:pPr>
      <w:r>
        <w:t xml:space="preserve">         </w:t>
      </w:r>
      <m:oMath>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unc>
        <m:r>
          <w:rPr>
            <w:rFonts w:ascii="Cambria Math" w:hAnsi="Cambria Math"/>
          </w:rPr>
          <m:t>2</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w:p>
    <w:p w:rsidR="47A77AB9" w:rsidP="47A77AB9" w:rsidRDefault="47A77AB9" w14:paraId="504DEA5C" w14:textId="5B78723C">
      <w:r>
        <w:t>So,</w:t>
      </w:r>
    </w:p>
    <w:p w:rsidR="47A77AB9" w:rsidP="47A77AB9" w:rsidRDefault="00C2205B" w14:paraId="548190C7" w14:textId="2D7F42B0">
      <m:oMathPara>
        <m:oMath>
          <m:r>
            <w:rPr>
              <w:rFonts w:ascii="Cambria Math" w:hAnsi="Cambria Math"/>
            </w:rPr>
            <m:t>2</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&lt;1</m:t>
          </m:r>
        </m:oMath>
      </m:oMathPara>
    </w:p>
    <w:p w:rsidR="47A77AB9" w:rsidP="47A77AB9" w:rsidRDefault="00C075C4" w14:paraId="6493BAF6" w14:textId="25326F50">
      <m:oMathPara>
        <m:oMath>
          <m:d>
            <m:dPr>
              <m:begChr m:val="|"/>
              <m:endChr m:val="|"/>
              <m:ctrlPr>
                <w:rPr>
                  <w:rFonts w:ascii="Cambria Math" w:hAnsi="Cambria Math"/>
                </w:rPr>
              </m:ctrlPr>
            </m:dPr>
            <m:e>
              <m:r>
                <w:rPr>
                  <w:rFonts w:ascii="Cambria Math" w:hAnsi="Cambria Math"/>
                </w:rPr>
                <m:t>x</m:t>
              </m:r>
            </m:e>
          </m:d>
          <m:r>
            <w:rPr>
              <w:rFonts w:ascii="Cambria Math" w:hAnsi="Cambria Math"/>
            </w:rPr>
            <m:t>&lt;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2</m:t>
                  </m:r>
                </m:den>
              </m:f>
            </m:e>
          </m:rad>
        </m:oMath>
      </m:oMathPara>
    </w:p>
    <w:p w:rsidR="47A77AB9" w:rsidP="47A77AB9" w:rsidRDefault="47A77AB9" w14:paraId="0FC2A99C" w14:textId="635914E4">
      <w:r>
        <w:t xml:space="preserve">Therefore radius of convergence is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2</m:t>
                </m:r>
              </m:den>
            </m:f>
          </m:e>
        </m:rad>
      </m:oMath>
    </w:p>
    <w:p w:rsidR="47A77AB9" w:rsidP="47A77AB9" w:rsidRDefault="47A77AB9" w14:paraId="19DD5DF6" w14:textId="2F10DF6B"/>
    <w:p w:rsidR="7087A56E" w:rsidP="7087A56E" w:rsidRDefault="7087A56E" w14:paraId="75CF39F4" w14:textId="4F4EE17D">
      <w:r>
        <w:t>(if need more explanation thingie)</w:t>
      </w:r>
    </w:p>
    <w:p w:rsidR="7087A56E" w:rsidP="7087A56E" w:rsidRDefault="00C075C4" w14:paraId="6146D8EB" w14:textId="4DE02D6E">
      <m:oMath>
        <m:f>
          <m:fPr>
            <m:ctrlPr>
              <w:rPr>
                <w:rFonts w:ascii="Cambria Math" w:hAnsi="Cambria Math"/>
              </w:rPr>
            </m:ctrlPr>
          </m:fPr>
          <m:num>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0</m:t>
                </m:r>
              </m:e>
            </m:d>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2 </m:t>
            </m:r>
          </m:sup>
        </m:sSup>
        <m:r>
          <w:rPr>
            <w:rFonts w:ascii="Cambria Math" w:hAnsi="Cambria Math"/>
          </w:rPr>
          <m:t>= -2</m:t>
        </m:r>
        <m:sSup>
          <m:sSupPr>
            <m:ctrlPr>
              <w:rPr>
                <w:rFonts w:ascii="Cambria Math" w:hAnsi="Cambria Math"/>
              </w:rPr>
            </m:ctrlPr>
          </m:sSupPr>
          <m:e>
            <m:r>
              <w:rPr>
                <w:rFonts w:ascii="Cambria Math" w:hAnsi="Cambria Math"/>
              </w:rPr>
              <m:t>x</m:t>
            </m:r>
          </m:e>
          <m:sup>
            <m:r>
              <w:rPr>
                <w:rFonts w:ascii="Cambria Math" w:hAnsi="Cambria Math"/>
              </w:rPr>
              <m:t>2</m:t>
            </m:r>
          </m:sup>
        </m:sSup>
      </m:oMath>
      <w:r w:rsidR="7087A56E">
        <w:t xml:space="preserve">, so </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 = -2 ⋅ 2!</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2 ⋅ 1</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 ⋅ </m:t>
        </m:r>
        <m:d>
          <m:dPr>
            <m:ctrlPr>
              <w:rPr>
                <w:rFonts w:ascii="Cambria Math" w:hAnsi="Cambria Math"/>
              </w:rPr>
            </m:ctrlPr>
          </m:dPr>
          <m:e>
            <m:r>
              <w:rPr>
                <w:rFonts w:ascii="Cambria Math" w:hAnsi="Cambria Math"/>
              </w:rPr>
              <m:t>2 ⋅ 1</m:t>
            </m:r>
          </m:e>
        </m:d>
        <m:r>
          <w:rPr>
            <w:rFonts w:ascii="Cambria Math" w:hAnsi="Cambria Math"/>
          </w:rPr>
          <m:t>!</m:t>
        </m:r>
      </m:oMath>
    </w:p>
    <w:p w:rsidR="7087A56E" w:rsidP="7087A56E" w:rsidRDefault="00C075C4" w14:paraId="049F0B43" w14:textId="036A11A7">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4</m:t>
                </m:r>
              </m:e>
            </m:d>
          </m:sup>
        </m:sSup>
        <m:d>
          <m:dPr>
            <m:ctrlPr>
              <w:rPr>
                <w:rFonts w:ascii="Cambria Math" w:hAnsi="Cambria Math"/>
              </w:rPr>
            </m:ctrlPr>
          </m:dPr>
          <m:e>
            <m:r>
              <w:rPr>
                <w:rFonts w:ascii="Cambria Math" w:hAnsi="Cambria Math"/>
              </w:rPr>
              <m:t>0</m:t>
            </m:r>
          </m:e>
        </m:d>
        <m:r>
          <w:rPr>
            <w:rFonts w:ascii="Cambria Math" w:hAnsi="Cambria Math"/>
          </w:rPr>
          <m:t> = 4 ⋅ 4!</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2 ⋅ 2</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2</m:t>
            </m:r>
          </m:sup>
        </m:sSup>
        <m:r>
          <w:rPr>
            <w:rFonts w:ascii="Cambria Math" w:hAnsi="Cambria Math"/>
          </w:rPr>
          <m:t> ⋅ </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 ⋅ </m:t>
        </m:r>
        <m:d>
          <m:dPr>
            <m:ctrlPr>
              <w:rPr>
                <w:rFonts w:ascii="Cambria Math" w:hAnsi="Cambria Math"/>
              </w:rPr>
            </m:ctrlPr>
          </m:dPr>
          <m:e>
            <m:r>
              <w:rPr>
                <w:rFonts w:ascii="Cambria Math" w:hAnsi="Cambria Math"/>
              </w:rPr>
              <m:t>2 ⋅ 2</m:t>
            </m:r>
          </m:e>
        </m:d>
        <m:r>
          <w:rPr>
            <w:rFonts w:ascii="Cambria Math" w:hAnsi="Cambria Math"/>
          </w:rPr>
          <m:t>!</m:t>
        </m:r>
      </m:oMath>
    </w:p>
    <w:p w:rsidR="7087A56E" w:rsidP="7087A56E" w:rsidRDefault="00C075C4" w14:paraId="48590795" w14:textId="2C40623D">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6</m:t>
                </m:r>
              </m:e>
            </m:d>
          </m:sup>
        </m:sSup>
        <m:d>
          <m:dPr>
            <m:ctrlPr>
              <w:rPr>
                <w:rFonts w:ascii="Cambria Math" w:hAnsi="Cambria Math"/>
              </w:rPr>
            </m:ctrlPr>
          </m:dPr>
          <m:e>
            <m:r>
              <w:rPr>
                <w:rFonts w:ascii="Cambria Math" w:hAnsi="Cambria Math"/>
              </w:rPr>
              <m:t>0</m:t>
            </m:r>
          </m:e>
        </m:d>
        <m:r>
          <w:rPr>
            <w:rFonts w:ascii="Cambria Math" w:hAnsi="Cambria Math"/>
          </w:rPr>
          <m:t> = - 8 ⋅ 6!</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2 ⋅ 3</m:t>
                </m:r>
              </m:e>
            </m:d>
          </m:sup>
        </m:sSup>
        <m:d>
          <m:dPr>
            <m:ctrlPr>
              <w:rPr>
                <w:rFonts w:ascii="Cambria Math" w:hAnsi="Cambria Math"/>
              </w:rPr>
            </m:ctrlPr>
          </m:dPr>
          <m:e>
            <m:r>
              <w:rPr>
                <w:rFonts w:ascii="Cambria Math" w:hAnsi="Cambria Math"/>
              </w:rPr>
              <m:t>0</m:t>
            </m:r>
          </m:e>
        </m:d>
        <m: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3 </m:t>
            </m:r>
          </m:sup>
        </m:sSup>
        <m:r>
          <w:rPr>
            <w:rFonts w:ascii="Cambria Math" w:hAnsi="Cambria Math"/>
          </w:rPr>
          <m:t>⋅ </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 ⋅ </m:t>
        </m:r>
        <m:d>
          <m:dPr>
            <m:ctrlPr>
              <w:rPr>
                <w:rFonts w:ascii="Cambria Math" w:hAnsi="Cambria Math"/>
              </w:rPr>
            </m:ctrlPr>
          </m:dPr>
          <m:e>
            <m:r>
              <w:rPr>
                <w:rFonts w:ascii="Cambria Math" w:hAnsi="Cambria Math"/>
              </w:rPr>
              <m:t>2 ⋅ 3</m:t>
            </m:r>
          </m:e>
        </m:d>
        <m:r>
          <w:rPr>
            <w:rFonts w:ascii="Cambria Math" w:hAnsi="Cambria Math"/>
          </w:rPr>
          <m:t>!</m:t>
        </m:r>
      </m:oMath>
    </w:p>
    <w:p w:rsidR="7087A56E" w:rsidP="7087A56E" w:rsidRDefault="7087A56E" w14:paraId="3DD06E53" w14:textId="100B6393"/>
    <w:p w:rsidR="7087A56E" w:rsidP="7087A56E" w:rsidRDefault="7087A56E" w14:paraId="62C5510C" w14:textId="0B64F522">
      <w:r>
        <w:t xml:space="preserve">2cii) </w:t>
      </w:r>
    </w:p>
    <w:p w:rsidR="7087A56E" w:rsidP="7087A56E" w:rsidRDefault="2A808FBB" w14:paraId="1E0F37D7" w14:textId="3EBC6CEB">
      <w:r>
        <w:t>Applying chain rule we get</w:t>
      </w:r>
    </w:p>
    <w:p w:rsidR="2A808FBB" w:rsidP="2A808FBB" w:rsidRDefault="2A808FBB" w14:paraId="73EBC183" w14:textId="00C2EDE5">
      <w:r>
        <w:t>G(0) = f(0)</w:t>
      </w:r>
    </w:p>
    <w:p w:rsidR="2A808FBB" w:rsidP="2A808FBB" w:rsidRDefault="2A808FBB" w14:paraId="13FF8D6D" w14:textId="0004098A">
      <w:r>
        <w:t>G'’(0) = pi^2 * f’(0)</w:t>
      </w:r>
    </w:p>
    <w:p w:rsidR="2A808FBB" w:rsidP="2A808FBB" w:rsidRDefault="29862040" w14:paraId="2FA30AA4" w14:textId="501C313D">
      <w:r>
        <w:t xml:space="preserve">G'’’’(0) = p^4 * (3f’’(0) - f’(0))   </w:t>
      </w:r>
      <w:r w:rsidRPr="5067758C">
        <w:rPr>
          <w:color w:val="7030A0"/>
        </w:rPr>
        <w:t>(is there an easier way to g</w:t>
      </w:r>
      <w:r w:rsidRPr="5067758C" w:rsidR="3106DFAF">
        <w:rPr>
          <w:color w:val="7030A0"/>
        </w:rPr>
        <w:t>e</w:t>
      </w:r>
      <w:r w:rsidRPr="5067758C">
        <w:rPr>
          <w:color w:val="7030A0"/>
        </w:rPr>
        <w:t xml:space="preserve">t to this step?)    </w:t>
      </w:r>
      <w:r w:rsidRPr="5067758C">
        <w:rPr>
          <w:i/>
          <w:iCs/>
          <w:color w:val="7030A0"/>
        </w:rPr>
        <w:t>(just a lot of derivatives sadly, I don’t think there’s an easier way)     (there is an easier way #ratio)</w:t>
      </w:r>
    </w:p>
    <w:p w:rsidR="2A808FBB" w:rsidP="2A808FBB" w:rsidRDefault="2A808FBB" w14:paraId="14535514" w14:textId="7331EABB">
      <w:r>
        <w:t>So g(x) = f(0) + 1/(2!)*pi^2*f’(0)*x^2 +1/(4!)* p^4 *(3f’’(0) - f’(0))*x^4 +…</w:t>
      </w:r>
    </w:p>
    <w:p w:rsidR="2A808FBB" w:rsidP="2A808FBB" w:rsidRDefault="2A808FBB" w14:paraId="02CE1FFA" w14:textId="010BC7AE"/>
    <w:p w:rsidR="2A808FBB" w:rsidP="2A808FBB" w:rsidRDefault="2A808FBB" w14:paraId="0A2F9639" w14:textId="34EF27BA">
      <w:r>
        <w:t>F(x) radius of convergence when abs(x) &lt; ½</w:t>
      </w:r>
    </w:p>
    <w:p w:rsidR="2A808FBB" w:rsidP="2A808FBB" w:rsidRDefault="2A808FBB" w14:paraId="698A735F" w14:textId="729CB7A9">
      <w:r>
        <w:t>So g(x) = f(1-cos(pi * x)) radius of convergence when 1 – cos(pi*x) &lt; ½</w:t>
      </w:r>
    </w:p>
    <w:p w:rsidR="2A808FBB" w:rsidP="2A808FBB" w:rsidRDefault="2A808FBB" w14:paraId="25DB6EB8" w14:textId="15130376">
      <w:pPr>
        <w:rPr>
          <w:color w:val="7030A0"/>
        </w:rPr>
      </w:pPr>
      <w:r>
        <w:t xml:space="preserve">Which is when abs(x) &lt; 1/3    </w:t>
      </w:r>
      <w:r w:rsidRPr="14755AE0">
        <w:rPr>
          <w:i/>
          <w:iCs/>
        </w:rPr>
        <w:t>(</w:t>
      </w:r>
      <w:r w:rsidRPr="14755AE0">
        <w:rPr>
          <w:i/>
          <w:iCs/>
          <w:color w:val="7030A0"/>
        </w:rPr>
        <w:t xml:space="preserve">questioning whether this also converges for 5/3 &lt; x &lt;= 2?) [I guess no, because f(x) only converges with radius ½ around x = 0 ? </w:t>
      </w:r>
      <w:r w:rsidRPr="5180EA27">
        <w:rPr>
          <w:i/>
          <w:iCs/>
          <w:color w:val="7030A0"/>
        </w:rPr>
        <w:t xml:space="preserve">] </w:t>
      </w:r>
      <w:r w:rsidRPr="47A77AB9">
        <w:rPr>
          <w:i/>
          <w:color w:val="7030A0"/>
        </w:rPr>
        <w:t>(I'm not sure that matters, I'll show my working below</w:t>
      </w:r>
      <w:r w:rsidRPr="47A77AB9" w:rsidR="57B25D32">
        <w:rPr>
          <w:i/>
          <w:iCs/>
          <w:color w:val="7030A0"/>
        </w:rPr>
        <w:t xml:space="preserve"> *) (oh wait nvm, you’re right)</w:t>
      </w:r>
    </w:p>
    <w:p w:rsidR="1751D1AE" w:rsidP="1751D1AE" w:rsidRDefault="47A77AB9" w14:paraId="4E9D9536" w14:textId="14B3D81F">
      <w:pPr>
        <w:rPr>
          <w:color w:val="7030A0"/>
        </w:rPr>
      </w:pPr>
      <w:r w:rsidRPr="47A77AB9">
        <w:rPr>
          <w:color w:val="7030A0"/>
        </w:rPr>
        <w:t xml:space="preserve">(* </w:t>
      </w:r>
      <w:r w:rsidRPr="245532DC" w:rsidR="245532DC">
        <w:rPr>
          <w:color w:val="7030A0"/>
        </w:rPr>
        <w:t xml:space="preserve">Consider that f(x) having a radius of convergence of ½ implies that </w:t>
      </w:r>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n →∞</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m:t>
        </m:r>
      </m:oMath>
      <w:r w:rsidRPr="1AFA0520" w:rsidR="1AFA0520">
        <w:rPr>
          <w:color w:val="7030A0"/>
        </w:rPr>
        <w:t>, and thus we have that the radius of convergence of g(x</w:t>
      </w:r>
      <w:r w:rsidRPr="0D3FB892" w:rsidR="0D3FB892">
        <w:rPr>
          <w:color w:val="7030A0"/>
        </w:rPr>
        <w:t xml:space="preserve">) can be deduced as </w:t>
      </w:r>
      <w:r w:rsidRPr="4583510C" w:rsidR="4583510C">
        <w:rPr>
          <w:color w:val="7030A0"/>
        </w:rPr>
        <w:t>follows:</w:t>
      </w:r>
      <w:r w:rsidRPr="1AFA0520" w:rsidR="1AFA0520">
        <w:rPr>
          <w:color w:val="7030A0"/>
        </w:rPr>
        <w:t xml:space="preserve"> </w:t>
      </w:r>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n →∞</m:t>
                    </m:r>
                  </m:lim>
                </m:limLow>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=2 ⋅</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m:t>
                    </m:r>
                  </m:lim>
                </m:limLow>
              </m:fName>
              <m:e>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1 - </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m:t>
        </m:r>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oMath>
      <w:r w:rsidRPr="47A77AB9">
        <w:rPr>
          <w:color w:val="7030A0"/>
        </w:rPr>
        <w:t xml:space="preserve"> and from this we note that g(x) thus converges when </w:t>
      </w:r>
      <m:oMath>
        <m:r>
          <w:rPr>
            <w:rFonts w:ascii="Cambria Math" w:hAnsi="Cambria Math"/>
          </w:rPr>
          <m:t>2 ⋅</m:t>
        </m:r>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r>
          <w:rPr>
            <w:rFonts w:ascii="Cambria Math" w:hAnsi="Cambria Math"/>
          </w:rPr>
          <m:t> &lt; 1</m:t>
        </m:r>
      </m:oMath>
      <w:r w:rsidRPr="47A77AB9">
        <w:rPr>
          <w:color w:val="7030A0"/>
        </w:rPr>
        <w:t xml:space="preserve">  which should give a pretty wack radius of convergence)</w:t>
      </w:r>
    </w:p>
    <w:p w:rsidR="2A808FBB" w:rsidP="6FB9B2C7" w:rsidRDefault="29B00F1D" w14:paraId="416FAAD1" w14:textId="2ED696EB">
      <w:pPr>
        <w:jc w:val="right"/>
      </w:pPr>
      <w:r>
        <w:t>(Also converges adding integer multiples of 2*pi but the radius of convergence is still 1/3)</w:t>
      </w:r>
    </w:p>
    <w:p w:rsidR="717640C9" w:rsidP="717640C9" w:rsidRDefault="717640C9" w14:paraId="383FE560" w14:textId="6696C663">
      <w:pPr>
        <w:jc w:val="right"/>
      </w:pPr>
    </w:p>
    <w:p w:rsidR="717640C9" w:rsidP="717640C9" w:rsidRDefault="717640C9" w14:paraId="5F9B282E" w14:textId="412C65C0">
      <w:r>
        <w:t>LINEAR ALGEBRA PART 1</w:t>
      </w:r>
    </w:p>
    <w:p w:rsidR="717640C9" w:rsidP="717640C9" w:rsidRDefault="717640C9" w14:paraId="2B8CACA9" w14:textId="69B159C0">
      <w:r>
        <w:t>1ai)</w:t>
      </w:r>
    </w:p>
    <w:p w:rsidR="000C52BD" w:rsidP="717640C9" w:rsidRDefault="00C075C4" w14:paraId="606F78FA" w14:textId="79766E9B">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
                  </m:e>
                </m:m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-7</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oMath>
      </m:oMathPara>
    </w:p>
    <w:p w:rsidR="717640C9" w:rsidP="717640C9" w:rsidRDefault="717640C9" w14:paraId="1C5286A9" w14:textId="7B4F9079">
      <w:r>
        <w:t>R2 = R2 + R1</w:t>
      </w:r>
    </w:p>
    <w:p w:rsidR="717640C9" w:rsidP="717640C9" w:rsidRDefault="717640C9" w14:paraId="121143A2" w14:textId="3383FB19">
      <w:r>
        <w:t>R3 = R3 – 2R1</w:t>
      </w:r>
    </w:p>
    <w:p w:rsidR="717640C9" w:rsidP="717640C9" w:rsidRDefault="717640C9" w14:paraId="6BDA4DB0" w14:textId="30C5994A">
      <w:r>
        <w:t>~</w:t>
      </w:r>
    </w:p>
    <w:p w:rsidR="00821073" w:rsidP="717640C9" w:rsidRDefault="00C075C4" w14:paraId="4A19835F" w14:textId="5EE8223C">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5</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717640C9" w:rsidP="717640C9" w:rsidRDefault="717640C9" w14:paraId="725950CC" w14:textId="08373C86">
      <w:r>
        <w:t>R3  = R3 – 5R2</w:t>
      </w:r>
    </w:p>
    <w:p w:rsidR="717640C9" w:rsidP="717640C9" w:rsidRDefault="717640C9" w14:paraId="129B4E54" w14:textId="71C8EBE9">
      <w:r>
        <w:t>Then R3 = 1/16 R3</w:t>
      </w:r>
    </w:p>
    <w:p w:rsidR="717640C9" w:rsidP="717640C9" w:rsidRDefault="717640C9" w14:paraId="7850DA1C" w14:textId="0F893B82">
      <w:r>
        <w:t>~</w:t>
      </w:r>
    </w:p>
    <w:p w:rsidR="00D726E3" w:rsidP="717640C9" w:rsidRDefault="00C075C4" w14:paraId="4E46D322" w14:textId="54C06DE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717640C9" w:rsidP="717640C9" w:rsidRDefault="717640C9" w14:paraId="0D5ADA72" w14:textId="52958CC9">
      <w:r>
        <w:t>R1 = R1 – R2 - R3</w:t>
      </w:r>
    </w:p>
    <w:p w:rsidR="717640C9" w:rsidP="717640C9" w:rsidRDefault="717640C9" w14:paraId="3A68ACA7" w14:textId="3F2D5409">
      <w:r>
        <w:t>R2 = R2- 3R3</w:t>
      </w:r>
    </w:p>
    <w:p w:rsidR="717640C9" w:rsidP="717640C9" w:rsidRDefault="717640C9" w14:paraId="204B4804" w14:textId="3EF261BD">
      <w:r>
        <w:t>~</w:t>
      </w:r>
    </w:p>
    <w:p w:rsidR="00D726E3" w:rsidP="717640C9" w:rsidRDefault="00C075C4" w14:paraId="2C93B980" w14:textId="4B1E91BB">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
            </m:e>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d>
        </m:oMath>
      </m:oMathPara>
    </w:p>
    <w:p w:rsidR="717640C9" w:rsidP="717640C9" w:rsidRDefault="717640C9" w14:paraId="1338939C" w14:textId="7FE5C3C1">
      <w:r>
        <w:t>Is row echelon form</w:t>
      </w:r>
    </w:p>
    <w:p w:rsidR="717640C9" w:rsidP="717640C9" w:rsidRDefault="717640C9" w14:paraId="1263B673" w14:textId="2247D06C"/>
    <w:p w:rsidR="717640C9" w:rsidP="717640C9" w:rsidRDefault="717640C9" w14:paraId="52772D96" w14:textId="03AC638C"/>
    <w:p w:rsidR="717640C9" w:rsidP="717640C9" w:rsidRDefault="717640C9" w14:paraId="1158A19C" w14:textId="27A8FED5">
      <w:r>
        <w:t>1aii)</w:t>
      </w:r>
    </w:p>
    <w:p w:rsidR="717640C9" w:rsidP="717640C9" w:rsidRDefault="717640C9" w14:paraId="14F92953" w14:textId="53C75F62">
      <w:r>
        <w:t>x1 – x4 = 1.       -&gt; x1 = 1 + x4</w:t>
      </w:r>
    </w:p>
    <w:p w:rsidR="717640C9" w:rsidP="717640C9" w:rsidRDefault="717640C9" w14:paraId="2580DB50" w14:textId="30C7647A">
      <w:r>
        <w:t>x2 – x4 = 0.       -&gt; x2 =        x4</w:t>
      </w:r>
    </w:p>
    <w:p w:rsidR="717640C9" w:rsidP="717640C9" w:rsidRDefault="717640C9" w14:paraId="1995A5A6" w14:textId="2447D255">
      <w:r>
        <w:t>x3 – 2x4 = 1.    -&gt;  x3 = 1+ 2x4</w:t>
      </w:r>
    </w:p>
    <w:p w:rsidR="717640C9" w:rsidP="717640C9" w:rsidRDefault="717640C9" w14:paraId="267EDBF4" w14:textId="4F6683A8">
      <w:r>
        <w:t xml:space="preserve">       </w:t>
      </w:r>
      <w:r w:rsidRPr="717640C9">
        <w:rPr>
          <w:color w:val="808080" w:themeColor="background1" w:themeShade="80"/>
        </w:rPr>
        <w:t xml:space="preserve"> </w:t>
      </w:r>
      <w:r w:rsidRPr="717640C9">
        <w:rPr>
          <w:color w:val="A6A6A6" w:themeColor="background1" w:themeShade="A6"/>
        </w:rPr>
        <w:t xml:space="preserve">    -&gt; x4 =.       x4</w:t>
      </w:r>
    </w:p>
    <w:p w:rsidR="717640C9" w:rsidP="717640C9" w:rsidRDefault="717640C9" w14:paraId="2A1364F6" w14:textId="743A95A4">
      <w:r>
        <w:t>x4 is the free variable</w:t>
      </w:r>
    </w:p>
    <w:p w:rsidR="717640C9" w:rsidP="717640C9" w:rsidRDefault="717640C9" w14:paraId="2B583D34" w14:textId="2C56F388">
      <w:r>
        <w:t>Basis is</w:t>
      </w:r>
      <w:r w:rsidR="00C22695">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oMath>
      <w:r w:rsidR="000C52BD">
        <w:t>.</w:t>
      </w:r>
    </w:p>
    <w:p w:rsidR="717640C9" w:rsidP="717640C9" w:rsidRDefault="46E9F066" w14:paraId="7183963C" w14:textId="31E65501">
      <w:r>
        <w:t xml:space="preserve">           # the coefficient of x4</w:t>
      </w:r>
    </w:p>
    <w:p w:rsidR="717640C9" w:rsidP="717640C9" w:rsidRDefault="717640C9" w14:paraId="488A2442" w14:textId="0F28E5E4">
      <w:r>
        <w:t>1aiii)</w:t>
      </w:r>
    </w:p>
    <w:bookmarkStart w:name="_Hlk103693817" w:id="0"/>
    <w:p w:rsidR="717640C9" w:rsidP="717640C9" w:rsidRDefault="00C075C4" w14:paraId="4028309D" w14:textId="719A6BB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w:bookmarkEnd w:id="0"/>
          <m:r>
            <w:rPr>
              <w:rFonts w:ascii="Cambria Math" w:hAnsi="Cambria Math"/>
            </w:rPr>
            <m:t>,λ</m:t>
          </m:r>
          <m:r>
            <m:rPr>
              <m:scr m:val="double-struck"/>
            </m:rPr>
            <w:rPr>
              <w:rFonts w:ascii="Cambria Math" w:hAnsi="Cambria Math"/>
            </w:rPr>
            <m:t>∈R</m:t>
          </m:r>
        </m:oMath>
      </m:oMathPara>
    </w:p>
    <w:p w:rsidR="717640C9" w:rsidP="717640C9" w:rsidRDefault="717640C9" w14:paraId="57C4F795" w14:textId="5978A8AE">
      <w:r>
        <w:t>A line that passes through point [1 0 1 0] and is parallel to [1 1 2 1]</w:t>
      </w:r>
    </w:p>
    <w:p w:rsidR="717640C9" w:rsidP="717640C9" w:rsidRDefault="717640C9" w14:paraId="030DA326" w14:textId="29F68F87"/>
    <w:p w:rsidR="00E604FB" w:rsidP="7F3CFD4F" w:rsidRDefault="46E9F066" w14:paraId="0BF52AA5" w14:textId="2268A18C">
      <w:pPr>
        <w:rPr>
          <w:rFonts w:eastAsiaTheme="minorEastAsia"/>
        </w:rPr>
      </w:pPr>
      <w:r>
        <w:t xml:space="preserve">1aiv) </w:t>
      </w:r>
      <w:r w:rsidRPr="00576C8F" w:rsidR="09F1D749">
        <w:t>D</w:t>
      </w:r>
      <w:r w:rsidR="09F1D749">
        <w:t xml:space="preserve">istance </w:t>
      </w:r>
      <w:r w:rsidR="4CD7AB02">
        <w:t xml:space="preserve">from </w:t>
      </w:r>
      <m:oMath>
        <m:acc>
          <m:accPr>
            <m:chr m:val="⃗"/>
            <m:ctrlPr>
              <w:rPr>
                <w:rFonts w:ascii="Cambria Math" w:hAnsi="Cambria Math"/>
                <w:i/>
              </w:rPr>
            </m:ctrlPr>
          </m:accPr>
          <m:e>
            <m:r>
              <w:rPr>
                <w:rFonts w:ascii="Cambria Math" w:hAnsi="Cambria Math"/>
              </w:rPr>
              <m:t>x</m:t>
            </m:r>
          </m:e>
        </m:acc>
      </m:oMath>
      <w:r w:rsidRPr="7F3CFD4F" w:rsidR="4CD7AB02">
        <w:rPr>
          <w:rFonts w:eastAsiaTheme="minorEastAsia"/>
        </w:rPr>
        <w:t xml:space="preserve"> </w:t>
      </w:r>
      <w:r w:rsidR="09F1D749">
        <w:t xml:space="preserve">to </w:t>
      </w:r>
      <m:oMath>
        <m:acc>
          <m:accPr>
            <m:chr m:val="⃗"/>
            <m:ctrlPr>
              <w:rPr>
                <w:rFonts w:ascii="Cambria Math" w:hAnsi="Cambria Math"/>
                <w:i/>
              </w:rPr>
            </m:ctrlPr>
          </m:accPr>
          <m:e>
            <m:r>
              <w:rPr>
                <w:rFonts w:ascii="Cambria Math" w:hAnsi="Cambria Math"/>
              </w:rPr>
              <m:t>0</m:t>
            </m:r>
          </m:e>
        </m:acc>
      </m:oMath>
      <w:r w:rsidRPr="7F3CFD4F" w:rsidR="2992F3D0">
        <w:rPr>
          <w:rFonts w:eastAsiaTheme="minorEastAsia"/>
        </w:rPr>
        <w:t xml:space="preserve"> </w:t>
      </w:r>
      <w:r w:rsidRPr="7F3CFD4F" w:rsidR="7EC9750A">
        <w:rPr>
          <w:rFonts w:eastAsiaTheme="minorEastAsia"/>
        </w:rPr>
        <w:t>:</w:t>
      </w:r>
    </w:p>
    <w:p w:rsidRPr="00450BBB" w:rsidR="00450BBB" w:rsidP="7F3CFD4F" w:rsidRDefault="0002698D" w14:paraId="0E4F01D7" w14:textId="73E8363F">
      <w:pPr>
        <w:jc w:val="center"/>
        <w:rPr>
          <w:rFonts w:eastAsiaTheme="minorEastAsia"/>
        </w:rPr>
      </w:pPr>
      <m:oMathPara>
        <m:oMath>
          <m:r>
            <m:rPr>
              <m:aln/>
            </m:rPr>
            <w:rPr>
              <w:rFonts w:ascii="Cambria Math" w:hAnsi="Cambria Math" w:eastAsiaTheme="minorEastAsia"/>
            </w:rPr>
            <m:t>=</m:t>
          </m:r>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x</m:t>
                  </m:r>
                </m:e>
              </m:acc>
            </m:e>
          </m:d>
          <m:r>
            <m:rPr>
              <m:sty m:val="p"/>
            </m:rPr>
            <w:rPr>
              <w:rFonts w:eastAsiaTheme="minorEastAsia"/>
            </w:rPr>
            <w:br/>
          </m:r>
        </m:oMath>
        <m:oMath>
          <m:r>
            <m:rPr>
              <m:aln/>
            </m:rPr>
            <w:rPr>
              <w:rFonts w:ascii="Cambria Math" w:hAnsi="Cambria Math"/>
            </w:rPr>
            <m:t>=</m:t>
          </m:r>
          <m:d>
            <m:dPr>
              <m:begChr m:val="|"/>
              <m:endChr m:val="|"/>
              <m:ctrlPr>
                <w:rPr>
                  <w:rFonts w:ascii="Cambria Math" w:hAnsi="Cambria Math" w:eastAsiaTheme="minorEastAsia"/>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e>
          </m:d>
          <m:r>
            <m:rPr>
              <m:sty m:val="p"/>
            </m:rPr>
            <w:rPr>
              <w:rFonts w:eastAsiaTheme="minorEastAsia"/>
            </w:rPr>
            <w:br/>
          </m:r>
        </m:oMath>
        <m:oMath>
          <m:r>
            <m:rPr>
              <m:aln/>
            </m:rPr>
            <w:rPr>
              <w:rFonts w:ascii="Cambria Math" w:hAnsi="Cambria Math"/>
            </w:rPr>
            <m:t>=</m:t>
          </m:r>
          <m:d>
            <m:dPr>
              <m:begChr m:val="|"/>
              <m:endChr m:val="|"/>
              <m:ctrlPr>
                <w:rPr>
                  <w:rFonts w:ascii="Cambria Math" w:hAnsi="Cambria Math" w:eastAsiaTheme="minorEastAsia"/>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1+λ</m:t>
                              </m:r>
                            </m:e>
                          </m:mr>
                          <m:mr>
                            <m:e>
                              <m:r>
                                <w:rPr>
                                  <w:rFonts w:ascii="Cambria Math" w:hAnsi="Cambria Math"/>
                                </w:rPr>
                                <m:t>λ</m:t>
                              </m:r>
                            </m:e>
                          </m:mr>
                        </m:m>
                      </m:e>
                    </m:mr>
                    <m:mr>
                      <m:e>
                        <m:m>
                          <m:mPr>
                            <m:mcs>
                              <m:mc>
                                <m:mcPr>
                                  <m:count m:val="1"/>
                                  <m:mcJc m:val="center"/>
                                </m:mcPr>
                              </m:mc>
                            </m:mcs>
                            <m:ctrlPr>
                              <w:rPr>
                                <w:rFonts w:ascii="Cambria Math" w:hAnsi="Cambria Math"/>
                                <w:i/>
                              </w:rPr>
                            </m:ctrlPr>
                          </m:mPr>
                          <m:mr>
                            <m:e>
                              <m:r>
                                <w:rPr>
                                  <w:rFonts w:ascii="Cambria Math" w:hAnsi="Cambria Math"/>
                                </w:rPr>
                                <m:t>1+2λ</m:t>
                              </m:r>
                            </m:e>
                          </m:mr>
                          <m:mr>
                            <m:e>
                              <m:r>
                                <w:rPr>
                                  <w:rFonts w:ascii="Cambria Math" w:hAnsi="Cambria Math"/>
                                </w:rPr>
                                <m:t>λ</m:t>
                              </m:r>
                            </m:e>
                          </m:mr>
                        </m:m>
                      </m:e>
                    </m:mr>
                  </m:m>
                </m:e>
              </m:d>
            </m:e>
          </m:d>
          <m:r>
            <m:rPr>
              <m:sty m:val="p"/>
            </m:rPr>
            <w:rPr>
              <w:rFonts w:eastAsiaTheme="minorEastAsia"/>
            </w:rPr>
            <w:br/>
          </m:r>
        </m:oMath>
        <m:oMath>
          <m:r>
            <m:rPr>
              <m:aln/>
            </m:rPr>
            <w:rPr>
              <w:rFonts w:ascii="Cambria Math" w:hAnsi="Cambria Math" w:eastAsiaTheme="minorEastAsia"/>
            </w:rPr>
            <m:t>=</m:t>
          </m:r>
          <m:rad>
            <m:radPr>
              <m:degHide m:val="1"/>
              <m:ctrlPr>
                <w:rPr>
                  <w:rFonts w:ascii="Cambria Math" w:hAnsi="Cambria Math" w:eastAsiaTheme="minorEastAsia"/>
                  <w:i/>
                </w:rPr>
              </m:ctrlPr>
            </m:radPr>
            <m:deg/>
            <m:e>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1+λ</m:t>
                      </m:r>
                    </m:e>
                  </m:d>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1+2λ</m:t>
                      </m:r>
                    </m:e>
                  </m:d>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e>
          </m:rad>
          <m:r>
            <m:rPr>
              <m:sty m:val="p"/>
            </m:rPr>
            <w:rPr>
              <w:rFonts w:eastAsiaTheme="minorEastAsia"/>
            </w:rPr>
            <w:br/>
          </m:r>
        </m:oMath>
        <m:oMath>
          <m:r>
            <m:rPr>
              <m:aln/>
            </m:rPr>
            <w:rPr>
              <w:rFonts w:ascii="Cambria Math" w:hAnsi="Cambria Math" w:eastAsiaTheme="minorEastAsia"/>
            </w:rPr>
            <m:t>=</m:t>
          </m:r>
          <m:rad>
            <m:radPr>
              <m:degHide m:val="1"/>
              <m:ctrlPr>
                <w:rPr>
                  <w:rFonts w:ascii="Cambria Math" w:hAnsi="Cambria Math" w:eastAsiaTheme="minorEastAsia"/>
                  <w:i/>
                </w:rPr>
              </m:ctrlPr>
            </m:radPr>
            <m:deg/>
            <m:e>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e>
          </m:rad>
        </m:oMath>
      </m:oMathPara>
    </w:p>
    <w:p w:rsidR="00450BBB" w:rsidP="717640C9" w:rsidRDefault="0002698D" w14:paraId="4328FA85" w14:textId="2F3A002F">
      <w:pPr>
        <w:rPr>
          <w:rFonts w:eastAsiaTheme="minorEastAsia"/>
        </w:rPr>
      </w:pPr>
      <m:oMath>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oMath>
      <w:r w:rsidR="00450BBB">
        <w:rPr>
          <w:rFonts w:eastAsiaTheme="minorEastAsia"/>
        </w:rPr>
        <w:t xml:space="preserve"> has a minimum at </w:t>
      </w:r>
      <m:oMath>
        <m:r>
          <w:rPr>
            <w:rFonts w:ascii="Cambria Math" w:hAnsi="Cambria Math" w:eastAsiaTheme="minorEastAsia"/>
          </w:rPr>
          <m:t>λ=-</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oMath>
      <w:r w:rsidR="00450BBB">
        <w:rPr>
          <w:rFonts w:eastAsiaTheme="minorEastAsia"/>
        </w:rPr>
        <w:t>,</w:t>
      </w:r>
      <w:r w:rsidR="00D662EC">
        <w:rPr>
          <w:rFonts w:eastAsiaTheme="minorEastAsia"/>
        </w:rPr>
        <w:t xml:space="preserve"> so </w:t>
      </w:r>
      <m:oMath>
        <m:rad>
          <m:radPr>
            <m:degHide m:val="1"/>
            <m:ctrlPr>
              <w:rPr>
                <w:rFonts w:ascii="Cambria Math" w:hAnsi="Cambria Math" w:eastAsiaTheme="minorEastAsia"/>
                <w:i/>
              </w:rPr>
            </m:ctrlPr>
          </m:radPr>
          <m:deg/>
          <m:e>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e>
        </m:rad>
      </m:oMath>
      <w:r w:rsidR="00540273">
        <w:rPr>
          <w:rFonts w:eastAsiaTheme="minorEastAsia"/>
        </w:rPr>
        <w:t xml:space="preserve"> has a minimum at </w:t>
      </w:r>
      <m:oMath>
        <m:r>
          <w:rPr>
            <w:rFonts w:ascii="Cambria Math" w:hAnsi="Cambria Math" w:eastAsiaTheme="minorEastAsia"/>
          </w:rPr>
          <m:t>λ=-</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oMath>
      <w:r w:rsidR="00540273">
        <w:rPr>
          <w:rFonts w:eastAsiaTheme="minorEastAsia"/>
        </w:rPr>
        <w:t>.</w:t>
      </w:r>
    </w:p>
    <w:p w:rsidR="00540273" w:rsidP="717640C9" w:rsidRDefault="00540273" w14:paraId="47CC64B8" w14:textId="6356DC25">
      <w:pPr>
        <w:rPr>
          <w:rFonts w:eastAsiaTheme="minorEastAsia"/>
        </w:rPr>
      </w:pPr>
      <w:r>
        <w:rPr>
          <w:rFonts w:eastAsiaTheme="minorEastAsia"/>
        </w:rPr>
        <w:t>This gives</w:t>
      </w:r>
      <w:r w:rsidR="00E225E8">
        <w:rPr>
          <w:rFonts w:eastAsiaTheme="minorEastAsia"/>
        </w:rPr>
        <w:t>:</w:t>
      </w:r>
    </w:p>
    <w:p w:rsidRPr="00E604FB" w:rsidR="00AE370D" w:rsidP="7F3CFD4F" w:rsidRDefault="00C075C4" w14:paraId="5CAC1B76" w14:textId="6799EDDA">
      <w:pPr>
        <w:jc w:val="center"/>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r>
            <m:rPr>
              <m:sty m:val="p"/>
            </m:rPr>
            <w:rPr>
              <w:rFonts w:eastAsiaTheme="minorEastAsia"/>
            </w:rPr>
            <w:br/>
          </m:r>
        </m:oMath>
        <m:oMath>
          <m:r>
            <m:rPr>
              <m:aln/>
            </m:rP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7</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
                  </m:e>
                </m:mr>
              </m:m>
            </m:e>
          </m:d>
        </m:oMath>
      </m:oMathPara>
    </w:p>
    <w:p w:rsidR="7F3CFD4F" w:rsidP="7F3CFD4F" w:rsidRDefault="7F3CFD4F" w14:paraId="46952230" w14:textId="459252DD">
      <w:pPr>
        <w:jc w:val="center"/>
      </w:pPr>
    </w:p>
    <w:p w:rsidR="7F3CFD4F" w:rsidP="7F3CFD4F" w:rsidRDefault="7F3CFD4F" w14:paraId="4B7C5B65" w14:textId="677C8A4C">
      <w:r>
        <w:t xml:space="preserve">A more linear algebraic attempt: </w:t>
      </w:r>
    </w:p>
    <w:p w:rsidR="7F3CFD4F" w:rsidP="7F3CFD4F" w:rsidRDefault="7F3CFD4F" w14:paraId="0954BCB5" w14:textId="04F20D2E">
      <w:r>
        <w:t>Shortest distance will be the perpendicular distance from origin to the line.</w:t>
      </w:r>
    </w:p>
    <w:p w:rsidR="7F3CFD4F" w:rsidP="7F3CFD4F" w:rsidRDefault="7F3CFD4F" w14:paraId="6FC3CCC6" w14:textId="5025E606">
      <w:r>
        <w:t>Hence, we try to find the point on the perpendicular intersection.</w:t>
      </w:r>
    </w:p>
    <w:p w:rsidR="7F3CFD4F" w:rsidP="7F3CFD4F" w:rsidRDefault="7F3CFD4F" w14:paraId="15EF0ECC" w14:textId="11CED0F8">
      <w:r>
        <w:t>Let point be [1+</w:t>
      </w:r>
      <w:r w:rsidRPr="7F3CFD4F">
        <w:rPr>
          <w:rFonts w:ascii="Arial" w:hAnsi="Arial" w:eastAsia="Arial" w:cs="Arial"/>
          <w:color w:val="202124"/>
          <w:sz w:val="21"/>
          <w:szCs w:val="21"/>
        </w:rPr>
        <w:t>λ</w:t>
      </w:r>
      <w:r>
        <w:t xml:space="preserve">, </w:t>
      </w:r>
      <w:r w:rsidRPr="7F3CFD4F">
        <w:rPr>
          <w:rFonts w:ascii="Arial" w:hAnsi="Arial" w:eastAsia="Arial" w:cs="Arial"/>
          <w:color w:val="202124"/>
          <w:sz w:val="21"/>
          <w:szCs w:val="21"/>
        </w:rPr>
        <w:t>λ</w:t>
      </w:r>
      <w:r>
        <w:t>, 1+2</w:t>
      </w:r>
      <w:r w:rsidRPr="7F3CFD4F">
        <w:rPr>
          <w:rFonts w:ascii="Arial" w:hAnsi="Arial" w:eastAsia="Arial" w:cs="Arial"/>
          <w:color w:val="202124"/>
          <w:sz w:val="21"/>
          <w:szCs w:val="21"/>
        </w:rPr>
        <w:t>λ</w:t>
      </w:r>
      <w:r>
        <w:t xml:space="preserve">, </w:t>
      </w:r>
      <w:r w:rsidRPr="7F3CFD4F">
        <w:rPr>
          <w:rFonts w:ascii="Arial" w:hAnsi="Arial" w:eastAsia="Arial" w:cs="Arial"/>
          <w:color w:val="202124"/>
          <w:sz w:val="21"/>
          <w:szCs w:val="21"/>
        </w:rPr>
        <w:t>λ</w:t>
      </w:r>
      <w:r>
        <w:t>]. This means that the dot product with [1,1,2,1] = 0</w:t>
      </w:r>
    </w:p>
    <w:p w:rsidR="7F3CFD4F" w:rsidP="7F3CFD4F" w:rsidRDefault="7F3CFD4F" w14:paraId="0D703B9B" w14:textId="3F686E3B">
      <w:r>
        <w:t>(1 +</w:t>
      </w:r>
      <w:r w:rsidRPr="7F3CFD4F">
        <w:rPr>
          <w:rFonts w:ascii="Arial" w:hAnsi="Arial" w:eastAsia="Arial" w:cs="Arial"/>
          <w:color w:val="202124"/>
          <w:sz w:val="21"/>
          <w:szCs w:val="21"/>
        </w:rPr>
        <w:t xml:space="preserve"> λ)</w:t>
      </w:r>
      <w:r>
        <w:t xml:space="preserve"> +</w:t>
      </w:r>
      <w:r w:rsidRPr="7F3CFD4F">
        <w:rPr>
          <w:rFonts w:ascii="Arial" w:hAnsi="Arial" w:eastAsia="Arial" w:cs="Arial"/>
          <w:color w:val="202124"/>
          <w:sz w:val="21"/>
          <w:szCs w:val="21"/>
        </w:rPr>
        <w:t xml:space="preserve"> λ</w:t>
      </w:r>
      <w:r>
        <w:t xml:space="preserve"> + 2(1+2</w:t>
      </w:r>
      <w:r w:rsidRPr="7F3CFD4F">
        <w:rPr>
          <w:rFonts w:ascii="Arial" w:hAnsi="Arial" w:eastAsia="Arial" w:cs="Arial"/>
          <w:color w:val="202124"/>
          <w:sz w:val="21"/>
          <w:szCs w:val="21"/>
        </w:rPr>
        <w:t>λ)</w:t>
      </w:r>
      <w:r>
        <w:t xml:space="preserve"> +</w:t>
      </w:r>
      <w:r w:rsidRPr="7F3CFD4F">
        <w:rPr>
          <w:rFonts w:ascii="Arial" w:hAnsi="Arial" w:eastAsia="Arial" w:cs="Arial"/>
          <w:color w:val="202124"/>
          <w:sz w:val="21"/>
          <w:szCs w:val="21"/>
        </w:rPr>
        <w:t xml:space="preserve"> λ</w:t>
      </w:r>
      <w:r>
        <w:t xml:space="preserve"> = 0</w:t>
      </w:r>
    </w:p>
    <w:p w:rsidR="7F3CFD4F" w:rsidP="7F3CFD4F" w:rsidRDefault="7F3CFD4F" w14:paraId="454956E7" w14:textId="599F7DB9">
      <w:r>
        <w:t xml:space="preserve">                                       7</w:t>
      </w:r>
      <w:r w:rsidRPr="7F3CFD4F">
        <w:rPr>
          <w:rFonts w:ascii="Arial" w:hAnsi="Arial" w:eastAsia="Arial" w:cs="Arial"/>
          <w:color w:val="202124"/>
          <w:sz w:val="21"/>
          <w:szCs w:val="21"/>
        </w:rPr>
        <w:t>λ</w:t>
      </w:r>
      <w:r>
        <w:t xml:space="preserve"> = -3</w:t>
      </w:r>
    </w:p>
    <w:p w:rsidR="7F3CFD4F" w:rsidP="7F3CFD4F" w:rsidRDefault="7F3CFD4F" w14:paraId="1C4985C0" w14:textId="15820286">
      <w:r w:rsidRPr="7F3CFD4F">
        <w:rPr>
          <w:rFonts w:ascii="Arial" w:hAnsi="Arial" w:eastAsia="Arial" w:cs="Arial"/>
          <w:color w:val="202124"/>
          <w:sz w:val="21"/>
          <w:szCs w:val="21"/>
        </w:rPr>
        <w:t xml:space="preserve">                                 λ</w:t>
      </w:r>
      <w:r>
        <w:t xml:space="preserve"> = -3/7</w:t>
      </w:r>
    </w:p>
    <w:p w:rsidR="717640C9" w:rsidP="717640C9" w:rsidRDefault="717640C9" w14:paraId="597E0324" w14:textId="5F2A563D">
      <w:r w:rsidRPr="717640C9">
        <w:t>1bi)</w:t>
      </w:r>
    </w:p>
    <w:tbl>
      <w:tblPr>
        <w:tblStyle w:val="TableGridLight"/>
        <w:tblW w:w="0" w:type="auto"/>
        <w:tblLayout w:type="fixed"/>
        <w:tblLook w:val="06A0" w:firstRow="1" w:lastRow="0" w:firstColumn="1" w:lastColumn="0" w:noHBand="1" w:noVBand="1"/>
      </w:tblPr>
      <w:tblGrid>
        <w:gridCol w:w="548"/>
        <w:gridCol w:w="548"/>
        <w:gridCol w:w="548"/>
        <w:gridCol w:w="548"/>
      </w:tblGrid>
      <w:tr w:rsidR="717640C9" w:rsidTr="717640C9" w14:paraId="4A8E049C" w14:textId="77777777">
        <w:tc>
          <w:tcPr>
            <w:tcW w:w="548" w:type="dxa"/>
          </w:tcPr>
          <w:p w:rsidR="717640C9" w:rsidP="717640C9" w:rsidRDefault="717640C9" w14:paraId="4850D354" w14:textId="449E95D4">
            <w:r>
              <w:t>1</w:t>
            </w:r>
          </w:p>
        </w:tc>
        <w:tc>
          <w:tcPr>
            <w:tcW w:w="548" w:type="dxa"/>
          </w:tcPr>
          <w:p w:rsidR="717640C9" w:rsidP="717640C9" w:rsidRDefault="717640C9" w14:paraId="37AE465A" w14:textId="6B41E8C6">
            <w:r>
              <w:t>-1</w:t>
            </w:r>
          </w:p>
        </w:tc>
        <w:tc>
          <w:tcPr>
            <w:tcW w:w="548" w:type="dxa"/>
            <w:tcBorders>
              <w:right w:val="single" w:color="000000" w:themeColor="text1" w:sz="4" w:space="0"/>
            </w:tcBorders>
          </w:tcPr>
          <w:p w:rsidR="717640C9" w:rsidP="717640C9" w:rsidRDefault="717640C9" w14:paraId="18F903C0" w14:textId="709F3FFD">
            <w:r>
              <w:t>2</w:t>
            </w:r>
          </w:p>
        </w:tc>
        <w:tc>
          <w:tcPr>
            <w:tcW w:w="548" w:type="dxa"/>
            <w:tcBorders>
              <w:left w:val="single" w:color="000000" w:themeColor="text1" w:sz="4" w:space="0"/>
            </w:tcBorders>
          </w:tcPr>
          <w:p w:rsidR="717640C9" w:rsidP="717640C9" w:rsidRDefault="717640C9" w14:paraId="714BFA4F" w14:textId="78C1C5E3">
            <w:r>
              <w:t>1</w:t>
            </w:r>
          </w:p>
        </w:tc>
      </w:tr>
      <w:tr w:rsidR="717640C9" w:rsidTr="717640C9" w14:paraId="20FD2A13" w14:textId="77777777">
        <w:tc>
          <w:tcPr>
            <w:tcW w:w="548" w:type="dxa"/>
          </w:tcPr>
          <w:p w:rsidR="717640C9" w:rsidP="717640C9" w:rsidRDefault="717640C9" w14:paraId="4FAD0B2C" w14:textId="6B7FBC32">
            <w:r>
              <w:t>2</w:t>
            </w:r>
          </w:p>
        </w:tc>
        <w:tc>
          <w:tcPr>
            <w:tcW w:w="548" w:type="dxa"/>
          </w:tcPr>
          <w:p w:rsidR="717640C9" w:rsidP="717640C9" w:rsidRDefault="717640C9" w14:paraId="1CF9FF21" w14:textId="6F1F8E12">
            <w:r>
              <w:t>1</w:t>
            </w:r>
          </w:p>
        </w:tc>
        <w:tc>
          <w:tcPr>
            <w:tcW w:w="548" w:type="dxa"/>
            <w:tcBorders>
              <w:right w:val="single" w:color="000000" w:themeColor="text1" w:sz="4" w:space="0"/>
            </w:tcBorders>
          </w:tcPr>
          <w:p w:rsidR="717640C9" w:rsidP="717640C9" w:rsidRDefault="717640C9" w14:paraId="3E371529" w14:textId="72F111C2">
            <w:r>
              <w:t>-1</w:t>
            </w:r>
          </w:p>
        </w:tc>
        <w:tc>
          <w:tcPr>
            <w:tcW w:w="548" w:type="dxa"/>
            <w:tcBorders>
              <w:left w:val="single" w:color="000000" w:themeColor="text1" w:sz="4" w:space="0"/>
            </w:tcBorders>
          </w:tcPr>
          <w:p w:rsidR="717640C9" w:rsidP="717640C9" w:rsidRDefault="717640C9" w14:paraId="2B5BB289" w14:textId="737155A1">
            <w:r>
              <w:t>3</w:t>
            </w:r>
          </w:p>
        </w:tc>
      </w:tr>
      <w:tr w:rsidR="717640C9" w:rsidTr="717640C9" w14:paraId="1B25813E" w14:textId="77777777">
        <w:tc>
          <w:tcPr>
            <w:tcW w:w="548" w:type="dxa"/>
          </w:tcPr>
          <w:p w:rsidR="717640C9" w:rsidP="717640C9" w:rsidRDefault="717640C9" w14:paraId="6938293E" w14:textId="172DF3EE">
            <w:r>
              <w:t>1</w:t>
            </w:r>
          </w:p>
        </w:tc>
        <w:tc>
          <w:tcPr>
            <w:tcW w:w="548" w:type="dxa"/>
          </w:tcPr>
          <w:p w:rsidR="717640C9" w:rsidP="717640C9" w:rsidRDefault="717640C9" w14:paraId="7F2F5D20" w14:textId="48265412">
            <w:r>
              <w:t>5</w:t>
            </w:r>
          </w:p>
        </w:tc>
        <w:tc>
          <w:tcPr>
            <w:tcW w:w="548" w:type="dxa"/>
            <w:tcBorders>
              <w:right w:val="single" w:color="000000" w:themeColor="text1" w:sz="4" w:space="0"/>
            </w:tcBorders>
          </w:tcPr>
          <w:p w:rsidR="717640C9" w:rsidP="717640C9" w:rsidRDefault="717640C9" w14:paraId="710E7F1D" w14:textId="5AC44A75">
            <w:r>
              <w:t>-8</w:t>
            </w:r>
          </w:p>
        </w:tc>
        <w:tc>
          <w:tcPr>
            <w:tcW w:w="548" w:type="dxa"/>
            <w:tcBorders>
              <w:left w:val="single" w:color="000000" w:themeColor="text1" w:sz="4" w:space="0"/>
            </w:tcBorders>
          </w:tcPr>
          <w:p w:rsidR="717640C9" w:rsidP="717640C9" w:rsidRDefault="717640C9" w14:paraId="30F1F5C9" w14:textId="1F60E383">
            <w:r>
              <w:t>3</w:t>
            </w:r>
          </w:p>
        </w:tc>
      </w:tr>
    </w:tbl>
    <w:p w:rsidR="717640C9" w:rsidP="717640C9" w:rsidRDefault="717640C9" w14:paraId="382AB595" w14:textId="252BBADF">
      <w:r w:rsidRPr="717640C9">
        <w:t xml:space="preserve">~ </w:t>
      </w:r>
    </w:p>
    <w:tbl>
      <w:tblPr>
        <w:tblStyle w:val="TableGridLight"/>
        <w:tblW w:w="0" w:type="auto"/>
        <w:tblLayout w:type="fixed"/>
        <w:tblLook w:val="06A0" w:firstRow="1" w:lastRow="0" w:firstColumn="1" w:lastColumn="0" w:noHBand="1" w:noVBand="1"/>
      </w:tblPr>
      <w:tblGrid>
        <w:gridCol w:w="548"/>
        <w:gridCol w:w="548"/>
        <w:gridCol w:w="708"/>
        <w:gridCol w:w="640"/>
      </w:tblGrid>
      <w:tr w:rsidR="717640C9" w:rsidTr="717640C9" w14:paraId="3E8FEC63" w14:textId="77777777">
        <w:tc>
          <w:tcPr>
            <w:tcW w:w="548" w:type="dxa"/>
          </w:tcPr>
          <w:p w:rsidR="717640C9" w:rsidP="717640C9" w:rsidRDefault="717640C9" w14:paraId="23907F3F" w14:textId="449E95D4">
            <w:r>
              <w:t>1</w:t>
            </w:r>
          </w:p>
        </w:tc>
        <w:tc>
          <w:tcPr>
            <w:tcW w:w="548" w:type="dxa"/>
          </w:tcPr>
          <w:p w:rsidR="717640C9" w:rsidP="717640C9" w:rsidRDefault="717640C9" w14:paraId="76435E38" w14:textId="4645C07B">
            <w:r>
              <w:t>0</w:t>
            </w:r>
          </w:p>
        </w:tc>
        <w:tc>
          <w:tcPr>
            <w:tcW w:w="708" w:type="dxa"/>
            <w:tcBorders>
              <w:right w:val="single" w:color="000000" w:themeColor="text1" w:sz="4" w:space="0"/>
            </w:tcBorders>
          </w:tcPr>
          <w:p w:rsidR="717640C9" w:rsidP="717640C9" w:rsidRDefault="717640C9" w14:paraId="04304AE6" w14:textId="2788A7CE">
            <w:r>
              <w:t>1/3</w:t>
            </w:r>
          </w:p>
        </w:tc>
        <w:tc>
          <w:tcPr>
            <w:tcW w:w="640" w:type="dxa"/>
            <w:tcBorders>
              <w:left w:val="single" w:color="000000" w:themeColor="text1" w:sz="4" w:space="0"/>
            </w:tcBorders>
          </w:tcPr>
          <w:p w:rsidR="717640C9" w:rsidP="717640C9" w:rsidRDefault="717640C9" w14:paraId="12752033" w14:textId="658FE7E5">
            <w:r>
              <w:t>4/3</w:t>
            </w:r>
          </w:p>
        </w:tc>
      </w:tr>
      <w:tr w:rsidR="717640C9" w:rsidTr="717640C9" w14:paraId="50B9CD87" w14:textId="77777777">
        <w:tc>
          <w:tcPr>
            <w:tcW w:w="548" w:type="dxa"/>
          </w:tcPr>
          <w:p w:rsidR="717640C9" w:rsidP="717640C9" w:rsidRDefault="717640C9" w14:paraId="727692DC" w14:textId="2B68C862">
            <w:r>
              <w:t>0</w:t>
            </w:r>
          </w:p>
        </w:tc>
        <w:tc>
          <w:tcPr>
            <w:tcW w:w="548" w:type="dxa"/>
          </w:tcPr>
          <w:p w:rsidR="717640C9" w:rsidP="717640C9" w:rsidRDefault="717640C9" w14:paraId="397FA31C" w14:textId="6F1F8E12">
            <w:r>
              <w:t>1</w:t>
            </w:r>
          </w:p>
        </w:tc>
        <w:tc>
          <w:tcPr>
            <w:tcW w:w="708" w:type="dxa"/>
            <w:tcBorders>
              <w:right w:val="single" w:color="000000" w:themeColor="text1" w:sz="4" w:space="0"/>
            </w:tcBorders>
          </w:tcPr>
          <w:p w:rsidR="717640C9" w:rsidP="717640C9" w:rsidRDefault="717640C9" w14:paraId="128D1E7E" w14:textId="246D8C5A">
            <w:r>
              <w:t>-5/3</w:t>
            </w:r>
          </w:p>
        </w:tc>
        <w:tc>
          <w:tcPr>
            <w:tcW w:w="640" w:type="dxa"/>
            <w:tcBorders>
              <w:left w:val="single" w:color="000000" w:themeColor="text1" w:sz="4" w:space="0"/>
            </w:tcBorders>
          </w:tcPr>
          <w:p w:rsidR="717640C9" w:rsidP="717640C9" w:rsidRDefault="717640C9" w14:paraId="411484E1" w14:textId="4A1050F6">
            <w:r>
              <w:t>1/3</w:t>
            </w:r>
          </w:p>
        </w:tc>
      </w:tr>
      <w:tr w:rsidR="717640C9" w:rsidTr="717640C9" w14:paraId="1D4078B1" w14:textId="77777777">
        <w:tc>
          <w:tcPr>
            <w:tcW w:w="548" w:type="dxa"/>
          </w:tcPr>
          <w:p w:rsidR="717640C9" w:rsidP="717640C9" w:rsidRDefault="717640C9" w14:paraId="6F781666" w14:textId="64C6C831">
            <w:r>
              <w:t>0</w:t>
            </w:r>
          </w:p>
        </w:tc>
        <w:tc>
          <w:tcPr>
            <w:tcW w:w="548" w:type="dxa"/>
          </w:tcPr>
          <w:p w:rsidR="717640C9" w:rsidP="717640C9" w:rsidRDefault="717640C9" w14:paraId="2B4BE347" w14:textId="31BD679C">
            <w:r>
              <w:t>0</w:t>
            </w:r>
          </w:p>
        </w:tc>
        <w:tc>
          <w:tcPr>
            <w:tcW w:w="708" w:type="dxa"/>
            <w:tcBorders>
              <w:right w:val="single" w:color="000000" w:themeColor="text1" w:sz="4" w:space="0"/>
            </w:tcBorders>
          </w:tcPr>
          <w:p w:rsidR="717640C9" w:rsidP="717640C9" w:rsidRDefault="717640C9" w14:paraId="3901DC24" w14:textId="37DA1B1F">
            <w:r>
              <w:t>0</w:t>
            </w:r>
          </w:p>
        </w:tc>
        <w:tc>
          <w:tcPr>
            <w:tcW w:w="640" w:type="dxa"/>
            <w:tcBorders>
              <w:left w:val="single" w:color="000000" w:themeColor="text1" w:sz="4" w:space="0"/>
            </w:tcBorders>
          </w:tcPr>
          <w:p w:rsidR="717640C9" w:rsidP="717640C9" w:rsidRDefault="717640C9" w14:paraId="55C5EB74" w14:textId="1F86A960">
            <w:r>
              <w:t>0</w:t>
            </w:r>
          </w:p>
        </w:tc>
      </w:tr>
    </w:tbl>
    <w:p w:rsidR="717640C9" w:rsidP="717640C9" w:rsidRDefault="717640C9" w14:paraId="66E41AF5" w14:textId="037A4786"/>
    <w:p w:rsidR="717640C9" w:rsidP="717640C9" w:rsidRDefault="717640C9" w14:paraId="216BA2EF" w14:textId="2FFE766E">
      <w:r w:rsidRPr="717640C9">
        <w:t xml:space="preserve">Rank (A) = 2 </w:t>
      </w:r>
      <w:r>
        <w:tab/>
      </w:r>
      <w:r>
        <w:tab/>
      </w:r>
      <w:r w:rsidRPr="717640C9">
        <w:t># number of independent columns</w:t>
      </w:r>
    </w:p>
    <w:p w:rsidR="717640C9" w:rsidP="717640C9" w:rsidRDefault="717640C9" w14:paraId="2550B200" w14:textId="5D8F3EB2">
      <w:r w:rsidRPr="717640C9">
        <w:t xml:space="preserve">Nullity(A) = </w:t>
      </w:r>
      <w:r>
        <w:t>4</w:t>
      </w:r>
      <w:r w:rsidRPr="717640C9">
        <w:t xml:space="preserve"> – 2 = </w:t>
      </w:r>
      <w:r>
        <w:t>2</w:t>
      </w:r>
      <w:r w:rsidRPr="717640C9">
        <w:t>.      # order – rank</w:t>
      </w:r>
      <w:r w:rsidR="5B2C403A">
        <w:t xml:space="preserve"> </w:t>
      </w:r>
    </w:p>
    <w:p w:rsidR="3A72745B" w:rsidP="3A72745B" w:rsidRDefault="3A72745B" w14:paraId="57A0BE58" w14:textId="7AF02491">
      <w:r>
        <w:t>(I think the nullity is 2</w:t>
      </w:r>
      <w:r w:rsidR="4917FEDE">
        <w:t>??)</w:t>
      </w:r>
      <w:r w:rsidR="03D8C3B6">
        <w:t xml:space="preserve"> </w:t>
      </w:r>
    </w:p>
    <w:p w:rsidR="717640C9" w:rsidP="717640C9" w:rsidRDefault="717640C9" w14:paraId="1D532765" w14:textId="5D213971"/>
    <w:p w:rsidR="717640C9" w:rsidP="717640C9" w:rsidRDefault="717640C9" w14:paraId="060D0D39" w14:textId="68AD15D4">
      <w:r w:rsidRPr="717640C9">
        <w:t>1bii)</w:t>
      </w:r>
    </w:p>
    <w:p w:rsidR="717640C9" w:rsidP="717640C9" w:rsidRDefault="46E9F066" w14:paraId="43823C68" w14:textId="14BF379F">
      <w:r>
        <w:t>Image space = columns where there are leading 1’s</w:t>
      </w:r>
    </w:p>
    <w:p w:rsidR="717640C9" w:rsidP="717640C9" w:rsidRDefault="717640C9" w14:paraId="50C9A76E" w14:textId="3D0F8BDC">
      <w:r w:rsidRPr="717640C9">
        <w:t>Im(A) = {[1 2 1], [-1 1 5]}</w:t>
      </w:r>
    </w:p>
    <w:p w:rsidR="717640C9" w:rsidP="717640C9" w:rsidRDefault="717640C9" w14:paraId="58F5EAE3" w14:textId="1EA6B6FB">
      <w:r w:rsidRPr="717640C9">
        <w:t>Null(A) = {[-1/3 5/3 1 0], [4/3 1/3 0 1]}  # solution basis</w:t>
      </w:r>
    </w:p>
    <w:p w:rsidR="717640C9" w:rsidP="6BF04436" w:rsidRDefault="717640C9" w14:paraId="4D41FFE7" w14:textId="56085722">
      <w:pPr>
        <w:jc w:val="left"/>
      </w:pPr>
    </w:p>
    <w:p w:rsidR="5CE47B67" w:rsidP="5CE47B67" w:rsidRDefault="717640C9" w14:paraId="1D13E73C" w14:textId="4DC63C1B">
      <w:r>
        <w:t>1biii)</w:t>
      </w:r>
    </w:p>
    <w:p w:rsidRPr="000B6320" w:rsidR="000B6320" w:rsidP="10BAAD9B" w:rsidRDefault="0002698D" w14:paraId="4C0EB90C" w14:textId="3D3CF7C8">
      <w:pPr>
        <w:jc w:val="center"/>
        <w:rPr>
          <w:rFonts w:eastAsiaTheme="minorEastAsia"/>
        </w:rPr>
      </w:pPr>
      <m:oMathPara>
        <m:oMath>
          <m:r>
            <m:rPr>
              <m:sty m:val="p"/>
            </m:rPr>
            <w:rPr>
              <w:rFonts w:ascii="Cambria Math" w:hAnsi="Cambria Math"/>
            </w:rPr>
            <m:t>rnk</m:t>
          </m:r>
          <m:d>
            <m:dPr>
              <m:ctrlPr>
                <w:rPr>
                  <w:rFonts w:ascii="Cambria Math" w:hAnsi="Cambria Math" w:eastAsiaTheme="minorEastAsia"/>
                  <w:i/>
                  <w:iCs/>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aln/>
            </m:rPr>
            <w:rPr>
              <w:rFonts w:ascii="Cambria Math" w:hAnsi="Cambria Math" w:eastAsiaTheme="minorEastAsia"/>
            </w:rPr>
            <m:t>=</m:t>
          </m:r>
          <m:r>
            <m:rPr>
              <m:sty m:val="p"/>
            </m:rPr>
            <w:rPr>
              <w:rFonts w:ascii="Cambria Math" w:hAnsi="Cambria Math" w:eastAsiaTheme="minorEastAsia"/>
            </w:rPr>
            <m:t>rnk</m:t>
          </m:r>
          <m:r>
            <w:rPr>
              <w:rFonts w:ascii="Cambria Math" w:hAnsi="Cambria Math" w:eastAsiaTheme="minorEastAsia"/>
            </w:rPr>
            <m:t>(A)</m:t>
          </m:r>
          <m:r>
            <m:rPr>
              <m:sty m:val="p"/>
            </m:rPr>
            <w:rPr>
              <w:rFonts w:eastAsiaTheme="minorEastAsia"/>
            </w:rPr>
            <w:br/>
          </m:r>
        </m:oMath>
        <m:oMath>
          <m:r>
            <m:rPr>
              <m:aln/>
            </m:rPr>
            <w:rPr>
              <w:rFonts w:ascii="Cambria Math" w:hAnsi="Cambria Math"/>
            </w:rPr>
            <m:t>=2</m:t>
          </m:r>
        </m:oMath>
      </m:oMathPara>
    </w:p>
    <w:p w:rsidRPr="00503974" w:rsidR="00EC00E5" w:rsidP="10BAAD9B" w:rsidRDefault="0002698D" w14:paraId="44D24383" w14:textId="029DF782">
      <w:pPr>
        <w:jc w:val="center"/>
      </w:pPr>
      <m:oMathPara>
        <m:oMath>
          <m:r>
            <m:rPr>
              <m:sty m:val="p"/>
            </m:rPr>
            <w:rPr>
              <w:rFonts w:ascii="Cambria Math" w:hAnsi="Cambria Math"/>
            </w:rPr>
            <m:t>null</m:t>
          </m:r>
          <m:d>
            <m:dPr>
              <m:ctrlPr>
                <w:rPr>
                  <w:rFonts w:ascii="Cambria Math" w:hAnsi="Cambria Math" w:eastAsiaTheme="minorEastAsia"/>
                  <w:i/>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ctrlPr>
                <w:rPr>
                  <w:rFonts w:ascii="Cambria Math" w:hAnsi="Cambria Math" w:eastAsiaTheme="minorEastAsia"/>
                  <w:i/>
                  <w:iCs/>
                </w:rPr>
              </m:ctrlPr>
            </m:e>
          </m:d>
          <m:r>
            <m:rPr>
              <m:aln/>
            </m:rPr>
            <w:rPr>
              <w:rFonts w:ascii="Cambria Math" w:hAnsi="Cambria Math" w:eastAsiaTheme="minorEastAsia"/>
            </w:rPr>
            <m:t>=</m:t>
          </m:r>
          <m:r>
            <m:rPr>
              <m:sty m:val="p"/>
            </m:rPr>
            <w:rPr>
              <w:rFonts w:ascii="Cambria Math" w:hAnsi="Cambria Math" w:eastAsiaTheme="minorEastAsia"/>
            </w:rPr>
            <m:t>order</m:t>
          </m:r>
          <m:d>
            <m:dPr>
              <m:ctrlPr>
                <w:rPr>
                  <w:rFonts w:ascii="Cambria Math" w:hAnsi="Cambria Math" w:eastAsiaTheme="minorEastAsia"/>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sty m:val="p"/>
            </m:rPr>
            <w:rPr>
              <w:rFonts w:ascii="Cambria Math" w:hAnsi="Cambria Math" w:eastAsiaTheme="minorEastAsia"/>
            </w:rPr>
            <m:t>-</m:t>
          </m:r>
          <m:r>
            <m:rPr>
              <m:sty m:val="p"/>
            </m:rPr>
            <w:rPr>
              <w:rFonts w:ascii="Cambria Math" w:hAnsi="Cambria Math"/>
            </w:rPr>
            <m:t>rnk</m:t>
          </m:r>
          <m:d>
            <m:dPr>
              <m:ctrlPr>
                <w:rPr>
                  <w:rFonts w:ascii="Cambria Math" w:hAnsi="Cambria Math" w:eastAsiaTheme="minorEastAsia"/>
                  <w:i/>
                  <w:iCs/>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sty m:val="p"/>
            </m:rPr>
            <w:rPr>
              <w:rFonts w:eastAsiaTheme="minorEastAsia"/>
            </w:rPr>
            <w:br/>
          </m:r>
        </m:oMath>
        <m:oMath>
          <m:r>
            <m:rPr>
              <m:aln/>
            </m:rPr>
            <w:rPr>
              <w:rFonts w:ascii="Cambria Math" w:hAnsi="Cambria Math"/>
            </w:rPr>
            <m:t>=3-2</m:t>
          </m:r>
          <m:r>
            <m:rPr>
              <m:sty m:val="p"/>
            </m:rPr>
            <w:rPr>
              <w:rFonts w:eastAsiaTheme="minorEastAsia"/>
            </w:rPr>
            <w:br/>
          </m:r>
        </m:oMath>
        <m:oMath>
          <m:r>
            <m:rPr>
              <m:aln/>
            </m:rPr>
            <w:rPr>
              <w:rFonts w:ascii="Cambria Math" w:hAnsi="Cambria Math"/>
            </w:rPr>
            <m:t>=1</m:t>
          </m:r>
        </m:oMath>
      </m:oMathPara>
    </w:p>
    <w:p w:rsidR="5CE47B67" w:rsidP="5CE47B67" w:rsidRDefault="5CE47B67" w14:paraId="79EB40BD" w14:textId="7A9207E5">
      <w:r>
        <w:t>ci)</w:t>
      </w:r>
    </w:p>
    <w:p w:rsidRPr="00D05129" w:rsidR="003C3BD0" w:rsidP="2A808FBB" w:rsidRDefault="0002698D" w14:paraId="3389E1C3" w14:textId="00DAE4D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λ</m:t>
              </m:r>
            </m:e>
          </m:d>
          <m:r>
            <m:rPr>
              <m:aln/>
            </m:rP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1-λ</m:t>
                        </m:r>
                      </m:e>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3-λ</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1-λ</m:t>
                        </m:r>
                      </m:e>
                    </m:mr>
                  </m:m>
                </m:e>
              </m:d>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λ</m:t>
              </m:r>
            </m:e>
          </m:d>
          <m:r>
            <m:rPr>
              <m:aln/>
            </m:rPr>
            <w:rPr>
              <w:rFonts w:ascii="Cambria Math" w:hAnsi="Cambria Math"/>
            </w:rPr>
            <m:t>=-</m:t>
          </m:r>
          <m:d>
            <m:dPr>
              <m:ctrlPr>
                <w:rPr>
                  <w:rFonts w:ascii="Cambria Math" w:hAnsi="Cambria Math"/>
                  <w:i/>
                </w:rPr>
              </m:ctrlPr>
            </m:dPr>
            <m:e>
              <m:r>
                <w:rPr>
                  <w:rFonts w:ascii="Cambria Math" w:hAnsi="Cambria Math"/>
                </w:rPr>
                <m:t>λ+2</m:t>
              </m:r>
            </m:e>
          </m:d>
          <m:d>
            <m:dPr>
              <m:ctrlPr>
                <w:rPr>
                  <w:rFonts w:ascii="Cambria Math" w:hAnsi="Cambria Math"/>
                  <w:i/>
                </w:rPr>
              </m:ctrlPr>
            </m:dPr>
            <m:e>
              <m:r>
                <w:rPr>
                  <w:rFonts w:ascii="Cambria Math" w:hAnsi="Cambria Math"/>
                </w:rPr>
                <m:t>λ-5</m:t>
              </m:r>
            </m:e>
          </m:d>
          <m:d>
            <m:dPr>
              <m:ctrlPr>
                <w:rPr>
                  <w:rFonts w:ascii="Cambria Math" w:hAnsi="Cambria Math"/>
                  <w:i/>
                </w:rPr>
              </m:ctrlPr>
            </m:dPr>
            <m:e>
              <m:r>
                <w:rPr>
                  <w:rFonts w:ascii="Cambria Math" w:hAnsi="Cambria Math"/>
                </w:rPr>
                <m:t>λ-2</m:t>
              </m:r>
            </m:e>
          </m:d>
        </m:oMath>
      </m:oMathPara>
    </w:p>
    <w:p w:rsidR="00D05129" w:rsidP="2A808FBB" w:rsidRDefault="00D05129" w14:paraId="2D8E0AC4" w14:textId="2F1DC352">
      <w:pPr>
        <w:rPr>
          <w:rFonts w:eastAsiaTheme="minorEastAsia"/>
        </w:rPr>
      </w:pPr>
      <w:r>
        <w:rPr>
          <w:rFonts w:eastAsiaTheme="minorEastAsia"/>
        </w:rPr>
        <w:t xml:space="preserve">For </w:t>
      </w:r>
      <m:oMath>
        <m:r>
          <w:rPr>
            <w:rFonts w:ascii="Cambria Math" w:hAnsi="Cambria Math" w:eastAsiaTheme="minorEastAsia"/>
          </w:rPr>
          <m:t>p</m:t>
        </m:r>
        <m:d>
          <m:dPr>
            <m:ctrlPr>
              <w:rPr>
                <w:rFonts w:ascii="Cambria Math" w:hAnsi="Cambria Math" w:eastAsiaTheme="minorEastAsia"/>
                <w:i/>
              </w:rPr>
            </m:ctrlPr>
          </m:dPr>
          <m:e>
            <m:r>
              <w:rPr>
                <w:rFonts w:ascii="Cambria Math" w:hAnsi="Cambria Math" w:eastAsiaTheme="minorEastAsia"/>
              </w:rPr>
              <m:t>λ</m:t>
            </m:r>
          </m:e>
        </m:d>
        <m:r>
          <w:rPr>
            <w:rFonts w:ascii="Cambria Math" w:hAnsi="Cambria Math" w:eastAsiaTheme="minorEastAsia"/>
          </w:rPr>
          <m:t>=0</m:t>
        </m:r>
      </m:oMath>
      <w:r>
        <w:rPr>
          <w:rFonts w:eastAsiaTheme="minorEastAsia"/>
        </w:rPr>
        <w:t>:</w:t>
      </w:r>
    </w:p>
    <w:p w:rsidRPr="00C63610" w:rsidR="00C63610" w:rsidP="2A808FBB" w:rsidRDefault="0002698D" w14:paraId="5B4BF163" w14:textId="683DB407">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λ+2</m:t>
              </m:r>
            </m:e>
          </m:d>
          <m:d>
            <m:dPr>
              <m:ctrlPr>
                <w:rPr>
                  <w:rFonts w:ascii="Cambria Math" w:hAnsi="Cambria Math"/>
                  <w:i/>
                </w:rPr>
              </m:ctrlPr>
            </m:dPr>
            <m:e>
              <m:r>
                <w:rPr>
                  <w:rFonts w:ascii="Cambria Math" w:hAnsi="Cambria Math"/>
                </w:rPr>
                <m:t>λ-5</m:t>
              </m:r>
            </m:e>
          </m:d>
          <m:d>
            <m:dPr>
              <m:ctrlPr>
                <w:rPr>
                  <w:rFonts w:ascii="Cambria Math" w:hAnsi="Cambria Math"/>
                  <w:i/>
                </w:rPr>
              </m:ctrlPr>
            </m:dPr>
            <m:e>
              <m:r>
                <w:rPr>
                  <w:rFonts w:ascii="Cambria Math" w:hAnsi="Cambria Math"/>
                </w:rPr>
                <m:t>λ-2</m:t>
              </m:r>
            </m:e>
          </m:d>
          <m:r>
            <m:rPr>
              <m:aln/>
            </m:rPr>
            <w:rPr>
              <w:rFonts w:ascii="Cambria Math" w:hAnsi="Cambria Math"/>
            </w:rPr>
            <m:t>=0</m:t>
          </m:r>
          <m:r>
            <m:rPr>
              <m:sty m:val="p"/>
            </m:rPr>
            <w:rPr>
              <w:rFonts w:eastAsiaTheme="minorEastAsia"/>
            </w:rPr>
            <w:br/>
          </m:r>
        </m:oMath>
        <m:oMath>
          <m:r>
            <w:rPr>
              <w:rFonts w:ascii="Cambria Math" w:hAnsi="Cambria Math"/>
            </w:rPr>
            <m:t>λ</m:t>
          </m:r>
          <m:r>
            <m:rPr>
              <m:aln/>
            </m:rPr>
            <w:rPr>
              <w:rFonts w:ascii="Cambria Math" w:hAnsi="Cambria Math"/>
            </w:rPr>
            <m:t>=-2,5,2</m:t>
          </m:r>
        </m:oMath>
      </m:oMathPara>
    </w:p>
    <w:p w:rsidR="00C63610" w:rsidP="00C63610" w:rsidRDefault="00C63610" w14:paraId="10AFB7FB" w14:textId="45823DBF">
      <w:pPr>
        <w:rPr>
          <w:rFonts w:eastAsiaTheme="minorEastAsia"/>
        </w:rPr>
      </w:pPr>
      <w:r>
        <w:rPr>
          <w:rFonts w:eastAsiaTheme="minorEastAsia"/>
        </w:rPr>
        <w:t xml:space="preserve">For each of </w:t>
      </w:r>
      <m:oMath>
        <m:r>
          <w:rPr>
            <w:rFonts w:ascii="Cambria Math" w:hAnsi="Cambria Math"/>
          </w:rPr>
          <m:t>λ=-2,5,2</m:t>
        </m:r>
      </m:oMath>
      <w:r w:rsidR="00203335">
        <w:rPr>
          <w:rFonts w:eastAsiaTheme="minorEastAsia"/>
        </w:rPr>
        <w:t>, the eigenvectors are found by:</w:t>
      </w:r>
    </w:p>
    <w:p w:rsidRPr="00143CA0" w:rsidR="00203335" w:rsidP="00C63610" w:rsidRDefault="00C075C4" w14:paraId="6033480C" w14:textId="6C3D4D08">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1-λ</m:t>
                    </m:r>
                  </m:e>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3-λ</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1-λ</m:t>
                    </m:r>
                  </m:e>
                </m:mr>
              </m:m>
            </m:e>
          </m:d>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λ</m:t>
                  </m:r>
                </m:sub>
              </m:sSub>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0</m:t>
              </m:r>
            </m:e>
          </m:acc>
        </m:oMath>
      </m:oMathPara>
    </w:p>
    <w:p w:rsidR="00143CA0" w:rsidP="00C63610" w:rsidRDefault="005C107D" w14:paraId="7E7DD8D7" w14:textId="619D4965">
      <w:pPr>
        <w:rPr>
          <w:rFonts w:eastAsiaTheme="minorEastAsia"/>
        </w:rPr>
      </w:pPr>
      <w:r>
        <w:rPr>
          <w:rFonts w:eastAsiaTheme="minorEastAsia"/>
        </w:rPr>
        <w:t>Giving:</w:t>
      </w:r>
    </w:p>
    <w:p w:rsidRPr="007369FE" w:rsidR="003B7852" w:rsidP="003B7852" w:rsidRDefault="00C075C4" w14:paraId="2A440B9D" w14:textId="19725B70">
      <w:pPr>
        <w:rPr>
          <w:rFonts w:eastAsiaTheme="minorEastAsia"/>
        </w:rPr>
      </w:pPr>
      <m:oMathPara>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0</m:t>
                    </m:r>
                  </m:e>
                </m:mr>
                <m:mr>
                  <m:e>
                    <m:r>
                      <w:rPr>
                        <w:rFonts w:ascii="Cambria Math" w:hAnsi="Cambria Math" w:eastAsiaTheme="minorEastAsia"/>
                      </w:rPr>
                      <m:t>1</m:t>
                    </m:r>
                  </m:e>
                </m:mr>
              </m:m>
            </m:e>
          </m:d>
          <m:r>
            <m:rPr>
              <m:sty m:val="p"/>
            </m:rPr>
            <w:rPr>
              <w:rFonts w:eastAsiaTheme="minorEastAsia"/>
            </w:rPr>
            <w:br/>
          </m:r>
        </m:oMath>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1</m:t>
                    </m:r>
                  </m:e>
                </m:mr>
                <m:mr>
                  <m:e>
                    <m:r>
                      <w:rPr>
                        <w:rFonts w:ascii="Cambria Math" w:hAnsi="Cambria Math" w:eastAsiaTheme="minorEastAsia"/>
                      </w:rPr>
                      <m:t>1</m:t>
                    </m:r>
                  </m:e>
                </m:mr>
              </m:m>
            </m:e>
          </m:d>
          <m:r>
            <m:rPr>
              <m:sty m:val="p"/>
            </m:rPr>
            <w:rPr>
              <w:rFonts w:eastAsiaTheme="minorEastAsia"/>
            </w:rPr>
            <w:br/>
          </m:r>
        </m:oMath>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-2</m:t>
                    </m:r>
                  </m:e>
                </m:mr>
                <m:mr>
                  <m:e>
                    <m:r>
                      <w:rPr>
                        <w:rFonts w:ascii="Cambria Math" w:hAnsi="Cambria Math" w:eastAsiaTheme="minorEastAsia"/>
                      </w:rPr>
                      <m:t>1</m:t>
                    </m:r>
                  </m:e>
                </m:mr>
              </m:m>
            </m:e>
          </m:d>
        </m:oMath>
      </m:oMathPara>
    </w:p>
    <w:p w:rsidR="007369FE" w:rsidP="003B7852" w:rsidRDefault="007369FE" w14:paraId="1A327E25" w14:textId="2E41F4D8">
      <w:pPr>
        <w:rPr>
          <w:rFonts w:eastAsiaTheme="minorEastAsia"/>
        </w:rPr>
      </w:pPr>
      <w:r>
        <w:rPr>
          <w:rFonts w:eastAsiaTheme="minorEastAsia"/>
        </w:rPr>
        <w:t>cii)</w:t>
      </w:r>
    </w:p>
    <w:p w:rsidR="00FF37EE" w:rsidP="2A808FBB" w:rsidRDefault="00B16FC3" w14:paraId="60F08178" w14:textId="77777777">
      <w:pPr>
        <w:rPr>
          <w:rFonts w:eastAsiaTheme="minorEastAsia"/>
        </w:rPr>
      </w:pPr>
      <w:r>
        <w:t xml:space="preserve">For any </w:t>
      </w:r>
      <m:oMath>
        <m:acc>
          <m:accPr>
            <m:chr m:val="⃗"/>
            <m:ctrlPr>
              <w:rPr>
                <w:rFonts w:ascii="Cambria Math" w:hAnsi="Cambria Math"/>
                <w:i/>
              </w:rPr>
            </m:ctrlPr>
          </m:accPr>
          <m:e>
            <m:r>
              <w:rPr>
                <w:rFonts w:ascii="Cambria Math" w:hAnsi="Cambria Math"/>
              </w:rPr>
              <m:t>u</m:t>
            </m:r>
          </m:e>
        </m:acc>
      </m:oMath>
      <w:r w:rsidR="002B556F">
        <w:rPr>
          <w:rFonts w:eastAsiaTheme="minorEastAsia"/>
        </w:rPr>
        <w:t xml:space="preserve">, </w:t>
      </w:r>
      <m:oMath>
        <m:acc>
          <m:accPr>
            <m:chr m:val="⃗"/>
            <m:ctrlPr>
              <w:rPr>
                <w:rFonts w:ascii="Cambria Math" w:hAnsi="Cambria Math" w:eastAsiaTheme="minorEastAsia"/>
                <w:i/>
              </w:rPr>
            </m:ctrlPr>
          </m:accPr>
          <m:e>
            <m:r>
              <w:rPr>
                <w:rFonts w:ascii="Cambria Math" w:hAnsi="Cambria Math" w:eastAsiaTheme="minorEastAsia"/>
              </w:rPr>
              <m:t>v</m:t>
            </m:r>
          </m:e>
        </m:acc>
      </m:oMath>
      <w:r w:rsidR="00FF37EE">
        <w:rPr>
          <w:rFonts w:eastAsiaTheme="minorEastAsia"/>
        </w:rPr>
        <w:t>:</w:t>
      </w:r>
    </w:p>
    <w:p w:rsidRPr="00FF37EE" w:rsidR="00C63610" w:rsidP="2A808FBB" w:rsidRDefault="00C075C4" w14:paraId="192E71FB" w14:textId="059C86EA">
      <w:pPr>
        <w:rPr>
          <w:rFonts w:eastAsiaTheme="minorEastAsia"/>
        </w:rPr>
      </w:pPr>
      <m:oMathPara>
        <m:oMath>
          <m:func>
            <m:funcPr>
              <m:ctrlPr>
                <w:rPr>
                  <w:rFonts w:ascii="Cambria Math" w:hAnsi="Cambria Math" w:eastAsiaTheme="minorEastAsia"/>
                </w:rPr>
              </m:ctrlPr>
            </m:funcPr>
            <m:fName>
              <m:r>
                <m:rPr>
                  <m:sty m:val="p"/>
                </m:rPr>
                <w:rPr>
                  <w:rFonts w:ascii="Cambria Math" w:hAnsi="Cambria Math" w:eastAsiaTheme="minorEastAsia"/>
                </w:rPr>
                <m:t>cos</m:t>
              </m:r>
            </m:fName>
            <m:e>
              <m:d>
                <m:dPr>
                  <m:ctrlPr>
                    <w:rPr>
                      <w:rFonts w:ascii="Cambria Math" w:hAnsi="Cambria Math" w:eastAsiaTheme="minorEastAsia"/>
                      <w:i/>
                    </w:rPr>
                  </m:ctrlPr>
                </m:dPr>
                <m:e>
                  <m:r>
                    <w:rPr>
                      <w:rFonts w:ascii="Cambria Math" w:hAnsi="Cambria Math" w:eastAsiaTheme="minorEastAsia"/>
                    </w:rPr>
                    <m:t>θ</m:t>
                  </m:r>
                </m:e>
              </m:d>
            </m:e>
          </m:func>
          <m:r>
            <w:rPr>
              <w:rFonts w:ascii="Cambria Math" w:hAnsi="Cambria Math" w:eastAsiaTheme="minorEastAsia"/>
            </w:rPr>
            <m:t>=</m:t>
          </m:r>
          <m:f>
            <m:fPr>
              <m:ctrlPr>
                <w:rPr>
                  <w:rFonts w:ascii="Cambria Math" w:hAnsi="Cambria Math" w:eastAsiaTheme="minorEastAsia"/>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u</m:t>
                      </m:r>
                    </m:e>
                  </m:acc>
                </m:e>
              </m:d>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v</m:t>
                      </m:r>
                    </m:e>
                  </m:acc>
                </m:e>
              </m:d>
            </m:den>
          </m:f>
        </m:oMath>
      </m:oMathPara>
    </w:p>
    <w:p w:rsidR="00FF37EE" w:rsidP="2A808FBB" w:rsidRDefault="00FF37EE" w14:paraId="74AAB65D" w14:textId="7ECA4B73">
      <w:pPr>
        <w:rPr>
          <w:rFonts w:eastAsiaTheme="minorEastAsia"/>
        </w:rPr>
      </w:pPr>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CD63CF" w:rsidP="00CD63CF" w:rsidRDefault="00CD63CF" w14:paraId="458A5B57" w14:textId="10985082">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CD63CF" w:rsidP="00CD63CF" w:rsidRDefault="00CD63CF" w14:paraId="5F97B52B" w14:textId="6FD2A230">
      <w:pPr>
        <w:rPr>
          <w:rFonts w:eastAsiaTheme="minorEastAsia"/>
        </w:rPr>
      </w:pPr>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2060B5" w:rsidP="7F3CFD4F" w:rsidRDefault="7C040621" w14:paraId="6673A5A3" w14:textId="51146DC1">
      <w:pPr>
        <w:rPr>
          <w:rFonts w:eastAsiaTheme="minorEastAsia"/>
        </w:rPr>
      </w:pPr>
      <w:r w:rsidRPr="7F3CFD4F">
        <w:rPr>
          <w:rFonts w:eastAsiaTheme="minorEastAsia"/>
        </w:rPr>
        <w:t>ciii)</w:t>
      </w:r>
    </w:p>
    <w:p w:rsidRPr="004A3090" w:rsidR="005E4654" w:rsidP="00CD63CF" w:rsidRDefault="0002698D" w14:paraId="6BE0C51A" w14:textId="7EEEE45C">
      <w:pPr>
        <w:rPr>
          <w:rFonts w:eastAsiaTheme="minorEastAsia"/>
        </w:rPr>
      </w:pPr>
      <m:oMathPara>
        <m:oMath>
          <m:r>
            <w:rPr>
              <w:rFonts w:ascii="Cambria Math" w:hAnsi="Cambria Math"/>
            </w:rPr>
            <m:t>S=(</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w:rPr>
              <w:rFonts w:ascii="Cambria Math" w:hAnsi="Cambria Math" w:eastAsiaTheme="minorEastAsia"/>
            </w:rPr>
            <m:t>,</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r>
            <w:rPr>
              <w:rFonts w:ascii="Cambria Math" w:hAnsi="Cambria Math" w:eastAsiaTheme="minorEastAsia"/>
            </w:rPr>
            <m:t>,</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w:rPr>
              <w:rFonts w:ascii="Cambria Math" w:hAnsi="Cambria Math" w:eastAsiaTheme="minorEastAsia"/>
            </w:rPr>
            <m:t>)</m:t>
          </m:r>
        </m:oMath>
      </m:oMathPara>
    </w:p>
    <w:p w:rsidR="004A3090" w:rsidP="00CD63CF" w:rsidRDefault="004A3090" w14:paraId="77401C8C" w14:textId="5B761C77">
      <w:pPr>
        <w:rPr>
          <w:rFonts w:eastAsiaTheme="minorEastAsia"/>
        </w:rPr>
      </w:pPr>
      <w:r>
        <w:rPr>
          <w:rFonts w:eastAsiaTheme="minorEastAsia"/>
        </w:rPr>
        <w:t>(Or any other ordering of the eigenvectors)</w:t>
      </w:r>
    </w:p>
    <w:p w:rsidRPr="00661115" w:rsidR="004A3090" w:rsidP="00CD63CF" w:rsidRDefault="0002698D" w14:paraId="6A888858" w14:textId="7F1ADE81">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mr>
              </m:m>
            </m:e>
          </m:d>
        </m:oMath>
      </m:oMathPara>
    </w:p>
    <w:p w:rsidR="00661115" w:rsidP="00CD63CF" w:rsidRDefault="00661115" w14:paraId="1691497D" w14:textId="5F56A4E0">
      <w:pPr>
        <w:rPr>
          <w:rFonts w:eastAsiaTheme="minorEastAsia"/>
        </w:rPr>
      </w:pPr>
      <w:r>
        <w:rPr>
          <w:rFonts w:eastAsiaTheme="minorEastAsia"/>
        </w:rPr>
        <w:t>d)</w:t>
      </w:r>
    </w:p>
    <w:p w:rsidR="00B70303" w:rsidP="00CD63CF" w:rsidRDefault="00C075C4" w14:paraId="2339257E" w14:textId="319F17B7">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-5</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d>
        </m:oMath>
      </m:oMathPara>
    </w:p>
    <w:p w:rsidR="29B00F1D" w:rsidP="2A808FBB" w:rsidRDefault="29B00F1D" w14:paraId="4C17BBBF" w14:textId="77777777"/>
    <w:sectPr w:rsidR="29B00F1D">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363" w:rsidP="000863DF" w:rsidRDefault="00C03363" w14:paraId="14E6C2BB" w14:textId="77777777">
      <w:pPr>
        <w:spacing w:after="0" w:line="240" w:lineRule="auto"/>
      </w:pPr>
      <w:r>
        <w:separator/>
      </w:r>
    </w:p>
  </w:endnote>
  <w:endnote w:type="continuationSeparator" w:id="0">
    <w:p w:rsidR="00C03363" w:rsidP="000863DF" w:rsidRDefault="00C03363" w14:paraId="07FFD4BF" w14:textId="77777777">
      <w:pPr>
        <w:spacing w:after="0" w:line="240" w:lineRule="auto"/>
      </w:pPr>
      <w:r>
        <w:continuationSeparator/>
      </w:r>
    </w:p>
  </w:endnote>
  <w:endnote w:type="continuationNotice" w:id="1">
    <w:p w:rsidR="00C03363" w:rsidRDefault="00C03363" w14:paraId="6FAFA3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755AE0" w:rsidTr="14755AE0" w14:paraId="67A6F19E" w14:textId="77777777">
      <w:tc>
        <w:tcPr>
          <w:tcW w:w="3005" w:type="dxa"/>
        </w:tcPr>
        <w:p w:rsidR="14755AE0" w:rsidP="14755AE0" w:rsidRDefault="14755AE0" w14:paraId="39E3CE30" w14:textId="0F9DE253">
          <w:pPr>
            <w:pStyle w:val="Header"/>
            <w:ind w:left="-115"/>
          </w:pPr>
        </w:p>
      </w:tc>
      <w:tc>
        <w:tcPr>
          <w:tcW w:w="3005" w:type="dxa"/>
        </w:tcPr>
        <w:p w:rsidR="14755AE0" w:rsidP="14755AE0" w:rsidRDefault="14755AE0" w14:paraId="181F6B26" w14:textId="2A7E69C4">
          <w:pPr>
            <w:pStyle w:val="Header"/>
            <w:jc w:val="center"/>
          </w:pPr>
        </w:p>
      </w:tc>
      <w:tc>
        <w:tcPr>
          <w:tcW w:w="3005" w:type="dxa"/>
        </w:tcPr>
        <w:p w:rsidR="14755AE0" w:rsidP="14755AE0" w:rsidRDefault="14755AE0" w14:paraId="5883AE56" w14:textId="66627A59">
          <w:pPr>
            <w:pStyle w:val="Header"/>
            <w:ind w:right="-115"/>
            <w:jc w:val="right"/>
          </w:pPr>
        </w:p>
      </w:tc>
    </w:tr>
  </w:tbl>
  <w:p w:rsidR="000863DF" w:rsidRDefault="000863DF" w14:paraId="18FABC60" w14:textId="0E55B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363" w:rsidP="000863DF" w:rsidRDefault="00C03363" w14:paraId="78BBA460" w14:textId="77777777">
      <w:pPr>
        <w:spacing w:after="0" w:line="240" w:lineRule="auto"/>
      </w:pPr>
      <w:r>
        <w:separator/>
      </w:r>
    </w:p>
  </w:footnote>
  <w:footnote w:type="continuationSeparator" w:id="0">
    <w:p w:rsidR="00C03363" w:rsidP="000863DF" w:rsidRDefault="00C03363" w14:paraId="340E2CBC" w14:textId="77777777">
      <w:pPr>
        <w:spacing w:after="0" w:line="240" w:lineRule="auto"/>
      </w:pPr>
      <w:r>
        <w:continuationSeparator/>
      </w:r>
    </w:p>
  </w:footnote>
  <w:footnote w:type="continuationNotice" w:id="1">
    <w:p w:rsidR="00C03363" w:rsidRDefault="00C03363" w14:paraId="38D5F1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755AE0" w:rsidTr="14755AE0" w14:paraId="2FF7F290" w14:textId="77777777">
      <w:tc>
        <w:tcPr>
          <w:tcW w:w="3005" w:type="dxa"/>
        </w:tcPr>
        <w:p w:rsidR="14755AE0" w:rsidP="14755AE0" w:rsidRDefault="14755AE0" w14:paraId="73ED6532" w14:textId="0BD2275C">
          <w:pPr>
            <w:pStyle w:val="Header"/>
            <w:ind w:left="-115"/>
          </w:pPr>
        </w:p>
      </w:tc>
      <w:tc>
        <w:tcPr>
          <w:tcW w:w="3005" w:type="dxa"/>
        </w:tcPr>
        <w:p w:rsidR="14755AE0" w:rsidP="14755AE0" w:rsidRDefault="14755AE0" w14:paraId="17394E1C" w14:textId="426621B5">
          <w:pPr>
            <w:pStyle w:val="Header"/>
            <w:jc w:val="center"/>
          </w:pPr>
        </w:p>
      </w:tc>
      <w:tc>
        <w:tcPr>
          <w:tcW w:w="3005" w:type="dxa"/>
        </w:tcPr>
        <w:p w:rsidR="14755AE0" w:rsidP="14755AE0" w:rsidRDefault="14755AE0" w14:paraId="532358D3" w14:textId="58C68E6D">
          <w:pPr>
            <w:pStyle w:val="Header"/>
            <w:ind w:right="-115"/>
            <w:jc w:val="right"/>
          </w:pPr>
        </w:p>
      </w:tc>
    </w:tr>
  </w:tbl>
  <w:p w:rsidR="000863DF" w:rsidRDefault="000863DF" w14:paraId="16D3578B" w14:textId="060D0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3BA"/>
    <w:multiLevelType w:val="hybridMultilevel"/>
    <w:tmpl w:val="FFFFFFFF"/>
    <w:lvl w:ilvl="0" w:tplc="2C60DFFE">
      <w:start w:val="1"/>
      <w:numFmt w:val="bullet"/>
      <w:lvlText w:val="-"/>
      <w:lvlJc w:val="left"/>
      <w:pPr>
        <w:ind w:left="720" w:hanging="360"/>
      </w:pPr>
      <w:rPr>
        <w:rFonts w:hint="default" w:ascii="Calibri" w:hAnsi="Calibri"/>
      </w:rPr>
    </w:lvl>
    <w:lvl w:ilvl="1" w:tplc="A04C2EBC">
      <w:start w:val="1"/>
      <w:numFmt w:val="bullet"/>
      <w:lvlText w:val="o"/>
      <w:lvlJc w:val="left"/>
      <w:pPr>
        <w:ind w:left="1440" w:hanging="360"/>
      </w:pPr>
      <w:rPr>
        <w:rFonts w:hint="default" w:ascii="Courier New" w:hAnsi="Courier New"/>
      </w:rPr>
    </w:lvl>
    <w:lvl w:ilvl="2" w:tplc="431CE330">
      <w:start w:val="1"/>
      <w:numFmt w:val="bullet"/>
      <w:lvlText w:val=""/>
      <w:lvlJc w:val="left"/>
      <w:pPr>
        <w:ind w:left="2160" w:hanging="360"/>
      </w:pPr>
      <w:rPr>
        <w:rFonts w:hint="default" w:ascii="Wingdings" w:hAnsi="Wingdings"/>
      </w:rPr>
    </w:lvl>
    <w:lvl w:ilvl="3" w:tplc="249E3B76">
      <w:start w:val="1"/>
      <w:numFmt w:val="bullet"/>
      <w:lvlText w:val=""/>
      <w:lvlJc w:val="left"/>
      <w:pPr>
        <w:ind w:left="2880" w:hanging="360"/>
      </w:pPr>
      <w:rPr>
        <w:rFonts w:hint="default" w:ascii="Symbol" w:hAnsi="Symbol"/>
      </w:rPr>
    </w:lvl>
    <w:lvl w:ilvl="4" w:tplc="8FE24702">
      <w:start w:val="1"/>
      <w:numFmt w:val="bullet"/>
      <w:lvlText w:val="o"/>
      <w:lvlJc w:val="left"/>
      <w:pPr>
        <w:ind w:left="3600" w:hanging="360"/>
      </w:pPr>
      <w:rPr>
        <w:rFonts w:hint="default" w:ascii="Courier New" w:hAnsi="Courier New"/>
      </w:rPr>
    </w:lvl>
    <w:lvl w:ilvl="5" w:tplc="A59E2F58">
      <w:start w:val="1"/>
      <w:numFmt w:val="bullet"/>
      <w:lvlText w:val=""/>
      <w:lvlJc w:val="left"/>
      <w:pPr>
        <w:ind w:left="4320" w:hanging="360"/>
      </w:pPr>
      <w:rPr>
        <w:rFonts w:hint="default" w:ascii="Wingdings" w:hAnsi="Wingdings"/>
      </w:rPr>
    </w:lvl>
    <w:lvl w:ilvl="6" w:tplc="C0C86B80">
      <w:start w:val="1"/>
      <w:numFmt w:val="bullet"/>
      <w:lvlText w:val=""/>
      <w:lvlJc w:val="left"/>
      <w:pPr>
        <w:ind w:left="5040" w:hanging="360"/>
      </w:pPr>
      <w:rPr>
        <w:rFonts w:hint="default" w:ascii="Symbol" w:hAnsi="Symbol"/>
      </w:rPr>
    </w:lvl>
    <w:lvl w:ilvl="7" w:tplc="91E6B1AA">
      <w:start w:val="1"/>
      <w:numFmt w:val="bullet"/>
      <w:lvlText w:val="o"/>
      <w:lvlJc w:val="left"/>
      <w:pPr>
        <w:ind w:left="5760" w:hanging="360"/>
      </w:pPr>
      <w:rPr>
        <w:rFonts w:hint="default" w:ascii="Courier New" w:hAnsi="Courier New"/>
      </w:rPr>
    </w:lvl>
    <w:lvl w:ilvl="8" w:tplc="7804D572">
      <w:start w:val="1"/>
      <w:numFmt w:val="bullet"/>
      <w:lvlText w:val=""/>
      <w:lvlJc w:val="left"/>
      <w:pPr>
        <w:ind w:left="6480" w:hanging="360"/>
      </w:pPr>
      <w:rPr>
        <w:rFonts w:hint="default" w:ascii="Wingdings" w:hAnsi="Wingdings"/>
      </w:rPr>
    </w:lvl>
  </w:abstractNum>
  <w:abstractNum w:abstractNumId="1" w15:restartNumberingAfterBreak="0">
    <w:nsid w:val="204C4B9C"/>
    <w:multiLevelType w:val="hybridMultilevel"/>
    <w:tmpl w:val="FFFFFFFF"/>
    <w:lvl w:ilvl="0" w:tplc="C3A40660">
      <w:start w:val="1"/>
      <w:numFmt w:val="decimal"/>
      <w:lvlText w:val="%1)"/>
      <w:lvlJc w:val="left"/>
      <w:pPr>
        <w:ind w:left="720" w:hanging="360"/>
      </w:pPr>
    </w:lvl>
    <w:lvl w:ilvl="1" w:tplc="10DAF7DC">
      <w:start w:val="1"/>
      <w:numFmt w:val="lowerLetter"/>
      <w:lvlText w:val="%2."/>
      <w:lvlJc w:val="left"/>
      <w:pPr>
        <w:ind w:left="1440" w:hanging="360"/>
      </w:pPr>
    </w:lvl>
    <w:lvl w:ilvl="2" w:tplc="79EA9C46">
      <w:start w:val="1"/>
      <w:numFmt w:val="lowerRoman"/>
      <w:lvlText w:val="%3."/>
      <w:lvlJc w:val="right"/>
      <w:pPr>
        <w:ind w:left="2160" w:hanging="180"/>
      </w:pPr>
    </w:lvl>
    <w:lvl w:ilvl="3" w:tplc="AEA43D94">
      <w:start w:val="1"/>
      <w:numFmt w:val="decimal"/>
      <w:lvlText w:val="%4."/>
      <w:lvlJc w:val="left"/>
      <w:pPr>
        <w:ind w:left="2880" w:hanging="360"/>
      </w:pPr>
    </w:lvl>
    <w:lvl w:ilvl="4" w:tplc="C004FB0C">
      <w:start w:val="1"/>
      <w:numFmt w:val="lowerLetter"/>
      <w:lvlText w:val="%5."/>
      <w:lvlJc w:val="left"/>
      <w:pPr>
        <w:ind w:left="3600" w:hanging="360"/>
      </w:pPr>
    </w:lvl>
    <w:lvl w:ilvl="5" w:tplc="B60C8CAE">
      <w:start w:val="1"/>
      <w:numFmt w:val="lowerRoman"/>
      <w:lvlText w:val="%6."/>
      <w:lvlJc w:val="right"/>
      <w:pPr>
        <w:ind w:left="4320" w:hanging="180"/>
      </w:pPr>
    </w:lvl>
    <w:lvl w:ilvl="6" w:tplc="5A02569A">
      <w:start w:val="1"/>
      <w:numFmt w:val="decimal"/>
      <w:lvlText w:val="%7."/>
      <w:lvlJc w:val="left"/>
      <w:pPr>
        <w:ind w:left="5040" w:hanging="360"/>
      </w:pPr>
    </w:lvl>
    <w:lvl w:ilvl="7" w:tplc="DF78A182">
      <w:start w:val="1"/>
      <w:numFmt w:val="lowerLetter"/>
      <w:lvlText w:val="%8."/>
      <w:lvlJc w:val="left"/>
      <w:pPr>
        <w:ind w:left="5760" w:hanging="360"/>
      </w:pPr>
    </w:lvl>
    <w:lvl w:ilvl="8" w:tplc="86BC5A2A">
      <w:start w:val="1"/>
      <w:numFmt w:val="lowerRoman"/>
      <w:lvlText w:val="%9."/>
      <w:lvlJc w:val="right"/>
      <w:pPr>
        <w:ind w:left="6480" w:hanging="180"/>
      </w:pPr>
    </w:lvl>
  </w:abstractNum>
  <w:num w:numId="1" w16cid:durableId="1575967523">
    <w:abstractNumId w:val="0"/>
  </w:num>
  <w:num w:numId="2" w16cid:durableId="199776427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M7SwMDU1NTQxMTJW0lEKTi0uzszPAykwqgUAIQ0VCywAAAA="/>
  </w:docVars>
  <w:rsids>
    <w:rsidRoot w:val="009A0521"/>
    <w:rsid w:val="000159AB"/>
    <w:rsid w:val="00022813"/>
    <w:rsid w:val="0002698D"/>
    <w:rsid w:val="00043DE8"/>
    <w:rsid w:val="00043EB3"/>
    <w:rsid w:val="00056C05"/>
    <w:rsid w:val="00061DAB"/>
    <w:rsid w:val="000863DF"/>
    <w:rsid w:val="00086D93"/>
    <w:rsid w:val="000A7B88"/>
    <w:rsid w:val="000B267E"/>
    <w:rsid w:val="000B6320"/>
    <w:rsid w:val="000C3363"/>
    <w:rsid w:val="000C52BD"/>
    <w:rsid w:val="000D2245"/>
    <w:rsid w:val="000E1A7A"/>
    <w:rsid w:val="000F0A8F"/>
    <w:rsid w:val="000F1386"/>
    <w:rsid w:val="00106891"/>
    <w:rsid w:val="00143CA0"/>
    <w:rsid w:val="001517FB"/>
    <w:rsid w:val="0015665A"/>
    <w:rsid w:val="00156664"/>
    <w:rsid w:val="001579F8"/>
    <w:rsid w:val="00171EBA"/>
    <w:rsid w:val="00195AAB"/>
    <w:rsid w:val="001A0070"/>
    <w:rsid w:val="001A65C6"/>
    <w:rsid w:val="001B7139"/>
    <w:rsid w:val="001C5173"/>
    <w:rsid w:val="001F2683"/>
    <w:rsid w:val="002022FC"/>
    <w:rsid w:val="00203335"/>
    <w:rsid w:val="002059EB"/>
    <w:rsid w:val="002060B5"/>
    <w:rsid w:val="00233FC8"/>
    <w:rsid w:val="00240A86"/>
    <w:rsid w:val="00246F89"/>
    <w:rsid w:val="0027697A"/>
    <w:rsid w:val="002905E9"/>
    <w:rsid w:val="00291FA7"/>
    <w:rsid w:val="002A03C8"/>
    <w:rsid w:val="002B556F"/>
    <w:rsid w:val="002F609D"/>
    <w:rsid w:val="0032158D"/>
    <w:rsid w:val="00325087"/>
    <w:rsid w:val="003270D9"/>
    <w:rsid w:val="003411E3"/>
    <w:rsid w:val="003654D4"/>
    <w:rsid w:val="003959D2"/>
    <w:rsid w:val="003B1524"/>
    <w:rsid w:val="003B7852"/>
    <w:rsid w:val="003C3BD0"/>
    <w:rsid w:val="003C48BE"/>
    <w:rsid w:val="00400EFB"/>
    <w:rsid w:val="00405251"/>
    <w:rsid w:val="004410DE"/>
    <w:rsid w:val="00450BBB"/>
    <w:rsid w:val="004928A6"/>
    <w:rsid w:val="004A3090"/>
    <w:rsid w:val="004D7408"/>
    <w:rsid w:val="004E51F5"/>
    <w:rsid w:val="004F7A6B"/>
    <w:rsid w:val="00503974"/>
    <w:rsid w:val="00521561"/>
    <w:rsid w:val="00521774"/>
    <w:rsid w:val="00540273"/>
    <w:rsid w:val="005421C5"/>
    <w:rsid w:val="00563C94"/>
    <w:rsid w:val="005766EA"/>
    <w:rsid w:val="00576C8F"/>
    <w:rsid w:val="005A45FA"/>
    <w:rsid w:val="005A702E"/>
    <w:rsid w:val="005C107D"/>
    <w:rsid w:val="005D14FE"/>
    <w:rsid w:val="005E4654"/>
    <w:rsid w:val="005E488F"/>
    <w:rsid w:val="005E4B99"/>
    <w:rsid w:val="005E708D"/>
    <w:rsid w:val="005F7F65"/>
    <w:rsid w:val="00620823"/>
    <w:rsid w:val="00623BCF"/>
    <w:rsid w:val="00630473"/>
    <w:rsid w:val="00652222"/>
    <w:rsid w:val="00660988"/>
    <w:rsid w:val="00661115"/>
    <w:rsid w:val="0069661D"/>
    <w:rsid w:val="00697623"/>
    <w:rsid w:val="006A215E"/>
    <w:rsid w:val="006B21C9"/>
    <w:rsid w:val="006F4534"/>
    <w:rsid w:val="00716EF3"/>
    <w:rsid w:val="007369FE"/>
    <w:rsid w:val="0076653E"/>
    <w:rsid w:val="00767F7B"/>
    <w:rsid w:val="007751EA"/>
    <w:rsid w:val="00776C44"/>
    <w:rsid w:val="00794495"/>
    <w:rsid w:val="00795F3C"/>
    <w:rsid w:val="007969A9"/>
    <w:rsid w:val="007A159A"/>
    <w:rsid w:val="007B6962"/>
    <w:rsid w:val="007C2358"/>
    <w:rsid w:val="007C2ACD"/>
    <w:rsid w:val="007C4355"/>
    <w:rsid w:val="007D089F"/>
    <w:rsid w:val="007D36BB"/>
    <w:rsid w:val="007F5504"/>
    <w:rsid w:val="007F6649"/>
    <w:rsid w:val="0081056A"/>
    <w:rsid w:val="00811E59"/>
    <w:rsid w:val="0082019F"/>
    <w:rsid w:val="00821073"/>
    <w:rsid w:val="0082273F"/>
    <w:rsid w:val="00847970"/>
    <w:rsid w:val="008561F2"/>
    <w:rsid w:val="008613B0"/>
    <w:rsid w:val="00874996"/>
    <w:rsid w:val="008944B9"/>
    <w:rsid w:val="0089653A"/>
    <w:rsid w:val="008A1A8C"/>
    <w:rsid w:val="008B39DC"/>
    <w:rsid w:val="008C1F1D"/>
    <w:rsid w:val="008F0EB3"/>
    <w:rsid w:val="00966623"/>
    <w:rsid w:val="00966A58"/>
    <w:rsid w:val="009A0521"/>
    <w:rsid w:val="009A575E"/>
    <w:rsid w:val="009F3796"/>
    <w:rsid w:val="00A4102A"/>
    <w:rsid w:val="00A43B9F"/>
    <w:rsid w:val="00A71E18"/>
    <w:rsid w:val="00A8022D"/>
    <w:rsid w:val="00A9AAA2"/>
    <w:rsid w:val="00AA27B7"/>
    <w:rsid w:val="00AA3386"/>
    <w:rsid w:val="00AE0255"/>
    <w:rsid w:val="00AE04CF"/>
    <w:rsid w:val="00AE370D"/>
    <w:rsid w:val="00AE5E46"/>
    <w:rsid w:val="00B010DD"/>
    <w:rsid w:val="00B1614D"/>
    <w:rsid w:val="00B16FC3"/>
    <w:rsid w:val="00B21B3D"/>
    <w:rsid w:val="00B31688"/>
    <w:rsid w:val="00B46D72"/>
    <w:rsid w:val="00B701F2"/>
    <w:rsid w:val="00B70303"/>
    <w:rsid w:val="00B70357"/>
    <w:rsid w:val="00B706A9"/>
    <w:rsid w:val="00B90B35"/>
    <w:rsid w:val="00B92D04"/>
    <w:rsid w:val="00B94042"/>
    <w:rsid w:val="00B972D3"/>
    <w:rsid w:val="00BA4760"/>
    <w:rsid w:val="00BA5478"/>
    <w:rsid w:val="00BD5A7D"/>
    <w:rsid w:val="00C00CC0"/>
    <w:rsid w:val="00C01EEE"/>
    <w:rsid w:val="00C03363"/>
    <w:rsid w:val="00C075C4"/>
    <w:rsid w:val="00C2205B"/>
    <w:rsid w:val="00C22695"/>
    <w:rsid w:val="00C3245F"/>
    <w:rsid w:val="00C33902"/>
    <w:rsid w:val="00C63610"/>
    <w:rsid w:val="00C90839"/>
    <w:rsid w:val="00C91B1C"/>
    <w:rsid w:val="00CD49E5"/>
    <w:rsid w:val="00CD63CF"/>
    <w:rsid w:val="00CE22DC"/>
    <w:rsid w:val="00D02E5B"/>
    <w:rsid w:val="00D05129"/>
    <w:rsid w:val="00D37809"/>
    <w:rsid w:val="00D486A4"/>
    <w:rsid w:val="00D50264"/>
    <w:rsid w:val="00D54142"/>
    <w:rsid w:val="00D5490E"/>
    <w:rsid w:val="00D560C3"/>
    <w:rsid w:val="00D56D57"/>
    <w:rsid w:val="00D575FC"/>
    <w:rsid w:val="00D64255"/>
    <w:rsid w:val="00D662EC"/>
    <w:rsid w:val="00D726E3"/>
    <w:rsid w:val="00D8265D"/>
    <w:rsid w:val="00D92FD6"/>
    <w:rsid w:val="00DEF4CF"/>
    <w:rsid w:val="00E00B43"/>
    <w:rsid w:val="00E1357B"/>
    <w:rsid w:val="00E13FFB"/>
    <w:rsid w:val="00E222BF"/>
    <w:rsid w:val="00E225E8"/>
    <w:rsid w:val="00E30251"/>
    <w:rsid w:val="00E44DDE"/>
    <w:rsid w:val="00E502B8"/>
    <w:rsid w:val="00E604FB"/>
    <w:rsid w:val="00E620C4"/>
    <w:rsid w:val="00E92771"/>
    <w:rsid w:val="00EC00E5"/>
    <w:rsid w:val="00EC2BCE"/>
    <w:rsid w:val="00EC30A9"/>
    <w:rsid w:val="00ED1AFE"/>
    <w:rsid w:val="00EE261E"/>
    <w:rsid w:val="00EE6649"/>
    <w:rsid w:val="00EF4296"/>
    <w:rsid w:val="00F00491"/>
    <w:rsid w:val="00F333C8"/>
    <w:rsid w:val="00F3397D"/>
    <w:rsid w:val="00F36123"/>
    <w:rsid w:val="00F45993"/>
    <w:rsid w:val="00F51206"/>
    <w:rsid w:val="00F52708"/>
    <w:rsid w:val="00F74BA4"/>
    <w:rsid w:val="00F77862"/>
    <w:rsid w:val="00F83828"/>
    <w:rsid w:val="00F87E90"/>
    <w:rsid w:val="00FA5199"/>
    <w:rsid w:val="00FE216A"/>
    <w:rsid w:val="00FF37EE"/>
    <w:rsid w:val="01091BBA"/>
    <w:rsid w:val="0137296B"/>
    <w:rsid w:val="0141A8C2"/>
    <w:rsid w:val="014813C4"/>
    <w:rsid w:val="01CE5EA7"/>
    <w:rsid w:val="01D11AB3"/>
    <w:rsid w:val="01DDD411"/>
    <w:rsid w:val="01F9C57E"/>
    <w:rsid w:val="021B584C"/>
    <w:rsid w:val="0252BA81"/>
    <w:rsid w:val="02A850B2"/>
    <w:rsid w:val="02C24DF0"/>
    <w:rsid w:val="03610D12"/>
    <w:rsid w:val="0361E1F3"/>
    <w:rsid w:val="0361EEE9"/>
    <w:rsid w:val="03875116"/>
    <w:rsid w:val="03B20941"/>
    <w:rsid w:val="03D8C3B6"/>
    <w:rsid w:val="03E360A3"/>
    <w:rsid w:val="03FC0A6C"/>
    <w:rsid w:val="041A4027"/>
    <w:rsid w:val="04374C0A"/>
    <w:rsid w:val="04420E8D"/>
    <w:rsid w:val="047E52C5"/>
    <w:rsid w:val="0492A0A3"/>
    <w:rsid w:val="04A19B95"/>
    <w:rsid w:val="050D0600"/>
    <w:rsid w:val="053DC228"/>
    <w:rsid w:val="054C0544"/>
    <w:rsid w:val="05A704DD"/>
    <w:rsid w:val="05EE4166"/>
    <w:rsid w:val="060D9201"/>
    <w:rsid w:val="0667BDBB"/>
    <w:rsid w:val="06D27047"/>
    <w:rsid w:val="06F08FD7"/>
    <w:rsid w:val="06F46F40"/>
    <w:rsid w:val="070FCB29"/>
    <w:rsid w:val="0716C1CD"/>
    <w:rsid w:val="0718EC26"/>
    <w:rsid w:val="0726BAE0"/>
    <w:rsid w:val="072E79B4"/>
    <w:rsid w:val="073313B6"/>
    <w:rsid w:val="073420E8"/>
    <w:rsid w:val="0742D53E"/>
    <w:rsid w:val="075398AA"/>
    <w:rsid w:val="07572118"/>
    <w:rsid w:val="07998851"/>
    <w:rsid w:val="07BCE4EE"/>
    <w:rsid w:val="07BD663B"/>
    <w:rsid w:val="082F6FDC"/>
    <w:rsid w:val="088D1658"/>
    <w:rsid w:val="08912595"/>
    <w:rsid w:val="08A672A6"/>
    <w:rsid w:val="08B1FF72"/>
    <w:rsid w:val="08B8A99C"/>
    <w:rsid w:val="08BA13DA"/>
    <w:rsid w:val="08D11760"/>
    <w:rsid w:val="08FDA08B"/>
    <w:rsid w:val="090C50C4"/>
    <w:rsid w:val="094B315E"/>
    <w:rsid w:val="09771CE0"/>
    <w:rsid w:val="09773986"/>
    <w:rsid w:val="09A49CAA"/>
    <w:rsid w:val="09C25793"/>
    <w:rsid w:val="09F1D749"/>
    <w:rsid w:val="0A4AE3B0"/>
    <w:rsid w:val="0A70EF07"/>
    <w:rsid w:val="0A7A7600"/>
    <w:rsid w:val="0AAF7896"/>
    <w:rsid w:val="0B215061"/>
    <w:rsid w:val="0B23F642"/>
    <w:rsid w:val="0B778227"/>
    <w:rsid w:val="0B7F28B3"/>
    <w:rsid w:val="0B988501"/>
    <w:rsid w:val="0BA512A8"/>
    <w:rsid w:val="0BF1B6B7"/>
    <w:rsid w:val="0C08B822"/>
    <w:rsid w:val="0C0B1602"/>
    <w:rsid w:val="0C38DCD2"/>
    <w:rsid w:val="0C8BB07C"/>
    <w:rsid w:val="0D3C70A1"/>
    <w:rsid w:val="0D3FB892"/>
    <w:rsid w:val="0D81D9CC"/>
    <w:rsid w:val="0DA9B1D1"/>
    <w:rsid w:val="0DB216C2"/>
    <w:rsid w:val="0DCE6BCD"/>
    <w:rsid w:val="0E44705D"/>
    <w:rsid w:val="0E495CFA"/>
    <w:rsid w:val="0E6AB044"/>
    <w:rsid w:val="0E6C43DB"/>
    <w:rsid w:val="0E8CB158"/>
    <w:rsid w:val="0F0AD5AE"/>
    <w:rsid w:val="0F1972D0"/>
    <w:rsid w:val="0F5E69BF"/>
    <w:rsid w:val="0F88C160"/>
    <w:rsid w:val="0FA842B1"/>
    <w:rsid w:val="0FB08FC6"/>
    <w:rsid w:val="100EA583"/>
    <w:rsid w:val="101E4741"/>
    <w:rsid w:val="105F443C"/>
    <w:rsid w:val="10A6CAE1"/>
    <w:rsid w:val="10BAAD9B"/>
    <w:rsid w:val="10BFCE6C"/>
    <w:rsid w:val="11821995"/>
    <w:rsid w:val="119D48E5"/>
    <w:rsid w:val="11A195CE"/>
    <w:rsid w:val="11C6AAE2"/>
    <w:rsid w:val="11EA6C22"/>
    <w:rsid w:val="11F1CA6E"/>
    <w:rsid w:val="1279564F"/>
    <w:rsid w:val="127AD3BB"/>
    <w:rsid w:val="12861A45"/>
    <w:rsid w:val="12BCEA5D"/>
    <w:rsid w:val="12C9333E"/>
    <w:rsid w:val="1308098A"/>
    <w:rsid w:val="135F672C"/>
    <w:rsid w:val="1391C497"/>
    <w:rsid w:val="1398DD3C"/>
    <w:rsid w:val="13D5EBBD"/>
    <w:rsid w:val="13DE763B"/>
    <w:rsid w:val="1408C185"/>
    <w:rsid w:val="144FB271"/>
    <w:rsid w:val="14755AE0"/>
    <w:rsid w:val="14F6E268"/>
    <w:rsid w:val="14FF01C4"/>
    <w:rsid w:val="15053D0B"/>
    <w:rsid w:val="155AD759"/>
    <w:rsid w:val="15BFFC41"/>
    <w:rsid w:val="15D88193"/>
    <w:rsid w:val="15E98A94"/>
    <w:rsid w:val="160101B9"/>
    <w:rsid w:val="167DE185"/>
    <w:rsid w:val="168545A9"/>
    <w:rsid w:val="168FD19A"/>
    <w:rsid w:val="16BBB752"/>
    <w:rsid w:val="16E60360"/>
    <w:rsid w:val="16FCCDDD"/>
    <w:rsid w:val="1712D9A4"/>
    <w:rsid w:val="171BE63F"/>
    <w:rsid w:val="1751D1AE"/>
    <w:rsid w:val="1759BA1C"/>
    <w:rsid w:val="1762A2C6"/>
    <w:rsid w:val="177B95F4"/>
    <w:rsid w:val="17D80931"/>
    <w:rsid w:val="17DAD89D"/>
    <w:rsid w:val="1805303E"/>
    <w:rsid w:val="1810639A"/>
    <w:rsid w:val="183CC7A2"/>
    <w:rsid w:val="18AE9F6D"/>
    <w:rsid w:val="18B1454E"/>
    <w:rsid w:val="18EBDFC4"/>
    <w:rsid w:val="1900C411"/>
    <w:rsid w:val="193BFC7A"/>
    <w:rsid w:val="19592963"/>
    <w:rsid w:val="19CD23FB"/>
    <w:rsid w:val="19E1C9A9"/>
    <w:rsid w:val="19FEED1A"/>
    <w:rsid w:val="1A1F05E3"/>
    <w:rsid w:val="1A2EDFF4"/>
    <w:rsid w:val="1A462543"/>
    <w:rsid w:val="1A54BA39"/>
    <w:rsid w:val="1A666290"/>
    <w:rsid w:val="1A66B0B2"/>
    <w:rsid w:val="1A7DAA99"/>
    <w:rsid w:val="1AC6876C"/>
    <w:rsid w:val="1AFA0520"/>
    <w:rsid w:val="1B2ED9FD"/>
    <w:rsid w:val="1B44E7AC"/>
    <w:rsid w:val="1B5A4805"/>
    <w:rsid w:val="1B8B7AE2"/>
    <w:rsid w:val="1BAD7E3D"/>
    <w:rsid w:val="1BE135F3"/>
    <w:rsid w:val="1BF0B8F2"/>
    <w:rsid w:val="1C03F6FB"/>
    <w:rsid w:val="1C103329"/>
    <w:rsid w:val="1C3CD27F"/>
    <w:rsid w:val="1C3E5D3D"/>
    <w:rsid w:val="1C853063"/>
    <w:rsid w:val="1CA6C1DC"/>
    <w:rsid w:val="1CA9F709"/>
    <w:rsid w:val="1CB149B0"/>
    <w:rsid w:val="1CD49224"/>
    <w:rsid w:val="1D38379E"/>
    <w:rsid w:val="1D627914"/>
    <w:rsid w:val="1D81ABE9"/>
    <w:rsid w:val="1DB899C7"/>
    <w:rsid w:val="1DD74637"/>
    <w:rsid w:val="1E5EEFC7"/>
    <w:rsid w:val="1E7A4A08"/>
    <w:rsid w:val="1E7D8D3D"/>
    <w:rsid w:val="1E99E760"/>
    <w:rsid w:val="1ECC2A29"/>
    <w:rsid w:val="1ECEECB0"/>
    <w:rsid w:val="1F597A83"/>
    <w:rsid w:val="1F80DACA"/>
    <w:rsid w:val="1F921F19"/>
    <w:rsid w:val="1FA7692D"/>
    <w:rsid w:val="1FBE33AA"/>
    <w:rsid w:val="2060D115"/>
    <w:rsid w:val="20E29F97"/>
    <w:rsid w:val="20E69DC1"/>
    <w:rsid w:val="2162B6C2"/>
    <w:rsid w:val="21791F4D"/>
    <w:rsid w:val="21A84946"/>
    <w:rsid w:val="21EBEDBC"/>
    <w:rsid w:val="222A388B"/>
    <w:rsid w:val="225F34A6"/>
    <w:rsid w:val="22695519"/>
    <w:rsid w:val="2276154E"/>
    <w:rsid w:val="227930E9"/>
    <w:rsid w:val="22F0AA68"/>
    <w:rsid w:val="23078B10"/>
    <w:rsid w:val="234959D6"/>
    <w:rsid w:val="2368B806"/>
    <w:rsid w:val="2376D9A0"/>
    <w:rsid w:val="238176A4"/>
    <w:rsid w:val="244A1E28"/>
    <w:rsid w:val="245532DC"/>
    <w:rsid w:val="245564B2"/>
    <w:rsid w:val="258C8F1A"/>
    <w:rsid w:val="259541D1"/>
    <w:rsid w:val="259728FC"/>
    <w:rsid w:val="25C1F43E"/>
    <w:rsid w:val="25D2360A"/>
    <w:rsid w:val="25EC2BD2"/>
    <w:rsid w:val="25F99D6B"/>
    <w:rsid w:val="2609545B"/>
    <w:rsid w:val="2672C318"/>
    <w:rsid w:val="26A058C8"/>
    <w:rsid w:val="26AF6473"/>
    <w:rsid w:val="26B32319"/>
    <w:rsid w:val="26C95B36"/>
    <w:rsid w:val="26FD079E"/>
    <w:rsid w:val="2784E618"/>
    <w:rsid w:val="27867EC7"/>
    <w:rsid w:val="2787978C"/>
    <w:rsid w:val="278BD77F"/>
    <w:rsid w:val="27942494"/>
    <w:rsid w:val="27AB53B8"/>
    <w:rsid w:val="27C2D094"/>
    <w:rsid w:val="27D068CC"/>
    <w:rsid w:val="27F3B19C"/>
    <w:rsid w:val="281FCE50"/>
    <w:rsid w:val="287464FB"/>
    <w:rsid w:val="2875CEF6"/>
    <w:rsid w:val="288D18A7"/>
    <w:rsid w:val="288FD82F"/>
    <w:rsid w:val="28B54DCD"/>
    <w:rsid w:val="28BC2909"/>
    <w:rsid w:val="29298E10"/>
    <w:rsid w:val="29830B5B"/>
    <w:rsid w:val="29852A9C"/>
    <w:rsid w:val="29862040"/>
    <w:rsid w:val="2992F3D0"/>
    <w:rsid w:val="29B00F1D"/>
    <w:rsid w:val="29D83951"/>
    <w:rsid w:val="29FA0A91"/>
    <w:rsid w:val="2A24864E"/>
    <w:rsid w:val="2A3410E8"/>
    <w:rsid w:val="2A3C71CA"/>
    <w:rsid w:val="2A536A00"/>
    <w:rsid w:val="2A699BE5"/>
    <w:rsid w:val="2A7A4E55"/>
    <w:rsid w:val="2A808FBB"/>
    <w:rsid w:val="2A8636EF"/>
    <w:rsid w:val="2A934183"/>
    <w:rsid w:val="2A95FFED"/>
    <w:rsid w:val="2AE5C3F7"/>
    <w:rsid w:val="2B0F7C42"/>
    <w:rsid w:val="2B11DD44"/>
    <w:rsid w:val="2B489BAA"/>
    <w:rsid w:val="2B7FE139"/>
    <w:rsid w:val="2BDF2C5F"/>
    <w:rsid w:val="2BF5EE5F"/>
    <w:rsid w:val="2BF888AD"/>
    <w:rsid w:val="2C041579"/>
    <w:rsid w:val="2C192D5B"/>
    <w:rsid w:val="2C5BF2C0"/>
    <w:rsid w:val="2C773CF7"/>
    <w:rsid w:val="2CAD48FE"/>
    <w:rsid w:val="2CC5753C"/>
    <w:rsid w:val="2CEBB428"/>
    <w:rsid w:val="2CEBCCB1"/>
    <w:rsid w:val="2D03E2D2"/>
    <w:rsid w:val="2D146D9A"/>
    <w:rsid w:val="2D2C83AD"/>
    <w:rsid w:val="2D367A84"/>
    <w:rsid w:val="2D59B81D"/>
    <w:rsid w:val="2D6C60B0"/>
    <w:rsid w:val="2D8553DE"/>
    <w:rsid w:val="2D9B497A"/>
    <w:rsid w:val="2E14FCBD"/>
    <w:rsid w:val="2E368028"/>
    <w:rsid w:val="2E6FEEA3"/>
    <w:rsid w:val="2E760C49"/>
    <w:rsid w:val="2E76D597"/>
    <w:rsid w:val="2E8F0FD4"/>
    <w:rsid w:val="2E9FB333"/>
    <w:rsid w:val="2F20864C"/>
    <w:rsid w:val="2F9DF878"/>
    <w:rsid w:val="2FA421B1"/>
    <w:rsid w:val="2FDDC683"/>
    <w:rsid w:val="300D989A"/>
    <w:rsid w:val="30499B4C"/>
    <w:rsid w:val="3052583F"/>
    <w:rsid w:val="305E7823"/>
    <w:rsid w:val="30876883"/>
    <w:rsid w:val="309466F4"/>
    <w:rsid w:val="30B51769"/>
    <w:rsid w:val="3103C30A"/>
    <w:rsid w:val="3106DFAF"/>
    <w:rsid w:val="311C41E1"/>
    <w:rsid w:val="312081D4"/>
    <w:rsid w:val="313CBE31"/>
    <w:rsid w:val="31BE59E2"/>
    <w:rsid w:val="323C6463"/>
    <w:rsid w:val="326B88D7"/>
    <w:rsid w:val="32A17EB3"/>
    <w:rsid w:val="32BB079A"/>
    <w:rsid w:val="32DAD767"/>
    <w:rsid w:val="32E60AC3"/>
    <w:rsid w:val="33086AA2"/>
    <w:rsid w:val="333FD2F6"/>
    <w:rsid w:val="33980010"/>
    <w:rsid w:val="33B1DFAD"/>
    <w:rsid w:val="33DFEF79"/>
    <w:rsid w:val="34455FBB"/>
    <w:rsid w:val="345A30FF"/>
    <w:rsid w:val="34A320E9"/>
    <w:rsid w:val="34AED8A6"/>
    <w:rsid w:val="34B826F2"/>
    <w:rsid w:val="34F3ABD5"/>
    <w:rsid w:val="3500E2BF"/>
    <w:rsid w:val="3518C0E9"/>
    <w:rsid w:val="35AD464B"/>
    <w:rsid w:val="35CCE9C2"/>
    <w:rsid w:val="35D81D1E"/>
    <w:rsid w:val="35D8304C"/>
    <w:rsid w:val="35E7A9D3"/>
    <w:rsid w:val="361B1DEA"/>
    <w:rsid w:val="365A1F91"/>
    <w:rsid w:val="365CDB9D"/>
    <w:rsid w:val="368E1F8D"/>
    <w:rsid w:val="37308C42"/>
    <w:rsid w:val="373D5E29"/>
    <w:rsid w:val="3765885D"/>
    <w:rsid w:val="37A692ED"/>
    <w:rsid w:val="37AA394D"/>
    <w:rsid w:val="37AB6A58"/>
    <w:rsid w:val="37DB99A0"/>
    <w:rsid w:val="3810A2B1"/>
    <w:rsid w:val="381A6756"/>
    <w:rsid w:val="383AF8EF"/>
    <w:rsid w:val="383BB547"/>
    <w:rsid w:val="38ACED60"/>
    <w:rsid w:val="38DFAC5E"/>
    <w:rsid w:val="38E750E8"/>
    <w:rsid w:val="39121248"/>
    <w:rsid w:val="395317C0"/>
    <w:rsid w:val="39D75BB0"/>
    <w:rsid w:val="39E48D82"/>
    <w:rsid w:val="39FA6773"/>
    <w:rsid w:val="3A381967"/>
    <w:rsid w:val="3A72745B"/>
    <w:rsid w:val="3A8401BD"/>
    <w:rsid w:val="3AABD023"/>
    <w:rsid w:val="3AB4B8CD"/>
    <w:rsid w:val="3AE8FD4C"/>
    <w:rsid w:val="3B046E7E"/>
    <w:rsid w:val="3B12A2EA"/>
    <w:rsid w:val="3B574645"/>
    <w:rsid w:val="3B8EDDA9"/>
    <w:rsid w:val="3BBE6466"/>
    <w:rsid w:val="3C1D8DD0"/>
    <w:rsid w:val="3C2398A2"/>
    <w:rsid w:val="3C52DA18"/>
    <w:rsid w:val="3CF03659"/>
    <w:rsid w:val="3D221E74"/>
    <w:rsid w:val="3D2CDB1B"/>
    <w:rsid w:val="3D55F0B7"/>
    <w:rsid w:val="3D711BEA"/>
    <w:rsid w:val="3DB612D9"/>
    <w:rsid w:val="3DBFB7DB"/>
    <w:rsid w:val="3DCFC0A0"/>
    <w:rsid w:val="3DE2ABB4"/>
    <w:rsid w:val="3DF0867A"/>
    <w:rsid w:val="3E0ED744"/>
    <w:rsid w:val="3E4C1B27"/>
    <w:rsid w:val="3E548BFC"/>
    <w:rsid w:val="3E80F004"/>
    <w:rsid w:val="3E8714C4"/>
    <w:rsid w:val="3E8875AF"/>
    <w:rsid w:val="3E93F8C7"/>
    <w:rsid w:val="3E993172"/>
    <w:rsid w:val="3EB076C1"/>
    <w:rsid w:val="3F42CEF9"/>
    <w:rsid w:val="3F676221"/>
    <w:rsid w:val="3FB3E0F4"/>
    <w:rsid w:val="3FF222C5"/>
    <w:rsid w:val="4042B0D5"/>
    <w:rsid w:val="4055F345"/>
    <w:rsid w:val="405AC6E8"/>
    <w:rsid w:val="407359CF"/>
    <w:rsid w:val="40C1D2FB"/>
    <w:rsid w:val="410188C0"/>
    <w:rsid w:val="410B9364"/>
    <w:rsid w:val="411B9B2E"/>
    <w:rsid w:val="41295C3E"/>
    <w:rsid w:val="41404103"/>
    <w:rsid w:val="41525994"/>
    <w:rsid w:val="418DB7D8"/>
    <w:rsid w:val="429F0D7B"/>
    <w:rsid w:val="42A6341F"/>
    <w:rsid w:val="42AB908A"/>
    <w:rsid w:val="42D30D77"/>
    <w:rsid w:val="42F97F34"/>
    <w:rsid w:val="431541DF"/>
    <w:rsid w:val="4318BA86"/>
    <w:rsid w:val="43292C0F"/>
    <w:rsid w:val="4345FE07"/>
    <w:rsid w:val="43637607"/>
    <w:rsid w:val="43AAEFFC"/>
    <w:rsid w:val="43B3E556"/>
    <w:rsid w:val="43C819A2"/>
    <w:rsid w:val="43E1465F"/>
    <w:rsid w:val="43E76E9D"/>
    <w:rsid w:val="43EE26B8"/>
    <w:rsid w:val="4407B81C"/>
    <w:rsid w:val="441B6E99"/>
    <w:rsid w:val="44935DFC"/>
    <w:rsid w:val="44A24F91"/>
    <w:rsid w:val="44ACE45B"/>
    <w:rsid w:val="44E7CED3"/>
    <w:rsid w:val="45228564"/>
    <w:rsid w:val="457C4E92"/>
    <w:rsid w:val="4583510C"/>
    <w:rsid w:val="46043CBC"/>
    <w:rsid w:val="4607BDF9"/>
    <w:rsid w:val="461A515C"/>
    <w:rsid w:val="4620E656"/>
    <w:rsid w:val="4642C06F"/>
    <w:rsid w:val="465A6A65"/>
    <w:rsid w:val="46AFAE0B"/>
    <w:rsid w:val="46CB9588"/>
    <w:rsid w:val="46E9F066"/>
    <w:rsid w:val="46EED484"/>
    <w:rsid w:val="46F50B52"/>
    <w:rsid w:val="46FD5EE2"/>
    <w:rsid w:val="4714089C"/>
    <w:rsid w:val="471E1F87"/>
    <w:rsid w:val="4778B2B2"/>
    <w:rsid w:val="47A77AB9"/>
    <w:rsid w:val="484B7E6C"/>
    <w:rsid w:val="486E60ED"/>
    <w:rsid w:val="488FDF94"/>
    <w:rsid w:val="48E93F03"/>
    <w:rsid w:val="48EFC8AD"/>
    <w:rsid w:val="48FFD6AF"/>
    <w:rsid w:val="490416A2"/>
    <w:rsid w:val="490C63B7"/>
    <w:rsid w:val="4917FEDE"/>
    <w:rsid w:val="49346E23"/>
    <w:rsid w:val="49871EAC"/>
    <w:rsid w:val="49B209E5"/>
    <w:rsid w:val="4A1BDEBD"/>
    <w:rsid w:val="4A75046F"/>
    <w:rsid w:val="4AA9BED6"/>
    <w:rsid w:val="4AB36DAC"/>
    <w:rsid w:val="4AE09367"/>
    <w:rsid w:val="4AF45779"/>
    <w:rsid w:val="4B1DAC80"/>
    <w:rsid w:val="4B1DBE46"/>
    <w:rsid w:val="4B227ED3"/>
    <w:rsid w:val="4B727BCF"/>
    <w:rsid w:val="4B831F2E"/>
    <w:rsid w:val="4BA85F8F"/>
    <w:rsid w:val="4BD1AF7E"/>
    <w:rsid w:val="4BE1898F"/>
    <w:rsid w:val="4BE1EE36"/>
    <w:rsid w:val="4C03C690"/>
    <w:rsid w:val="4C1213E1"/>
    <w:rsid w:val="4C273CD6"/>
    <w:rsid w:val="4C433F48"/>
    <w:rsid w:val="4C7BA417"/>
    <w:rsid w:val="4CCBACA6"/>
    <w:rsid w:val="4CD7AB02"/>
    <w:rsid w:val="4CF4B12D"/>
    <w:rsid w:val="4D13D7DC"/>
    <w:rsid w:val="4D20E97E"/>
    <w:rsid w:val="4D2A4F58"/>
    <w:rsid w:val="4D3A4A2C"/>
    <w:rsid w:val="4DA58007"/>
    <w:rsid w:val="4E3DB45F"/>
    <w:rsid w:val="4E63F34B"/>
    <w:rsid w:val="4EBCB9DF"/>
    <w:rsid w:val="4F22668F"/>
    <w:rsid w:val="4F480466"/>
    <w:rsid w:val="4F5CD5AA"/>
    <w:rsid w:val="4F5E3FE8"/>
    <w:rsid w:val="4F988365"/>
    <w:rsid w:val="4F9DDC1D"/>
    <w:rsid w:val="4FD1CE28"/>
    <w:rsid w:val="5041D751"/>
    <w:rsid w:val="5067758C"/>
    <w:rsid w:val="50774972"/>
    <w:rsid w:val="5088908B"/>
    <w:rsid w:val="50ADC447"/>
    <w:rsid w:val="50F5A716"/>
    <w:rsid w:val="51068E59"/>
    <w:rsid w:val="5161042F"/>
    <w:rsid w:val="516D9E89"/>
    <w:rsid w:val="5180EA27"/>
    <w:rsid w:val="51BBB9CC"/>
    <w:rsid w:val="51E1BD53"/>
    <w:rsid w:val="51FCE304"/>
    <w:rsid w:val="5213EF63"/>
    <w:rsid w:val="525C9802"/>
    <w:rsid w:val="52A43635"/>
    <w:rsid w:val="52B4FD54"/>
    <w:rsid w:val="52CD92C0"/>
    <w:rsid w:val="52D355ED"/>
    <w:rsid w:val="52F7046D"/>
    <w:rsid w:val="53099D9E"/>
    <w:rsid w:val="5368C643"/>
    <w:rsid w:val="539B1360"/>
    <w:rsid w:val="539F5353"/>
    <w:rsid w:val="53C23681"/>
    <w:rsid w:val="53CF135C"/>
    <w:rsid w:val="53EB1E4B"/>
    <w:rsid w:val="5455D911"/>
    <w:rsid w:val="547297DB"/>
    <w:rsid w:val="54821162"/>
    <w:rsid w:val="54CF925F"/>
    <w:rsid w:val="54F17200"/>
    <w:rsid w:val="559854CD"/>
    <w:rsid w:val="55DC95AD"/>
    <w:rsid w:val="55F004C8"/>
    <w:rsid w:val="55FBAFF9"/>
    <w:rsid w:val="55FBE631"/>
    <w:rsid w:val="566484D2"/>
    <w:rsid w:val="567CC640"/>
    <w:rsid w:val="568D25BB"/>
    <w:rsid w:val="568D7C5C"/>
    <w:rsid w:val="569680A1"/>
    <w:rsid w:val="56DD7FDA"/>
    <w:rsid w:val="56F3C90A"/>
    <w:rsid w:val="5749D297"/>
    <w:rsid w:val="579775C2"/>
    <w:rsid w:val="57B25D32"/>
    <w:rsid w:val="57DC6CB1"/>
    <w:rsid w:val="583B9D4C"/>
    <w:rsid w:val="58D0A300"/>
    <w:rsid w:val="591EB56A"/>
    <w:rsid w:val="592CD9CF"/>
    <w:rsid w:val="595D700B"/>
    <w:rsid w:val="5965A6F5"/>
    <w:rsid w:val="59832DAA"/>
    <w:rsid w:val="59861DEA"/>
    <w:rsid w:val="59D08E54"/>
    <w:rsid w:val="5A3F0D1B"/>
    <w:rsid w:val="5AA1A48F"/>
    <w:rsid w:val="5AB6859F"/>
    <w:rsid w:val="5AB79E64"/>
    <w:rsid w:val="5AB8FB0D"/>
    <w:rsid w:val="5AE0922B"/>
    <w:rsid w:val="5AF152E6"/>
    <w:rsid w:val="5AFC4F54"/>
    <w:rsid w:val="5AFD805F"/>
    <w:rsid w:val="5B2C403A"/>
    <w:rsid w:val="5B6C7D5D"/>
    <w:rsid w:val="5B8D0EF6"/>
    <w:rsid w:val="5BD72FE9"/>
    <w:rsid w:val="5BD8ABF2"/>
    <w:rsid w:val="5BDD0CA8"/>
    <w:rsid w:val="5BEAE748"/>
    <w:rsid w:val="5BF711C4"/>
    <w:rsid w:val="5BFB933D"/>
    <w:rsid w:val="5BFF0367"/>
    <w:rsid w:val="5C1C4580"/>
    <w:rsid w:val="5C31C265"/>
    <w:rsid w:val="5C5328C6"/>
    <w:rsid w:val="5CA52DC7"/>
    <w:rsid w:val="5CD55372"/>
    <w:rsid w:val="5CD7EDC0"/>
    <w:rsid w:val="5CE47B67"/>
    <w:rsid w:val="5CFB4545"/>
    <w:rsid w:val="5D338A4C"/>
    <w:rsid w:val="5D82709C"/>
    <w:rsid w:val="5DA897FA"/>
    <w:rsid w:val="5DB106CD"/>
    <w:rsid w:val="5DBF0684"/>
    <w:rsid w:val="5DD617C4"/>
    <w:rsid w:val="5DEDCFB9"/>
    <w:rsid w:val="5DFE6FB1"/>
    <w:rsid w:val="5DFF0A90"/>
    <w:rsid w:val="5E06CED4"/>
    <w:rsid w:val="5E1832ED"/>
    <w:rsid w:val="5E33589E"/>
    <w:rsid w:val="5E3B1353"/>
    <w:rsid w:val="5E540F17"/>
    <w:rsid w:val="5E7C489F"/>
    <w:rsid w:val="5E7F04AB"/>
    <w:rsid w:val="5EB48FA8"/>
    <w:rsid w:val="5EDF2D48"/>
    <w:rsid w:val="5EE0F3B0"/>
    <w:rsid w:val="5F1F2E0B"/>
    <w:rsid w:val="5F47FFC3"/>
    <w:rsid w:val="5F8A3210"/>
    <w:rsid w:val="5F9ADAF1"/>
    <w:rsid w:val="5FEEEC32"/>
    <w:rsid w:val="605FF339"/>
    <w:rsid w:val="60E1A515"/>
    <w:rsid w:val="60EA5151"/>
    <w:rsid w:val="60EFF885"/>
    <w:rsid w:val="612C3CBD"/>
    <w:rsid w:val="619E312E"/>
    <w:rsid w:val="61A3B21F"/>
    <w:rsid w:val="61DF1AFB"/>
    <w:rsid w:val="61EB4779"/>
    <w:rsid w:val="62028CC8"/>
    <w:rsid w:val="623B2F00"/>
    <w:rsid w:val="62BB7BF9"/>
    <w:rsid w:val="62EF67CC"/>
    <w:rsid w:val="63671959"/>
    <w:rsid w:val="636F6FE6"/>
    <w:rsid w:val="6378BE32"/>
    <w:rsid w:val="63805A3F"/>
    <w:rsid w:val="639C06BF"/>
    <w:rsid w:val="63B8BF0E"/>
    <w:rsid w:val="63D6FF61"/>
    <w:rsid w:val="63F1D3DE"/>
    <w:rsid w:val="646DB135"/>
    <w:rsid w:val="64937A67"/>
    <w:rsid w:val="64A46F9B"/>
    <w:rsid w:val="64DBB52A"/>
    <w:rsid w:val="64DFCDDF"/>
    <w:rsid w:val="651426EF"/>
    <w:rsid w:val="6524C4CE"/>
    <w:rsid w:val="654AA9AB"/>
    <w:rsid w:val="654BC68D"/>
    <w:rsid w:val="65545C9E"/>
    <w:rsid w:val="65669394"/>
    <w:rsid w:val="6570CCEC"/>
    <w:rsid w:val="65968A8B"/>
    <w:rsid w:val="65AFF92A"/>
    <w:rsid w:val="65F80956"/>
    <w:rsid w:val="662344D2"/>
    <w:rsid w:val="662506D8"/>
    <w:rsid w:val="6625237E"/>
    <w:rsid w:val="662F4AC8"/>
    <w:rsid w:val="666C0198"/>
    <w:rsid w:val="6677B0E6"/>
    <w:rsid w:val="66836172"/>
    <w:rsid w:val="668AEF8E"/>
    <w:rsid w:val="66B58C0E"/>
    <w:rsid w:val="66D9E210"/>
    <w:rsid w:val="6701333C"/>
    <w:rsid w:val="675D628E"/>
    <w:rsid w:val="67CF3A59"/>
    <w:rsid w:val="67D7C374"/>
    <w:rsid w:val="6826BFEF"/>
    <w:rsid w:val="68466EF9"/>
    <w:rsid w:val="6852FCA0"/>
    <w:rsid w:val="68749B6B"/>
    <w:rsid w:val="68C8F5FA"/>
    <w:rsid w:val="69138C3E"/>
    <w:rsid w:val="691A415C"/>
    <w:rsid w:val="69399A74"/>
    <w:rsid w:val="694FCC59"/>
    <w:rsid w:val="695E13F3"/>
    <w:rsid w:val="698C5273"/>
    <w:rsid w:val="69A79E69"/>
    <w:rsid w:val="69E33C74"/>
    <w:rsid w:val="6A244553"/>
    <w:rsid w:val="6A2FC3C4"/>
    <w:rsid w:val="6A7815D2"/>
    <w:rsid w:val="6A989222"/>
    <w:rsid w:val="6B2027A2"/>
    <w:rsid w:val="6B51D96E"/>
    <w:rsid w:val="6B72626F"/>
    <w:rsid w:val="6B836B70"/>
    <w:rsid w:val="6BC75CC8"/>
    <w:rsid w:val="6BF04436"/>
    <w:rsid w:val="6BFDDF84"/>
    <w:rsid w:val="6BFE9E23"/>
    <w:rsid w:val="6C0C53B7"/>
    <w:rsid w:val="6C2848BB"/>
    <w:rsid w:val="6C36AB58"/>
    <w:rsid w:val="6C51ECB6"/>
    <w:rsid w:val="6C562CA9"/>
    <w:rsid w:val="6C5E79BE"/>
    <w:rsid w:val="6CBBF803"/>
    <w:rsid w:val="6CCC3139"/>
    <w:rsid w:val="6CE5357A"/>
    <w:rsid w:val="6D0D2E34"/>
    <w:rsid w:val="6D209EB2"/>
    <w:rsid w:val="6D6D5056"/>
    <w:rsid w:val="6D8AA47D"/>
    <w:rsid w:val="6DA84B56"/>
    <w:rsid w:val="6DCE312E"/>
    <w:rsid w:val="6E0583B3"/>
    <w:rsid w:val="6E0AAC97"/>
    <w:rsid w:val="6E2BC39A"/>
    <w:rsid w:val="6E5800B5"/>
    <w:rsid w:val="6E7D5229"/>
    <w:rsid w:val="6E929CDC"/>
    <w:rsid w:val="6EB2894F"/>
    <w:rsid w:val="6F23C585"/>
    <w:rsid w:val="6F274047"/>
    <w:rsid w:val="6F33F10F"/>
    <w:rsid w:val="6F34043D"/>
    <w:rsid w:val="6F5650EE"/>
    <w:rsid w:val="6F76F1DB"/>
    <w:rsid w:val="6F826A3B"/>
    <w:rsid w:val="6F8FDBD4"/>
    <w:rsid w:val="6FB5F382"/>
    <w:rsid w:val="6FB9B2C7"/>
    <w:rsid w:val="7012F0D4"/>
    <w:rsid w:val="7022340C"/>
    <w:rsid w:val="70439488"/>
    <w:rsid w:val="7087A56E"/>
    <w:rsid w:val="70B6AB7D"/>
    <w:rsid w:val="70C04389"/>
    <w:rsid w:val="70CEB141"/>
    <w:rsid w:val="70F57894"/>
    <w:rsid w:val="71053A78"/>
    <w:rsid w:val="717640C9"/>
    <w:rsid w:val="718FCA66"/>
    <w:rsid w:val="719C1076"/>
    <w:rsid w:val="71DD1167"/>
    <w:rsid w:val="71FC9A53"/>
    <w:rsid w:val="720D7083"/>
    <w:rsid w:val="72240D47"/>
    <w:rsid w:val="7226036A"/>
    <w:rsid w:val="72486349"/>
    <w:rsid w:val="7271E524"/>
    <w:rsid w:val="72747C96"/>
    <w:rsid w:val="727D6A58"/>
    <w:rsid w:val="72866B8B"/>
    <w:rsid w:val="72AEEBB1"/>
    <w:rsid w:val="72DC05D9"/>
    <w:rsid w:val="72F3E2A0"/>
    <w:rsid w:val="7351750C"/>
    <w:rsid w:val="736E77BA"/>
    <w:rsid w:val="7393ED58"/>
    <w:rsid w:val="73A8BDD8"/>
    <w:rsid w:val="73AAB7D5"/>
    <w:rsid w:val="73BAC4B7"/>
    <w:rsid w:val="73EFAEC4"/>
    <w:rsid w:val="73FFBBA6"/>
    <w:rsid w:val="73FFED7C"/>
    <w:rsid w:val="74193AB9"/>
    <w:rsid w:val="7467311C"/>
    <w:rsid w:val="74846FDE"/>
    <w:rsid w:val="74BE4D92"/>
    <w:rsid w:val="75161FA2"/>
    <w:rsid w:val="75179276"/>
    <w:rsid w:val="758C2CC8"/>
    <w:rsid w:val="75AEAE09"/>
    <w:rsid w:val="7620403F"/>
    <w:rsid w:val="76484DBF"/>
    <w:rsid w:val="76A66C10"/>
    <w:rsid w:val="76EC7764"/>
    <w:rsid w:val="7713126D"/>
    <w:rsid w:val="77144C88"/>
    <w:rsid w:val="7724C3ED"/>
    <w:rsid w:val="772B9491"/>
    <w:rsid w:val="77A8EB37"/>
    <w:rsid w:val="77F360B9"/>
    <w:rsid w:val="780831FD"/>
    <w:rsid w:val="78258FB5"/>
    <w:rsid w:val="7830D1C6"/>
    <w:rsid w:val="78438807"/>
    <w:rsid w:val="78A5E948"/>
    <w:rsid w:val="78C33A2F"/>
    <w:rsid w:val="78D38D53"/>
    <w:rsid w:val="78F925B6"/>
    <w:rsid w:val="790B9C30"/>
    <w:rsid w:val="792EABB4"/>
    <w:rsid w:val="792FB366"/>
    <w:rsid w:val="79331A5B"/>
    <w:rsid w:val="794DC600"/>
    <w:rsid w:val="79B69AD9"/>
    <w:rsid w:val="79DF3BC2"/>
    <w:rsid w:val="79E0A1A0"/>
    <w:rsid w:val="79E3FF04"/>
    <w:rsid w:val="79FAC46B"/>
    <w:rsid w:val="79FB91C8"/>
    <w:rsid w:val="7A85302F"/>
    <w:rsid w:val="7AA27248"/>
    <w:rsid w:val="7B34FC6F"/>
    <w:rsid w:val="7B58DA59"/>
    <w:rsid w:val="7B70517E"/>
    <w:rsid w:val="7BA179C3"/>
    <w:rsid w:val="7BB9B714"/>
    <w:rsid w:val="7C002296"/>
    <w:rsid w:val="7C040621"/>
    <w:rsid w:val="7C48286D"/>
    <w:rsid w:val="7C555325"/>
    <w:rsid w:val="7C6C1DA2"/>
    <w:rsid w:val="7CAC9C4D"/>
    <w:rsid w:val="7CD14E1D"/>
    <w:rsid w:val="7D1B36BF"/>
    <w:rsid w:val="7D21A83C"/>
    <w:rsid w:val="7D8907E3"/>
    <w:rsid w:val="7D912322"/>
    <w:rsid w:val="7D9BF2F7"/>
    <w:rsid w:val="7E17E25C"/>
    <w:rsid w:val="7E2ABAAC"/>
    <w:rsid w:val="7E56333E"/>
    <w:rsid w:val="7E5E735D"/>
    <w:rsid w:val="7EC9750A"/>
    <w:rsid w:val="7EDF24FD"/>
    <w:rsid w:val="7F3CFD4F"/>
    <w:rsid w:val="7F51196E"/>
    <w:rsid w:val="7F6E5B87"/>
    <w:rsid w:val="7F9E9460"/>
    <w:rsid w:val="7FB63E56"/>
    <w:rsid w:val="7FBC4B2C"/>
    <w:rsid w:val="7FBCD4B3"/>
    <w:rsid w:val="7FE43D0F"/>
    <w:rsid w:val="7FF743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F720"/>
  <w15:chartTrackingRefBased/>
  <w15:docId w15:val="{B874DAB8-381C-4A6D-82AF-3CF07DC619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63DF"/>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63DF"/>
  </w:style>
  <w:style w:type="table" w:styleId="TableGrid">
    <w:name w:val="Table Grid"/>
    <w:basedOn w:val="TableNormal"/>
    <w:uiPriority w:val="59"/>
    <w:rsid w:val="000863D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776C44"/>
    <w:rPr>
      <w:color w:val="808080"/>
    </w:rPr>
  </w:style>
  <w:style w:type="table" w:styleId="TableGridLight">
    <w:name w:val="Grid Table Light"/>
    <w:basedOn w:val="TableNormal"/>
    <w:uiPriority w:val="40"/>
    <w:rsid w:val="005A45F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Naashiya</dc:creator>
  <keywords/>
  <dc:description/>
  <lastModifiedBy>Leung, Julianne</lastModifiedBy>
  <revision>46</revision>
  <dcterms:created xsi:type="dcterms:W3CDTF">2022-05-16T11:12:00.0000000Z</dcterms:created>
  <dcterms:modified xsi:type="dcterms:W3CDTF">2023-05-15T23:04:39.1357476Z</dcterms:modified>
</coreProperties>
</file>