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07DE" w:rsidP="002A5CB0" w:rsidRDefault="380931EB" w14:paraId="0F93E11D" w14:textId="1E6007E4">
      <w:pPr>
        <w:jc w:val="center"/>
        <w:rPr>
          <w:sz w:val="28"/>
          <w:szCs w:val="28"/>
        </w:rPr>
      </w:pPr>
      <w:r w:rsidRPr="0E2B9030">
        <w:rPr>
          <w:sz w:val="28"/>
          <w:szCs w:val="28"/>
        </w:rPr>
        <w:t xml:space="preserve"> </w:t>
      </w:r>
      <w:r w:rsidRPr="0E2B9030" w:rsidR="068FF6ED">
        <w:rPr>
          <w:sz w:val="28"/>
          <w:szCs w:val="28"/>
        </w:rPr>
        <w:t>Graphs and Algorithms</w:t>
      </w:r>
    </w:p>
    <w:p w:rsidRPr="0072375A" w:rsidR="002A5CB0" w:rsidP="002A5CB0" w:rsidRDefault="0072375A" w14:paraId="6053164A" w14:textId="160BAB18">
      <w:pPr>
        <w:jc w:val="both"/>
        <w:rPr>
          <w:sz w:val="24"/>
          <w:szCs w:val="24"/>
        </w:rPr>
      </w:pPr>
      <w:r w:rsidRPr="0072375A">
        <w:rPr>
          <w:sz w:val="24"/>
          <w:szCs w:val="24"/>
        </w:rPr>
        <w:t xml:space="preserve">(Typed up in a nice word document so if there are </w:t>
      </w:r>
      <w:r w:rsidRPr="0072375A" w:rsidR="00B96AAC">
        <w:rPr>
          <w:sz w:val="24"/>
          <w:szCs w:val="24"/>
        </w:rPr>
        <w:t>mistakes,</w:t>
      </w:r>
      <w:r w:rsidRPr="0072375A">
        <w:rPr>
          <w:sz w:val="24"/>
          <w:szCs w:val="24"/>
        </w:rPr>
        <w:t xml:space="preserve"> please feel free to correct them!)</w:t>
      </w:r>
    </w:p>
    <w:p w:rsidR="002A5CB0" w:rsidP="002A5CB0" w:rsidRDefault="002A5CB0" w14:paraId="5DBE7C1E" w14:textId="47843A50">
      <w:pPr>
        <w:jc w:val="both"/>
      </w:pPr>
      <w:r>
        <w:t>1a) Topological sort order is the reverse of the exit order</w:t>
      </w:r>
    </w:p>
    <w:p w:rsidR="002A5CB0" w:rsidP="002A5CB0" w:rsidRDefault="002A5CB0" w14:paraId="6744CF37" w14:textId="4C867836">
      <w:pPr>
        <w:jc w:val="both"/>
      </w:pPr>
      <w:r>
        <w:t>Topological sort order: 1, 3, 2, 5, 6, 4, 7</w:t>
      </w:r>
    </w:p>
    <w:p w:rsidR="002A5CB0" w:rsidP="70A8BE30" w:rsidRDefault="002A5CB0" w14:paraId="401047B1" w14:textId="6691B0F2">
      <w:r>
        <w:t>Order entered: 1, 2, 4, 7, 5, 6, 3</w:t>
      </w:r>
    </w:p>
    <w:p w:rsidR="002A5CB0" w:rsidP="002A5CB0" w:rsidRDefault="002A5CB0" w14:paraId="5FDBABEC" w14:textId="25B4C683">
      <w:pPr>
        <w:jc w:val="both"/>
      </w:pPr>
      <w:r>
        <w:t>Order exited: 7, 4, 6, 5, 2, 3, 1</w:t>
      </w:r>
    </w:p>
    <w:p w:rsidR="002A5CB0" w:rsidP="002A5CB0" w:rsidRDefault="0072375A" w14:paraId="23304551" w14:textId="6BCCBE9F">
      <w:pPr>
        <w:jc w:val="both"/>
      </w:pPr>
      <w:r>
        <w:rPr>
          <w:noProof/>
        </w:rPr>
        <w:drawing>
          <wp:inline distT="0" distB="0" distL="0" distR="0" wp14:anchorId="64495617" wp14:editId="3E68443A">
            <wp:extent cx="5029200" cy="2333625"/>
            <wp:effectExtent l="0" t="0" r="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29200" cy="2333625"/>
                    </a:xfrm>
                    <a:prstGeom prst="rect">
                      <a:avLst/>
                    </a:prstGeom>
                  </pic:spPr>
                </pic:pic>
              </a:graphicData>
            </a:graphic>
          </wp:inline>
        </w:drawing>
      </w:r>
    </w:p>
    <w:p w:rsidR="0072375A" w:rsidP="002A5CB0" w:rsidRDefault="0072375A" w14:paraId="28B9C4FC" w14:textId="6FEF0C74">
      <w:pPr>
        <w:jc w:val="both"/>
      </w:pPr>
      <w:r>
        <w:t>1b) Order added: A, H, E, F, D</w:t>
      </w:r>
    </w:p>
    <w:p w:rsidR="0072375A" w:rsidP="002A5CB0" w:rsidRDefault="0072375A" w14:paraId="40BDAAF0" w14:textId="34EBD9EE">
      <w:pPr>
        <w:jc w:val="both"/>
      </w:pPr>
      <w:r>
        <w:rPr>
          <w:noProof/>
        </w:rPr>
        <w:drawing>
          <wp:inline distT="0" distB="0" distL="0" distR="0" wp14:anchorId="28B4D4C4" wp14:editId="3C531E9F">
            <wp:extent cx="3819525" cy="2733675"/>
            <wp:effectExtent l="0" t="0" r="9525"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3819525" cy="2733675"/>
                    </a:xfrm>
                    <a:prstGeom prst="rect">
                      <a:avLst/>
                    </a:prstGeom>
                  </pic:spPr>
                </pic:pic>
              </a:graphicData>
            </a:graphic>
          </wp:inline>
        </w:drawing>
      </w:r>
    </w:p>
    <w:p w:rsidR="0072375A" w:rsidP="002A5CB0" w:rsidRDefault="0072375A" w14:paraId="57145088" w14:textId="4B6DB737">
      <w:pPr>
        <w:jc w:val="both"/>
      </w:pPr>
      <w:r>
        <w:t>Shortest path is AHED, with total cost 7</w:t>
      </w:r>
    </w:p>
    <w:p w:rsidR="0072375A" w:rsidP="002A5CB0" w:rsidRDefault="0072375A" w14:paraId="4B1AA627" w14:textId="32E78956">
      <w:pPr>
        <w:jc w:val="both"/>
      </w:pPr>
      <w:r>
        <w:t>1ci) For each node we add 4 to count. For each node we also add 5 for each arc incident on that node. Since each arc is incident on two nodes, we add 10 for each arc in the graph (assuming a simple graph)</w:t>
      </w:r>
    </w:p>
    <w:p w:rsidR="0072375A" w:rsidP="002A5CB0" w:rsidRDefault="0072375A" w14:paraId="778C848D" w14:textId="346BF673">
      <w:pPr>
        <w:jc w:val="both"/>
      </w:pPr>
      <w:r>
        <w:t>So count = 4n + 10m = O(n + m)</w:t>
      </w:r>
    </w:p>
    <w:p w:rsidR="006D456A" w:rsidP="002A5CB0" w:rsidRDefault="006D456A" w14:paraId="2CDA7AD0" w14:textId="4FDCACE2">
      <w:pPr>
        <w:jc w:val="both"/>
      </w:pPr>
      <w:r>
        <w:t xml:space="preserve">1cii) </w:t>
      </w:r>
      <w:r w:rsidR="0025690C">
        <w:t>The main program adds 3 to count for each node in the graph. Then iterate is always called on unvisited nodes (because it is always under the condition “if not visited[a]” or similar) and the main program attempts to call it for every node in the graph exactly once, and so we add 3 + 2 = 5 to count (again) for each node in the graph.</w:t>
      </w:r>
    </w:p>
    <w:p w:rsidR="0025690C" w:rsidP="002A5CB0" w:rsidRDefault="0025690C" w14:paraId="5FE1427A" w14:textId="67955A8D">
      <w:pPr>
        <w:jc w:val="both"/>
      </w:pPr>
      <w:r>
        <w:t>And, similar to part (i) we add 2 to count for each arc incident on each node, so add 4 for each arc in the graph.</w:t>
      </w:r>
    </w:p>
    <w:p w:rsidR="0025690C" w:rsidP="002A5CB0" w:rsidRDefault="0025690C" w14:paraId="67BFB84C" w14:textId="301E97CC">
      <w:pPr>
        <w:jc w:val="both"/>
      </w:pPr>
      <w:r>
        <w:t>This gives count = 3n + 5n + 4m = 8n + 4m = O(n + m)</w:t>
      </w:r>
    </w:p>
    <w:p w:rsidR="0025690C" w:rsidP="002A5CB0" w:rsidRDefault="0025690C" w14:paraId="20B23D82" w14:textId="1FD7A958">
      <w:pPr>
        <w:jc w:val="both"/>
      </w:pPr>
      <w:r>
        <w:t>1d) Pseudocode for the routine:</w:t>
      </w:r>
    </w:p>
    <w:p w:rsidR="0025690C" w:rsidP="723BDF01" w:rsidRDefault="69BED8AB" w14:paraId="2F8860B9" w14:textId="0BE305BF">
      <w:pPr>
        <w:jc w:val="both"/>
        <w:rPr>
          <w:rFonts w:ascii="Consolas" w:hAnsi="Consolas" w:eastAsia="Consolas" w:cs="Consolas"/>
        </w:rPr>
      </w:pPr>
      <w:r w:rsidRPr="723BDF01">
        <w:rPr>
          <w:rFonts w:ascii="Consolas" w:hAnsi="Consolas" w:eastAsia="Consolas" w:cs="Consolas"/>
        </w:rPr>
        <w:t>M[0] = 0</w:t>
      </w:r>
    </w:p>
    <w:p w:rsidR="0025690C" w:rsidP="723BDF01" w:rsidRDefault="69BED8AB" w14:paraId="1F60207E" w14:textId="23188A32">
      <w:pPr>
        <w:jc w:val="both"/>
        <w:rPr>
          <w:rFonts w:ascii="Consolas" w:hAnsi="Consolas" w:eastAsia="Consolas" w:cs="Consolas"/>
        </w:rPr>
      </w:pPr>
      <w:r w:rsidRPr="723BDF01">
        <w:rPr>
          <w:rFonts w:ascii="Consolas" w:hAnsi="Consolas" w:eastAsia="Consolas" w:cs="Consolas"/>
        </w:rPr>
        <w:t>found[0] = true</w:t>
      </w:r>
    </w:p>
    <w:p w:rsidR="0025690C" w:rsidP="723BDF01" w:rsidRDefault="0025690C" w14:paraId="7F7A5B6E" w14:textId="14127ECE">
      <w:pPr>
        <w:jc w:val="both"/>
        <w:rPr>
          <w:rFonts w:ascii="Consolas" w:hAnsi="Consolas" w:eastAsia="Consolas" w:cs="Consolas"/>
        </w:rPr>
      </w:pPr>
    </w:p>
    <w:p w:rsidR="0025690C" w:rsidP="723BDF01" w:rsidRDefault="69BED8AB" w14:paraId="2497516C" w14:textId="436CE60A">
      <w:pPr>
        <w:jc w:val="both"/>
        <w:rPr>
          <w:rFonts w:ascii="Consolas" w:hAnsi="Consolas" w:eastAsia="Consolas" w:cs="Consolas"/>
        </w:rPr>
      </w:pPr>
      <w:r w:rsidRPr="723BDF01">
        <w:rPr>
          <w:rFonts w:ascii="Consolas" w:hAnsi="Consolas" w:eastAsia="Consolas" w:cs="Consolas"/>
        </w:rPr>
        <w:t>for i = 1 to n:</w:t>
      </w:r>
    </w:p>
    <w:p w:rsidR="0025690C" w:rsidP="723BDF01" w:rsidRDefault="69BED8AB" w14:paraId="43C1E2D4" w14:textId="03C65FDF">
      <w:pPr>
        <w:ind w:firstLine="720"/>
        <w:jc w:val="both"/>
        <w:rPr>
          <w:rFonts w:ascii="Consolas" w:hAnsi="Consolas" w:eastAsia="Consolas" w:cs="Consolas"/>
        </w:rPr>
      </w:pPr>
      <w:r w:rsidRPr="723BDF01">
        <w:rPr>
          <w:rFonts w:ascii="Consolas" w:hAnsi="Consolas" w:eastAsia="Consolas" w:cs="Consolas"/>
        </w:rPr>
        <w:t>M[i] = c [i]</w:t>
      </w:r>
    </w:p>
    <w:p w:rsidR="0025690C" w:rsidP="723BDF01" w:rsidRDefault="0025690C" w14:paraId="48854F01" w14:textId="1535642C">
      <w:pPr>
        <w:jc w:val="both"/>
        <w:rPr>
          <w:rFonts w:ascii="Consolas" w:hAnsi="Consolas" w:eastAsia="Consolas" w:cs="Consolas"/>
        </w:rPr>
      </w:pPr>
      <w:r>
        <w:tab/>
      </w:r>
      <w:r w:rsidRPr="723BDF01" w:rsidR="69BED8AB">
        <w:rPr>
          <w:rFonts w:ascii="Consolas" w:hAnsi="Consolas" w:eastAsia="Consolas" w:cs="Consolas"/>
        </w:rPr>
        <w:t>found[i] = (c[i] != 0)</w:t>
      </w:r>
    </w:p>
    <w:p w:rsidR="0025690C" w:rsidP="723BDF01" w:rsidRDefault="0025690C" w14:paraId="3C50BB8F" w14:textId="0038330C">
      <w:pPr>
        <w:jc w:val="both"/>
        <w:rPr>
          <w:rFonts w:ascii="Consolas" w:hAnsi="Consolas" w:eastAsia="Consolas" w:cs="Consolas"/>
        </w:rPr>
      </w:pPr>
    </w:p>
    <w:p w:rsidR="0025690C" w:rsidP="723BDF01" w:rsidRDefault="69BED8AB" w14:paraId="070AFB86" w14:textId="7B7827A4">
      <w:pPr>
        <w:ind w:left="720" w:firstLine="720"/>
        <w:jc w:val="both"/>
        <w:rPr>
          <w:rFonts w:ascii="Consolas" w:hAnsi="Consolas" w:eastAsia="Consolas" w:cs="Consolas"/>
        </w:rPr>
      </w:pPr>
      <w:r w:rsidRPr="723BDF01">
        <w:rPr>
          <w:rFonts w:ascii="Consolas" w:hAnsi="Consolas" w:eastAsia="Consolas" w:cs="Consolas"/>
        </w:rPr>
        <w:t>for j = 1 to i:</w:t>
      </w:r>
    </w:p>
    <w:p w:rsidR="0025690C" w:rsidP="723BDF01" w:rsidRDefault="69BED8AB" w14:paraId="4B95A647" w14:textId="6A617637">
      <w:pPr>
        <w:ind w:left="720" w:firstLine="720"/>
        <w:jc w:val="both"/>
        <w:rPr>
          <w:rFonts w:ascii="Consolas" w:hAnsi="Consolas" w:eastAsia="Consolas" w:cs="Consolas"/>
        </w:rPr>
      </w:pPr>
      <w:r w:rsidRPr="723BDF01">
        <w:rPr>
          <w:rFonts w:ascii="Consolas" w:hAnsi="Consolas" w:eastAsia="Consolas" w:cs="Consolas"/>
        </w:rPr>
        <w:t>if found[i – j]</w:t>
      </w:r>
      <w:r w:rsidRPr="723BDF01" w:rsidR="7F55A8F5">
        <w:rPr>
          <w:rFonts w:ascii="Consolas" w:hAnsi="Consolas" w:eastAsia="Consolas" w:cs="Consolas"/>
        </w:rPr>
        <w:t xml:space="preserve"> and found[j]:</w:t>
      </w:r>
    </w:p>
    <w:p w:rsidR="00B96AAC" w:rsidP="723BDF01" w:rsidRDefault="7F55A8F5" w14:paraId="38011058" w14:textId="22364B88">
      <w:pPr>
        <w:ind w:left="1440" w:firstLine="720"/>
        <w:jc w:val="both"/>
        <w:rPr>
          <w:rFonts w:ascii="Consolas" w:hAnsi="Consolas" w:eastAsia="Consolas" w:cs="Consolas"/>
        </w:rPr>
      </w:pPr>
      <w:r w:rsidRPr="723BDF01">
        <w:rPr>
          <w:rFonts w:ascii="Consolas" w:hAnsi="Consolas" w:eastAsia="Consolas" w:cs="Consolas"/>
        </w:rPr>
        <w:t>if not found[i]:</w:t>
      </w:r>
    </w:p>
    <w:p w:rsidR="00B96AAC" w:rsidP="723BDF01" w:rsidRDefault="7F55A8F5" w14:paraId="38F73BD0" w14:textId="6E610677">
      <w:pPr>
        <w:ind w:left="2160" w:firstLine="720"/>
        <w:jc w:val="both"/>
        <w:rPr>
          <w:rFonts w:ascii="Consolas" w:hAnsi="Consolas" w:eastAsia="Consolas" w:cs="Consolas"/>
        </w:rPr>
      </w:pPr>
      <w:r w:rsidRPr="723BDF01">
        <w:rPr>
          <w:rFonts w:ascii="Consolas" w:hAnsi="Consolas" w:eastAsia="Consolas" w:cs="Consolas"/>
        </w:rPr>
        <w:t>M[i] = M[</w:t>
      </w:r>
      <w:r w:rsidRPr="723BDF01" w:rsidR="1F29FCD5">
        <w:rPr>
          <w:rFonts w:ascii="Consolas" w:hAnsi="Consolas" w:eastAsia="Consolas" w:cs="Consolas"/>
        </w:rPr>
        <w:t>i</w:t>
      </w:r>
      <w:r w:rsidRPr="723BDF01">
        <w:rPr>
          <w:rFonts w:ascii="Consolas" w:hAnsi="Consolas" w:eastAsia="Consolas" w:cs="Consolas"/>
        </w:rPr>
        <w:t xml:space="preserve"> – j] + M[j]</w:t>
      </w:r>
    </w:p>
    <w:p w:rsidR="00B96AAC" w:rsidP="723BDF01" w:rsidRDefault="7F55A8F5" w14:paraId="508CDA1C" w14:textId="6E1C58F0">
      <w:pPr>
        <w:ind w:left="1440" w:firstLine="720"/>
        <w:jc w:val="both"/>
        <w:rPr>
          <w:rFonts w:ascii="Consolas" w:hAnsi="Consolas" w:eastAsia="Consolas" w:cs="Consolas"/>
        </w:rPr>
      </w:pPr>
      <w:r w:rsidRPr="723BDF01">
        <w:rPr>
          <w:rFonts w:ascii="Consolas" w:hAnsi="Consolas" w:eastAsia="Consolas" w:cs="Consolas"/>
        </w:rPr>
        <w:t>else:</w:t>
      </w:r>
    </w:p>
    <w:p w:rsidR="00B96AAC" w:rsidP="723BDF01" w:rsidRDefault="7F55A8F5" w14:paraId="40094419" w14:textId="6A4B3636">
      <w:pPr>
        <w:ind w:left="2160" w:firstLine="720"/>
        <w:jc w:val="both"/>
        <w:rPr>
          <w:rFonts w:ascii="Consolas" w:hAnsi="Consolas" w:eastAsia="Consolas" w:cs="Consolas"/>
        </w:rPr>
      </w:pPr>
      <w:r w:rsidRPr="723BDF01">
        <w:rPr>
          <w:rFonts w:ascii="Consolas" w:hAnsi="Consolas" w:eastAsia="Consolas" w:cs="Consolas"/>
        </w:rPr>
        <w:t>M[i] = min(M[i], M[i – j] + M[j])</w:t>
      </w:r>
    </w:p>
    <w:p w:rsidR="00B96AAC" w:rsidP="723BDF01" w:rsidRDefault="7F55A8F5" w14:paraId="626B930D" w14:textId="23C938A2">
      <w:pPr>
        <w:ind w:left="1440" w:firstLine="720"/>
        <w:jc w:val="both"/>
        <w:rPr>
          <w:rFonts w:ascii="Consolas" w:hAnsi="Consolas" w:eastAsia="Consolas" w:cs="Consolas"/>
        </w:rPr>
      </w:pPr>
      <w:r w:rsidRPr="723BDF01">
        <w:rPr>
          <w:rFonts w:ascii="Consolas" w:hAnsi="Consolas" w:eastAsia="Consolas" w:cs="Consolas"/>
        </w:rPr>
        <w:t>found[i] = true</w:t>
      </w:r>
    </w:p>
    <w:p w:rsidR="00B96AAC" w:rsidP="723BDF01" w:rsidRDefault="00B96AAC" w14:paraId="64FBAB11" w14:textId="77777777">
      <w:pPr>
        <w:jc w:val="both"/>
        <w:rPr>
          <w:rFonts w:ascii="Consolas" w:hAnsi="Consolas" w:eastAsia="Consolas" w:cs="Consolas"/>
        </w:rPr>
      </w:pPr>
    </w:p>
    <w:p w:rsidR="00B96AAC" w:rsidP="723BDF01" w:rsidRDefault="7F55A8F5" w14:paraId="798E7611" w14:textId="02507592">
      <w:pPr>
        <w:jc w:val="both"/>
        <w:rPr>
          <w:rFonts w:ascii="Consolas" w:hAnsi="Consolas" w:eastAsia="Consolas" w:cs="Consolas"/>
        </w:rPr>
      </w:pPr>
      <w:r w:rsidRPr="723BDF01">
        <w:rPr>
          <w:rFonts w:ascii="Consolas" w:hAnsi="Consolas" w:eastAsia="Consolas" w:cs="Consolas"/>
        </w:rPr>
        <w:t>if not found[n]:</w:t>
      </w:r>
    </w:p>
    <w:p w:rsidR="00B96AAC" w:rsidP="723BDF01" w:rsidRDefault="00B96AAC" w14:paraId="0BD752B7" w14:textId="71840D24">
      <w:pPr>
        <w:jc w:val="both"/>
        <w:rPr>
          <w:rFonts w:ascii="Consolas" w:hAnsi="Consolas" w:eastAsia="Consolas" w:cs="Consolas"/>
        </w:rPr>
      </w:pPr>
      <w:r>
        <w:tab/>
      </w:r>
      <w:r w:rsidRPr="723BDF01" w:rsidR="7F55A8F5">
        <w:rPr>
          <w:rFonts w:ascii="Consolas" w:hAnsi="Consolas" w:eastAsia="Consolas" w:cs="Consolas"/>
        </w:rPr>
        <w:t>return “not found”</w:t>
      </w:r>
    </w:p>
    <w:p w:rsidR="00B96AAC" w:rsidP="723BDF01" w:rsidRDefault="00B96AAC" w14:paraId="71F91908" w14:textId="7C424AF4">
      <w:pPr>
        <w:jc w:val="both"/>
        <w:rPr>
          <w:rFonts w:ascii="Consolas" w:hAnsi="Consolas" w:eastAsia="Consolas" w:cs="Consolas"/>
        </w:rPr>
      </w:pPr>
    </w:p>
    <w:p w:rsidR="00B96AAC" w:rsidP="723BDF01" w:rsidRDefault="7F55A8F5" w14:paraId="16426702" w14:textId="1CE6CA9E">
      <w:pPr>
        <w:jc w:val="both"/>
        <w:rPr>
          <w:rFonts w:ascii="Consolas" w:hAnsi="Consolas" w:eastAsia="Consolas" w:cs="Consolas"/>
        </w:rPr>
      </w:pPr>
      <w:r w:rsidRPr="723BDF01">
        <w:rPr>
          <w:rFonts w:ascii="Consolas" w:hAnsi="Consolas" w:eastAsia="Consolas" w:cs="Consolas"/>
        </w:rPr>
        <w:t>return M[n]</w:t>
      </w:r>
    </w:p>
    <w:p w:rsidR="00B96AAC" w:rsidP="002A5CB0" w:rsidRDefault="00B96AAC" w14:paraId="5CF7D4C8" w14:textId="58AF692C">
      <w:pPr>
        <w:jc w:val="both"/>
      </w:pPr>
    </w:p>
    <w:p w:rsidR="00B96AAC" w:rsidP="002A5CB0" w:rsidRDefault="00B96AAC" w14:paraId="5C629254" w14:textId="60911226">
      <w:pPr>
        <w:jc w:val="both"/>
      </w:pPr>
      <w:r>
        <w:t>2ai) Order added: A, B, E, F, C, D, G</w:t>
      </w:r>
    </w:p>
    <w:p w:rsidR="00B96AAC" w:rsidP="002A5CB0" w:rsidRDefault="00B96AAC" w14:paraId="38722382" w14:textId="36B93439">
      <w:pPr>
        <w:jc w:val="both"/>
      </w:pPr>
      <w:r>
        <w:rPr>
          <w:noProof/>
        </w:rPr>
        <w:drawing>
          <wp:inline distT="0" distB="0" distL="0" distR="0" wp14:anchorId="13C6A4D8" wp14:editId="46AEB096">
            <wp:extent cx="3743325" cy="2571750"/>
            <wp:effectExtent l="0" t="0" r="952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3743325" cy="2571750"/>
                    </a:xfrm>
                    <a:prstGeom prst="rect">
                      <a:avLst/>
                    </a:prstGeom>
                  </pic:spPr>
                </pic:pic>
              </a:graphicData>
            </a:graphic>
          </wp:inline>
        </w:drawing>
      </w:r>
    </w:p>
    <w:p w:rsidR="00B96AAC" w:rsidP="002A5CB0" w:rsidRDefault="00B96AAC" w14:paraId="7A153E5A" w14:textId="7E3363ED">
      <w:pPr>
        <w:jc w:val="both"/>
      </w:pPr>
      <w:r>
        <w:t>2aii) 2 distinct MSTs. All arcs of weight 3 or less are used in the above MST. If any of these arcs were to be removed and another arc of the graph that isn’t in the MST above were to be included instead, that arc would have a greater weight than the removed arc, thus increasing the weight of the tree (so the result would not be an MST). Thus</w:t>
      </w:r>
      <w:r w:rsidR="00933DC8">
        <w:t>,</w:t>
      </w:r>
      <w:r>
        <w:t xml:space="preserve"> </w:t>
      </w:r>
      <w:r w:rsidR="00933DC8">
        <w:t xml:space="preserve">arcs BE, EF, BC, AB, and DE (all arcs of weight 3 or less) must be in </w:t>
      </w:r>
      <w:r w:rsidRPr="00933DC8" w:rsidR="00933DC8">
        <w:rPr>
          <w:u w:val="single"/>
        </w:rPr>
        <w:t>any</w:t>
      </w:r>
      <w:r w:rsidR="00933DC8">
        <w:t xml:space="preserve"> MST.</w:t>
      </w:r>
    </w:p>
    <w:p w:rsidR="00933DC8" w:rsidP="002A5CB0" w:rsidRDefault="6EFFA449" w14:paraId="4521DDBF" w14:textId="1D47BB1B">
      <w:pPr>
        <w:jc w:val="both"/>
      </w:pPr>
      <w:r>
        <w:t>The only node left to connect after including those mandatory arcs is G. this can be done by including arcs AG, FG or EG. The weight of EG is greater than that of the other two, so either AG or FG must be included. Thus, we have only two distinct MSTs of the graph (depending on whether AG or FG is included).</w:t>
      </w:r>
    </w:p>
    <w:p w:rsidR="5AB35685" w:rsidP="723BDF01" w:rsidRDefault="5AB35685" w14:paraId="4AA724F4" w14:textId="1E0319F4">
      <w:pPr>
        <w:jc w:val="both"/>
      </w:pPr>
      <w:r>
        <w:t>Alternatively</w:t>
      </w:r>
      <w:r w:rsidR="560CD2EF">
        <w:t>, a shorter answer is</w:t>
      </w:r>
      <w:r>
        <w:t>:</w:t>
      </w:r>
    </w:p>
    <w:p w:rsidR="5AB35685" w:rsidP="723BDF01" w:rsidRDefault="5AB35685" w14:paraId="001153D8" w14:textId="2D45A7EF">
      <w:pPr>
        <w:jc w:val="both"/>
      </w:pPr>
      <w:r>
        <w:t xml:space="preserve">There are two distinct MSTs as you could swap arc AG with FG which has the same weight, and </w:t>
      </w:r>
      <w:r w:rsidR="748F5627">
        <w:t xml:space="preserve">so </w:t>
      </w:r>
      <w:r>
        <w:t>the total</w:t>
      </w:r>
      <w:r w:rsidR="55E34E50">
        <w:t xml:space="preserve"> weight of the tree is unchanged</w:t>
      </w:r>
      <w:r w:rsidR="50C326EB">
        <w:t>.</w:t>
      </w:r>
    </w:p>
    <w:p w:rsidR="00933DC8" w:rsidP="002A5CB0" w:rsidRDefault="00933DC8" w14:paraId="63E1C19D" w14:textId="779E86BA">
      <w:pPr>
        <w:jc w:val="both"/>
      </w:pPr>
      <w:r>
        <w:t xml:space="preserve">2bi) </w:t>
      </w:r>
      <w:r w:rsidR="00DB25EC">
        <w:t>We have a = 4, b = 2, f(n) = 8n. Thus E = log</w:t>
      </w:r>
      <w:r w:rsidR="00DB25EC">
        <w:rPr>
          <w:vertAlign w:val="subscript"/>
        </w:rPr>
        <w:t>b</w:t>
      </w:r>
      <w:r w:rsidR="00DB25EC">
        <w:t>a = log</w:t>
      </w:r>
      <w:r w:rsidR="00DB25EC">
        <w:rPr>
          <w:vertAlign w:val="subscript"/>
        </w:rPr>
        <w:t>2</w:t>
      </w:r>
      <w:r w:rsidR="00DB25EC">
        <w:t>4 = 2</w:t>
      </w:r>
    </w:p>
    <w:p w:rsidR="00DB25EC" w:rsidP="723BDF01" w:rsidRDefault="76D9294B" w14:paraId="1DE46EEC" w14:textId="7B4C9A6F">
      <w:pPr>
        <w:jc w:val="both"/>
      </w:pPr>
      <w:r>
        <w:t xml:space="preserve">Let ε </w:t>
      </w:r>
      <w:r w:rsidRPr="723BDF01">
        <w:t xml:space="preserve">= </w:t>
      </w:r>
      <w:r w:rsidRPr="723BDF01" w:rsidR="2698793E">
        <w:t>1</w:t>
      </w:r>
    </w:p>
    <w:p w:rsidR="00DB25EC" w:rsidP="002A5CB0" w:rsidRDefault="00DB25EC" w14:paraId="5B683550" w14:textId="5F475774">
      <w:pPr>
        <w:jc w:val="both"/>
        <w:rPr>
          <w:rFonts w:cstheme="minorHAnsi"/>
        </w:rPr>
      </w:pPr>
      <w:r>
        <w:rPr>
          <w:rFonts w:cstheme="minorHAnsi"/>
        </w:rPr>
        <w:t>Then we have</w:t>
      </w:r>
    </w:p>
    <w:p w:rsidR="00DB25EC" w:rsidP="723BDF01" w:rsidRDefault="76D9294B" w14:paraId="4EF2F327" w14:textId="55987631">
      <w:pPr>
        <w:jc w:val="both"/>
      </w:pPr>
      <w:r w:rsidRPr="723BDF01">
        <w:t xml:space="preserve">F(n) = 8n = </w:t>
      </w:r>
      <w:r w:rsidRPr="723BDF01" w:rsidR="60D4D6DA">
        <w:t>Θ</w:t>
      </w:r>
      <w:r w:rsidRPr="723BDF01" w:rsidR="4967464E">
        <w:t>(n</w:t>
      </w:r>
      <w:r w:rsidRPr="723BDF01" w:rsidR="061DDD98">
        <w:rPr>
          <w:vertAlign w:val="superscript"/>
        </w:rPr>
        <w:t>1</w:t>
      </w:r>
      <w:r w:rsidRPr="723BDF01" w:rsidR="061DDD98">
        <w:t>)</w:t>
      </w:r>
      <w:r w:rsidRPr="723BDF01" w:rsidR="4967464E">
        <w:t xml:space="preserve"> = </w:t>
      </w:r>
      <w:r w:rsidRPr="723BDF01" w:rsidR="0FA04E8B">
        <w:t>Θ</w:t>
      </w:r>
      <w:r w:rsidRPr="723BDF01" w:rsidR="4967464E">
        <w:t>(n</w:t>
      </w:r>
      <w:r w:rsidRPr="723BDF01" w:rsidR="4967464E">
        <w:rPr>
          <w:vertAlign w:val="superscript"/>
        </w:rPr>
        <w:t>E – ε</w:t>
      </w:r>
      <w:r w:rsidRPr="723BDF01" w:rsidR="4967464E">
        <w:t>)</w:t>
      </w:r>
    </w:p>
    <w:p w:rsidR="001159BC" w:rsidP="002A5CB0" w:rsidRDefault="001159BC" w14:paraId="4481AECC" w14:textId="0C17D0E8">
      <w:pPr>
        <w:jc w:val="both"/>
        <w:rPr>
          <w:rFonts w:cstheme="minorHAnsi"/>
        </w:rPr>
      </w:pPr>
      <w:r>
        <w:rPr>
          <w:rFonts w:cstheme="minorHAnsi"/>
        </w:rPr>
        <w:t>So, by the Master Theorem, we have:</w:t>
      </w:r>
    </w:p>
    <w:p w:rsidR="001159BC" w:rsidP="723BDF01" w:rsidRDefault="4967464E" w14:paraId="08B609B5" w14:textId="68B86E01">
      <w:pPr>
        <w:ind w:left="720" w:hanging="720"/>
        <w:jc w:val="both"/>
      </w:pPr>
      <w:r w:rsidRPr="723BDF01">
        <w:t>T</w:t>
      </w:r>
      <w:r w:rsidRPr="723BDF01">
        <w:rPr>
          <w:vertAlign w:val="subscript"/>
        </w:rPr>
        <w:t>1</w:t>
      </w:r>
      <w:r w:rsidRPr="723BDF01">
        <w:t xml:space="preserve">(N) = </w:t>
      </w:r>
      <w:r w:rsidRPr="723BDF01" w:rsidR="6C484A39">
        <w:t>Θ(n</w:t>
      </w:r>
      <w:r w:rsidRPr="723BDF01" w:rsidR="6C484A39">
        <w:rPr>
          <w:vertAlign w:val="superscript"/>
        </w:rPr>
        <w:t>E</w:t>
      </w:r>
      <w:r w:rsidRPr="723BDF01" w:rsidR="6C484A39">
        <w:t>) = Θ(n</w:t>
      </w:r>
      <w:r w:rsidRPr="723BDF01" w:rsidR="6C484A39">
        <w:rPr>
          <w:vertAlign w:val="superscript"/>
        </w:rPr>
        <w:t>2</w:t>
      </w:r>
      <w:r w:rsidRPr="723BDF01" w:rsidR="6C484A39">
        <w:t>)</w:t>
      </w:r>
    </w:p>
    <w:p w:rsidR="003E673F" w:rsidP="001159BC" w:rsidRDefault="003E673F" w14:paraId="06610D6F" w14:textId="1F6453D5">
      <w:pPr>
        <w:ind w:left="720" w:hanging="720"/>
        <w:jc w:val="both"/>
        <w:rPr>
          <w:rFonts w:cstheme="minorHAnsi"/>
        </w:rPr>
      </w:pPr>
      <w:r>
        <w:rPr>
          <w:rFonts w:cstheme="minorHAnsi"/>
        </w:rPr>
        <w:t>2bii) We have a = 8, b = 4, f(n) = 2nlogn. Thus E = log</w:t>
      </w:r>
      <w:r>
        <w:rPr>
          <w:rFonts w:cstheme="minorHAnsi"/>
          <w:vertAlign w:val="subscript"/>
        </w:rPr>
        <w:t>4</w:t>
      </w:r>
      <w:r>
        <w:rPr>
          <w:rFonts w:cstheme="minorHAnsi"/>
        </w:rPr>
        <w:t>8 = 3/2 = 1.5</w:t>
      </w:r>
    </w:p>
    <w:p w:rsidR="003E673F" w:rsidP="001159BC" w:rsidRDefault="003E673F" w14:paraId="66F0DF1A" w14:textId="77A19BFE">
      <w:pPr>
        <w:ind w:left="720" w:hanging="720"/>
        <w:jc w:val="both"/>
        <w:rPr>
          <w:rFonts w:cstheme="minorHAnsi"/>
        </w:rPr>
      </w:pPr>
      <w:r>
        <w:rPr>
          <w:rFonts w:cstheme="minorHAnsi"/>
        </w:rPr>
        <w:t>We have logn = O(n</w:t>
      </w:r>
      <w:r>
        <w:rPr>
          <w:rFonts w:cstheme="minorHAnsi"/>
          <w:vertAlign w:val="superscript"/>
        </w:rPr>
        <w:t>m</w:t>
      </w:r>
      <w:r>
        <w:rPr>
          <w:rFonts w:cstheme="minorHAnsi"/>
        </w:rPr>
        <w:t>) for any m &gt; 0, so 2nlogn = O(n</w:t>
      </w:r>
      <w:r>
        <w:rPr>
          <w:rFonts w:cstheme="minorHAnsi"/>
          <w:vertAlign w:val="superscript"/>
        </w:rPr>
        <w:t>1.25</w:t>
      </w:r>
      <w:r>
        <w:rPr>
          <w:rFonts w:cstheme="minorHAnsi"/>
        </w:rPr>
        <w:t>), since 2n = O(n)</w:t>
      </w:r>
    </w:p>
    <w:p w:rsidR="003E673F" w:rsidP="00EB3249" w:rsidRDefault="00EB3249" w14:paraId="0DEA51D8" w14:textId="33EFB6DE">
      <w:pPr>
        <w:jc w:val="both"/>
        <w:rPr>
          <w:rFonts w:cstheme="minorHAnsi"/>
        </w:rPr>
      </w:pPr>
      <w:r>
        <w:rPr>
          <w:rFonts w:cstheme="minorHAnsi"/>
        </w:rPr>
        <w:t xml:space="preserve">Let </w:t>
      </w:r>
      <w:r w:rsidRPr="00DB25EC">
        <w:t>ε</w:t>
      </w:r>
      <w:r>
        <w:t xml:space="preserve"> </w:t>
      </w:r>
      <w:r>
        <w:rPr>
          <w:rFonts w:cstheme="minorHAnsi"/>
        </w:rPr>
        <w:t xml:space="preserve">= ¼ </w:t>
      </w:r>
    </w:p>
    <w:p w:rsidR="00EB3249" w:rsidP="00EB3249" w:rsidRDefault="00EB3249" w14:paraId="0E47324D" w14:textId="4C7878C4">
      <w:pPr>
        <w:jc w:val="both"/>
        <w:rPr>
          <w:rFonts w:cstheme="minorHAnsi"/>
        </w:rPr>
      </w:pPr>
      <w:r>
        <w:rPr>
          <w:rFonts w:cstheme="minorHAnsi"/>
        </w:rPr>
        <w:t>Then we have f(n) = 2nlogn = O(n</w:t>
      </w:r>
      <w:r>
        <w:rPr>
          <w:rFonts w:cstheme="minorHAnsi"/>
          <w:vertAlign w:val="superscript"/>
        </w:rPr>
        <w:t>1.25</w:t>
      </w:r>
      <w:r>
        <w:rPr>
          <w:rFonts w:cstheme="minorHAnsi"/>
        </w:rPr>
        <w:t>) = O(n</w:t>
      </w:r>
      <w:r w:rsidRPr="001159BC">
        <w:rPr>
          <w:vertAlign w:val="superscript"/>
        </w:rPr>
        <w:t xml:space="preserve">E </w:t>
      </w:r>
      <w:r>
        <w:rPr>
          <w:vertAlign w:val="superscript"/>
        </w:rPr>
        <w:t>–</w:t>
      </w:r>
      <w:r w:rsidRPr="001159BC">
        <w:rPr>
          <w:vertAlign w:val="superscript"/>
        </w:rPr>
        <w:t xml:space="preserve"> ε</w:t>
      </w:r>
      <w:r>
        <w:rPr>
          <w:rFonts w:cstheme="minorHAnsi"/>
        </w:rPr>
        <w:t>)</w:t>
      </w:r>
    </w:p>
    <w:p w:rsidR="00EB3249" w:rsidP="00EB3249" w:rsidRDefault="00EB3249" w14:paraId="44BDE546" w14:textId="7EC3D4DC">
      <w:pPr>
        <w:jc w:val="both"/>
        <w:rPr>
          <w:rFonts w:cstheme="minorHAnsi"/>
        </w:rPr>
      </w:pPr>
      <w:r>
        <w:rPr>
          <w:rFonts w:cstheme="minorHAnsi"/>
        </w:rPr>
        <w:t>So by the Master Theorem,</w:t>
      </w:r>
    </w:p>
    <w:p w:rsidR="00EB3249" w:rsidP="723BDF01" w:rsidRDefault="71E6BF7F" w14:paraId="39C9E546" w14:textId="3685CA00">
      <w:pPr>
        <w:jc w:val="both"/>
      </w:pPr>
      <w:r w:rsidRPr="723BDF01">
        <w:t>T</w:t>
      </w:r>
      <w:r w:rsidRPr="723BDF01">
        <w:rPr>
          <w:vertAlign w:val="subscript"/>
        </w:rPr>
        <w:t>2</w:t>
      </w:r>
      <w:r w:rsidRPr="723BDF01">
        <w:t>(n) = Θ(n</w:t>
      </w:r>
      <w:r w:rsidRPr="723BDF01">
        <w:rPr>
          <w:vertAlign w:val="superscript"/>
        </w:rPr>
        <w:t>E</w:t>
      </w:r>
      <w:r w:rsidRPr="723BDF01">
        <w:t>) = Θ(n</w:t>
      </w:r>
      <w:r w:rsidRPr="723BDF01">
        <w:rPr>
          <w:vertAlign w:val="superscript"/>
        </w:rPr>
        <w:t>3/2</w:t>
      </w:r>
      <w:r w:rsidRPr="723BDF01">
        <w:t>)</w:t>
      </w:r>
    </w:p>
    <w:p w:rsidR="3F51A29E" w:rsidP="723BDF01" w:rsidRDefault="3F51A29E" w14:paraId="24B67CD5" w14:textId="08D70FC9">
      <w:pPr>
        <w:jc w:val="both"/>
        <w:rPr>
          <w:rFonts w:ascii="Calibri" w:hAnsi="Calibri" w:eastAsia="Calibri" w:cs="Calibri"/>
        </w:rPr>
      </w:pPr>
      <w:r w:rsidRPr="723BDF01">
        <w:rPr>
          <w:rFonts w:ascii="Calibri" w:hAnsi="Calibri" w:eastAsia="Calibri" w:cs="Calibri"/>
        </w:rPr>
        <w:t>Alternative Explanation:</w:t>
      </w:r>
    </w:p>
    <w:p w:rsidR="7900CEED" w:rsidP="00843726" w:rsidRDefault="7900CEED" w14:paraId="69E6DDF0" w14:textId="68D1AA48">
      <w:pPr>
        <w:rPr>
          <w:rFonts w:ascii="Calibri" w:hAnsi="Calibri" w:eastAsia="Calibri" w:cs="Calibri"/>
        </w:rPr>
      </w:pPr>
      <w:r w:rsidRPr="723BDF01">
        <w:rPr>
          <w:rFonts w:ascii="Calibri" w:hAnsi="Calibri" w:eastAsia="Calibri" w:cs="Calibri"/>
        </w:rPr>
        <w:t>T2(n) = 8T2(n/4) + 2nlogn</w:t>
      </w:r>
      <w:r>
        <w:br/>
      </w:r>
      <w:r w:rsidRPr="723BDF01" w:rsidR="5649DE8E">
        <w:rPr>
          <w:rFonts w:ascii="Calibri" w:hAnsi="Calibri" w:eastAsia="Calibri" w:cs="Calibri"/>
        </w:rPr>
        <w:t>So a = 8, b = 4</w:t>
      </w:r>
      <w:r w:rsidR="000D6EDC">
        <w:rPr>
          <w:rFonts w:ascii="Calibri" w:hAnsi="Calibri" w:eastAsia="Calibri" w:cs="Calibri"/>
        </w:rPr>
        <w:t xml:space="preserve">, </w:t>
      </w:r>
      <w:r w:rsidRPr="723BDF01" w:rsidR="00DA7A4C">
        <w:rPr>
          <w:rFonts w:ascii="Calibri" w:hAnsi="Calibri" w:eastAsia="Calibri" w:cs="Calibri"/>
        </w:rPr>
        <w:t>E = log(8)/log(4) = 1.5</w:t>
      </w:r>
      <w:r>
        <w:br/>
      </w:r>
      <w:r w:rsidRPr="723BDF01" w:rsidR="5649DE8E">
        <w:rPr>
          <w:rFonts w:ascii="Calibri" w:hAnsi="Calibri" w:eastAsia="Calibri" w:cs="Calibri"/>
        </w:rPr>
        <w:t>f(n) = 2nlog</w:t>
      </w:r>
      <w:r w:rsidRPr="723BDF01" w:rsidR="55CF45DB">
        <w:rPr>
          <w:rFonts w:ascii="Calibri" w:hAnsi="Calibri" w:eastAsia="Calibri" w:cs="Calibri"/>
        </w:rPr>
        <w:t>n =</w:t>
      </w:r>
      <w:r w:rsidRPr="723BDF01" w:rsidR="5C459993">
        <w:rPr>
          <w:rFonts w:ascii="Calibri" w:hAnsi="Calibri" w:eastAsia="Calibri" w:cs="Calibri"/>
        </w:rPr>
        <w:t xml:space="preserve"> Θ(nlogn)</w:t>
      </w:r>
    </w:p>
    <w:p w:rsidR="00EB3249" w:rsidP="002D0439" w:rsidRDefault="7FEFABEE" w14:paraId="281DF6FE" w14:textId="5184DB57">
      <w:r w:rsidRPr="723BDF01">
        <w:rPr>
          <w:rFonts w:ascii="Calibri" w:hAnsi="Calibri" w:eastAsia="Calibri" w:cs="Calibri"/>
        </w:rPr>
        <w:t>For n</w:t>
      </w:r>
      <w:r w:rsidR="002D0439">
        <w:rPr>
          <w:rFonts w:ascii="Calibri" w:hAnsi="Calibri" w:eastAsia="Calibri" w:cs="Calibri"/>
        </w:rPr>
        <w:t xml:space="preserve"> </w:t>
      </w:r>
      <w:r w:rsidRPr="723BDF01">
        <w:rPr>
          <w:rFonts w:ascii="Calibri" w:hAnsi="Calibri" w:eastAsia="Calibri" w:cs="Calibri"/>
        </w:rPr>
        <w:t>&gt;</w:t>
      </w:r>
      <w:r w:rsidR="002D0439">
        <w:rPr>
          <w:rFonts w:ascii="Calibri" w:hAnsi="Calibri" w:eastAsia="Calibri" w:cs="Calibri"/>
        </w:rPr>
        <w:t xml:space="preserve"> </w:t>
      </w:r>
      <w:r w:rsidRPr="723BDF01">
        <w:rPr>
          <w:rFonts w:ascii="Calibri" w:hAnsi="Calibri" w:eastAsia="Calibri" w:cs="Calibri"/>
        </w:rPr>
        <w:t>0, n</w:t>
      </w:r>
      <w:r w:rsidRPr="723BDF01">
        <w:rPr>
          <w:rFonts w:ascii="Calibri" w:hAnsi="Calibri" w:eastAsia="Calibri" w:cs="Calibri"/>
          <w:vertAlign w:val="superscript"/>
        </w:rPr>
        <w:t>1.5</w:t>
      </w:r>
      <w:r w:rsidR="002D0439">
        <w:rPr>
          <w:rFonts w:ascii="Calibri" w:hAnsi="Calibri" w:eastAsia="Calibri" w:cs="Calibri"/>
          <w:vertAlign w:val="superscript"/>
        </w:rPr>
        <w:t xml:space="preserve"> </w:t>
      </w:r>
      <w:r w:rsidRPr="723BDF01">
        <w:rPr>
          <w:rFonts w:ascii="Calibri" w:hAnsi="Calibri" w:eastAsia="Calibri" w:cs="Calibri"/>
        </w:rPr>
        <w:t>&gt;</w:t>
      </w:r>
      <w:r w:rsidR="002D0439">
        <w:rPr>
          <w:rFonts w:ascii="Calibri" w:hAnsi="Calibri" w:eastAsia="Calibri" w:cs="Calibri"/>
        </w:rPr>
        <w:t xml:space="preserve"> </w:t>
      </w:r>
      <w:r w:rsidRPr="723BDF01">
        <w:rPr>
          <w:rFonts w:ascii="Calibri" w:hAnsi="Calibri" w:eastAsia="Calibri" w:cs="Calibri"/>
        </w:rPr>
        <w:t>nlogn, so there must exist some ε &gt; 0</w:t>
      </w:r>
      <w:r w:rsidRPr="723BDF01" w:rsidR="7FE214A7">
        <w:rPr>
          <w:rFonts w:ascii="Calibri" w:hAnsi="Calibri" w:eastAsia="Calibri" w:cs="Calibri"/>
        </w:rPr>
        <w:t xml:space="preserve"> such that O(n</w:t>
      </w:r>
      <w:r w:rsidRPr="723BDF01" w:rsidR="7FE214A7">
        <w:rPr>
          <w:rFonts w:ascii="Calibri" w:hAnsi="Calibri" w:eastAsia="Calibri" w:cs="Calibri"/>
          <w:vertAlign w:val="superscript"/>
        </w:rPr>
        <w:t>1.5-ε</w:t>
      </w:r>
      <w:r w:rsidRPr="723BDF01" w:rsidR="7FE214A7">
        <w:rPr>
          <w:rFonts w:ascii="Calibri" w:hAnsi="Calibri" w:eastAsia="Calibri" w:cs="Calibri"/>
        </w:rPr>
        <w:t>) = f(n)</w:t>
      </w:r>
      <w:r w:rsidR="00EB3249">
        <w:br/>
      </w:r>
      <w:r w:rsidRPr="723BDF01" w:rsidR="68F6CB8B">
        <w:rPr>
          <w:rFonts w:ascii="Calibri" w:hAnsi="Calibri" w:eastAsia="Calibri" w:cs="Calibri"/>
        </w:rPr>
        <w:t>B</w:t>
      </w:r>
      <w:r w:rsidRPr="723BDF01" w:rsidR="49734FC2">
        <w:rPr>
          <w:rFonts w:ascii="Calibri" w:hAnsi="Calibri" w:eastAsia="Calibri" w:cs="Calibri"/>
        </w:rPr>
        <w:t xml:space="preserve">y case 3 </w:t>
      </w:r>
      <w:r w:rsidRPr="723BDF01" w:rsidR="49734FC2">
        <w:t>of the master theorem, T2(n) = Θ(n</w:t>
      </w:r>
      <w:r w:rsidRPr="723BDF01" w:rsidR="49734FC2">
        <w:rPr>
          <w:vertAlign w:val="superscript"/>
        </w:rPr>
        <w:t>1.5</w:t>
      </w:r>
      <w:r w:rsidRPr="723BDF01" w:rsidR="49734FC2">
        <w:t xml:space="preserve">) as there exists some </w:t>
      </w:r>
      <w:r w:rsidRPr="723BDF01" w:rsidR="3C78334F">
        <w:t>ε &gt; 0 such that f(n) = O(n</w:t>
      </w:r>
      <w:r w:rsidRPr="723BDF01" w:rsidR="3C78334F">
        <w:rPr>
          <w:vertAlign w:val="superscript"/>
        </w:rPr>
        <w:t>E - ε</w:t>
      </w:r>
      <w:r w:rsidRPr="723BDF01" w:rsidR="3C78334F">
        <w:t>)</w:t>
      </w:r>
    </w:p>
    <w:p w:rsidR="00EB3249" w:rsidP="723BDF01" w:rsidRDefault="00EB3249" w14:paraId="45A3449B" w14:textId="011BC3C6">
      <w:pPr>
        <w:jc w:val="both"/>
      </w:pPr>
      <w:r>
        <w:br/>
      </w:r>
      <w:r w:rsidRPr="723BDF01" w:rsidR="71E6BF7F">
        <w:t>2c) No comparisons for the first element. Since the first n/2 elements are sorted, we have 1 comparison each for the next n/2 – 1 elements.</w:t>
      </w:r>
    </w:p>
    <w:p w:rsidR="00EB3249" w:rsidP="00EB3249" w:rsidRDefault="00EB3249" w14:paraId="7C5A6443" w14:textId="37B24AF8">
      <w:pPr>
        <w:jc w:val="both"/>
        <w:rPr>
          <w:rFonts w:cstheme="minorHAnsi"/>
        </w:rPr>
      </w:pPr>
      <w:r>
        <w:rPr>
          <w:rFonts w:cstheme="minorHAnsi"/>
        </w:rPr>
        <w:t>Then n/2 comparisons for the next element (i.e. 1 in the given example), and n/2 + 1 comparisons for the final n/2 – 1 elements.</w:t>
      </w:r>
    </w:p>
    <w:p w:rsidR="00EB3249" w:rsidP="00EB3249" w:rsidRDefault="00EB3249" w14:paraId="4DF2D84C" w14:textId="1DFAD182">
      <w:pPr>
        <w:jc w:val="both"/>
        <w:rPr>
          <w:rFonts w:cstheme="minorHAnsi"/>
        </w:rPr>
      </w:pPr>
      <w:r>
        <w:rPr>
          <w:rFonts w:cstheme="minorHAnsi"/>
        </w:rPr>
        <w:t>So 0 + 1(n/2 – 1) + n/2 + (n/2 + 1)(n/2 – 1)</w:t>
      </w:r>
    </w:p>
    <w:p w:rsidR="00EB3249" w:rsidP="00EB3249" w:rsidRDefault="00EB3249" w14:paraId="3A441E53" w14:textId="0422FDB4">
      <w:pPr>
        <w:jc w:val="both"/>
        <w:rPr>
          <w:rFonts w:cstheme="minorHAnsi"/>
        </w:rPr>
      </w:pPr>
      <w:r>
        <w:rPr>
          <w:rFonts w:cstheme="minorHAnsi"/>
        </w:rPr>
        <w:tab/>
      </w:r>
      <w:r>
        <w:rPr>
          <w:rFonts w:cstheme="minorHAnsi"/>
        </w:rPr>
        <w:t>= n/2 – 1 + n/2 + n</w:t>
      </w:r>
      <w:r>
        <w:rPr>
          <w:rFonts w:cstheme="minorHAnsi"/>
          <w:vertAlign w:val="superscript"/>
        </w:rPr>
        <w:t>2</w:t>
      </w:r>
      <w:r>
        <w:rPr>
          <w:rFonts w:cstheme="minorHAnsi"/>
        </w:rPr>
        <w:t>/4 – 1</w:t>
      </w:r>
    </w:p>
    <w:p w:rsidR="00EB3249" w:rsidP="00EB3249" w:rsidRDefault="00EB3249" w14:paraId="1A841C2A" w14:textId="66EA751D">
      <w:pPr>
        <w:jc w:val="both"/>
        <w:rPr>
          <w:rFonts w:cstheme="minorHAnsi"/>
        </w:rPr>
      </w:pPr>
      <w:r>
        <w:rPr>
          <w:rFonts w:cstheme="minorHAnsi"/>
        </w:rPr>
        <w:tab/>
      </w:r>
      <w:r>
        <w:rPr>
          <w:rFonts w:cstheme="minorHAnsi"/>
        </w:rPr>
        <w:t>= n</w:t>
      </w:r>
      <w:r>
        <w:rPr>
          <w:rFonts w:cstheme="minorHAnsi"/>
          <w:vertAlign w:val="superscript"/>
        </w:rPr>
        <w:t>2</w:t>
      </w:r>
      <w:r>
        <w:rPr>
          <w:rFonts w:cstheme="minorHAnsi"/>
        </w:rPr>
        <w:t>/4 + n – 2 comparisons</w:t>
      </w:r>
    </w:p>
    <w:p w:rsidR="00EB3249" w:rsidP="00EB3249" w:rsidRDefault="00EB3249" w14:paraId="7C8F6E4B" w14:textId="41FCF4B3">
      <w:pPr>
        <w:jc w:val="both"/>
        <w:rPr>
          <w:rFonts w:cstheme="minorHAnsi"/>
        </w:rPr>
      </w:pPr>
      <w:r>
        <w:rPr>
          <w:rFonts w:cstheme="minorHAnsi"/>
        </w:rPr>
        <w:t>2d</w:t>
      </w:r>
      <w:r w:rsidR="005A6942">
        <w:rPr>
          <w:rFonts w:cstheme="minorHAnsi"/>
        </w:rPr>
        <w:t>i) Define another problem VER-INDN as: given an undirected graph G, a node x of G, k &gt;= 1 and a set I of nodes of G, is I an independent set of G of size &gt;= k containing x?</w:t>
      </w:r>
    </w:p>
    <w:p w:rsidR="005A6942" w:rsidP="00EB3249" w:rsidRDefault="005A6942" w14:paraId="20445A3C" w14:textId="7966CFFA">
      <w:pPr>
        <w:jc w:val="both"/>
        <w:rPr>
          <w:rFonts w:cstheme="minorHAnsi"/>
        </w:rPr>
      </w:pPr>
      <w:r>
        <w:rPr>
          <w:rFonts w:cstheme="minorHAnsi"/>
        </w:rPr>
        <w:t>To determine VER-INDN(G, x, k, I):</w:t>
      </w:r>
    </w:p>
    <w:p w:rsidR="005A6942" w:rsidP="005A6942" w:rsidRDefault="005A6942" w14:paraId="7845A1ED" w14:textId="0AE85346">
      <w:pPr>
        <w:pStyle w:val="ListParagraph"/>
        <w:numPr>
          <w:ilvl w:val="0"/>
          <w:numId w:val="1"/>
        </w:numPr>
        <w:jc w:val="both"/>
        <w:rPr>
          <w:rFonts w:cstheme="minorHAnsi"/>
        </w:rPr>
      </w:pPr>
      <w:r>
        <w:rPr>
          <w:rFonts w:cstheme="minorHAnsi"/>
        </w:rPr>
        <w:t>Check size(I) &gt;= k</w:t>
      </w:r>
    </w:p>
    <w:p w:rsidR="005A6942" w:rsidP="005A6942" w:rsidRDefault="005A6942" w14:paraId="72CDBCF8" w14:textId="665412BC">
      <w:pPr>
        <w:pStyle w:val="ListParagraph"/>
        <w:numPr>
          <w:ilvl w:val="0"/>
          <w:numId w:val="1"/>
        </w:numPr>
        <w:jc w:val="both"/>
        <w:rPr>
          <w:rFonts w:cstheme="minorHAnsi"/>
        </w:rPr>
      </w:pPr>
      <w:r>
        <w:rPr>
          <w:rFonts w:cstheme="minorHAnsi"/>
        </w:rPr>
        <w:t xml:space="preserve">Check x </w:t>
      </w:r>
      <w:r w:rsidRPr="005A6942">
        <w:rPr>
          <w:rFonts w:ascii="Cambria Math" w:hAnsi="Cambria Math" w:cs="Cambria Math"/>
        </w:rPr>
        <w:t>∈</w:t>
      </w:r>
      <w:r>
        <w:rPr>
          <w:rFonts w:ascii="Cambria Math" w:hAnsi="Cambria Math" w:cs="Cambria Math"/>
        </w:rPr>
        <w:t xml:space="preserve"> </w:t>
      </w:r>
      <w:r>
        <w:rPr>
          <w:rFonts w:cstheme="minorHAnsi"/>
        </w:rPr>
        <w:t>I</w:t>
      </w:r>
    </w:p>
    <w:p w:rsidR="005A6942" w:rsidP="005A6942" w:rsidRDefault="005A6942" w14:paraId="425FAABC" w14:textId="2FE5F338">
      <w:pPr>
        <w:pStyle w:val="ListParagraph"/>
        <w:numPr>
          <w:ilvl w:val="0"/>
          <w:numId w:val="1"/>
        </w:numPr>
        <w:jc w:val="both"/>
        <w:rPr>
          <w:rFonts w:cstheme="minorHAnsi"/>
        </w:rPr>
      </w:pPr>
      <w:r>
        <w:rPr>
          <w:rFonts w:cstheme="minorHAnsi"/>
        </w:rPr>
        <w:t>Check no two nodes of I are adjacent</w:t>
      </w:r>
    </w:p>
    <w:p w:rsidR="005A6942" w:rsidP="005A6942" w:rsidRDefault="005A6942" w14:paraId="012DA6F3" w14:textId="53891223">
      <w:pPr>
        <w:jc w:val="both"/>
        <w:rPr>
          <w:rFonts w:cstheme="minorHAnsi"/>
        </w:rPr>
      </w:pPr>
      <w:r>
        <w:rPr>
          <w:rFonts w:cstheme="minorHAnsi"/>
        </w:rPr>
        <w:t xml:space="preserve">1 and 2 can obviously be checked in p-time. 3 can also be checked in p-time by iterating </w:t>
      </w:r>
      <w:r w:rsidR="00661EBC">
        <w:rPr>
          <w:rFonts w:cstheme="minorHAnsi"/>
        </w:rPr>
        <w:t>through the adjacency list of G and for each node in I checking that no node that it is adjacent to in G is also a member of I. this VER-INDN is in P.</w:t>
      </w:r>
    </w:p>
    <w:p w:rsidR="00661EBC" w:rsidP="005A6942" w:rsidRDefault="00661EBC" w14:paraId="4C89B24A" w14:textId="47B567BC">
      <w:pPr>
        <w:jc w:val="both"/>
        <w:rPr>
          <w:rFonts w:cstheme="minorHAnsi"/>
        </w:rPr>
      </w:pPr>
      <w:r>
        <w:rPr>
          <w:rFonts w:cstheme="minorHAnsi"/>
        </w:rPr>
        <w:t>Also, clearly (by definition of VER-INDN), we have:</w:t>
      </w:r>
    </w:p>
    <w:p w:rsidR="00661EBC" w:rsidP="0001717F" w:rsidRDefault="00661EBC" w14:paraId="15597F86" w14:textId="4D4ADD9C">
      <w:pPr>
        <w:ind w:firstLine="720"/>
        <w:jc w:val="both"/>
        <w:rPr>
          <w:rFonts w:cstheme="minorHAnsi"/>
        </w:rPr>
      </w:pPr>
      <w:r>
        <w:rPr>
          <w:rFonts w:cstheme="minorHAnsi"/>
        </w:rPr>
        <w:t xml:space="preserve">INDN(G, x, k) iff </w:t>
      </w:r>
      <w:r w:rsidRPr="00661EBC">
        <w:rPr>
          <w:rFonts w:ascii="Cambria Math" w:hAnsi="Cambria Math" w:cs="Cambria Math"/>
        </w:rPr>
        <w:t>∃</w:t>
      </w:r>
      <w:r>
        <w:rPr>
          <w:rFonts w:cstheme="minorHAnsi"/>
        </w:rPr>
        <w:t>I . VER-INDN(G, x, k, I)</w:t>
      </w:r>
    </w:p>
    <w:p w:rsidR="00661EBC" w:rsidP="005A6942" w:rsidRDefault="00661EBC" w14:paraId="4C248B27" w14:textId="0C3622A6">
      <w:pPr>
        <w:jc w:val="both"/>
        <w:rPr>
          <w:rFonts w:cstheme="minorHAnsi"/>
        </w:rPr>
      </w:pPr>
      <w:r>
        <w:rPr>
          <w:rFonts w:cstheme="minorHAnsi"/>
        </w:rPr>
        <w:t xml:space="preserve">And also clearly there exists a polynomial p such that |I| &lt;= p(|G, x, k|) since we have I </w:t>
      </w:r>
      <w:r w:rsidRPr="00661EBC">
        <w:rPr>
          <w:rFonts w:ascii="Cambria Math" w:hAnsi="Cambria Math" w:cs="Cambria Math"/>
        </w:rPr>
        <w:t>⊆</w:t>
      </w:r>
      <w:r>
        <w:rPr>
          <w:rFonts w:cstheme="minorHAnsi"/>
        </w:rPr>
        <w:t xml:space="preserve"> G.</w:t>
      </w:r>
    </w:p>
    <w:p w:rsidR="00661EBC" w:rsidP="005A6942" w:rsidRDefault="00661EBC" w14:paraId="13DBEA7D" w14:textId="09378001">
      <w:pPr>
        <w:jc w:val="both"/>
        <w:rPr>
          <w:rFonts w:cstheme="minorHAnsi"/>
        </w:rPr>
      </w:pPr>
      <w:r>
        <w:rPr>
          <w:rFonts w:cstheme="minorHAnsi"/>
        </w:rPr>
        <w:t>Thus INDN is in NP.</w:t>
      </w:r>
    </w:p>
    <w:p w:rsidR="00661EBC" w:rsidP="005A6942" w:rsidRDefault="00661EBC" w14:paraId="31365AD0" w14:textId="139E5F50">
      <w:pPr>
        <w:jc w:val="both"/>
        <w:rPr>
          <w:rFonts w:cstheme="minorHAnsi"/>
        </w:rPr>
      </w:pPr>
      <w:r>
        <w:rPr>
          <w:rFonts w:cstheme="minorHAnsi"/>
        </w:rPr>
        <w:t xml:space="preserve">2dii) We show that for all decision problems D </w:t>
      </w:r>
      <w:r w:rsidRPr="00661EBC">
        <w:rPr>
          <w:rFonts w:ascii="Cambria Math" w:hAnsi="Cambria Math" w:cs="Cambria Math"/>
        </w:rPr>
        <w:t>∈</w:t>
      </w:r>
      <w:r>
        <w:rPr>
          <w:rFonts w:cstheme="minorHAnsi"/>
        </w:rPr>
        <w:t xml:space="preserve"> NP, D &lt;= INDN.</w:t>
      </w:r>
    </w:p>
    <w:p w:rsidR="00661EBC" w:rsidP="005A6942" w:rsidRDefault="00661EBC" w14:paraId="3DBB478B" w14:textId="76132064">
      <w:pPr>
        <w:jc w:val="both"/>
        <w:rPr>
          <w:rStyle w:val="hgkelc"/>
          <w:rFonts w:cstheme="minorHAnsi"/>
          <w:lang w:val="en"/>
        </w:rPr>
      </w:pPr>
      <w:r>
        <w:rPr>
          <w:rFonts w:cstheme="minorHAnsi"/>
        </w:rPr>
        <w:t xml:space="preserve">We have that IND is NP-complete, so for all D </w:t>
      </w:r>
      <w:r>
        <w:rPr>
          <w:rStyle w:val="hgkelc"/>
          <w:rFonts w:ascii="Cambria Math" w:hAnsi="Cambria Math" w:cs="Cambria Math"/>
          <w:lang w:val="en"/>
        </w:rPr>
        <w:t xml:space="preserve">∈ </w:t>
      </w:r>
      <w:r w:rsidR="00691469">
        <w:rPr>
          <w:rStyle w:val="hgkelc"/>
          <w:rFonts w:cstheme="minorHAnsi"/>
          <w:lang w:val="en"/>
        </w:rPr>
        <w:t>NP, D &lt;= IND.</w:t>
      </w:r>
    </w:p>
    <w:p w:rsidR="00691469" w:rsidP="005A6942" w:rsidRDefault="00691469" w14:paraId="56CE8993" w14:textId="14C4E925">
      <w:pPr>
        <w:jc w:val="both"/>
        <w:rPr>
          <w:rStyle w:val="hgkelc"/>
          <w:rFonts w:cstheme="minorHAnsi"/>
          <w:lang w:val="en"/>
        </w:rPr>
      </w:pPr>
      <w:r>
        <w:rPr>
          <w:rStyle w:val="hgkelc"/>
          <w:rFonts w:cstheme="minorHAnsi"/>
          <w:lang w:val="en"/>
        </w:rPr>
        <w:t>So it suffices to show IND &lt;= INDN since by transitivity of &lt;=, if D &lt;= IND and IND &lt;= INDN, D &lt;= INDN.</w:t>
      </w:r>
    </w:p>
    <w:p w:rsidR="00691469" w:rsidP="005A6942" w:rsidRDefault="00691469" w14:paraId="6130EFE7" w14:textId="6903FA1A">
      <w:pPr>
        <w:jc w:val="both"/>
        <w:rPr>
          <w:rStyle w:val="hgkelc"/>
          <w:rFonts w:cstheme="minorHAnsi"/>
          <w:lang w:val="en"/>
        </w:rPr>
      </w:pPr>
      <w:r>
        <w:rPr>
          <w:rStyle w:val="hgkelc"/>
          <w:rFonts w:cstheme="minorHAnsi"/>
          <w:lang w:val="en"/>
        </w:rPr>
        <w:t>To show IND &lt;= INDN we show that for some p-time computable function f,</w:t>
      </w:r>
    </w:p>
    <w:p w:rsidR="00691469" w:rsidP="0001717F" w:rsidRDefault="00691469" w14:paraId="589EA211" w14:textId="64C30363">
      <w:pPr>
        <w:ind w:firstLine="720"/>
        <w:jc w:val="both"/>
        <w:rPr>
          <w:rStyle w:val="hgkelc"/>
          <w:rFonts w:cstheme="minorHAnsi"/>
          <w:lang w:val="en"/>
        </w:rPr>
      </w:pPr>
      <w:r>
        <w:rPr>
          <w:rStyle w:val="hgkelc"/>
          <w:rFonts w:cstheme="minorHAnsi"/>
          <w:lang w:val="en"/>
        </w:rPr>
        <w:t>IND(G, k) iff INDN(f(G, k))</w:t>
      </w:r>
    </w:p>
    <w:p w:rsidR="00691469" w:rsidP="005A6942" w:rsidRDefault="00691469" w14:paraId="2865DE7C" w14:textId="693F7675">
      <w:pPr>
        <w:jc w:val="both"/>
        <w:rPr>
          <w:rStyle w:val="hgkelc"/>
          <w:rFonts w:cstheme="minorHAnsi"/>
          <w:lang w:val="en"/>
        </w:rPr>
      </w:pPr>
      <w:r>
        <w:rPr>
          <w:rStyle w:val="hgkelc"/>
          <w:rFonts w:cstheme="minorHAnsi"/>
          <w:lang w:val="en"/>
        </w:rPr>
        <w:t>We define f a</w:t>
      </w:r>
      <w:r w:rsidR="006311E1">
        <w:rPr>
          <w:rStyle w:val="hgkelc"/>
          <w:rFonts w:cstheme="minorHAnsi"/>
          <w:lang w:val="en"/>
        </w:rPr>
        <w:t>s:</w:t>
      </w:r>
    </w:p>
    <w:p w:rsidR="00691469" w:rsidP="005A6942" w:rsidRDefault="00691469" w14:paraId="38DF84B6" w14:textId="63513F0C">
      <w:pPr>
        <w:jc w:val="both"/>
        <w:rPr>
          <w:rStyle w:val="hgkelc"/>
          <w:rFonts w:cstheme="minorHAnsi"/>
          <w:lang w:val="en"/>
        </w:rPr>
      </w:pPr>
      <w:r>
        <w:rPr>
          <w:rStyle w:val="hgkelc"/>
          <w:rFonts w:cstheme="minorHAnsi"/>
          <w:lang w:val="en"/>
        </w:rPr>
        <w:tab/>
      </w:r>
      <w:r>
        <w:rPr>
          <w:rStyle w:val="hgkelc"/>
          <w:rFonts w:cstheme="minorHAnsi"/>
          <w:lang w:val="en"/>
        </w:rPr>
        <w:t>f(G, k) = (G’, x, k’)</w:t>
      </w:r>
    </w:p>
    <w:p w:rsidR="00691469" w:rsidP="005A6942" w:rsidRDefault="00691469" w14:paraId="3EECA5BF" w14:textId="7C82874A">
      <w:pPr>
        <w:jc w:val="both"/>
        <w:rPr>
          <w:rStyle w:val="hgkelc"/>
          <w:rFonts w:cstheme="minorHAnsi"/>
          <w:lang w:val="en"/>
        </w:rPr>
      </w:pPr>
      <w:r>
        <w:rPr>
          <w:rStyle w:val="hgkelc"/>
          <w:rFonts w:cstheme="minorHAnsi"/>
          <w:lang w:val="en"/>
        </w:rPr>
        <w:tab/>
      </w:r>
      <w:r>
        <w:rPr>
          <w:rStyle w:val="hgkelc"/>
          <w:rFonts w:cstheme="minorHAnsi"/>
          <w:lang w:val="en"/>
        </w:rPr>
        <w:t>where</w:t>
      </w:r>
    </w:p>
    <w:p w:rsidR="00691469" w:rsidP="005A6942" w:rsidRDefault="00691469" w14:paraId="368D1679" w14:textId="23662444">
      <w:pPr>
        <w:jc w:val="both"/>
        <w:rPr>
          <w:rStyle w:val="hgkelc"/>
          <w:rFonts w:cstheme="minorHAnsi"/>
          <w:lang w:val="en"/>
        </w:rPr>
      </w:pPr>
      <w:r>
        <w:rPr>
          <w:rStyle w:val="hgkelc"/>
          <w:rFonts w:cstheme="minorHAnsi"/>
          <w:lang w:val="en"/>
        </w:rPr>
        <w:tab/>
      </w:r>
      <w:r>
        <w:rPr>
          <w:rStyle w:val="hgkelc"/>
          <w:rFonts w:cstheme="minorHAnsi"/>
          <w:lang w:val="en"/>
        </w:rPr>
        <w:tab/>
      </w:r>
      <w:r>
        <w:rPr>
          <w:rStyle w:val="hgkelc"/>
          <w:rFonts w:cstheme="minorHAnsi"/>
          <w:lang w:val="en"/>
        </w:rPr>
        <w:t xml:space="preserve">nodes(G’) = nodes(G) </w:t>
      </w:r>
      <w:r w:rsidRPr="00691469">
        <w:rPr>
          <w:rStyle w:val="hgkelc"/>
          <w:rFonts w:ascii="Cambria Math" w:hAnsi="Cambria Math" w:cs="Cambria Math"/>
          <w:lang w:val="en"/>
        </w:rPr>
        <w:t>∪</w:t>
      </w:r>
      <w:r>
        <w:rPr>
          <w:rStyle w:val="hgkelc"/>
          <w:rFonts w:ascii="Cambria Math" w:hAnsi="Cambria Math" w:cs="Cambria Math"/>
          <w:lang w:val="en"/>
        </w:rPr>
        <w:t xml:space="preserve"> </w:t>
      </w:r>
      <w:r>
        <w:rPr>
          <w:rStyle w:val="hgkelc"/>
          <w:rFonts w:cstheme="minorHAnsi"/>
          <w:lang w:val="en"/>
        </w:rPr>
        <w:t>{x}</w:t>
      </w:r>
    </w:p>
    <w:p w:rsidR="00691469" w:rsidP="70A8BE30" w:rsidRDefault="00691469" w14:paraId="2089FB07" w14:textId="5FB26C63">
      <w:pPr>
        <w:jc w:val="both"/>
        <w:rPr>
          <w:rStyle w:val="hgkelc"/>
          <w:lang w:val="en"/>
        </w:rPr>
      </w:pPr>
      <w:r>
        <w:rPr>
          <w:rStyle w:val="hgkelc"/>
          <w:rFonts w:cstheme="minorHAnsi"/>
          <w:lang w:val="en"/>
        </w:rPr>
        <w:tab/>
      </w:r>
      <w:r>
        <w:rPr>
          <w:rStyle w:val="hgkelc"/>
          <w:rFonts w:cstheme="minorHAnsi"/>
          <w:lang w:val="en"/>
        </w:rPr>
        <w:tab/>
      </w:r>
      <w:r w:rsidRPr="70A8BE30" w:rsidR="24D5FFB7">
        <w:rPr>
          <w:rStyle w:val="hgkelc"/>
          <w:lang w:val="en"/>
        </w:rPr>
        <w:t>k’ = k + 1</w:t>
      </w:r>
    </w:p>
    <w:p w:rsidR="00691469" w:rsidP="005A6942" w:rsidRDefault="00691469" w14:paraId="0F1D291B" w14:textId="7063ED5F">
      <w:pPr>
        <w:jc w:val="both"/>
        <w:rPr>
          <w:rStyle w:val="hgkelc"/>
          <w:rFonts w:cstheme="minorHAnsi"/>
          <w:lang w:val="en"/>
        </w:rPr>
      </w:pPr>
      <w:r>
        <w:rPr>
          <w:rStyle w:val="hgkelc"/>
          <w:rFonts w:cstheme="minorHAnsi"/>
          <w:lang w:val="en"/>
        </w:rPr>
        <w:tab/>
      </w:r>
      <w:r>
        <w:rPr>
          <w:rStyle w:val="hgkelc"/>
          <w:rFonts w:cstheme="minorHAnsi"/>
          <w:lang w:val="en"/>
        </w:rPr>
        <w:tab/>
      </w:r>
      <w:r>
        <w:rPr>
          <w:rStyle w:val="hgkelc"/>
          <w:rFonts w:cstheme="minorHAnsi"/>
          <w:lang w:val="en"/>
        </w:rPr>
        <w:t>x is a new node</w:t>
      </w:r>
    </w:p>
    <w:p w:rsidR="00691469" w:rsidP="005A6942" w:rsidRDefault="00691469" w14:paraId="44964215" w14:textId="77AF7CB4">
      <w:pPr>
        <w:jc w:val="both"/>
        <w:rPr>
          <w:rStyle w:val="hgkelc"/>
          <w:rFonts w:cstheme="minorHAnsi"/>
          <w:lang w:val="en"/>
        </w:rPr>
      </w:pPr>
      <w:r>
        <w:rPr>
          <w:rStyle w:val="hgkelc"/>
          <w:rFonts w:cstheme="minorHAnsi"/>
          <w:lang w:val="en"/>
        </w:rPr>
        <w:t>So f adds a node to G that is not adjacent to any other node, and adds 1 to k. Clearly f is p-time computable.</w:t>
      </w:r>
    </w:p>
    <w:p w:rsidR="00691469" w:rsidP="005A6942" w:rsidRDefault="00691469" w14:paraId="224FF94F" w14:textId="458AF0FA">
      <w:pPr>
        <w:jc w:val="both"/>
        <w:rPr>
          <w:rStyle w:val="hgkelc"/>
          <w:rFonts w:cstheme="minorHAnsi"/>
          <w:lang w:val="en"/>
        </w:rPr>
      </w:pPr>
      <w:r>
        <w:rPr>
          <w:rStyle w:val="hgkelc"/>
          <w:rFonts w:cstheme="minorHAnsi"/>
          <w:lang w:val="en"/>
        </w:rPr>
        <w:t xml:space="preserve">Assume IND(G, k). Then G has an independent set of size </w:t>
      </w:r>
      <w:r w:rsidR="00653935">
        <w:rPr>
          <w:rStyle w:val="hgkelc"/>
          <w:rFonts w:cstheme="minorHAnsi"/>
          <w:lang w:val="en"/>
        </w:rPr>
        <w:t>&gt;= k. Thus, if (G’, x, k’) = f(G, k), then G’ also has an independent size of set k’ = k + 1, with the extra node being x, which can always be included in an independent set as it is adjacent to no other nodes. Thus IND(G, k) implies INDN(f(G, k)).</w:t>
      </w:r>
    </w:p>
    <w:p w:rsidR="00653935" w:rsidP="464D4979" w:rsidRDefault="70975FF2" w14:paraId="4668D578" w14:textId="6BA85DEB">
      <w:pPr>
        <w:jc w:val="both"/>
        <w:rPr>
          <w:rStyle w:val="hgkelc"/>
          <w:lang w:val="en"/>
        </w:rPr>
      </w:pPr>
      <w:r w:rsidRPr="464D4979">
        <w:rPr>
          <w:rStyle w:val="hgkelc"/>
          <w:lang w:val="en"/>
        </w:rPr>
        <w:t xml:space="preserve">Assume INDN(f(G, k)). Then G </w:t>
      </w:r>
      <w:r w:rsidRPr="464D4979">
        <w:rPr>
          <w:rStyle w:val="hgkelc"/>
          <w:rFonts w:ascii="Cambria Math" w:hAnsi="Cambria Math" w:cs="Cambria Math"/>
          <w:lang w:val="en"/>
        </w:rPr>
        <w:t xml:space="preserve">∪ </w:t>
      </w:r>
      <w:r w:rsidRPr="464D4979">
        <w:rPr>
          <w:rStyle w:val="hgkelc"/>
          <w:lang w:val="en"/>
        </w:rPr>
        <w:t xml:space="preserve">{x} has an independent set of size &gt;= k + 1 containing x, the node added by f. Thus, we also must have an independent set of size &gt;= k of the graph G. Hence we have INDN(f(G, k)) implies IND(G, k). </w:t>
      </w:r>
      <w:r w:rsidR="4F183063">
        <w:tab/>
      </w:r>
    </w:p>
    <w:p w:rsidRPr="00691469" w:rsidR="00653935" w:rsidP="005A6942" w:rsidRDefault="00653935" w14:paraId="7E4B8407" w14:textId="6FC7287A">
      <w:pPr>
        <w:jc w:val="both"/>
        <w:rPr>
          <w:rFonts w:cstheme="minorHAnsi"/>
        </w:rPr>
      </w:pPr>
      <w:r>
        <w:rPr>
          <w:rStyle w:val="hgkelc"/>
          <w:rFonts w:cstheme="minorHAnsi"/>
          <w:lang w:val="en"/>
        </w:rPr>
        <w:t>So IND(G, k) iff INDN(f(G, k)), so IND &lt;= INDN, and INDN is NP-complete.</w:t>
      </w:r>
    </w:p>
    <w:sectPr w:rsidRPr="00691469" w:rsidR="0065393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0C6C" w:rsidRDefault="00B20C6C" w14:paraId="4DA9C949" w14:textId="77777777">
      <w:pPr>
        <w:spacing w:after="0" w:line="240" w:lineRule="auto"/>
      </w:pPr>
      <w:r>
        <w:separator/>
      </w:r>
    </w:p>
  </w:endnote>
  <w:endnote w:type="continuationSeparator" w:id="0">
    <w:p w:rsidR="00B20C6C" w:rsidRDefault="00B20C6C" w14:paraId="3AF78655" w14:textId="77777777">
      <w:pPr>
        <w:spacing w:after="0" w:line="240" w:lineRule="auto"/>
      </w:pPr>
      <w:r>
        <w:continuationSeparator/>
      </w:r>
    </w:p>
  </w:endnote>
  <w:endnote w:type="continuationNotice" w:id="1">
    <w:p w:rsidR="00696BBA" w:rsidRDefault="00696BBA" w14:paraId="0EE0CE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E2B9030" w:rsidTr="0E2B9030" w14:paraId="4153A255" w14:textId="77777777">
      <w:trPr>
        <w:trHeight w:val="300"/>
      </w:trPr>
      <w:tc>
        <w:tcPr>
          <w:tcW w:w="3005" w:type="dxa"/>
        </w:tcPr>
        <w:p w:rsidR="0E2B9030" w:rsidP="0E2B9030" w:rsidRDefault="0E2B9030" w14:paraId="5CAD9ECB" w14:textId="1922EA0A">
          <w:pPr>
            <w:pStyle w:val="Header"/>
            <w:ind w:left="-115"/>
          </w:pPr>
        </w:p>
      </w:tc>
      <w:tc>
        <w:tcPr>
          <w:tcW w:w="3005" w:type="dxa"/>
        </w:tcPr>
        <w:p w:rsidR="0E2B9030" w:rsidP="0E2B9030" w:rsidRDefault="0E2B9030" w14:paraId="70360A2E" w14:textId="366EEC70">
          <w:pPr>
            <w:pStyle w:val="Header"/>
            <w:jc w:val="center"/>
          </w:pPr>
        </w:p>
      </w:tc>
      <w:tc>
        <w:tcPr>
          <w:tcW w:w="3005" w:type="dxa"/>
        </w:tcPr>
        <w:p w:rsidR="0E2B9030" w:rsidP="0E2B9030" w:rsidRDefault="0E2B9030" w14:paraId="5858988A" w14:textId="6EECBB39">
          <w:pPr>
            <w:pStyle w:val="Header"/>
            <w:ind w:right="-115"/>
            <w:jc w:val="right"/>
          </w:pPr>
        </w:p>
      </w:tc>
    </w:tr>
  </w:tbl>
  <w:p w:rsidR="0E2B9030" w:rsidP="0E2B9030" w:rsidRDefault="0E2B9030" w14:paraId="3D75603A" w14:textId="123B1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0C6C" w:rsidRDefault="00B20C6C" w14:paraId="61C26372" w14:textId="77777777">
      <w:pPr>
        <w:spacing w:after="0" w:line="240" w:lineRule="auto"/>
      </w:pPr>
      <w:r>
        <w:separator/>
      </w:r>
    </w:p>
  </w:footnote>
  <w:footnote w:type="continuationSeparator" w:id="0">
    <w:p w:rsidR="00B20C6C" w:rsidRDefault="00B20C6C" w14:paraId="1A6F8597" w14:textId="77777777">
      <w:pPr>
        <w:spacing w:after="0" w:line="240" w:lineRule="auto"/>
      </w:pPr>
      <w:r>
        <w:continuationSeparator/>
      </w:r>
    </w:p>
  </w:footnote>
  <w:footnote w:type="continuationNotice" w:id="1">
    <w:p w:rsidR="00696BBA" w:rsidRDefault="00696BBA" w14:paraId="542DC30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E2B9030" w:rsidTr="0E2B9030" w14:paraId="0F3051A9" w14:textId="77777777">
      <w:trPr>
        <w:trHeight w:val="300"/>
      </w:trPr>
      <w:tc>
        <w:tcPr>
          <w:tcW w:w="3005" w:type="dxa"/>
        </w:tcPr>
        <w:p w:rsidR="0E2B9030" w:rsidP="0E2B9030" w:rsidRDefault="0E2B9030" w14:paraId="26B68EE3" w14:textId="04EECD5B">
          <w:pPr>
            <w:pStyle w:val="Header"/>
            <w:ind w:left="-115"/>
          </w:pPr>
        </w:p>
      </w:tc>
      <w:tc>
        <w:tcPr>
          <w:tcW w:w="3005" w:type="dxa"/>
        </w:tcPr>
        <w:p w:rsidR="0E2B9030" w:rsidP="0E2B9030" w:rsidRDefault="0E2B9030" w14:paraId="37C29ED6" w14:textId="1C316EE8">
          <w:pPr>
            <w:pStyle w:val="Header"/>
            <w:jc w:val="center"/>
          </w:pPr>
        </w:p>
      </w:tc>
      <w:tc>
        <w:tcPr>
          <w:tcW w:w="3005" w:type="dxa"/>
        </w:tcPr>
        <w:p w:rsidR="0E2B9030" w:rsidP="0E2B9030" w:rsidRDefault="0E2B9030" w14:paraId="0A81DD8A" w14:textId="0B433BA8">
          <w:pPr>
            <w:pStyle w:val="Header"/>
            <w:ind w:right="-115"/>
            <w:jc w:val="right"/>
          </w:pPr>
        </w:p>
      </w:tc>
    </w:tr>
  </w:tbl>
  <w:p w:rsidR="0E2B9030" w:rsidP="0E2B9030" w:rsidRDefault="0E2B9030" w14:paraId="29D8DAA0" w14:textId="13A40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C84"/>
    <w:multiLevelType w:val="hybridMultilevel"/>
    <w:tmpl w:val="CD5859BA"/>
    <w:lvl w:ilvl="0" w:tplc="0D803A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FC2E5B"/>
    <w:multiLevelType w:val="hybridMultilevel"/>
    <w:tmpl w:val="265259AA"/>
    <w:lvl w:ilvl="0" w:tplc="417CBF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8072950">
    <w:abstractNumId w:val="1"/>
  </w:num>
  <w:num w:numId="2" w16cid:durableId="48111649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B0"/>
    <w:rsid w:val="000111C9"/>
    <w:rsid w:val="0001717F"/>
    <w:rsid w:val="000B46FD"/>
    <w:rsid w:val="000B51EE"/>
    <w:rsid w:val="000C4D58"/>
    <w:rsid w:val="000D6EDC"/>
    <w:rsid w:val="001159BC"/>
    <w:rsid w:val="00122BC3"/>
    <w:rsid w:val="001B4122"/>
    <w:rsid w:val="001B61CD"/>
    <w:rsid w:val="001D013A"/>
    <w:rsid w:val="0025690C"/>
    <w:rsid w:val="002A5CB0"/>
    <w:rsid w:val="002D0439"/>
    <w:rsid w:val="003B174E"/>
    <w:rsid w:val="003E673F"/>
    <w:rsid w:val="00407DFB"/>
    <w:rsid w:val="00422D96"/>
    <w:rsid w:val="005A24E4"/>
    <w:rsid w:val="005A6942"/>
    <w:rsid w:val="006311E1"/>
    <w:rsid w:val="00631513"/>
    <w:rsid w:val="006315FC"/>
    <w:rsid w:val="00653935"/>
    <w:rsid w:val="00661EBC"/>
    <w:rsid w:val="00691469"/>
    <w:rsid w:val="00696BBA"/>
    <w:rsid w:val="006D456A"/>
    <w:rsid w:val="006EABC6"/>
    <w:rsid w:val="0072375A"/>
    <w:rsid w:val="007F556E"/>
    <w:rsid w:val="00813233"/>
    <w:rsid w:val="00831067"/>
    <w:rsid w:val="00843726"/>
    <w:rsid w:val="00933DC8"/>
    <w:rsid w:val="00B20C6C"/>
    <w:rsid w:val="00B96AAC"/>
    <w:rsid w:val="00D71E2C"/>
    <w:rsid w:val="00DA7A4C"/>
    <w:rsid w:val="00DB25EC"/>
    <w:rsid w:val="00E30998"/>
    <w:rsid w:val="00EA07DE"/>
    <w:rsid w:val="00EB3249"/>
    <w:rsid w:val="00EB5F77"/>
    <w:rsid w:val="00FF7FB9"/>
    <w:rsid w:val="0217F953"/>
    <w:rsid w:val="061DDD98"/>
    <w:rsid w:val="068A71DE"/>
    <w:rsid w:val="068FF6ED"/>
    <w:rsid w:val="06FF3503"/>
    <w:rsid w:val="0A079662"/>
    <w:rsid w:val="0E2B9030"/>
    <w:rsid w:val="0F6C3A0A"/>
    <w:rsid w:val="0FA04E8B"/>
    <w:rsid w:val="107AF182"/>
    <w:rsid w:val="12C0E778"/>
    <w:rsid w:val="137B1C44"/>
    <w:rsid w:val="14B03345"/>
    <w:rsid w:val="176CB5BD"/>
    <w:rsid w:val="1D5217C1"/>
    <w:rsid w:val="1DB280B5"/>
    <w:rsid w:val="1F29FCD5"/>
    <w:rsid w:val="2279D8E1"/>
    <w:rsid w:val="24D5FFB7"/>
    <w:rsid w:val="255D29A6"/>
    <w:rsid w:val="2698793E"/>
    <w:rsid w:val="2894CA68"/>
    <w:rsid w:val="2A88BAF5"/>
    <w:rsid w:val="2F1EC64B"/>
    <w:rsid w:val="30BA96AC"/>
    <w:rsid w:val="30DD1628"/>
    <w:rsid w:val="32035831"/>
    <w:rsid w:val="3605CAE4"/>
    <w:rsid w:val="380931EB"/>
    <w:rsid w:val="3C78334F"/>
    <w:rsid w:val="3F51A29E"/>
    <w:rsid w:val="464D4979"/>
    <w:rsid w:val="471B86DB"/>
    <w:rsid w:val="4967464E"/>
    <w:rsid w:val="49734FC2"/>
    <w:rsid w:val="4ABC9FD8"/>
    <w:rsid w:val="4C587039"/>
    <w:rsid w:val="4D8053EB"/>
    <w:rsid w:val="4F183063"/>
    <w:rsid w:val="50C326EB"/>
    <w:rsid w:val="55CF45DB"/>
    <w:rsid w:val="55E34E50"/>
    <w:rsid w:val="560CD2EF"/>
    <w:rsid w:val="5649DE8E"/>
    <w:rsid w:val="5AB35685"/>
    <w:rsid w:val="5C459993"/>
    <w:rsid w:val="5C5F1BD5"/>
    <w:rsid w:val="5FDAF023"/>
    <w:rsid w:val="60D4D6DA"/>
    <w:rsid w:val="6164EB0E"/>
    <w:rsid w:val="65D70B1F"/>
    <w:rsid w:val="68F6CB8B"/>
    <w:rsid w:val="690EABE1"/>
    <w:rsid w:val="69BED8AB"/>
    <w:rsid w:val="6AAA7C42"/>
    <w:rsid w:val="6C484A39"/>
    <w:rsid w:val="6EFFA449"/>
    <w:rsid w:val="70975FF2"/>
    <w:rsid w:val="70A8BE30"/>
    <w:rsid w:val="71E6BF7F"/>
    <w:rsid w:val="723BDF01"/>
    <w:rsid w:val="72D651BD"/>
    <w:rsid w:val="7403AC7E"/>
    <w:rsid w:val="748F5627"/>
    <w:rsid w:val="74D0FD87"/>
    <w:rsid w:val="76D9294B"/>
    <w:rsid w:val="78365106"/>
    <w:rsid w:val="7900CEED"/>
    <w:rsid w:val="7DD8C7A3"/>
    <w:rsid w:val="7F55A8F5"/>
    <w:rsid w:val="7FE214A7"/>
    <w:rsid w:val="7FEFAB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5F9A"/>
  <w15:chartTrackingRefBased/>
  <w15:docId w15:val="{B675597E-B43F-4530-997A-55614306AB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6942"/>
    <w:pPr>
      <w:ind w:left="720"/>
      <w:contextualSpacing/>
    </w:pPr>
  </w:style>
  <w:style w:type="character" w:styleId="hgkelc" w:customStyle="1">
    <w:name w:val="hgkelc"/>
    <w:basedOn w:val="DefaultParagraphFont"/>
    <w:rsid w:val="00661EBC"/>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C7642-303F-4589-A329-BA7A5DF03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799</Words>
  <Characters>4560</Characters>
  <Application>Microsoft Office Word</Application>
  <DocSecurity>4</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Naashiya</dc:creator>
  <cp:keywords/>
  <dc:description/>
  <cp:lastModifiedBy>Mack, Seth</cp:lastModifiedBy>
  <cp:revision>30</cp:revision>
  <dcterms:created xsi:type="dcterms:W3CDTF">2022-07-24T19:36:00Z</dcterms:created>
  <dcterms:modified xsi:type="dcterms:W3CDTF">2023-05-12T10:46:00Z</dcterms:modified>
</cp:coreProperties>
</file>