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DF9CA4B" w:rsidP="0BEE370C" w:rsidRDefault="5DF9CA4B" w14:paraId="190F4202" w14:textId="6D40EF73">
      <w:r>
        <w:t>Pls check if correct</w:t>
      </w:r>
    </w:p>
    <w:p w:rsidR="00CE5FC0" w:rsidP="0BEE370C" w:rsidRDefault="4BDD6689" w14:paraId="2C078E63" w14:textId="1AAE405B">
      <w:pPr>
        <w:pStyle w:val="Heading1"/>
      </w:pPr>
      <w:r>
        <w:t>Question 1</w:t>
      </w:r>
    </w:p>
    <w:p w:rsidR="4BDD6689" w:rsidP="0BEE370C" w:rsidRDefault="4BDD6689" w14:paraId="5C161C04" w14:textId="0DC0343E">
      <w:r>
        <w:t>A i Hash(x) = 1ms</w:t>
      </w:r>
    </w:p>
    <w:p w:rsidR="4BDD6689" w:rsidP="0BEE370C" w:rsidRDefault="4BDD6689" w14:paraId="7D827A01" w14:textId="7C60FC71">
      <w:commentRangeStart w:id="0"/>
      <w:commentRangeStart w:id="1"/>
      <w:r>
        <w:t xml:space="preserve">Worst case N = 10^3 </w:t>
      </w:r>
    </w:p>
    <w:p w:rsidR="4BDD6689" w:rsidP="0BEE370C" w:rsidRDefault="4BDD6689" w14:paraId="67549AFD" w14:textId="74761B16">
      <w:r>
        <w:t>Time in worst case 10^3 ms = 1 sec</w:t>
      </w:r>
      <w:commentRangeEnd w:id="0"/>
      <w:r>
        <w:commentReference w:id="0"/>
      </w:r>
      <w:commentRangeEnd w:id="1"/>
      <w:r>
        <w:commentReference w:id="1"/>
      </w:r>
    </w:p>
    <w:p w:rsidR="4BDD6689" w:rsidP="0BEE370C" w:rsidRDefault="4BDD6689" w14:paraId="2A336FC6" w14:textId="62976C24">
      <w:r>
        <w:t>ii)</w:t>
      </w:r>
      <w:commentRangeStart w:id="2"/>
      <w:r>
        <w:t xml:space="preserve"> </w:t>
      </w:r>
      <w:r w:rsidR="7327DEB5">
        <w:t>worst case 10^100 ms = 3.171×10^89 years</w:t>
      </w:r>
    </w:p>
    <w:p w:rsidR="2A76B068" w:rsidP="0BEE370C" w:rsidRDefault="2A76B068" w14:paraId="03712CC2" w14:textId="6B2D433F">
      <w:r>
        <w:t>Average case (10^10 + 10^100) / 2 ms = 1.585×10^89 years</w:t>
      </w:r>
    </w:p>
    <w:p w:rsidR="31E4DBC2" w:rsidP="0BEE370C" w:rsidRDefault="31E4DBC2" w14:paraId="327B100A" w14:textId="25AE3CF9">
      <w:r>
        <w:t xml:space="preserve">iii) </w:t>
      </w:r>
      <w:r w:rsidR="6134BB87">
        <w:t>10^56 ms for 1 entry * 100000 entries = 10^61 ms = 3.171×10^50 years</w:t>
      </w:r>
      <w:commentRangeEnd w:id="2"/>
      <w:r>
        <w:commentReference w:id="2"/>
      </w:r>
    </w:p>
    <w:p w:rsidR="6134BB87" w:rsidRDefault="6134BB87" w14:paraId="08D2B08F" w14:textId="09CEBAB9">
      <w:r>
        <w:t xml:space="preserve">iv) </w:t>
      </w:r>
    </w:p>
    <w:p w:rsidR="190A7552" w:rsidP="5C9AF95A" w:rsidRDefault="2E8E99B2" w14:paraId="51706B5A" w14:textId="650F2B62">
      <w:r>
        <w:t xml:space="preserve">Knowing the standard mechanism is being used (global salt concatenated at the end), it only takes </w:t>
      </w:r>
      <w:commentRangeStart w:id="3"/>
      <w:commentRangeStart w:id="4"/>
      <w:commentRangeStart w:id="5"/>
      <w:r>
        <w:t xml:space="preserve">100 </w:t>
      </w:r>
      <w:commentRangeEnd w:id="3"/>
      <w:r w:rsidR="190A7552">
        <w:rPr>
          <w:rStyle w:val="CommentReference"/>
        </w:rPr>
        <w:commentReference w:id="3"/>
      </w:r>
      <w:commentRangeEnd w:id="4"/>
      <w:r w:rsidR="190A7552">
        <w:rPr>
          <w:rStyle w:val="CommentReference"/>
        </w:rPr>
        <w:commentReference w:id="4"/>
      </w:r>
      <w:commentRangeEnd w:id="5"/>
      <w:r w:rsidR="190A7552">
        <w:rPr>
          <w:rStyle w:val="CommentReference"/>
        </w:rPr>
        <w:commentReference w:id="5"/>
      </w:r>
      <w:r>
        <w:t xml:space="preserve">attempts to find the hash. </w:t>
      </w:r>
      <w:commentRangeStart w:id="6"/>
      <w:r>
        <w:t>This would be broken in 0.1 seconds.</w:t>
      </w:r>
      <w:commentRangeEnd w:id="6"/>
      <w:r w:rsidR="190A7552">
        <w:rPr>
          <w:rStyle w:val="CommentReference"/>
        </w:rPr>
        <w:commentReference w:id="6"/>
      </w:r>
      <w:r w:rsidR="78EFF5B0">
        <w:t xml:space="preserve"> It would take</w:t>
      </w:r>
      <w:commentRangeStart w:id="7"/>
      <w:commentRangeStart w:id="8"/>
      <w:commentRangeStart w:id="9"/>
      <w:r w:rsidR="78EFF5B0">
        <w:t xml:space="preserve"> 1.157 days </w:t>
      </w:r>
      <w:commentRangeStart w:id="10"/>
      <w:r w:rsidR="78EFF5B0">
        <w:t>to</w:t>
      </w:r>
      <w:commentRangeEnd w:id="10"/>
      <w:r w:rsidR="190A7552">
        <w:rPr>
          <w:rStyle w:val="CommentReference"/>
        </w:rPr>
        <w:commentReference w:id="10"/>
      </w:r>
      <w:r w:rsidR="78EFF5B0">
        <w:t xml:space="preserve"> pseudonymize 100,000 records.</w:t>
      </w:r>
      <w:r w:rsidR="3505E718">
        <w:t xml:space="preserve"> </w:t>
      </w:r>
      <w:commentRangeEnd w:id="7"/>
      <w:r w:rsidR="190A7552">
        <w:rPr>
          <w:rStyle w:val="CommentReference"/>
        </w:rPr>
        <w:commentReference w:id="7"/>
      </w:r>
      <w:commentRangeEnd w:id="8"/>
      <w:r w:rsidR="190A7552">
        <w:rPr>
          <w:rStyle w:val="CommentReference"/>
        </w:rPr>
        <w:commentReference w:id="8"/>
      </w:r>
      <w:commentRangeEnd w:id="9"/>
      <w:r w:rsidR="190A7552">
        <w:rPr>
          <w:rStyle w:val="CommentReference"/>
        </w:rPr>
        <w:commentReference w:id="9"/>
      </w:r>
    </w:p>
    <w:p w:rsidR="6134BB87" w:rsidRDefault="0E332FFF" w14:paraId="154D971F" w14:textId="2C4D5040">
      <w:r>
        <w:t>Hashing with a salt has much better time complexity than repeated hashing since you only call the hashing function once (all other operations assumed to be negligible)</w:t>
      </w:r>
      <w:r w:rsidR="4626E58C">
        <w:t xml:space="preserve">. </w:t>
      </w:r>
      <w:commentRangeStart w:id="11"/>
      <w:r w:rsidR="4626E58C">
        <w:t xml:space="preserve">The </w:t>
      </w:r>
      <w:r w:rsidR="28F8435F">
        <w:t>downside</w:t>
      </w:r>
      <w:r w:rsidR="4626E58C">
        <w:t xml:space="preserve"> is that it requires a correspondence table to reconstruct the IDs (which I guess it’s a fair price to pay not to sit for </w:t>
      </w:r>
      <w:r w:rsidR="4D876BA7">
        <w:t>eons</w:t>
      </w:r>
      <w:r w:rsidR="4626E58C">
        <w:t xml:space="preserve"> </w:t>
      </w:r>
      <w:r w:rsidR="16327D84">
        <w:t>anonymizing a dataset).</w:t>
      </w:r>
      <w:commentRangeEnd w:id="11"/>
      <w:r w:rsidR="6134BB87">
        <w:rPr>
          <w:rStyle w:val="CommentReference"/>
        </w:rPr>
        <w:commentReference w:id="11"/>
      </w:r>
    </w:p>
    <w:p w:rsidR="0BEE370C" w:rsidP="0BEE370C" w:rsidRDefault="0BEE370C" w14:paraId="4F94B0A5" w14:textId="4E8DD3FC"/>
    <w:p w:rsidR="19E2B7EA" w:rsidP="0BEE370C" w:rsidRDefault="19E2B7EA" w14:paraId="4856CCAF" w14:textId="79DB7EDD">
      <w:r>
        <w:t>B</w:t>
      </w:r>
    </w:p>
    <w:p w:rsidR="19E2B7EA" w:rsidP="0BEE370C" w:rsidRDefault="19E2B7EA" w14:paraId="435925C7" w14:textId="0D787B68">
      <w:r>
        <w:t>i) count(dob == 11-10-1995 AND postcode == SW79TY AND dep = DoC) = 1 iff Bob is in the department</w:t>
      </w:r>
      <w:r w:rsidR="2EA763D7">
        <w:t>, otherwise 0</w:t>
      </w:r>
      <w:r>
        <w:t xml:space="preserve"> (uniqueness </w:t>
      </w:r>
      <w:r w:rsidR="6B22993C">
        <w:t>attack)</w:t>
      </w:r>
    </w:p>
    <w:p w:rsidR="72C99B1C" w:rsidRDefault="72C99B1C" w14:paraId="3067B0FD" w14:textId="08FBCA65">
      <w:r>
        <w:t xml:space="preserve">ii) I guess you can send a million requests and it will eventually average out to 1 </w:t>
      </w:r>
      <w:r w:rsidR="719DB453">
        <w:t>if he’s in the dataset, or you’ll only get 0 and TooLow otherwise?</w:t>
      </w:r>
    </w:p>
    <w:p w:rsidR="719DB453" w:rsidP="0BEE370C" w:rsidRDefault="710F0CBF" w14:paraId="454951AA" w14:textId="1788B2AE">
      <w:r>
        <w:t xml:space="preserve">Alternative answer: Since T has dist N(4, 2^2), it is likely at some point for the threshold T &lt;= 0 and so the true value of the query in </w:t>
      </w:r>
      <w:r w:rsidR="43A0ABA8">
        <w:t>i) is returned. So just keep repeating the query until you get an answer which is not TooLow. If 1 Bob is in the dept otherwise he is not.</w:t>
      </w:r>
    </w:p>
    <w:p w:rsidR="16C84305" w:rsidP="16C84305" w:rsidRDefault="16C84305" w14:paraId="70A20469" w14:textId="352B4A5F"/>
    <w:p w:rsidR="5DC78ECD" w:rsidP="16C84305" w:rsidRDefault="5DC78ECD" w14:paraId="1BB8C6EF" w14:textId="5D53BCD4">
      <w:r>
        <w:t>Question? Couldn’t we also use a simple int</w:t>
      </w:r>
      <w:r w:rsidR="637BD75E">
        <w:t>ersection attack? Select everybody in the DoC and select everybody who is not born on 11-10-1995 and does not live on SW79TY.</w:t>
      </w:r>
      <w:r w:rsidR="58356D7A">
        <w:t xml:space="preserve"> --- Yes you can but that’s not what the question is asking</w:t>
      </w:r>
    </w:p>
    <w:p w:rsidR="719DB453" w:rsidP="42483978" w:rsidRDefault="719DB453" w14:paraId="2AC18654" w14:textId="51EE218C"/>
    <w:p w:rsidR="719DB453" w:rsidP="42483978" w:rsidRDefault="2FC0C605" w14:paraId="60ED277B" w14:textId="0057992D">
      <w:pPr>
        <w:rPr>
          <w:strike/>
        </w:rPr>
      </w:pPr>
      <w:r>
        <w:t xml:space="preserve">C </w:t>
      </w:r>
    </w:p>
    <w:p w:rsidR="44417D01" w:rsidP="0BEE370C" w:rsidRDefault="44417D01" w14:paraId="3BE8E747" w14:textId="2B86E833">
      <w:r>
        <w:t xml:space="preserve">i) D1 = </w:t>
      </w:r>
      <w:r w:rsidR="206E2679">
        <w:t>[]</w:t>
      </w:r>
      <w:r>
        <w:t xml:space="preserve"> D2 = </w:t>
      </w:r>
      <w:r w:rsidR="0A2ADDF8">
        <w:t>[</w:t>
      </w:r>
      <w:r w:rsidR="5CB7E630">
        <w:t>{</w:t>
      </w:r>
      <w:r w:rsidR="18411EB9">
        <w:t>id: x, grade: 20</w:t>
      </w:r>
      <w:r w:rsidR="6D2A4C03">
        <w:t>}]</w:t>
      </w:r>
    </w:p>
    <w:p w:rsidR="18411EB9" w:rsidP="0BEE370C" w:rsidRDefault="49119A4A" w14:paraId="632AC830" w14:textId="7DD94B70">
      <w:r>
        <w:t>sensitivity(D) =</w:t>
      </w:r>
      <w:commentRangeStart w:id="12"/>
      <w:commentRangeStart w:id="13"/>
      <w:commentRangeStart w:id="14"/>
      <w:r>
        <w:t xml:space="preserve"> 20</w:t>
      </w:r>
      <w:commentRangeEnd w:id="12"/>
      <w:r>
        <w:rPr>
          <w:rStyle w:val="CommentReference"/>
        </w:rPr>
        <w:commentReference w:id="12"/>
      </w:r>
      <w:commentRangeEnd w:id="13"/>
      <w:r>
        <w:rPr>
          <w:rStyle w:val="CommentReference"/>
        </w:rPr>
        <w:commentReference w:id="13"/>
      </w:r>
      <w:commentRangeEnd w:id="14"/>
      <w:r>
        <w:rPr>
          <w:rStyle w:val="CommentReference"/>
        </w:rPr>
        <w:commentReference w:id="14"/>
      </w:r>
    </w:p>
    <w:p w:rsidR="33B06C86" w:rsidP="0BEE370C" w:rsidRDefault="33B06C86" w14:paraId="39FA4E13" w14:textId="136BD19C">
      <w:r>
        <w:t>ii)</w:t>
      </w:r>
      <w:r w:rsidR="5ED04898">
        <w:t xml:space="preserve"> b = function sensitivity / epsilon = 20 / 1 = 20, variance = 2b</w:t>
      </w:r>
      <w:r w:rsidR="3B7E099C">
        <w:t>^2 = 800</w:t>
      </w:r>
    </w:p>
    <w:p w:rsidR="4410A734" w:rsidP="0BEE370C" w:rsidRDefault="4410A734" w14:paraId="1131E7F7" w14:textId="652ACC05">
      <w:r w:rsidR="4410A734">
        <w:rPr/>
        <w:t xml:space="preserve">From </w:t>
      </w:r>
      <w:r w:rsidR="4410A734">
        <w:drawing>
          <wp:inline wp14:editId="74DB2E41" wp14:anchorId="0D16253D">
            <wp:extent cx="2085975" cy="772254"/>
            <wp:effectExtent l="0" t="0" r="0" b="0"/>
            <wp:docPr id="939039551" name="Picture 93903955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39039551"/>
                    <pic:cNvPicPr/>
                  </pic:nvPicPr>
                  <pic:blipFill>
                    <a:blip r:embed="R90296a943e2f464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85975" cy="77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10A734">
        <w:rPr/>
        <w:t xml:space="preserve"> </w:t>
      </w:r>
      <w:r w:rsidR="481968D7">
        <w:rPr/>
        <w:t xml:space="preserve">and </w:t>
      </w:r>
      <w:r w:rsidR="481968D7">
        <w:rPr/>
        <w:t xml:space="preserve">maybe </w:t>
      </w:r>
      <w:r w:rsidR="04015704">
        <w:rPr/>
        <w:t>plus</w:t>
      </w:r>
      <w:r w:rsidR="4410A734">
        <w:rPr/>
        <w:t xml:space="preserve"> </w:t>
      </w:r>
      <w:r w:rsidR="5C162B1C">
        <w:drawing>
          <wp:inline wp14:editId="10DCA07E" wp14:anchorId="300BADFC">
            <wp:extent cx="4740276" cy="711041"/>
            <wp:effectExtent l="0" t="0" r="0" b="0"/>
            <wp:docPr id="471828002" name="Picture 471828002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71828002"/>
                    <pic:cNvPicPr/>
                  </pic:nvPicPr>
                  <pic:blipFill>
                    <a:blip r:embed="R14a92b9bdf824ca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40276" cy="71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E370C" w:rsidP="0BEE370C" w:rsidRDefault="0BEE370C" w14:paraId="225DC749" w14:textId="112F48E0"/>
    <w:p w:rsidR="0BEE370C" w:rsidP="0BEE370C" w:rsidRDefault="0BEE370C" w14:paraId="63143CFA" w14:textId="112F48E0"/>
    <w:p w:rsidR="0BEE370C" w:rsidP="0BEE370C" w:rsidRDefault="7A6AF727" w14:paraId="3D753EC3" w14:textId="06B93DCF">
      <w:r>
        <w:t>Iv – it is private because of the post-processing theorem.</w:t>
      </w:r>
    </w:p>
    <w:p w:rsidR="0BEE370C" w:rsidP="0BEE370C" w:rsidRDefault="38BF0C36" w14:paraId="2DA32774" w14:textId="6EED540A">
      <w:r>
        <w:t>Question 5, 6, 7 anybody??</w:t>
      </w:r>
    </w:p>
    <w:p w:rsidR="1441F941" w:rsidP="1441F941" w:rsidRDefault="1441F941" w14:paraId="6A3818A2" w14:textId="0187AC42"/>
    <w:p w:rsidR="05E165AD" w:rsidP="532829B5" w:rsidRDefault="05E165AD" w14:paraId="1A9BDF40" w14:textId="0CA95686">
      <w:pPr>
        <w:rPr>
          <w:rFonts w:ascii="Segoe UI Emoji" w:hAnsi="Segoe UI Emoji" w:eastAsia="Segoe UI Emoji" w:cs="Segoe UI Emoji"/>
        </w:rPr>
      </w:pPr>
      <w:r>
        <w:t xml:space="preserve">Feel free to correct (: </w:t>
      </w:r>
    </w:p>
    <w:p w:rsidR="0BEE370C" w:rsidP="37FD7CAF" w:rsidRDefault="52BAC8CB" w14:paraId="7D9B1DE9" w14:textId="4164A765">
      <w:pPr>
        <w:rPr>
          <w:rFonts w:eastAsiaTheme="minorEastAsia"/>
        </w:rPr>
      </w:pPr>
      <w:r>
        <w:t>v</w:t>
      </w:r>
      <w:r w:rsidR="2E9DF23F">
        <w:t>)</w:t>
      </w:r>
      <w:r w:rsidR="05E165AD">
        <w:t xml:space="preserve"> –</w:t>
      </w:r>
      <w:r w:rsidR="7D515E17">
        <w:t xml:space="preserve"> since M2(D)~=|D|</w:t>
      </w:r>
      <w:r w:rsidR="05E165AD">
        <w:t xml:space="preserve"> we have that </w:t>
      </w:r>
      <m:oMath>
        <m:r>
          <m:rPr>
            <m:sty m:val="p"/>
          </m:rPr>
          <w:rPr>
            <w:rFonts w:ascii="Cambria Math" w:hAnsi="Cambria Math"/>
          </w:rPr>
          <m:t>M(D)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S(D) + Lap(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</m:t>
                </m:r>
              </m:num>
              <m:den>
                <m:r>
                  <w:rPr>
                    <w:rFonts w:ascii="Cambria Math" w:hAnsi="Cambria Math"/>
                  </w:rPr>
                  <m:t>ε</m:t>
                </m:r>
              </m:den>
            </m:f>
            <m:r>
              <w:rPr>
                <w:rFonts w:ascii="Cambria Math" w:hAnsi="Cambria Math"/>
              </w:rPr>
              <m:t>)</m:t>
            </m:r>
          </m:num>
          <m:acc>
            <m:r>
              <w:rPr>
                <w:rFonts w:ascii="Cambria Math" w:hAnsi="Cambria Math"/>
              </w:rPr>
              <m:t>|D|</m:t>
            </m:r>
          </m:acc>
        </m:f>
        <w:r w:rsidR="00306A7A" w:rsidRPr="37FD7CAF">
          <w:rPr>
            <w:rFonts w:eastAsiaTheme="minorEastAsia"/>
          </w:rPr>
          <w:t xml:space="preserve"> </w:t>
        </w:r>
      </m:oMath>
      <w:r w:rsidRPr="37FD7CAF" w:rsidR="00F03F52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S(D)</m:t>
            </m:r>
          </m:num>
          <m:den>
            <m:r>
              <w:rPr>
                <w:rFonts w:ascii="Cambria Math" w:hAnsi="Cambria Math" w:eastAsiaTheme="minorEastAsia"/>
              </w:rPr>
              <m:t>|D|</m:t>
            </m:r>
          </m:den>
        </m:f>
        <m:r>
          <w:rPr>
            <w:rFonts w:ascii="Cambria Math" w:hAnsi="Cambria Math" w:eastAsiaTheme="minorEastAsia"/>
          </w:rPr>
          <m:t>+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Lap(</m:t>
            </m:r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r>
                  <w:rPr>
                    <w:rFonts w:ascii="Cambria Math" w:hAnsi="Cambria Math" w:eastAsiaTheme="minorEastAsia"/>
                  </w:rPr>
                  <m:t>20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>ε</m:t>
                </m:r>
              </m:den>
            </m:f>
            <m:r>
              <w:rPr>
                <w:rFonts w:ascii="Cambria Math" w:hAnsi="Cambria Math" w:eastAsiaTheme="minorEastAsia"/>
              </w:rPr>
              <m:t>)</m:t>
            </m:r>
          </m:num>
          <m:den>
            <m:r>
              <w:rPr>
                <w:rFonts w:ascii="Cambria Math" w:hAnsi="Cambria Math" w:eastAsiaTheme="minorEastAsia"/>
              </w:rPr>
              <m:t>|D|</m:t>
            </m:r>
          </m:den>
        </m:f>
      </m:oMath>
    </w:p>
    <w:p w:rsidRPr="00304BB5" w:rsidR="00461EF8" w:rsidP="0BEE370C" w:rsidRDefault="00461EF8" w14:paraId="291F6F9E" w14:textId="0738F3EA">
      <w:pPr>
        <w:rPr>
          <w:rFonts w:eastAsiaTheme="minorEastAsia"/>
        </w:rPr>
      </w:pPr>
      <w:r>
        <w:t xml:space="preserve">we can consider the noise </w:t>
      </w:r>
      <w:r w:rsidR="00304BB5">
        <w:t xml:space="preserve">to be the value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Lap(</m:t>
            </m:r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r>
                  <w:rPr>
                    <w:rFonts w:ascii="Cambria Math" w:hAnsi="Cambria Math" w:eastAsiaTheme="minorEastAsia"/>
                  </w:rPr>
                  <m:t>20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>ε</m:t>
                </m:r>
              </m:den>
            </m:f>
            <m:r>
              <w:rPr>
                <w:rFonts w:ascii="Cambria Math" w:hAnsi="Cambria Math" w:eastAsiaTheme="minorEastAsia"/>
              </w:rPr>
              <m:t>)</m:t>
            </m:r>
          </m:num>
          <m:den>
            <m:r>
              <w:rPr>
                <w:rFonts w:ascii="Cambria Math" w:hAnsi="Cambria Math" w:eastAsiaTheme="minorEastAsia"/>
              </w:rPr>
              <m:t>|D|</m:t>
            </m:r>
          </m:den>
        </m:f>
      </m:oMath>
    </w:p>
    <w:p w:rsidR="0BEE370C" w:rsidP="0BEE370C" w:rsidRDefault="0A28BDE3" w14:paraId="3082A70D" w14:textId="1EA8BD9A">
      <w:r>
        <w:t xml:space="preserve">this gives the confidence interval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|D|</m:t>
            </m:r>
          </m:den>
        </m:f>
        <m:r>
          <w:rPr>
            <w:rFonts w:ascii="Cambria Math" w:hAnsi="Cambria Math"/>
          </w:rPr>
          <m:t>[-3*(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ε</m:t>
            </m:r>
          </m:den>
        </m:f>
        <m:r>
          <w:rPr>
            <w:rFonts w:ascii="Cambria Math" w:hAnsi="Cambria Math"/>
          </w:rPr>
          <m:t>), 3*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ε</m:t>
            </m:r>
          </m:den>
        </m:f>
        <m:r>
          <w:rPr>
            <w:rFonts w:ascii="Cambria Math" w:hAnsi="Cambria Math"/>
          </w:rPr>
          <m:t>]=[-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</m:t>
            </m:r>
          </m:num>
          <m:den>
            <m:r>
              <w:rPr>
                <w:rFonts w:ascii="Cambria Math" w:hAnsi="Cambria Math"/>
              </w:rPr>
              <m:t>ε|D|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</m:t>
            </m:r>
          </m:num>
          <m:den>
            <m:r>
              <w:rPr>
                <w:rFonts w:ascii="Cambria Math" w:hAnsi="Cambria Math"/>
              </w:rPr>
              <m:t>ε|D|</m:t>
            </m:r>
          </m:den>
        </m:f>
        <m:r>
          <w:rPr>
            <w:rFonts w:ascii="Cambria Math" w:hAnsi="Cambria Math"/>
          </w:rPr>
          <m:t>]</m:t>
        </m:r>
      </m:oMath>
      <w:r w:rsidR="1D9BDC3B">
        <w:t xml:space="preserve"> (sorry for terrible formatting)</w:t>
      </w:r>
    </w:p>
    <w:p w:rsidR="0BEE370C" w:rsidP="37FD7CAF" w:rsidRDefault="1F86CDDE" w14:paraId="26BD6E20" w14:textId="11A270B3">
      <w:r w:rsidR="111D7D13">
        <w:rPr/>
        <w:t>v</w:t>
      </w:r>
      <w:r w:rsidR="5B12E748">
        <w:rPr/>
        <w:t>i</w:t>
      </w:r>
      <w:r w:rsidR="2DD7B31E">
        <w:rPr/>
        <w:t>)</w:t>
      </w:r>
      <w:r w:rsidR="5B12E748">
        <w:rPr/>
        <w:t xml:space="preserve"> – follows from v, solve for 60/</w:t>
      </w:r>
      <w:r w:rsidR="0ED8777C">
        <w:rPr/>
        <w:t>eps*|D| = 1 =&gt; |D| = 600</w:t>
      </w:r>
      <w:r w:rsidR="4D38E507">
        <w:rPr/>
        <w:t xml:space="preserve">. For privacy engineering class size 80 we get </w:t>
      </w:r>
      <w:commentRangeStart w:id="1708240361"/>
      <w:commentRangeStart w:id="100593337"/>
      <w:r w:rsidR="4D38E507">
        <w:rPr/>
        <w:t>error = 7.5</w:t>
      </w:r>
      <w:commentRangeEnd w:id="1708240361"/>
      <w:r>
        <w:rPr>
          <w:rStyle w:val="CommentReference"/>
        </w:rPr>
        <w:commentReference w:id="1708240361"/>
      </w:r>
      <w:commentRangeEnd w:id="100593337"/>
      <w:r>
        <w:rPr>
          <w:rStyle w:val="CommentReference"/>
        </w:rPr>
        <w:commentReference w:id="100593337"/>
      </w:r>
    </w:p>
    <w:p w:rsidR="0BEE370C" w:rsidP="37FD7CAF" w:rsidRDefault="1BB914EA" w14:paraId="45863761" w14:textId="5F268847">
      <w:r>
        <w:t>vii) - see tutorial 4</w:t>
      </w:r>
    </w:p>
    <w:p w:rsidR="1F4E6875" w:rsidP="0BEE370C" w:rsidRDefault="1F4E6875" w14:paraId="5264E208" w14:textId="5949A8D7">
      <w:pPr>
        <w:pStyle w:val="Heading1"/>
        <w:rPr>
          <w:rFonts w:ascii="Calibri Light" w:hAnsi="Calibri Light"/>
        </w:rPr>
      </w:pPr>
      <w:r w:rsidRPr="0BEE370C">
        <w:rPr>
          <w:rFonts w:ascii="Calibri Light" w:hAnsi="Calibri Light"/>
        </w:rPr>
        <w:t>Question 2</w:t>
      </w:r>
    </w:p>
    <w:p w:rsidR="0BEE370C" w:rsidP="0BEE370C" w:rsidRDefault="0BEE370C" w14:paraId="6BE62D6E" w14:textId="0A1500CA"/>
    <w:p w:rsidR="1F4E6875" w:rsidP="0BEE370C" w:rsidRDefault="1F4E6875" w14:paraId="12A4F19B" w14:textId="722EA16F">
      <w:r>
        <w:t>A</w:t>
      </w:r>
    </w:p>
    <w:p w:rsidR="43327488" w:rsidP="0BEE370C" w:rsidRDefault="43327488" w14:paraId="7EDF3DB2" w14:textId="1C458C0A">
      <w:r>
        <w:t xml:space="preserve">From </w:t>
      </w:r>
      <w:hyperlink r:id="rId11">
        <w:r w:rsidRPr="0BEE370C">
          <w:rPr>
            <w:rStyle w:val="Hyperlink"/>
          </w:rPr>
          <w:t>http://sepwww.stanford.edu/sep/sergey/128A/answers4.pdf</w:t>
        </w:r>
      </w:hyperlink>
    </w:p>
    <w:p w:rsidR="43327488" w:rsidP="0BEE370C" w:rsidRDefault="43327488" w14:paraId="31511821" w14:textId="79C028D3">
      <w:r>
        <w:rPr>
          <w:noProof/>
        </w:rPr>
        <w:drawing>
          <wp:inline distT="0" distB="0" distL="0" distR="0" wp14:anchorId="44EA22D2" wp14:editId="320F1C55">
            <wp:extent cx="3990975" cy="2486045"/>
            <wp:effectExtent l="0" t="0" r="0" b="0"/>
            <wp:docPr id="1762581409" name="Picture 176258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But use δ</w:t>
      </w:r>
      <w:r w:rsidRPr="0BEE370C">
        <w:rPr>
          <w:vertAlign w:val="subscript"/>
        </w:rPr>
        <w:t>i</w:t>
      </w:r>
      <w:r>
        <w:t>(x) instead of L</w:t>
      </w:r>
      <w:r w:rsidRPr="0BEE370C">
        <w:rPr>
          <w:vertAlign w:val="subscript"/>
        </w:rPr>
        <w:t>k</w:t>
      </w:r>
      <w:r>
        <w:t>(x)</w:t>
      </w:r>
    </w:p>
    <w:p w:rsidR="1F4E6875" w:rsidP="0BEE370C" w:rsidRDefault="1F4E6875" w14:paraId="61E4EE1B" w14:textId="445538F3">
      <w:r>
        <w:t xml:space="preserve">B </w:t>
      </w:r>
    </w:p>
    <w:p w:rsidR="1F4E6875" w:rsidP="0BEE370C" w:rsidRDefault="1F4E6875" w14:paraId="79AD85F5" w14:textId="29D303A5">
      <w:r>
        <w:t>Tutorial Q</w:t>
      </w:r>
      <w:r w:rsidR="2F83DACE">
        <w:t xml:space="preserve">uestion </w:t>
      </w:r>
      <w:r w:rsidR="0219A56D">
        <w:t>2.7 from MPC tutorials</w:t>
      </w:r>
      <w:r w:rsidR="0CAF955D">
        <w:t xml:space="preserve"> </w:t>
      </w:r>
    </w:p>
    <w:p w:rsidR="1F4E6875" w:rsidP="0BEE370C" w:rsidRDefault="1F4E6875" w14:paraId="2EBE0AE1" w14:textId="18112890">
      <w:r>
        <w:t>C</w:t>
      </w:r>
    </w:p>
    <w:p w:rsidR="1F4E6875" w:rsidP="0BEE370C" w:rsidRDefault="1F4E6875" w14:paraId="56828309" w14:textId="3DAE2D19">
      <w:r>
        <w:t xml:space="preserve">i) </w:t>
      </w:r>
      <w:r w:rsidRPr="0BEE370C" w:rsidR="034A5373">
        <w:t>C</w:t>
      </w:r>
      <w:r w:rsidRPr="0BEE370C" w:rsidR="034A5373">
        <w:rPr>
          <w:vertAlign w:val="subscript"/>
        </w:rPr>
        <w:t xml:space="preserve">1 </w:t>
      </w:r>
      <w:r w:rsidRPr="0BEE370C" w:rsidR="034A5373">
        <w:t>:</w:t>
      </w:r>
      <w:r w:rsidRPr="0BEE370C" w:rsidR="034A5373">
        <w:rPr>
          <w:vertAlign w:val="subscript"/>
        </w:rPr>
        <w:t xml:space="preserve"> </w:t>
      </w:r>
      <w:r>
        <w:t>K</w:t>
      </w:r>
      <w:r w:rsidRPr="0BEE370C">
        <w:rPr>
          <w:vertAlign w:val="subscript"/>
        </w:rPr>
        <w:t>1</w:t>
      </w:r>
      <w:r w:rsidRPr="0BEE370C">
        <w:t xml:space="preserve">, …, </w:t>
      </w:r>
      <w:r w:rsidRPr="0BEE370C" w:rsidR="57F89DC3">
        <w:t>K</w:t>
      </w:r>
      <w:r w:rsidRPr="0BEE370C" w:rsidR="6B71145F">
        <w:rPr>
          <w:vertAlign w:val="subscript"/>
        </w:rPr>
        <w:t xml:space="preserve">B-1 </w:t>
      </w:r>
      <w:r w:rsidRPr="0BEE370C" w:rsidR="6B71145F">
        <w:t xml:space="preserve">, </w:t>
      </w:r>
      <w:r w:rsidRPr="0BEE370C" w:rsidR="57F89DC3">
        <w:rPr>
          <w:vertAlign w:val="subscript"/>
        </w:rPr>
        <w:t xml:space="preserve"> </w:t>
      </w:r>
      <w:r w:rsidRPr="0BEE370C" w:rsidR="7E6D2CFB">
        <w:t>K</w:t>
      </w:r>
      <w:r w:rsidRPr="0BEE370C" w:rsidR="7E6D2CFB">
        <w:rPr>
          <w:vertAlign w:val="subscript"/>
        </w:rPr>
        <w:t xml:space="preserve">B+1 </w:t>
      </w:r>
      <w:r w:rsidRPr="0BEE370C" w:rsidR="7E6D2CFB">
        <w:t>,…, K</w:t>
      </w:r>
      <w:r w:rsidRPr="0BEE370C" w:rsidR="7E6D2CFB">
        <w:rPr>
          <w:vertAlign w:val="subscript"/>
        </w:rPr>
        <w:t>N</w:t>
      </w:r>
      <w:r w:rsidRPr="0BEE370C" w:rsidR="6263510E">
        <w:rPr>
          <w:vertAlign w:val="subscript"/>
        </w:rPr>
        <w:t xml:space="preserve"> </w:t>
      </w:r>
      <w:r w:rsidRPr="0BEE370C" w:rsidR="57F89DC3">
        <w:t xml:space="preserve">and </w:t>
      </w:r>
      <w:r w:rsidRPr="0BEE370C" w:rsidR="23659C1F">
        <w:t>C</w:t>
      </w:r>
      <w:r w:rsidRPr="0BEE370C" w:rsidR="23659C1F">
        <w:rPr>
          <w:vertAlign w:val="subscript"/>
        </w:rPr>
        <w:t xml:space="preserve">0 </w:t>
      </w:r>
      <w:r w:rsidRPr="0BEE370C" w:rsidR="23659C1F">
        <w:t>when H = B.</w:t>
      </w:r>
    </w:p>
    <w:p w:rsidR="23659C1F" w:rsidP="0BEE370C" w:rsidRDefault="23659C1F" w14:paraId="19207A83" w14:textId="6C83AAA8">
      <w:pPr>
        <w:rPr>
          <w:vertAlign w:val="subscript"/>
        </w:rPr>
      </w:pPr>
      <w:r w:rsidRPr="0BEE370C">
        <w:t>ii) We know A ⊕  A = 0 and A ⊕ 0 = A.</w:t>
      </w:r>
    </w:p>
    <w:p w:rsidR="23659C1F" w:rsidP="0BEE370C" w:rsidRDefault="23659C1F" w14:paraId="2E24EBE9" w14:textId="2EB97E90">
      <w:r w:rsidRPr="0BEE370C">
        <w:t>S</w:t>
      </w:r>
      <w:r w:rsidRPr="0BEE370C" w:rsidR="7D39BA4C">
        <w:t>ince Bob has K</w:t>
      </w:r>
      <w:r w:rsidRPr="0BEE370C" w:rsidR="7D39BA4C">
        <w:rPr>
          <w:vertAlign w:val="subscript"/>
        </w:rPr>
        <w:t>1</w:t>
      </w:r>
      <w:r w:rsidRPr="0BEE370C" w:rsidR="7D39BA4C">
        <w:t>, …, K</w:t>
      </w:r>
      <w:r w:rsidRPr="0BEE370C" w:rsidR="7D39BA4C">
        <w:rPr>
          <w:vertAlign w:val="subscript"/>
        </w:rPr>
        <w:t xml:space="preserve">B-1 </w:t>
      </w:r>
      <w:r w:rsidRPr="0BEE370C" w:rsidR="7D39BA4C">
        <w:t>and when H = B, C</w:t>
      </w:r>
      <w:r w:rsidRPr="0BEE370C" w:rsidR="7D39BA4C">
        <w:rPr>
          <w:vertAlign w:val="subscript"/>
        </w:rPr>
        <w:t xml:space="preserve">0 </w:t>
      </w:r>
      <w:r w:rsidRPr="0BEE370C" w:rsidR="7D39BA4C">
        <w:t>=</w:t>
      </w:r>
      <w:r w:rsidRPr="0BEE370C" w:rsidR="2E0F8870">
        <w:t xml:space="preserve"> K</w:t>
      </w:r>
      <w:r w:rsidRPr="0BEE370C" w:rsidR="2E0F8870">
        <w:rPr>
          <w:vertAlign w:val="subscript"/>
        </w:rPr>
        <w:t>0</w:t>
      </w:r>
      <w:r w:rsidRPr="0BEE370C" w:rsidR="7D39BA4C">
        <w:t xml:space="preserve"> </w:t>
      </w:r>
      <w:r w:rsidRPr="0BEE370C" w:rsidR="48A84C3D">
        <w:t xml:space="preserve">⊕  </w:t>
      </w:r>
      <w:r w:rsidRPr="0BEE370C" w:rsidR="7D39BA4C">
        <w:t>K</w:t>
      </w:r>
      <w:r w:rsidRPr="0BEE370C" w:rsidR="7D39BA4C">
        <w:rPr>
          <w:vertAlign w:val="subscript"/>
        </w:rPr>
        <w:t>1</w:t>
      </w:r>
      <w:r w:rsidRPr="0BEE370C" w:rsidR="49583E59">
        <w:t xml:space="preserve">⊕  </w:t>
      </w:r>
      <w:r w:rsidRPr="0BEE370C" w:rsidR="7D39BA4C">
        <w:t xml:space="preserve">, …, </w:t>
      </w:r>
      <w:r w:rsidRPr="0BEE370C" w:rsidR="16A97EDB">
        <w:t xml:space="preserve">⊕  </w:t>
      </w:r>
      <w:r w:rsidRPr="0BEE370C" w:rsidR="7D39BA4C">
        <w:t>K</w:t>
      </w:r>
      <w:r w:rsidRPr="0BEE370C" w:rsidR="7D39BA4C">
        <w:rPr>
          <w:vertAlign w:val="subscript"/>
        </w:rPr>
        <w:t>B-1</w:t>
      </w:r>
      <w:r w:rsidRPr="0BEE370C" w:rsidR="2E405227">
        <w:rPr>
          <w:vertAlign w:val="subscript"/>
        </w:rPr>
        <w:t xml:space="preserve"> </w:t>
      </w:r>
      <w:r w:rsidRPr="0BEE370C" w:rsidR="2E405227">
        <w:t xml:space="preserve">⊕  </w:t>
      </w:r>
      <w:r w:rsidRPr="0BEE370C" w:rsidR="33A76162">
        <w:t>M</w:t>
      </w:r>
      <w:r w:rsidRPr="0BEE370C" w:rsidR="33A76162">
        <w:rPr>
          <w:vertAlign w:val="subscript"/>
        </w:rPr>
        <w:t>B</w:t>
      </w:r>
    </w:p>
    <w:p w:rsidR="33A76162" w:rsidP="0BEE370C" w:rsidRDefault="33A76162" w14:paraId="11452D79" w14:textId="487A7612">
      <w:r>
        <w:t xml:space="preserve">He can do: </w:t>
      </w:r>
    </w:p>
    <w:p w:rsidR="33A76162" w:rsidP="0BEE370C" w:rsidRDefault="33A76162" w14:paraId="543B6EE3" w14:textId="3BB8E715">
      <w:pPr>
        <w:rPr>
          <w:vertAlign w:val="subscript"/>
        </w:rPr>
      </w:pPr>
      <w:r>
        <w:t>C</w:t>
      </w:r>
      <w:r w:rsidRPr="0BEE370C">
        <w:rPr>
          <w:vertAlign w:val="subscript"/>
        </w:rPr>
        <w:t xml:space="preserve">0 </w:t>
      </w:r>
      <w:r w:rsidRPr="0BEE370C">
        <w:t>⊕  K</w:t>
      </w:r>
      <w:r w:rsidRPr="0BEE370C">
        <w:rPr>
          <w:vertAlign w:val="subscript"/>
        </w:rPr>
        <w:t>1</w:t>
      </w:r>
      <w:r w:rsidRPr="0BEE370C">
        <w:t>⊕  , …, ⊕  K</w:t>
      </w:r>
      <w:r w:rsidRPr="0BEE370C">
        <w:rPr>
          <w:vertAlign w:val="subscript"/>
        </w:rPr>
        <w:t xml:space="preserve">B-1 </w:t>
      </w:r>
      <w:r w:rsidRPr="0BEE370C">
        <w:t>= K</w:t>
      </w:r>
      <w:r w:rsidRPr="0BEE370C">
        <w:rPr>
          <w:vertAlign w:val="subscript"/>
        </w:rPr>
        <w:t>0</w:t>
      </w:r>
      <w:r w:rsidRPr="0BEE370C">
        <w:t xml:space="preserve"> ⊕  K</w:t>
      </w:r>
      <w:r w:rsidRPr="0BEE370C">
        <w:rPr>
          <w:vertAlign w:val="subscript"/>
        </w:rPr>
        <w:t>1</w:t>
      </w:r>
      <w:r w:rsidRPr="0BEE370C">
        <w:t>⊕  , …, ⊕  K</w:t>
      </w:r>
      <w:r w:rsidRPr="0BEE370C">
        <w:rPr>
          <w:vertAlign w:val="subscript"/>
        </w:rPr>
        <w:t xml:space="preserve">B-1 </w:t>
      </w:r>
      <w:r w:rsidRPr="0BEE370C">
        <w:t>⊕  M</w:t>
      </w:r>
      <w:r w:rsidRPr="0BEE370C">
        <w:rPr>
          <w:vertAlign w:val="subscript"/>
        </w:rPr>
        <w:t xml:space="preserve">B </w:t>
      </w:r>
      <w:r w:rsidRPr="0BEE370C">
        <w:t>⊕  K</w:t>
      </w:r>
      <w:r w:rsidRPr="0BEE370C">
        <w:rPr>
          <w:vertAlign w:val="subscript"/>
        </w:rPr>
        <w:t>1</w:t>
      </w:r>
      <w:r w:rsidRPr="0BEE370C">
        <w:t>⊕  , …, ⊕  K</w:t>
      </w:r>
      <w:r w:rsidRPr="0BEE370C">
        <w:rPr>
          <w:vertAlign w:val="subscript"/>
        </w:rPr>
        <w:t>B-1</w:t>
      </w:r>
    </w:p>
    <w:p w:rsidR="33A76162" w:rsidP="0BEE370C" w:rsidRDefault="33A76162" w14:paraId="49D4E3C2" w14:textId="50CECA9C">
      <w:pPr>
        <w:rPr>
          <w:vertAlign w:val="subscript"/>
        </w:rPr>
      </w:pPr>
      <w:r w:rsidRPr="0BEE370C">
        <w:t>= K</w:t>
      </w:r>
      <w:r w:rsidRPr="0BEE370C">
        <w:rPr>
          <w:vertAlign w:val="subscript"/>
        </w:rPr>
        <w:t>0</w:t>
      </w:r>
      <w:r w:rsidRPr="0BEE370C">
        <w:t xml:space="preserve"> ⊕ (K</w:t>
      </w:r>
      <w:r w:rsidRPr="0BEE370C">
        <w:rPr>
          <w:vertAlign w:val="subscript"/>
        </w:rPr>
        <w:t>1</w:t>
      </w:r>
      <w:r w:rsidRPr="0BEE370C">
        <w:t>⊕ K</w:t>
      </w:r>
      <w:r w:rsidRPr="0BEE370C">
        <w:rPr>
          <w:vertAlign w:val="subscript"/>
        </w:rPr>
        <w:t>1</w:t>
      </w:r>
      <w:r w:rsidRPr="0BEE370C">
        <w:t>) ⊕, … , ⊕ (K</w:t>
      </w:r>
      <w:r w:rsidRPr="0BEE370C">
        <w:rPr>
          <w:vertAlign w:val="subscript"/>
        </w:rPr>
        <w:t>B-1</w:t>
      </w:r>
      <w:r w:rsidRPr="0BEE370C">
        <w:t>⊕ K</w:t>
      </w:r>
      <w:r w:rsidRPr="0BEE370C" w:rsidR="1AD2665B">
        <w:rPr>
          <w:vertAlign w:val="subscript"/>
        </w:rPr>
        <w:t>B-1</w:t>
      </w:r>
      <w:r w:rsidRPr="0BEE370C">
        <w:t>)</w:t>
      </w:r>
      <w:r w:rsidRPr="0BEE370C" w:rsidR="7C39E519">
        <w:t xml:space="preserve"> ⊕  M</w:t>
      </w:r>
      <w:r w:rsidRPr="0BEE370C" w:rsidR="7C39E519">
        <w:rPr>
          <w:vertAlign w:val="subscript"/>
        </w:rPr>
        <w:t>B</w:t>
      </w:r>
    </w:p>
    <w:p w:rsidR="7C39E519" w:rsidP="0BEE370C" w:rsidRDefault="7C39E519" w14:paraId="3A7F5025" w14:textId="7A90AE87">
      <w:pPr>
        <w:rPr>
          <w:vertAlign w:val="subscript"/>
        </w:rPr>
      </w:pPr>
      <w:r w:rsidRPr="0BEE370C">
        <w:t>= K</w:t>
      </w:r>
      <w:r w:rsidRPr="0BEE370C">
        <w:rPr>
          <w:vertAlign w:val="subscript"/>
        </w:rPr>
        <w:t>0</w:t>
      </w:r>
      <w:r w:rsidRPr="0BEE370C">
        <w:t xml:space="preserve"> ⊕  M</w:t>
      </w:r>
      <w:r w:rsidRPr="0BEE370C">
        <w:rPr>
          <w:vertAlign w:val="subscript"/>
        </w:rPr>
        <w:t>B</w:t>
      </w:r>
    </w:p>
    <w:p w:rsidR="7C39E519" w:rsidP="0BEE370C" w:rsidRDefault="7C39E519" w14:paraId="72911039" w14:textId="24EDAE10">
      <w:pPr>
        <w:rPr>
          <w:vertAlign w:val="subscript"/>
        </w:rPr>
      </w:pPr>
      <w:r w:rsidRPr="0BEE370C">
        <w:t>= 0 ⊕  M</w:t>
      </w:r>
      <w:r w:rsidRPr="0BEE370C">
        <w:rPr>
          <w:vertAlign w:val="subscript"/>
        </w:rPr>
        <w:t xml:space="preserve">B </w:t>
      </w:r>
      <w:r w:rsidRPr="0BEE370C">
        <w:t xml:space="preserve"> as K</w:t>
      </w:r>
      <w:r w:rsidRPr="0BEE370C">
        <w:rPr>
          <w:vertAlign w:val="subscript"/>
        </w:rPr>
        <w:t xml:space="preserve">0 </w:t>
      </w:r>
      <w:r w:rsidRPr="0BEE370C">
        <w:t>= 0</w:t>
      </w:r>
    </w:p>
    <w:p w:rsidR="0BEE370C" w:rsidP="0BEE370C" w:rsidRDefault="7C39E519" w14:paraId="1EDB1F04" w14:textId="33A63E11">
      <w:pPr>
        <w:rPr>
          <w:vertAlign w:val="subscript"/>
        </w:rPr>
      </w:pPr>
      <w:r w:rsidRPr="0BEE370C">
        <w:t>= M</w:t>
      </w:r>
      <w:r w:rsidRPr="0BEE370C">
        <w:rPr>
          <w:vertAlign w:val="subscript"/>
        </w:rPr>
        <w:t>B</w:t>
      </w:r>
    </w:p>
    <w:p w:rsidR="7C39E519" w:rsidP="0BEE370C" w:rsidRDefault="7C39E519" w14:paraId="1CADF635" w14:textId="4EB629BE">
      <w:r w:rsidRPr="0BEE370C">
        <w:t xml:space="preserve">iii) </w:t>
      </w:r>
      <w:r w:rsidRPr="0BEE370C" w:rsidR="0FCCF488">
        <w:t>Alice cannot learn what Bob’s selection B was because it is protected by the inner 1-from-2 oblivious transfer which we can assume to satisfy the pro</w:t>
      </w:r>
      <w:r w:rsidRPr="0BEE370C" w:rsidR="5CFF3DDD">
        <w:t xml:space="preserve">perties. This is because she cannot learn whether Bob has sent 0 or 1 and so </w:t>
      </w:r>
      <w:r w:rsidRPr="0BEE370C" w:rsidR="73A6E60C">
        <w:t xml:space="preserve">therefore </w:t>
      </w:r>
      <w:r w:rsidRPr="0BEE370C" w:rsidR="5CFF3DDD">
        <w:t>cannot determine B</w:t>
      </w:r>
      <w:r w:rsidRPr="0BEE370C" w:rsidR="346EC3A2">
        <w:t>.</w:t>
      </w:r>
    </w:p>
    <w:p w:rsidR="346EC3A2" w:rsidP="0BEE370C" w:rsidRDefault="346EC3A2" w14:paraId="30FAD990" w14:textId="6346CD0B">
      <w:r w:rsidRPr="0BEE370C">
        <w:t>Additionally, Bob cannot learn any other messages M</w:t>
      </w:r>
      <w:r w:rsidRPr="0BEE370C">
        <w:rPr>
          <w:vertAlign w:val="subscript"/>
        </w:rPr>
        <w:t xml:space="preserve">i </w:t>
      </w:r>
      <w:r w:rsidRPr="0BEE370C">
        <w:t>as the inner 1-from-2 oblivious transfer restricts him to learning only on</w:t>
      </w:r>
      <w:r w:rsidRPr="0BEE370C" w:rsidR="37606A60">
        <w:t>e of C</w:t>
      </w:r>
      <w:r w:rsidRPr="0BEE370C" w:rsidR="37606A60">
        <w:rPr>
          <w:vertAlign w:val="subscript"/>
        </w:rPr>
        <w:t xml:space="preserve">0 </w:t>
      </w:r>
      <w:r w:rsidRPr="0BEE370C" w:rsidR="37606A60">
        <w:t>or C</w:t>
      </w:r>
      <w:r w:rsidRPr="0BEE370C" w:rsidR="37606A60">
        <w:rPr>
          <w:vertAlign w:val="subscript"/>
        </w:rPr>
        <w:t>1</w:t>
      </w:r>
      <w:r w:rsidRPr="0BEE370C" w:rsidR="37606A60">
        <w:t xml:space="preserve"> at each round of the protocol. This means if he chose to learn </w:t>
      </w:r>
      <w:r w:rsidRPr="0BEE370C" w:rsidR="6BDD7F46">
        <w:t>message M</w:t>
      </w:r>
      <w:r w:rsidRPr="0BEE370C" w:rsidR="6BDD7F46">
        <w:rPr>
          <w:vertAlign w:val="subscript"/>
        </w:rPr>
        <w:t xml:space="preserve">i </w:t>
      </w:r>
      <w:r w:rsidRPr="0BEE370C" w:rsidR="6BDD7F46">
        <w:t>he would not be able to learn any message M</w:t>
      </w:r>
      <w:r w:rsidRPr="0BEE370C" w:rsidR="6BDD7F46">
        <w:rPr>
          <w:vertAlign w:val="subscript"/>
        </w:rPr>
        <w:t xml:space="preserve">j &gt; I </w:t>
      </w:r>
      <w:r w:rsidRPr="0BEE370C" w:rsidR="6BDD7F46">
        <w:t>as he would be missing key K</w:t>
      </w:r>
      <w:r w:rsidRPr="0BEE370C" w:rsidR="6BDD7F46">
        <w:rPr>
          <w:vertAlign w:val="subscript"/>
        </w:rPr>
        <w:t>i</w:t>
      </w:r>
      <w:r w:rsidRPr="0BEE370C" w:rsidR="6BDD7F46">
        <w:t>.</w:t>
      </w:r>
    </w:p>
    <w:sectPr w:rsidR="346EC3A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BC" w:author="Biberea, Calin" w:date="2021-12-14T11:32:00Z" w:id="0">
    <w:p w:rsidR="0BEE370C" w:rsidRDefault="0BEE370C" w14:paraId="142DD73E" w14:textId="176562B5">
      <w:r>
        <w:t>In worst case you go over all values of N, so 1 to 10^3. So you try for 1, 2 ... and for each it takes + 1 more miliseconds (one more hash).</w:t>
      </w:r>
      <w:r>
        <w:annotationRef/>
      </w:r>
    </w:p>
    <w:p w:rsidR="0BEE370C" w:rsidRDefault="0BEE370C" w14:paraId="7624DCD9" w14:textId="4909D8CB"/>
    <w:p w:rsidR="0BEE370C" w:rsidRDefault="0BEE370C" w14:paraId="3B0EEFB2" w14:textId="698C8C6F">
      <w:r>
        <w:t>Shouldn't this therefore be sum in range 1 to 10^3?</w:t>
      </w:r>
    </w:p>
  </w:comment>
  <w:comment w:initials="BC" w:author="Biberea, Calin" w:date="2021-12-14T11:36:00Z" w:id="1">
    <w:p w:rsidR="0BEE370C" w:rsidRDefault="0BEE370C" w14:paraId="6F166FE1" w14:textId="5DADEE1A">
      <w:r>
        <w:t>Actually nevermind, can reuse previously computed hashes</w:t>
      </w:r>
      <w:r>
        <w:annotationRef/>
      </w:r>
    </w:p>
  </w:comment>
  <w:comment w:initials="BC" w:author="Biberea, Calin" w:date="2021-12-14T11:34:00Z" w:id="2">
    <w:p w:rsidR="0BEE370C" w:rsidRDefault="0BEE370C" w14:paraId="368BFCC9" w14:textId="23DCEFBF">
      <w:r>
        <w:t>If above comm makes sense, this has to be shifted too</w:t>
      </w:r>
      <w:r>
        <w:annotationRef/>
      </w:r>
    </w:p>
  </w:comment>
  <w:comment w:initials="LA" w:author="Limonov, Aleksandar" w:date="2022-12-06T17:20:00Z" w:id="3">
    <w:p w:rsidR="68695038" w:rsidRDefault="68695038" w14:paraId="01A3540D" w14:textId="7C06FC5D">
      <w:pPr>
        <w:pStyle w:val="CommentText"/>
      </w:pPr>
      <w:r>
        <w:t>Why is that the case? Isn't it 10^100?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TW" w:author="Tang, Wei" w:date="2022-12-07T14:23:00Z" w:id="4">
    <w:p w:rsidR="16C84305" w:rsidRDefault="16C84305" w14:paraId="7D01C013" w14:textId="52DDB74B">
      <w:pPr>
        <w:pStyle w:val="CommentText"/>
      </w:pPr>
      <w:r>
        <w:t>+1</w:t>
      </w:r>
      <w:r>
        <w:rPr>
          <w:rStyle w:val="CommentReference"/>
        </w:rPr>
        <w:annotationRef/>
      </w:r>
    </w:p>
  </w:comment>
  <w:comment w:initials="MA" w:author="Musumeci, Alfredo" w:date="2022-12-08T15:05:00Z" w:id="5">
    <w:p w:rsidR="16C84305" w:rsidRDefault="16C84305" w14:paraId="51CB84E3" w14:textId="78003509">
      <w:pPr>
        <w:pStyle w:val="CommentText"/>
      </w:pPr>
      <w:r>
        <w:t>+1</w:t>
      </w:r>
      <w:r>
        <w:rPr>
          <w:rStyle w:val="CommentReference"/>
        </w:rPr>
        <w:annotationRef/>
      </w:r>
    </w:p>
  </w:comment>
  <w:comment w:initials="LA" w:author="Limonov, Aleksandar" w:date="2022-12-06T17:25:00Z" w:id="6">
    <w:p w:rsidR="68695038" w:rsidRDefault="68695038" w14:paraId="0BE80854" w14:textId="7E6A9319">
      <w:pPr>
        <w:pStyle w:val="CommentText"/>
      </w:pPr>
      <w:r>
        <w:t>How is this calculated? In the lectures it is said that a long enough salt is virtually impossible to break?</w:t>
      </w:r>
      <w:r>
        <w:rPr>
          <w:rStyle w:val="CommentReference"/>
        </w:rPr>
        <w:annotationRef/>
      </w:r>
    </w:p>
    <w:p w:rsidR="68695038" w:rsidRDefault="68695038" w14:paraId="790D830D" w14:textId="49F7919D">
      <w:pPr>
        <w:pStyle w:val="CommentText"/>
      </w:pPr>
    </w:p>
  </w:comment>
  <w:comment w:initials="DD" w:author="Duka, Dennis" w:date="2022-09-22T14:08:00Z" w:id="10">
    <w:p w:rsidR="53B8136D" w:rsidRDefault="53B8136D" w14:paraId="689E8614" w14:textId="6A2B8A37">
      <w:pPr>
        <w:pStyle w:val="CommentText"/>
      </w:pPr>
      <w:r>
        <w:t>shouldn't this be 100*10 as the salt characters are from {0,...,9}</w:t>
      </w:r>
      <w:r>
        <w:rPr>
          <w:rStyle w:val="CommentReference"/>
        </w:rPr>
        <w:annotationRef/>
      </w:r>
    </w:p>
  </w:comment>
  <w:comment w:initials="MA" w:author="Musumeci, Alfredo" w:date="2022-12-08T15:08:00Z" w:id="7">
    <w:p w:rsidR="16C84305" w:rsidRDefault="16C84305" w14:paraId="1B760712" w14:textId="32003B2B">
      <w:pPr>
        <w:pStyle w:val="CommentText"/>
      </w:pPr>
      <w:r>
        <w:t>how did you get this value? even if 0.1 was correct, 0.1 * 100000 = 0.1157 days</w:t>
      </w:r>
      <w:r>
        <w:rPr>
          <w:rStyle w:val="CommentReference"/>
        </w:rPr>
        <w:annotationRef/>
      </w:r>
    </w:p>
  </w:comment>
  <w:comment w:initials="MA" w:author="Musumeci, Alfredo" w:date="2022-12-08T15:11:00Z" w:id="8">
    <w:p w:rsidR="16C84305" w:rsidRDefault="16C84305" w14:paraId="222ABD62" w14:textId="7B59E25F">
      <w:pPr>
        <w:pStyle w:val="CommentText"/>
      </w:pPr>
      <w:r>
        <w:t>even in that case - 0.1 is the time to break the salt - but then we don't need to break it every time, so we can just apply the normal hash operation to the combination of salt and value -&gt; 1 ms * 100000  =0.00115740741 days</w:t>
      </w:r>
      <w:r>
        <w:rPr>
          <w:rStyle w:val="CommentReference"/>
        </w:rPr>
        <w:annotationRef/>
      </w:r>
    </w:p>
  </w:comment>
  <w:comment w:initials="DZ" w:author="Darko, Zion" w:date="2022-12-09T23:34:00Z" w:id="9">
    <w:p w:rsidR="16C84305" w:rsidRDefault="16C84305" w14:paraId="27CEFD56" w14:textId="69B70769">
      <w:pPr>
        <w:pStyle w:val="CommentText"/>
      </w:pPr>
      <w:r>
        <w:t>I was thinking this also, to anonymize we only care about hashing and hash(x) has fixed time 1ms regardless of x, so it should be 1ms * 10^5 seconds, as calculated</w:t>
      </w:r>
      <w:r>
        <w:rPr>
          <w:rStyle w:val="CommentReference"/>
        </w:rPr>
        <w:annotationRef/>
      </w:r>
    </w:p>
  </w:comment>
  <w:comment w:initials="LA" w:author="Limonov, Aleksandar" w:date="2022-12-08T14:10:00Z" w:id="11">
    <w:p w:rsidR="16C84305" w:rsidRDefault="16C84305" w14:paraId="2105BF31" w14:textId="7D57F322">
      <w:pPr>
        <w:pStyle w:val="CommentText"/>
      </w:pPr>
      <w:r>
        <w:t>I don't understand why we need a correspondence table?</w:t>
      </w:r>
      <w:r>
        <w:rPr>
          <w:rStyle w:val="CommentReference"/>
        </w:rPr>
        <w:annotationRef/>
      </w:r>
    </w:p>
  </w:comment>
  <w:comment w:initials="KA" w:author="Koch, Adrian" w:date="2021-12-15T05:10:00Z" w:id="12">
    <w:p w:rsidR="42483978" w:rsidRDefault="42483978" w14:paraId="58F9DDB7" w14:textId="39C26464">
      <w:pPr>
        <w:pStyle w:val="CommentText"/>
      </w:pPr>
      <w:r>
        <w:t>Shouldn't it be 20-1=19? As you can't have 0 as a grade</w:t>
      </w:r>
      <w:r>
        <w:rPr>
          <w:rStyle w:val="CommentReference"/>
        </w:rPr>
        <w:annotationRef/>
      </w:r>
    </w:p>
  </w:comment>
  <w:comment w:initials="TM" w:author="Tung, Hilliam M" w:date="2021-12-15T05:45:00Z" w:id="13">
    <w:p w:rsidR="42483978" w:rsidRDefault="42483978" w14:paraId="12741C3B" w14:textId="533C1C35">
      <w:pPr>
        <w:pStyle w:val="CommentText"/>
      </w:pPr>
      <w:r>
        <w:t>I believe the 0 comes from the fact that the entry is missing. S(D1) = 0, S(D2) = 20. A similar argument can be made if you took an arbitrary D1 and D2 = D1 U [{id: x, grade: 20}]</w:t>
      </w:r>
      <w:r>
        <w:rPr>
          <w:rStyle w:val="CommentReference"/>
        </w:rPr>
        <w:annotationRef/>
      </w:r>
    </w:p>
  </w:comment>
  <w:comment w:initials="NT" w:author="Nazarie, Tudor-Adrian" w:date="2021-12-15T06:08:00Z" w:id="14">
    <w:p w:rsidR="77A113AF" w:rsidRDefault="77A113AF" w14:paraId="289DD344" w14:textId="23B6DBB8">
      <w:pPr>
        <w:pStyle w:val="CommentText"/>
      </w:pPr>
      <w:r>
        <w:t>yea D1 is meant to be the empty set</w:t>
      </w:r>
      <w:r>
        <w:rPr>
          <w:rStyle w:val="CommentReference"/>
        </w:rPr>
        <w:annotationRef/>
      </w:r>
    </w:p>
  </w:comment>
  <w:comment w:initials="MA" w:author="Musumeci, Alfredo" w:date="2022-12-11T11:13:42" w:id="1708240361">
    <w:p w:rsidR="136AB2A2" w:rsidRDefault="136AB2A2" w14:paraId="677ECB88" w14:textId="3014AE1B">
      <w:pPr>
        <w:pStyle w:val="CommentText"/>
      </w:pPr>
      <w:r w:rsidR="136AB2A2">
        <w:rPr/>
        <w:t>how?</w:t>
      </w:r>
      <w:r>
        <w:rPr>
          <w:rStyle w:val="CommentReference"/>
        </w:rPr>
        <w:annotationRef/>
      </w:r>
    </w:p>
    <w:p w:rsidR="136AB2A2" w:rsidRDefault="136AB2A2" w14:paraId="5A1707F7" w14:textId="7203C830">
      <w:pPr>
        <w:pStyle w:val="CommentText"/>
      </w:pPr>
    </w:p>
  </w:comment>
  <w:comment w:initials="BT" w:author="Bailey, Tom" w:date="2022-12-11T13:39:36" w:id="100593337">
    <w:p w:rsidR="136AB2A2" w:rsidRDefault="136AB2A2" w14:paraId="2F4FA28C" w14:textId="7E7AD87C">
      <w:pPr>
        <w:pStyle w:val="CommentText"/>
      </w:pPr>
      <w:r w:rsidR="136AB2A2">
        <w:rPr/>
        <w:t>60/(80*0.1) (sub in |D|=80)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3B0EEFB2"/>
  <w15:commentEx w15:done="1" w15:paraId="6F166FE1" w15:paraIdParent="3B0EEFB2"/>
  <w15:commentEx w15:done="1" w15:paraId="368BFCC9"/>
  <w15:commentEx w15:done="0" w15:paraId="01A3540D"/>
  <w15:commentEx w15:done="0" w15:paraId="7D01C013" w15:paraIdParent="01A3540D"/>
  <w15:commentEx w15:done="0" w15:paraId="51CB84E3" w15:paraIdParent="01A3540D"/>
  <w15:commentEx w15:done="0" w15:paraId="790D830D"/>
  <w15:commentEx w15:done="0" w15:paraId="689E8614"/>
  <w15:commentEx w15:done="0" w15:paraId="1B760712"/>
  <w15:commentEx w15:done="0" w15:paraId="222ABD62" w15:paraIdParent="1B760712"/>
  <w15:commentEx w15:done="0" w15:paraId="27CEFD56" w15:paraIdParent="1B760712"/>
  <w15:commentEx w15:done="0" w15:paraId="2105BF31"/>
  <w15:commentEx w15:done="0" w15:paraId="58F9DDB7"/>
  <w15:commentEx w15:done="0" w15:paraId="12741C3B" w15:paraIdParent="58F9DDB7"/>
  <w15:commentEx w15:done="0" w15:paraId="289DD344" w15:paraIdParent="58F9DDB7"/>
  <w15:commentEx w15:done="0" w15:paraId="5A1707F7"/>
  <w15:commentEx w15:done="0" w15:paraId="2F4FA28C" w15:paraIdParent="5A1707F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EB6C580" w16cex:dateUtc="2021-12-14T19:32:00Z"/>
  <w16cex:commentExtensible w16cex:durableId="3FF962FC" w16cex:dateUtc="2021-12-14T19:36:00Z"/>
  <w16cex:commentExtensible w16cex:durableId="4AC4B6BC" w16cex:dateUtc="2021-12-14T19:34:00Z"/>
  <w16cex:commentExtensible w16cex:durableId="535256A1" w16cex:dateUtc="2022-12-06T17:20:00Z">
    <w16cex:extLst>
      <w16:ext w16:uri="{CE6994B0-6A32-4C9F-8C6B-6E91EDA988CE}">
        <cr:reactions xmlns:cr="http://schemas.microsoft.com/office/comments/2020/reactions">
          <cr:reaction reactionType="1">
            <cr:reactionInfo dateUtc="2022-12-09T23:30:04Z">
              <cr:user userId="S::zd819@ic.ac.uk::46c995b5-5e00-4125-9829-ea8d46df1e0f" userProvider="AD" userName="Darko, Zion"/>
            </cr:reactionInfo>
          </cr:reaction>
        </cr:reactions>
      </w16:ext>
    </w16cex:extLst>
  </w16cex:commentExtensible>
  <w16cex:commentExtensible w16cex:durableId="0A751A14" w16cex:dateUtc="2022-12-07T14:23:00Z"/>
  <w16cex:commentExtensible w16cex:durableId="2DB58714" w16cex:dateUtc="2022-12-08T15:05:00Z"/>
  <w16cex:commentExtensible w16cex:durableId="74202BF3" w16cex:dateUtc="2022-12-06T17:25:00Z"/>
  <w16cex:commentExtensible w16cex:durableId="19065038" w16cex:dateUtc="2022-09-22T13:08:00Z"/>
  <w16cex:commentExtensible w16cex:durableId="3C144977" w16cex:dateUtc="2022-12-08T15:08:00Z"/>
  <w16cex:commentExtensible w16cex:durableId="76BD2AD4" w16cex:dateUtc="2022-12-08T15:11:00Z"/>
  <w16cex:commentExtensible w16cex:durableId="7AA74352" w16cex:dateUtc="2022-12-09T23:34:00Z"/>
  <w16cex:commentExtensible w16cex:durableId="4D10DD57" w16cex:dateUtc="2022-12-08T14:10:00Z"/>
  <w16cex:commentExtensible w16cex:durableId="50C456AD" w16cex:dateUtc="2021-12-15T13:10:00Z"/>
  <w16cex:commentExtensible w16cex:durableId="5B377C4D" w16cex:dateUtc="2021-12-15T13:45:00Z"/>
  <w16cex:commentExtensible w16cex:durableId="7F3CC2E8" w16cex:dateUtc="2021-12-15T14:08:00Z"/>
  <w16cex:commentExtensible w16cex:durableId="46CE3975" w16cex:dateUtc="2022-12-11T11:13:42.687Z"/>
  <w16cex:commentExtensible w16cex:durableId="6F4F6FD4" w16cex:dateUtc="2022-12-11T13:39:36.57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B0EEFB2" w16cid:durableId="0EB6C580"/>
  <w16cid:commentId w16cid:paraId="6F166FE1" w16cid:durableId="3FF962FC"/>
  <w16cid:commentId w16cid:paraId="368BFCC9" w16cid:durableId="4AC4B6BC"/>
  <w16cid:commentId w16cid:paraId="01A3540D" w16cid:durableId="535256A1"/>
  <w16cid:commentId w16cid:paraId="7D01C013" w16cid:durableId="0A751A14"/>
  <w16cid:commentId w16cid:paraId="51CB84E3" w16cid:durableId="2DB58714"/>
  <w16cid:commentId w16cid:paraId="790D830D" w16cid:durableId="74202BF3"/>
  <w16cid:commentId w16cid:paraId="689E8614" w16cid:durableId="19065038"/>
  <w16cid:commentId w16cid:paraId="1B760712" w16cid:durableId="3C144977"/>
  <w16cid:commentId w16cid:paraId="222ABD62" w16cid:durableId="76BD2AD4"/>
  <w16cid:commentId w16cid:paraId="27CEFD56" w16cid:durableId="7AA74352"/>
  <w16cid:commentId w16cid:paraId="2105BF31" w16cid:durableId="4D10DD57"/>
  <w16cid:commentId w16cid:paraId="58F9DDB7" w16cid:durableId="50C456AD"/>
  <w16cid:commentId w16cid:paraId="12741C3B" w16cid:durableId="5B377C4D"/>
  <w16cid:commentId w16cid:paraId="289DD344" w16cid:durableId="7F3CC2E8"/>
  <w16cid:commentId w16cid:paraId="5A1707F7" w16cid:durableId="46CE3975"/>
  <w16cid:commentId w16cid:paraId="2F4FA28C" w16cid:durableId="6F4F6F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44320"/>
    <w:multiLevelType w:val="hybridMultilevel"/>
    <w:tmpl w:val="FFFFFFFF"/>
    <w:lvl w:ilvl="0" w:tplc="A96619A6">
      <w:start w:val="1"/>
      <w:numFmt w:val="lowerLetter"/>
      <w:lvlText w:val="%1."/>
      <w:lvlJc w:val="left"/>
      <w:pPr>
        <w:ind w:left="720" w:hanging="360"/>
      </w:pPr>
    </w:lvl>
    <w:lvl w:ilvl="1" w:tplc="5CBE4090">
      <w:start w:val="1"/>
      <w:numFmt w:val="lowerLetter"/>
      <w:lvlText w:val="%2."/>
      <w:lvlJc w:val="left"/>
      <w:pPr>
        <w:ind w:left="1440" w:hanging="360"/>
      </w:pPr>
    </w:lvl>
    <w:lvl w:ilvl="2" w:tplc="5F944E9E">
      <w:start w:val="1"/>
      <w:numFmt w:val="lowerRoman"/>
      <w:lvlText w:val="%3."/>
      <w:lvlJc w:val="right"/>
      <w:pPr>
        <w:ind w:left="2160" w:hanging="180"/>
      </w:pPr>
    </w:lvl>
    <w:lvl w:ilvl="3" w:tplc="82AED984">
      <w:start w:val="1"/>
      <w:numFmt w:val="decimal"/>
      <w:lvlText w:val="%4."/>
      <w:lvlJc w:val="left"/>
      <w:pPr>
        <w:ind w:left="2880" w:hanging="360"/>
      </w:pPr>
    </w:lvl>
    <w:lvl w:ilvl="4" w:tplc="5B4278FA">
      <w:start w:val="1"/>
      <w:numFmt w:val="lowerLetter"/>
      <w:lvlText w:val="%5."/>
      <w:lvlJc w:val="left"/>
      <w:pPr>
        <w:ind w:left="3600" w:hanging="360"/>
      </w:pPr>
    </w:lvl>
    <w:lvl w:ilvl="5" w:tplc="96801DF2">
      <w:start w:val="1"/>
      <w:numFmt w:val="lowerRoman"/>
      <w:lvlText w:val="%6."/>
      <w:lvlJc w:val="right"/>
      <w:pPr>
        <w:ind w:left="4320" w:hanging="180"/>
      </w:pPr>
    </w:lvl>
    <w:lvl w:ilvl="6" w:tplc="41223C64">
      <w:start w:val="1"/>
      <w:numFmt w:val="decimal"/>
      <w:lvlText w:val="%7."/>
      <w:lvlJc w:val="left"/>
      <w:pPr>
        <w:ind w:left="5040" w:hanging="360"/>
      </w:pPr>
    </w:lvl>
    <w:lvl w:ilvl="7" w:tplc="26F61288">
      <w:start w:val="1"/>
      <w:numFmt w:val="lowerLetter"/>
      <w:lvlText w:val="%8."/>
      <w:lvlJc w:val="left"/>
      <w:pPr>
        <w:ind w:left="5760" w:hanging="360"/>
      </w:pPr>
    </w:lvl>
    <w:lvl w:ilvl="8" w:tplc="681EB8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50A99"/>
    <w:multiLevelType w:val="hybridMultilevel"/>
    <w:tmpl w:val="FFFFFFFF"/>
    <w:lvl w:ilvl="0" w:tplc="6DBE9DB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9FAB0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7418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BA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88AE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7E89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B01A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3816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7A25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33490294">
    <w:abstractNumId w:val="1"/>
  </w:num>
  <w:num w:numId="2" w16cid:durableId="1674062478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iberea, Calin">
    <w15:presenceInfo w15:providerId="AD" w15:userId="S::cb3418@ic.ac.uk::40813e81-add9-4645-bf8b-333b1b3642d8"/>
  </w15:person>
  <w15:person w15:author="Limonov, Aleksandar">
    <w15:presenceInfo w15:providerId="AD" w15:userId="S::al1919@ic.ac.uk::2f7cf7b7-b452-4e14-9352-a3583674fc6b"/>
  </w15:person>
  <w15:person w15:author="Tang, Wei">
    <w15:presenceInfo w15:providerId="AD" w15:userId="S::wt22@ic.ac.uk::18c7a772-298f-4330-a424-c32740bd97be"/>
  </w15:person>
  <w15:person w15:author="Musumeci, Alfredo">
    <w15:presenceInfo w15:providerId="AD" w15:userId="S::am322@ic.ac.uk::ff38a078-2e96-4249-9668-b085c482d7ee"/>
  </w15:person>
  <w15:person w15:author="Duka, Dennis">
    <w15:presenceInfo w15:providerId="AD" w15:userId="S::dn321@ic.ac.uk::c892a0a1-814a-4492-8a3b-6c0d1d9d9d17"/>
  </w15:person>
  <w15:person w15:author="Darko, Zion">
    <w15:presenceInfo w15:providerId="AD" w15:userId="S::zd819@ic.ac.uk::46c995b5-5e00-4125-9829-ea8d46df1e0f"/>
  </w15:person>
  <w15:person w15:author="Koch, Adrian">
    <w15:presenceInfo w15:providerId="AD" w15:userId="S::aak818@ic.ac.uk::2e595d58-b81d-4687-b96d-d6560321cdd3"/>
  </w15:person>
  <w15:person w15:author="Tung, Hilliam M">
    <w15:presenceInfo w15:providerId="AD" w15:userId="S::hkt18@ic.ac.uk::8b0eefd6-9e2c-482c-a5a9-c9061c7671c5"/>
  </w15:person>
  <w15:person w15:author="Nazarie, Tudor-Adrian">
    <w15:presenceInfo w15:providerId="AD" w15:userId="S::tn4618@ic.ac.uk::8d76e43c-684a-41ab-857a-981cfdfe1b07"/>
  </w15:person>
  <w15:person w15:author="Bailey, Tom">
    <w15:presenceInfo w15:providerId="AD" w15:userId="S::tfb19@ic.ac.uk::318d6143-9fe7-4ffd-9c1b-9c65e51e8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FE9F94"/>
    <w:rsid w:val="0008AE4D"/>
    <w:rsid w:val="0019EA1F"/>
    <w:rsid w:val="001C3E72"/>
    <w:rsid w:val="00263B0E"/>
    <w:rsid w:val="00304BB5"/>
    <w:rsid w:val="00306A7A"/>
    <w:rsid w:val="00313624"/>
    <w:rsid w:val="00353817"/>
    <w:rsid w:val="00461EF8"/>
    <w:rsid w:val="005D3F4E"/>
    <w:rsid w:val="0063797E"/>
    <w:rsid w:val="006A1032"/>
    <w:rsid w:val="00830AB6"/>
    <w:rsid w:val="0086F0FA"/>
    <w:rsid w:val="009706F1"/>
    <w:rsid w:val="00C41744"/>
    <w:rsid w:val="00CE5FC0"/>
    <w:rsid w:val="00CF43DC"/>
    <w:rsid w:val="00D51A9F"/>
    <w:rsid w:val="00D74EAE"/>
    <w:rsid w:val="00E4767B"/>
    <w:rsid w:val="00E9063B"/>
    <w:rsid w:val="00F03F52"/>
    <w:rsid w:val="01928521"/>
    <w:rsid w:val="01BEA6D6"/>
    <w:rsid w:val="01D74142"/>
    <w:rsid w:val="0219A56D"/>
    <w:rsid w:val="02D96AD9"/>
    <w:rsid w:val="02E13F37"/>
    <w:rsid w:val="030E96C8"/>
    <w:rsid w:val="034A5373"/>
    <w:rsid w:val="03943F6C"/>
    <w:rsid w:val="0399A485"/>
    <w:rsid w:val="04015704"/>
    <w:rsid w:val="04078EC9"/>
    <w:rsid w:val="05012156"/>
    <w:rsid w:val="051E44C7"/>
    <w:rsid w:val="055CD4A4"/>
    <w:rsid w:val="05CDCCF6"/>
    <w:rsid w:val="05E165AD"/>
    <w:rsid w:val="064A7509"/>
    <w:rsid w:val="06B324BC"/>
    <w:rsid w:val="06D9BB2C"/>
    <w:rsid w:val="06F4EE0B"/>
    <w:rsid w:val="06F81BAB"/>
    <w:rsid w:val="08253D3A"/>
    <w:rsid w:val="08407CCD"/>
    <w:rsid w:val="08F69DE4"/>
    <w:rsid w:val="0943F611"/>
    <w:rsid w:val="09A53717"/>
    <w:rsid w:val="0A19BC39"/>
    <w:rsid w:val="0A28BDE3"/>
    <w:rsid w:val="0A2ADDF8"/>
    <w:rsid w:val="0AA8A14A"/>
    <w:rsid w:val="0AB91F43"/>
    <w:rsid w:val="0ADDCE34"/>
    <w:rsid w:val="0BEE370C"/>
    <w:rsid w:val="0C161363"/>
    <w:rsid w:val="0C2CD94B"/>
    <w:rsid w:val="0C54EFA4"/>
    <w:rsid w:val="0CAF955D"/>
    <w:rsid w:val="0D2FB09B"/>
    <w:rsid w:val="0D9C3E59"/>
    <w:rsid w:val="0E217218"/>
    <w:rsid w:val="0E332FFF"/>
    <w:rsid w:val="0E47EC12"/>
    <w:rsid w:val="0ED8777C"/>
    <w:rsid w:val="0F562A0A"/>
    <w:rsid w:val="0F8C9066"/>
    <w:rsid w:val="0F9A0F38"/>
    <w:rsid w:val="0FCCF488"/>
    <w:rsid w:val="0FF81155"/>
    <w:rsid w:val="100FE0ED"/>
    <w:rsid w:val="1021C2F6"/>
    <w:rsid w:val="111D7D13"/>
    <w:rsid w:val="115C79BF"/>
    <w:rsid w:val="1193585C"/>
    <w:rsid w:val="136AB2A2"/>
    <w:rsid w:val="139D3322"/>
    <w:rsid w:val="14086492"/>
    <w:rsid w:val="1441F941"/>
    <w:rsid w:val="144CEB01"/>
    <w:rsid w:val="153B6C32"/>
    <w:rsid w:val="160950BC"/>
    <w:rsid w:val="16327D84"/>
    <w:rsid w:val="1652E541"/>
    <w:rsid w:val="16812A69"/>
    <w:rsid w:val="1683ECF0"/>
    <w:rsid w:val="16A97EDB"/>
    <w:rsid w:val="16C84305"/>
    <w:rsid w:val="17A5211D"/>
    <w:rsid w:val="17ABC2F0"/>
    <w:rsid w:val="1818CCE5"/>
    <w:rsid w:val="18411EB9"/>
    <w:rsid w:val="188100B8"/>
    <w:rsid w:val="188315B2"/>
    <w:rsid w:val="190A7552"/>
    <w:rsid w:val="1929D68C"/>
    <w:rsid w:val="196989A4"/>
    <w:rsid w:val="19E2B7EA"/>
    <w:rsid w:val="1A01F2D2"/>
    <w:rsid w:val="1AA1BD4E"/>
    <w:rsid w:val="1AB18AC5"/>
    <w:rsid w:val="1ABB9DE6"/>
    <w:rsid w:val="1ABCFFA7"/>
    <w:rsid w:val="1AD2665B"/>
    <w:rsid w:val="1AE4AF65"/>
    <w:rsid w:val="1B13316D"/>
    <w:rsid w:val="1BB914EA"/>
    <w:rsid w:val="1BEB2397"/>
    <w:rsid w:val="1BEC5FAA"/>
    <w:rsid w:val="1C789240"/>
    <w:rsid w:val="1D9BDC3B"/>
    <w:rsid w:val="1D9C54A7"/>
    <w:rsid w:val="1DB161C4"/>
    <w:rsid w:val="1E0543C8"/>
    <w:rsid w:val="1F0FB04D"/>
    <w:rsid w:val="1F4E6875"/>
    <w:rsid w:val="1F86CDDE"/>
    <w:rsid w:val="1FB82088"/>
    <w:rsid w:val="206E2679"/>
    <w:rsid w:val="2083609B"/>
    <w:rsid w:val="209927C9"/>
    <w:rsid w:val="20A2C298"/>
    <w:rsid w:val="20A3F5F5"/>
    <w:rsid w:val="20B25F34"/>
    <w:rsid w:val="225D96E1"/>
    <w:rsid w:val="22F63DFE"/>
    <w:rsid w:val="23659C1F"/>
    <w:rsid w:val="24A174B0"/>
    <w:rsid w:val="257E4873"/>
    <w:rsid w:val="25A3596A"/>
    <w:rsid w:val="25FE835E"/>
    <w:rsid w:val="2627620C"/>
    <w:rsid w:val="266E98CA"/>
    <w:rsid w:val="268851FB"/>
    <w:rsid w:val="26BE96A9"/>
    <w:rsid w:val="26EBBA8C"/>
    <w:rsid w:val="2759A4D0"/>
    <w:rsid w:val="2853375D"/>
    <w:rsid w:val="285ED470"/>
    <w:rsid w:val="28F8435F"/>
    <w:rsid w:val="2A2BD133"/>
    <w:rsid w:val="2A2FB7A0"/>
    <w:rsid w:val="2A399D64"/>
    <w:rsid w:val="2A4A31B2"/>
    <w:rsid w:val="2A4BB72B"/>
    <w:rsid w:val="2A76B068"/>
    <w:rsid w:val="2AE27694"/>
    <w:rsid w:val="2BD8C7C4"/>
    <w:rsid w:val="2BFAD452"/>
    <w:rsid w:val="2C4A9F06"/>
    <w:rsid w:val="2C87A2FB"/>
    <w:rsid w:val="2CF74D1E"/>
    <w:rsid w:val="2D02396C"/>
    <w:rsid w:val="2D96F12D"/>
    <w:rsid w:val="2DA7D071"/>
    <w:rsid w:val="2DD7B31E"/>
    <w:rsid w:val="2E0F8870"/>
    <w:rsid w:val="2E405227"/>
    <w:rsid w:val="2E88BAE7"/>
    <w:rsid w:val="2E8E99B2"/>
    <w:rsid w:val="2E9DF23F"/>
    <w:rsid w:val="2EA763D7"/>
    <w:rsid w:val="2F524396"/>
    <w:rsid w:val="2F83DACE"/>
    <w:rsid w:val="2F91D166"/>
    <w:rsid w:val="2FA51DFC"/>
    <w:rsid w:val="2FC0C605"/>
    <w:rsid w:val="2FE7A91D"/>
    <w:rsid w:val="30198524"/>
    <w:rsid w:val="30581501"/>
    <w:rsid w:val="305C317B"/>
    <w:rsid w:val="309EF924"/>
    <w:rsid w:val="30AC38E7"/>
    <w:rsid w:val="30CFA63B"/>
    <w:rsid w:val="3107B7D2"/>
    <w:rsid w:val="31E4DBC2"/>
    <w:rsid w:val="3244AF49"/>
    <w:rsid w:val="32A97D1F"/>
    <w:rsid w:val="3346DB7B"/>
    <w:rsid w:val="3373D8FD"/>
    <w:rsid w:val="3385093C"/>
    <w:rsid w:val="33A76162"/>
    <w:rsid w:val="33B06C86"/>
    <w:rsid w:val="33C1B896"/>
    <w:rsid w:val="33D699E6"/>
    <w:rsid w:val="34252699"/>
    <w:rsid w:val="343412A9"/>
    <w:rsid w:val="343815AF"/>
    <w:rsid w:val="346EC3A2"/>
    <w:rsid w:val="3496C8FA"/>
    <w:rsid w:val="3505E718"/>
    <w:rsid w:val="3523FE40"/>
    <w:rsid w:val="354C4E20"/>
    <w:rsid w:val="35F6728A"/>
    <w:rsid w:val="35FE9F94"/>
    <w:rsid w:val="3665EB58"/>
    <w:rsid w:val="3718206C"/>
    <w:rsid w:val="37606A60"/>
    <w:rsid w:val="376FA443"/>
    <w:rsid w:val="37F38D2A"/>
    <w:rsid w:val="37FD7CAF"/>
    <w:rsid w:val="388E0777"/>
    <w:rsid w:val="38BF0C36"/>
    <w:rsid w:val="38CFD63D"/>
    <w:rsid w:val="38DAEAF1"/>
    <w:rsid w:val="390D91C2"/>
    <w:rsid w:val="3986B37F"/>
    <w:rsid w:val="39D34070"/>
    <w:rsid w:val="3B59236A"/>
    <w:rsid w:val="3B7E099C"/>
    <w:rsid w:val="3BDE12BD"/>
    <w:rsid w:val="3C370532"/>
    <w:rsid w:val="3D82B3B4"/>
    <w:rsid w:val="3D86EE38"/>
    <w:rsid w:val="3DAFE092"/>
    <w:rsid w:val="3DE2182C"/>
    <w:rsid w:val="3E0D0448"/>
    <w:rsid w:val="3E191361"/>
    <w:rsid w:val="3E5CF547"/>
    <w:rsid w:val="3FA293E2"/>
    <w:rsid w:val="4053EF9C"/>
    <w:rsid w:val="4098E68B"/>
    <w:rsid w:val="40A57F16"/>
    <w:rsid w:val="41012809"/>
    <w:rsid w:val="41CCC2B4"/>
    <w:rsid w:val="4239249D"/>
    <w:rsid w:val="42483978"/>
    <w:rsid w:val="42AC9FAA"/>
    <w:rsid w:val="43327488"/>
    <w:rsid w:val="436B12EE"/>
    <w:rsid w:val="43857E9B"/>
    <w:rsid w:val="43A0ABA8"/>
    <w:rsid w:val="43C6AA89"/>
    <w:rsid w:val="43FF57A7"/>
    <w:rsid w:val="4410A734"/>
    <w:rsid w:val="44417D01"/>
    <w:rsid w:val="44F5A2CD"/>
    <w:rsid w:val="4571E754"/>
    <w:rsid w:val="4579D4EF"/>
    <w:rsid w:val="459C7EB9"/>
    <w:rsid w:val="45D60FF5"/>
    <w:rsid w:val="4626E58C"/>
    <w:rsid w:val="4661D2EB"/>
    <w:rsid w:val="46D96425"/>
    <w:rsid w:val="47230844"/>
    <w:rsid w:val="473693C2"/>
    <w:rsid w:val="47F38AB7"/>
    <w:rsid w:val="481968D7"/>
    <w:rsid w:val="482E91D3"/>
    <w:rsid w:val="4863F9AF"/>
    <w:rsid w:val="48A84C3D"/>
    <w:rsid w:val="48D05E7A"/>
    <w:rsid w:val="49119A4A"/>
    <w:rsid w:val="493A273C"/>
    <w:rsid w:val="49583E59"/>
    <w:rsid w:val="49AB785B"/>
    <w:rsid w:val="49EC14FF"/>
    <w:rsid w:val="4A108832"/>
    <w:rsid w:val="4BDD6689"/>
    <w:rsid w:val="4C27FB6C"/>
    <w:rsid w:val="4CAAA2B2"/>
    <w:rsid w:val="4CEAEBFF"/>
    <w:rsid w:val="4D38E507"/>
    <w:rsid w:val="4D876BA7"/>
    <w:rsid w:val="4D9DCD32"/>
    <w:rsid w:val="4DDAD796"/>
    <w:rsid w:val="4E8E3654"/>
    <w:rsid w:val="4EF0E7ED"/>
    <w:rsid w:val="4FDCFE5A"/>
    <w:rsid w:val="50BDE847"/>
    <w:rsid w:val="5174A0D6"/>
    <w:rsid w:val="517BDD0A"/>
    <w:rsid w:val="52932AA9"/>
    <w:rsid w:val="52BAC8CB"/>
    <w:rsid w:val="532829B5"/>
    <w:rsid w:val="53B8136D"/>
    <w:rsid w:val="546DE3C0"/>
    <w:rsid w:val="549A571C"/>
    <w:rsid w:val="54BC86D8"/>
    <w:rsid w:val="54C2667F"/>
    <w:rsid w:val="55CACB6B"/>
    <w:rsid w:val="55F148BB"/>
    <w:rsid w:val="560D6575"/>
    <w:rsid w:val="5619853C"/>
    <w:rsid w:val="5640D1E5"/>
    <w:rsid w:val="568B1FBB"/>
    <w:rsid w:val="56A3FFF1"/>
    <w:rsid w:val="56C5EF04"/>
    <w:rsid w:val="570D35B5"/>
    <w:rsid w:val="5776F528"/>
    <w:rsid w:val="578628B0"/>
    <w:rsid w:val="57F28D7B"/>
    <w:rsid w:val="57F89DC3"/>
    <w:rsid w:val="58356D7A"/>
    <w:rsid w:val="58761447"/>
    <w:rsid w:val="58826188"/>
    <w:rsid w:val="58C47ABE"/>
    <w:rsid w:val="593D80AE"/>
    <w:rsid w:val="59C2C07D"/>
    <w:rsid w:val="59FF4810"/>
    <w:rsid w:val="5A0E3325"/>
    <w:rsid w:val="5A246B03"/>
    <w:rsid w:val="5ABB6B92"/>
    <w:rsid w:val="5B0B3646"/>
    <w:rsid w:val="5B12E748"/>
    <w:rsid w:val="5B40E9A1"/>
    <w:rsid w:val="5B54AB1A"/>
    <w:rsid w:val="5B5EE454"/>
    <w:rsid w:val="5B5F578B"/>
    <w:rsid w:val="5C162B1C"/>
    <w:rsid w:val="5C9AF95A"/>
    <w:rsid w:val="5CB7E630"/>
    <w:rsid w:val="5CD98BC2"/>
    <w:rsid w:val="5CFF3DDD"/>
    <w:rsid w:val="5D255677"/>
    <w:rsid w:val="5DC78ECD"/>
    <w:rsid w:val="5DF9CA4B"/>
    <w:rsid w:val="5E008706"/>
    <w:rsid w:val="5E57B07C"/>
    <w:rsid w:val="5E60DBFF"/>
    <w:rsid w:val="5ED04898"/>
    <w:rsid w:val="5EFF2D5B"/>
    <w:rsid w:val="5F2906C1"/>
    <w:rsid w:val="5F8754D1"/>
    <w:rsid w:val="5F9D3D4A"/>
    <w:rsid w:val="5FD59A0C"/>
    <w:rsid w:val="5FE9ABCE"/>
    <w:rsid w:val="60417D5A"/>
    <w:rsid w:val="60478E7D"/>
    <w:rsid w:val="6104AF11"/>
    <w:rsid w:val="61080910"/>
    <w:rsid w:val="6134BB87"/>
    <w:rsid w:val="619275F3"/>
    <w:rsid w:val="623CD944"/>
    <w:rsid w:val="624EEFF9"/>
    <w:rsid w:val="6263510E"/>
    <w:rsid w:val="62F0F0C2"/>
    <w:rsid w:val="6369A2C3"/>
    <w:rsid w:val="63712CB9"/>
    <w:rsid w:val="637BD75E"/>
    <w:rsid w:val="63C38D28"/>
    <w:rsid w:val="63FBAB12"/>
    <w:rsid w:val="6401AE72"/>
    <w:rsid w:val="6419FFBD"/>
    <w:rsid w:val="649003F1"/>
    <w:rsid w:val="64A96FD6"/>
    <w:rsid w:val="653AE598"/>
    <w:rsid w:val="656DC949"/>
    <w:rsid w:val="66276256"/>
    <w:rsid w:val="6653210F"/>
    <w:rsid w:val="66C7A631"/>
    <w:rsid w:val="67568B42"/>
    <w:rsid w:val="67F3DF62"/>
    <w:rsid w:val="681052D2"/>
    <w:rsid w:val="683D13E6"/>
    <w:rsid w:val="68695038"/>
    <w:rsid w:val="68A9D109"/>
    <w:rsid w:val="69207D7D"/>
    <w:rsid w:val="69C01DF0"/>
    <w:rsid w:val="6A2DE56F"/>
    <w:rsid w:val="6A32853C"/>
    <w:rsid w:val="6A3DA304"/>
    <w:rsid w:val="6A9640C8"/>
    <w:rsid w:val="6AA27E7F"/>
    <w:rsid w:val="6AB2A583"/>
    <w:rsid w:val="6B22993C"/>
    <w:rsid w:val="6B71145F"/>
    <w:rsid w:val="6BDD7F46"/>
    <w:rsid w:val="6CA5FB4D"/>
    <w:rsid w:val="6D1D8C87"/>
    <w:rsid w:val="6D22A41D"/>
    <w:rsid w:val="6D2A4C03"/>
    <w:rsid w:val="6D80FA8A"/>
    <w:rsid w:val="6DE9C2E1"/>
    <w:rsid w:val="6DFA6238"/>
    <w:rsid w:val="6E362DA0"/>
    <w:rsid w:val="6E4CBD0F"/>
    <w:rsid w:val="6E4DA7BF"/>
    <w:rsid w:val="6E6BAE3E"/>
    <w:rsid w:val="6EA7B2D2"/>
    <w:rsid w:val="6F7D0A3C"/>
    <w:rsid w:val="6FF42BAE"/>
    <w:rsid w:val="709D8092"/>
    <w:rsid w:val="70AAED45"/>
    <w:rsid w:val="70E39607"/>
    <w:rsid w:val="710F0CBF"/>
    <w:rsid w:val="719DB453"/>
    <w:rsid w:val="71EC2ADA"/>
    <w:rsid w:val="72C99B1C"/>
    <w:rsid w:val="72DF1272"/>
    <w:rsid w:val="7327DEB5"/>
    <w:rsid w:val="732F1461"/>
    <w:rsid w:val="73748A9B"/>
    <w:rsid w:val="73A6E60C"/>
    <w:rsid w:val="74058112"/>
    <w:rsid w:val="740FFE4E"/>
    <w:rsid w:val="7451EA0F"/>
    <w:rsid w:val="7483C0D0"/>
    <w:rsid w:val="75026E91"/>
    <w:rsid w:val="751B96EE"/>
    <w:rsid w:val="75A6FB34"/>
    <w:rsid w:val="75B6DD6C"/>
    <w:rsid w:val="760CDED2"/>
    <w:rsid w:val="761B93BD"/>
    <w:rsid w:val="767A3FBC"/>
    <w:rsid w:val="76B7674F"/>
    <w:rsid w:val="77A113AF"/>
    <w:rsid w:val="77D7404C"/>
    <w:rsid w:val="78147C86"/>
    <w:rsid w:val="78EFF5B0"/>
    <w:rsid w:val="79349B74"/>
    <w:rsid w:val="7A5CBE0D"/>
    <w:rsid w:val="7A6AF727"/>
    <w:rsid w:val="7A97278C"/>
    <w:rsid w:val="7AB32DC0"/>
    <w:rsid w:val="7B4A1AFB"/>
    <w:rsid w:val="7B6B39F2"/>
    <w:rsid w:val="7BF07A2E"/>
    <w:rsid w:val="7C39E519"/>
    <w:rsid w:val="7C5CC33A"/>
    <w:rsid w:val="7C73B4DB"/>
    <w:rsid w:val="7CB39D13"/>
    <w:rsid w:val="7CE065C5"/>
    <w:rsid w:val="7D243900"/>
    <w:rsid w:val="7D39BA4C"/>
    <w:rsid w:val="7D422AB4"/>
    <w:rsid w:val="7D515E17"/>
    <w:rsid w:val="7D60492C"/>
    <w:rsid w:val="7E34B20C"/>
    <w:rsid w:val="7E6D2CFB"/>
    <w:rsid w:val="7EDC07B0"/>
    <w:rsid w:val="7F0B80D9"/>
    <w:rsid w:val="7F1D184A"/>
    <w:rsid w:val="7F83EB6D"/>
    <w:rsid w:val="7FC34CC4"/>
    <w:rsid w:val="7FE7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4CDC"/>
  <w15:chartTrackingRefBased/>
  <w15:docId w15:val="{A8A8DB6E-4450-4B5B-9323-999DCD68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06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8/08/relationships/commentsExtensible" Target="commentsExtensible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openxmlformats.org/officeDocument/2006/relationships/image" Target="media/image3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hyperlink" Target="http://sepwww.stanford.edu/sep/sergey/128A/answers4.pdf" TargetMode="External" Id="rId11" /><Relationship Type="http://schemas.openxmlformats.org/officeDocument/2006/relationships/comments" Target="comment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microsoft.com/office/2011/relationships/people" Target="people.xml" Id="rId14" /><Relationship Type="http://schemas.openxmlformats.org/officeDocument/2006/relationships/image" Target="/media/image4.png" Id="R90296a943e2f464b" /><Relationship Type="http://schemas.openxmlformats.org/officeDocument/2006/relationships/image" Target="/media/image5.png" Id="R14a92b9bdf824c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Tung, Hilliam M</dc:creator>
  <keywords/>
  <dc:description/>
  <lastModifiedBy>Ibn Saifullah, Asadullah</lastModifiedBy>
  <revision>22</revision>
  <dcterms:created xsi:type="dcterms:W3CDTF">2021-12-14T09:13:00.0000000Z</dcterms:created>
  <dcterms:modified xsi:type="dcterms:W3CDTF">2023-08-29T09:24:39.0876740Z</dcterms:modified>
</coreProperties>
</file>