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comments.xml><?xml version="1.0" encoding="utf-8"?>
<w:comments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comment w:initials="KS" w:author="Kobus, Szymon" w:date="2021-03-23T12:39:30" w:id="1681029213">
    <w:p w:rsidR="6C856044" w:rsidRDefault="6C856044" w14:paraId="071DA705" w14:textId="6380BDEB">
      <w:pPr>
        <w:pStyle w:val="CommentText"/>
      </w:pPr>
      <w:r w:rsidR="6C856044">
        <w:rPr/>
        <w:t>this gives the lower bound on Q</w:t>
      </w:r>
      <w:r>
        <w:rPr>
          <w:rStyle w:val="CommentReference"/>
        </w:rPr>
        <w:annotationRef/>
      </w:r>
    </w:p>
  </w:comment>
  <w:comment w:initials="TW" w:author="Trew, Samuel I W" w:date="2021-03-24T23:00:01" w:id="457943716">
    <w:p w:rsidR="5BEA091E" w:rsidRDefault="5BEA091E" w14:paraId="793D9878" w14:textId="29225F1C">
      <w:pPr>
        <w:pStyle w:val="CommentText"/>
      </w:pPr>
      <w:r w:rsidR="5BEA091E">
        <w:rPr/>
        <w:t>is this just: p(y | x, theta, epsilon) = N(x; 0, sigma^2)</w:t>
      </w:r>
      <w:r>
        <w:rPr>
          <w:rStyle w:val="CommentReference"/>
        </w:rPr>
        <w:annotationRef/>
      </w:r>
    </w:p>
  </w:comment>
  <w:comment w:initials="TW" w:author="Trew, Samuel I W" w:date="2021-03-24T23:08:04" w:id="498433844">
    <w:p w:rsidR="5BEA091E" w:rsidRDefault="5BEA091E" w14:paraId="41201359" w14:textId="54E5D662">
      <w:pPr>
        <w:pStyle w:val="CommentText"/>
      </w:pPr>
      <w:r w:rsidR="5BEA091E">
        <w:rPr/>
        <w:t>would theta not be in the box as well?</w:t>
      </w:r>
      <w:r>
        <w:rPr>
          <w:rStyle w:val="CommentReference"/>
        </w:rPr>
        <w:annotationRef/>
      </w:r>
    </w:p>
    <w:p w:rsidR="5BEA091E" w:rsidRDefault="5BEA091E" w14:paraId="2510F229" w14:textId="24EDA8AA">
      <w:pPr>
        <w:pStyle w:val="CommentText"/>
      </w:pPr>
    </w:p>
  </w:comment>
  <w:comment w:initials="KS" w:author="Kobus, Szymon" w:date="2021-03-24T23:12:59" w:id="2078968894">
    <w:p w:rsidR="5BEA091E" w:rsidRDefault="5BEA091E" w14:paraId="4AAD1B7E" w14:textId="2D0711C4">
      <w:pPr>
        <w:pStyle w:val="CommentText"/>
      </w:pPr>
      <w:r w:rsidR="5BEA091E">
        <w:rPr/>
        <w:t>I don't think so, the theta is only 1 vector which we are trying to learn from all the samples</w:t>
      </w:r>
      <w:r>
        <w:rPr>
          <w:rStyle w:val="CommentReference"/>
        </w:rPr>
        <w:annotationRef/>
      </w:r>
    </w:p>
  </w:comment>
  <w:comment w:initials="KS" w:author="Kobus, Szymon" w:date="2021-03-24T23:16:50" w:id="1179281981">
    <w:p w:rsidR="5BEA091E" w:rsidRDefault="5BEA091E" w14:paraId="60034BF4" w14:textId="63AF5C35">
      <w:pPr>
        <w:pStyle w:val="CommentText"/>
      </w:pPr>
      <w:r w:rsidR="5BEA091E">
        <w:rPr/>
        <w:t>we are predicting y from x, so the RHS of the equation has to be probability over y</w:t>
      </w:r>
      <w:r>
        <w:rPr>
          <w:rStyle w:val="CommentReference"/>
        </w:rPr>
        <w:annotationRef/>
      </w:r>
    </w:p>
    <w:p w:rsidR="5BEA091E" w:rsidRDefault="5BEA091E" w14:paraId="6830137B" w14:textId="044E9D05">
      <w:pPr>
        <w:pStyle w:val="CommentText"/>
      </w:pPr>
    </w:p>
    <w:p w:rsidR="5BEA091E" w:rsidRDefault="5BEA091E" w14:paraId="0B01C338" w14:textId="0BBFB5C3">
      <w:pPr>
        <w:pStyle w:val="CommentText"/>
      </w:pPr>
      <w:r w:rsidR="5BEA091E">
        <w:rPr/>
        <w:t>p(y | x, theta, epsilon) = N(y; theta^T x, I sigma^2)=Prod over i=1...N N(y_i, theta^T x_i, sigma^2)</w:t>
      </w:r>
    </w:p>
  </w:comment>
  <w:comment w:initials="TW" w:author="Trew, Samuel I W" w:date="2021-03-24T23:18:56" w:id="1478064847">
    <w:p w:rsidR="5BEA091E" w:rsidRDefault="5BEA091E" w14:paraId="36724800" w14:textId="38D99D3F">
      <w:pPr>
        <w:pStyle w:val="CommentText"/>
      </w:pPr>
      <w:r w:rsidR="5BEA091E">
        <w:rPr/>
        <w:t>ah my bad, I got N and D mixed up. Thanks</w:t>
      </w:r>
      <w:r>
        <w:rPr>
          <w:rStyle w:val="CommentReference"/>
        </w:rPr>
        <w:annotationRef/>
      </w:r>
    </w:p>
  </w:comment>
  <w:comment w:initials="TW" w:author="Trew, Samuel I W" w:date="2021-03-24T23:34:28" w:id="819933595">
    <w:p w:rsidR="5BEA091E" w:rsidRDefault="5BEA091E" w14:paraId="2ECFF3B6" w14:textId="2EA0A19D">
      <w:pPr>
        <w:pStyle w:val="CommentText"/>
      </w:pPr>
      <w:r w:rsidR="5BEA091E">
        <w:rPr/>
        <w:t>Thanks!</w:t>
      </w:r>
      <w:r>
        <w:rPr>
          <w:rStyle w:val="CommentReference"/>
        </w:rPr>
        <w:annotationRef/>
      </w:r>
    </w:p>
    <w:p w:rsidR="5BEA091E" w:rsidRDefault="5BEA091E" w14:paraId="4ECD384A" w14:textId="4289E846">
      <w:pPr>
        <w:pStyle w:val="CommentText"/>
      </w:pP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071DA705"/>
  <w15:commentEx w15:done="0" w15:paraId="793D9878"/>
  <w15:commentEx w15:done="0" w15:paraId="2510F229"/>
  <w15:commentEx w15:done="0" w15:paraId="4AAD1B7E" w15:paraIdParent="2510F229"/>
  <w15:commentEx w15:done="0" w15:paraId="0B01C338" w15:paraIdParent="793D9878"/>
  <w15:commentEx w15:done="0" w15:paraId="36724800" w15:paraIdParent="2510F229"/>
  <w15:commentEx w15:done="0" w15:paraId="4ECD384A" w15:paraIdParent="793D9878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A4948CC" w16cex:dateUtc="2021-03-23T12:39:30.711Z"/>
  <w16cex:commentExtensible w16cex:durableId="5E16C1FB" w16cex:dateUtc="2021-03-24T23:00:01Z"/>
  <w16cex:commentExtensible w16cex:durableId="70177BAF" w16cex:dateUtc="2021-03-24T23:08:04Z"/>
  <w16cex:commentExtensible w16cex:durableId="23E4730D" w16cex:dateUtc="2021-03-24T23:12:59Z"/>
  <w16cex:commentExtensible w16cex:durableId="4782CE60" w16cex:dateUtc="2021-03-24T23:16:50Z"/>
  <w16cex:commentExtensible w16cex:durableId="11DDEF89" w16cex:dateUtc="2021-03-24T23:18:56Z"/>
  <w16cex:commentExtensible w16cex:durableId="44FCEB73" w16cex:dateUtc="2021-03-24T23:34:28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71DA705" w16cid:durableId="5A4948CC"/>
  <w16cid:commentId w16cid:paraId="793D9878" w16cid:durableId="5E16C1FB"/>
  <w16cid:commentId w16cid:paraId="2510F229" w16cid:durableId="70177BAF"/>
  <w16cid:commentId w16cid:paraId="4AAD1B7E" w16cid:durableId="23E4730D"/>
  <w16cid:commentId w16cid:paraId="0B01C338" w16cid:durableId="4782CE60"/>
  <w16cid:commentId w16cid:paraId="36724800" w16cid:durableId="11DDEF89"/>
  <w16cid:commentId w16cid:paraId="4ECD384A" w16cid:durableId="44FCEB73"/>
</w16cid:commentsId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09FE7F9" w14:paraId="2C078E63" wp14:textId="03BB652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09FE7F9" w:rsidR="6B716732">
        <w:rPr>
          <w:noProof w:val="0"/>
          <w:lang w:val="en-GB"/>
        </w:rPr>
        <w:t>NA</w:t>
      </w:r>
    </w:p>
    <w:p w:rsidR="6B716732" w:rsidP="409FE7F9" w:rsidRDefault="6B716732" w14:paraId="352009E6" w14:textId="54DECF6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409FE7F9" w:rsidR="6B716732">
        <w:rPr>
          <w:noProof w:val="0"/>
          <w:lang w:val="en-GB"/>
        </w:rPr>
        <w:t>NA</w:t>
      </w:r>
    </w:p>
    <w:p w:rsidR="6B716732" w:rsidP="409FE7F9" w:rsidRDefault="6B716732" w14:paraId="33643256" w14:textId="739B6938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409FE7F9" w:rsidR="6B716732">
        <w:rPr>
          <w:noProof w:val="0"/>
          <w:lang w:val="en-GB"/>
        </w:rPr>
        <w:t>a) NA</w:t>
      </w:r>
    </w:p>
    <w:p w:rsidR="6B716732" w:rsidP="409FE7F9" w:rsidRDefault="6B716732" w14:paraId="3BC67305" w14:textId="17129005">
      <w:pPr>
        <w:pStyle w:val="Normal"/>
        <w:rPr>
          <w:noProof w:val="0"/>
          <w:lang w:val="en-GB"/>
        </w:rPr>
      </w:pPr>
      <w:r w:rsidRPr="409FE7F9" w:rsidR="6B716732">
        <w:rPr>
          <w:noProof w:val="0"/>
          <w:lang w:val="en-GB"/>
        </w:rPr>
        <w:t xml:space="preserve">3. b) </w:t>
      </w:r>
    </w:p>
    <w:p w:rsidR="6B716732" w:rsidP="409FE7F9" w:rsidRDefault="6B716732" w14:paraId="641EDC94" w14:textId="165CF7C3">
      <w:pPr>
        <w:pStyle w:val="Normal"/>
        <w:rPr>
          <w:noProof w:val="0"/>
          <w:lang w:val="en-GB"/>
        </w:rPr>
      </w:pPr>
      <w:r w:rsidRPr="409FE7F9" w:rsidR="6B716732">
        <w:rPr>
          <w:noProof w:val="0"/>
          <w:lang w:val="en-GB"/>
        </w:rPr>
        <w:t>i</w:t>
      </w:r>
      <w:r w:rsidRPr="409FE7F9" w:rsidR="6B716732">
        <w:rPr>
          <w:noProof w:val="0"/>
          <w:lang w:val="en-GB"/>
        </w:rPr>
        <w:t xml:space="preserve">) </w:t>
      </w:r>
    </w:p>
    <w:p w:rsidR="6B716732" w:rsidP="409FE7F9" w:rsidRDefault="6B716732" w14:paraId="75BE5AE2" w14:textId="4135B042">
      <w:pPr>
        <w:pStyle w:val="Normal"/>
        <w:rPr>
          <w:noProof w:val="0"/>
          <w:lang w:val="en-GB"/>
        </w:rPr>
      </w:pPr>
      <w:r w:rsidRPr="5BEA091E" w:rsidR="6B716732">
        <w:rPr>
          <w:noProof w:val="0"/>
          <w:lang w:val="en-GB"/>
        </w:rPr>
        <w:t xml:space="preserve">-write the </w:t>
      </w:r>
      <w:commentRangeStart w:id="457943716"/>
      <w:commentRangeStart w:id="1179281981"/>
      <w:commentRangeStart w:id="819933595"/>
      <w:r w:rsidRPr="5BEA091E" w:rsidR="6B716732">
        <w:rPr>
          <w:noProof w:val="0"/>
          <w:lang w:val="en-GB"/>
        </w:rPr>
        <w:t>likelihood</w:t>
      </w:r>
      <w:commentRangeEnd w:id="457943716"/>
      <w:r>
        <w:rPr>
          <w:rStyle w:val="CommentReference"/>
        </w:rPr>
        <w:commentReference w:id="457943716"/>
      </w:r>
      <w:commentRangeEnd w:id="1179281981"/>
      <w:r>
        <w:rPr>
          <w:rStyle w:val="CommentReference"/>
        </w:rPr>
        <w:commentReference w:id="1179281981"/>
      </w:r>
      <w:commentRangeEnd w:id="819933595"/>
      <w:r>
        <w:rPr>
          <w:rStyle w:val="CommentReference"/>
        </w:rPr>
        <w:commentReference w:id="819933595"/>
      </w:r>
    </w:p>
    <w:p w:rsidR="6B716732" w:rsidP="409FE7F9" w:rsidRDefault="6B716732" w14:paraId="00304D67" w14:textId="5AE4B5F7">
      <w:pPr>
        <w:pStyle w:val="Normal"/>
        <w:rPr>
          <w:noProof w:val="0"/>
          <w:lang w:val="en-GB"/>
        </w:rPr>
      </w:pPr>
      <w:r w:rsidRPr="409FE7F9" w:rsidR="6B716732">
        <w:rPr>
          <w:noProof w:val="0"/>
          <w:lang w:val="en-GB"/>
        </w:rPr>
        <w:t>-take log</w:t>
      </w:r>
    </w:p>
    <w:p w:rsidR="6B716732" w:rsidP="409FE7F9" w:rsidRDefault="6B716732" w14:paraId="4A732B5F" w14:textId="1937B1A1">
      <w:pPr>
        <w:pStyle w:val="Normal"/>
        <w:rPr>
          <w:noProof w:val="0"/>
          <w:lang w:val="en-GB"/>
        </w:rPr>
      </w:pPr>
      <w:r w:rsidRPr="5BEA091E" w:rsidR="6B716732">
        <w:rPr>
          <w:noProof w:val="0"/>
          <w:lang w:val="en-GB"/>
        </w:rPr>
        <w:t xml:space="preserve">-see that </w:t>
      </w:r>
      <w:r w:rsidRPr="5BEA091E" w:rsidR="7A47CFA2">
        <w:rPr>
          <w:noProof w:val="0"/>
          <w:lang w:val="en-GB"/>
        </w:rPr>
        <w:t>optimizing</w:t>
      </w:r>
      <w:r w:rsidRPr="5BEA091E" w:rsidR="6B716732">
        <w:rPr>
          <w:noProof w:val="0"/>
          <w:lang w:val="en-GB"/>
        </w:rPr>
        <w:t xml:space="preserve"> </w:t>
      </w:r>
      <w:proofErr w:type="spellStart"/>
      <w:r w:rsidRPr="5BEA091E" w:rsidR="6B716732">
        <w:rPr>
          <w:noProof w:val="0"/>
          <w:lang w:val="en-GB"/>
        </w:rPr>
        <w:t>w.r.</w:t>
      </w:r>
      <w:r w:rsidRPr="5BEA091E" w:rsidR="6B716732">
        <w:rPr>
          <w:noProof w:val="0"/>
          <w:lang w:val="en-GB"/>
        </w:rPr>
        <w:t>.t</w:t>
      </w:r>
      <w:proofErr w:type="spellEnd"/>
      <w:r w:rsidRPr="5BEA091E" w:rsidR="6B716732">
        <w:rPr>
          <w:noProof w:val="0"/>
          <w:lang w:val="en-GB"/>
        </w:rPr>
        <w:t xml:space="preserve">. theta is </w:t>
      </w:r>
      <w:r w:rsidRPr="5BEA091E" w:rsidR="1AD6A0C6">
        <w:rPr>
          <w:noProof w:val="0"/>
          <w:lang w:val="en-GB"/>
        </w:rPr>
        <w:t>minimizing</w:t>
      </w:r>
      <w:r w:rsidRPr="5BEA091E" w:rsidR="6B716732">
        <w:rPr>
          <w:noProof w:val="0"/>
          <w:lang w:val="en-GB"/>
        </w:rPr>
        <w:t xml:space="preserve"> square error between </w:t>
      </w:r>
      <w:proofErr w:type="spellStart"/>
      <w:r w:rsidRPr="5BEA091E" w:rsidR="6B716732">
        <w:rPr>
          <w:noProof w:val="0"/>
          <w:lang w:val="en-GB"/>
        </w:rPr>
        <w:t>y_i</w:t>
      </w:r>
      <w:proofErr w:type="spellEnd"/>
      <w:r w:rsidRPr="5BEA091E" w:rsidR="6B716732">
        <w:rPr>
          <w:noProof w:val="0"/>
          <w:lang w:val="en-GB"/>
        </w:rPr>
        <w:t xml:space="preserve"> and \</w:t>
      </w:r>
      <w:proofErr w:type="spellStart"/>
      <w:r w:rsidRPr="5BEA091E" w:rsidR="6B716732">
        <w:rPr>
          <w:noProof w:val="0"/>
          <w:lang w:val="en-GB"/>
        </w:rPr>
        <w:t>theta</w:t>
      </w:r>
      <w:r w:rsidRPr="5BEA091E" w:rsidR="0946FFE6">
        <w:rPr>
          <w:noProof w:val="0"/>
          <w:lang w:val="en-GB"/>
        </w:rPr>
        <w:t>^</w:t>
      </w:r>
      <w:r w:rsidRPr="5BEA091E" w:rsidR="2AE07F5D">
        <w:rPr>
          <w:noProof w:val="0"/>
          <w:lang w:val="en-GB"/>
        </w:rPr>
        <w:t>T</w:t>
      </w:r>
      <w:proofErr w:type="spellEnd"/>
      <w:r w:rsidRPr="5BEA091E" w:rsidR="0946FFE6">
        <w:rPr>
          <w:noProof w:val="0"/>
          <w:lang w:val="en-GB"/>
        </w:rPr>
        <w:t xml:space="preserve"> </w:t>
      </w:r>
      <w:proofErr w:type="spellStart"/>
      <w:r w:rsidRPr="5BEA091E" w:rsidR="0946FFE6">
        <w:rPr>
          <w:noProof w:val="0"/>
          <w:lang w:val="en-GB"/>
        </w:rPr>
        <w:t>x_</w:t>
      </w:r>
      <w:r w:rsidRPr="5BEA091E" w:rsidR="1C6146B7">
        <w:rPr>
          <w:noProof w:val="0"/>
          <w:lang w:val="en-GB"/>
        </w:rPr>
        <w:t>I</w:t>
      </w:r>
      <w:proofErr w:type="spellEnd"/>
    </w:p>
    <w:p w:rsidR="1C6146B7" w:rsidP="5BEA091E" w:rsidRDefault="1C6146B7" w14:paraId="4FAB9BA1" w14:textId="11E1E98F">
      <w:pPr>
        <w:pStyle w:val="Normal"/>
        <w:rPr>
          <w:noProof w:val="0"/>
          <w:lang w:val="en-GB"/>
        </w:rPr>
      </w:pPr>
      <w:r w:rsidRPr="5BEA091E" w:rsidR="1C6146B7">
        <w:rPr>
          <w:noProof w:val="0"/>
          <w:lang w:val="en-GB"/>
        </w:rPr>
        <w:t>--------------------------------------------------------------------------------------------------------------------</w:t>
      </w:r>
    </w:p>
    <w:p w:rsidR="1C6146B7" w:rsidP="5BEA091E" w:rsidRDefault="1C6146B7" w14:paraId="0C6C8B71" w14:textId="23D5C134">
      <w:pPr>
        <w:pStyle w:val="Normal"/>
      </w:pPr>
      <w:r w:rsidR="1C6146B7">
        <w:drawing>
          <wp:inline wp14:editId="6A0181F0" wp14:anchorId="3330CADE">
            <wp:extent cx="3429000" cy="4572000"/>
            <wp:effectExtent l="571500" t="0" r="571500" b="0"/>
            <wp:docPr id="932471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f4e10121249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6146B7" w:rsidP="5BEA091E" w:rsidRDefault="1C6146B7" w14:paraId="22F1B945" w14:textId="3AEDA9E7">
      <w:pPr>
        <w:pStyle w:val="Normal"/>
      </w:pPr>
      <w:r w:rsidR="1C6146B7">
        <w:rPr/>
        <w:t>Idk what to do after this though</w:t>
      </w:r>
    </w:p>
    <w:p w:rsidR="1C6146B7" w:rsidP="5BEA091E" w:rsidRDefault="1C6146B7" w14:paraId="5B7CB2B5" w14:textId="23403444">
      <w:pPr>
        <w:pStyle w:val="Normal"/>
      </w:pPr>
      <w:r w:rsidR="1C6146B7">
        <w:rPr/>
        <w:t>--------------------------------------------------------------------------------------------------------------------------</w:t>
      </w:r>
    </w:p>
    <w:p w:rsidR="409FE7F9" w:rsidP="409FE7F9" w:rsidRDefault="409FE7F9" w14:paraId="1903838A" w14:textId="313C8842">
      <w:pPr>
        <w:pStyle w:val="Normal"/>
        <w:rPr>
          <w:noProof w:val="0"/>
          <w:lang w:val="en-GB"/>
        </w:rPr>
      </w:pPr>
    </w:p>
    <w:p w:rsidR="0946FFE6" w:rsidP="409FE7F9" w:rsidRDefault="0946FFE6" w14:paraId="62E66C94" w14:textId="63223E10">
      <w:pPr>
        <w:pStyle w:val="Normal"/>
        <w:rPr>
          <w:noProof w:val="0"/>
          <w:lang w:val="en-GB"/>
        </w:rPr>
      </w:pPr>
      <w:r w:rsidRPr="409FE7F9" w:rsidR="0946FFE6">
        <w:rPr>
          <w:noProof w:val="0"/>
          <w:lang w:val="en-GB"/>
        </w:rPr>
        <w:t xml:space="preserve">ii) overfitting happens when the model is too flexible and </w:t>
      </w:r>
      <w:r w:rsidRPr="409FE7F9" w:rsidR="0C732E8B">
        <w:rPr>
          <w:noProof w:val="0"/>
          <w:lang w:val="en-GB"/>
        </w:rPr>
        <w:t xml:space="preserve">instead of learning the pattern, the system just memorizes the observed data. Overfitting is bad because it harms </w:t>
      </w:r>
      <w:r w:rsidRPr="409FE7F9" w:rsidR="1D8DF4ED">
        <w:rPr>
          <w:noProof w:val="0"/>
          <w:lang w:val="en-GB"/>
        </w:rPr>
        <w:t>generalization</w:t>
      </w:r>
      <w:r w:rsidRPr="409FE7F9" w:rsidR="0C732E8B">
        <w:rPr>
          <w:noProof w:val="0"/>
          <w:lang w:val="en-GB"/>
        </w:rPr>
        <w:t>.</w:t>
      </w:r>
    </w:p>
    <w:p w:rsidR="32861E70" w:rsidP="409FE7F9" w:rsidRDefault="32861E70" w14:paraId="1F195B9E" w14:textId="3A5DE9AC">
      <w:pPr>
        <w:pStyle w:val="Normal"/>
        <w:rPr>
          <w:noProof w:val="0"/>
          <w:lang w:val="en-GB"/>
        </w:rPr>
      </w:pPr>
      <w:r w:rsidRPr="409FE7F9" w:rsidR="32861E70">
        <w:rPr>
          <w:noProof w:val="0"/>
          <w:lang w:val="en-GB"/>
        </w:rPr>
        <w:t>iii) MAP takes the Prior into account. We can reduce overfitting by having lower prior probabi</w:t>
      </w:r>
      <w:r w:rsidRPr="409FE7F9" w:rsidR="712B03A1">
        <w:rPr>
          <w:noProof w:val="0"/>
          <w:lang w:val="en-GB"/>
        </w:rPr>
        <w:t>lity of extreme parameters.</w:t>
      </w:r>
    </w:p>
    <w:p w:rsidR="712B03A1" w:rsidP="409FE7F9" w:rsidRDefault="712B03A1" w14:paraId="60486E16" w14:textId="32C7CB44">
      <w:pPr>
        <w:pStyle w:val="Normal"/>
        <w:rPr>
          <w:noProof w:val="0"/>
          <w:lang w:val="en-GB"/>
        </w:rPr>
      </w:pPr>
      <w:r w:rsidRPr="409FE7F9" w:rsidR="712B03A1">
        <w:rPr>
          <w:noProof w:val="0"/>
          <w:lang w:val="en-GB"/>
        </w:rPr>
        <w:t>iv)</w:t>
      </w:r>
      <w:r w:rsidRPr="409FE7F9" w:rsidR="419E3CFF">
        <w:rPr>
          <w:noProof w:val="0"/>
          <w:lang w:val="en-GB"/>
        </w:rPr>
        <w:t xml:space="preserve"> I would use a </w:t>
      </w:r>
      <w:r w:rsidRPr="409FE7F9" w:rsidR="32D63B92">
        <w:rPr>
          <w:noProof w:val="0"/>
          <w:lang w:val="en-GB"/>
        </w:rPr>
        <w:t>G</w:t>
      </w:r>
      <w:r w:rsidRPr="409FE7F9" w:rsidR="419E3CFF">
        <w:rPr>
          <w:noProof w:val="0"/>
          <w:lang w:val="en-GB"/>
        </w:rPr>
        <w:t xml:space="preserve">aussian prior on theta. Then, prior and likelihood would be jointly Gaussian since </w:t>
      </w:r>
      <w:r w:rsidRPr="409FE7F9" w:rsidR="427F79DD">
        <w:rPr>
          <w:noProof w:val="0"/>
          <w:lang w:val="en-GB"/>
        </w:rPr>
        <w:t xml:space="preserve">y is obtained through linear transformation </w:t>
      </w:r>
      <w:r w:rsidRPr="409FE7F9" w:rsidR="05F51CFD">
        <w:rPr>
          <w:noProof w:val="0"/>
          <w:lang w:val="en-GB"/>
        </w:rPr>
        <w:t xml:space="preserve">of theta </w:t>
      </w:r>
      <w:r w:rsidRPr="409FE7F9" w:rsidR="427F79DD">
        <w:rPr>
          <w:noProof w:val="0"/>
          <w:lang w:val="en-GB"/>
        </w:rPr>
        <w:t xml:space="preserve">(with some additional noise). </w:t>
      </w:r>
      <w:r w:rsidRPr="409FE7F9" w:rsidR="5E9F8E7B">
        <w:rPr>
          <w:noProof w:val="0"/>
          <w:lang w:val="en-GB"/>
        </w:rPr>
        <w:t>Then the posterior probability of theta would also be gaussian since, t</w:t>
      </w:r>
      <w:r w:rsidRPr="409FE7F9" w:rsidR="427F79DD">
        <w:rPr>
          <w:noProof w:val="0"/>
          <w:lang w:val="en-GB"/>
        </w:rPr>
        <w:t xml:space="preserve">he marginalization of </w:t>
      </w:r>
      <w:r w:rsidRPr="409FE7F9" w:rsidR="4B8E0CC4">
        <w:rPr>
          <w:noProof w:val="0"/>
          <w:lang w:val="en-GB"/>
        </w:rPr>
        <w:t>Gaussian is also Gaussian.</w:t>
      </w:r>
    </w:p>
    <w:p w:rsidR="32EBA50A" w:rsidP="409FE7F9" w:rsidRDefault="32EBA50A" w14:paraId="56A6C5E4" w14:textId="65AA068A">
      <w:pPr>
        <w:pStyle w:val="Normal"/>
        <w:rPr>
          <w:noProof w:val="0"/>
          <w:color w:val="C00000"/>
          <w:lang w:val="en-GB"/>
        </w:rPr>
      </w:pPr>
      <w:r w:rsidRPr="409FE7F9" w:rsidR="32EBA50A">
        <w:rPr>
          <w:noProof w:val="0"/>
          <w:color w:val="C00000"/>
          <w:lang w:val="en-GB"/>
        </w:rPr>
        <w:t>(I’m not sure about this one – integrate theta from where</w:t>
      </w:r>
      <w:r w:rsidRPr="409FE7F9" w:rsidR="37811D9A">
        <w:rPr>
          <w:noProof w:val="0"/>
          <w:color w:val="C00000"/>
          <w:lang w:val="en-GB"/>
        </w:rPr>
        <w:t xml:space="preserve"> (prediction of f*?)</w:t>
      </w:r>
      <w:r w:rsidRPr="409FE7F9" w:rsidR="32EBA50A">
        <w:rPr>
          <w:noProof w:val="0"/>
          <w:color w:val="C00000"/>
          <w:lang w:val="en-GB"/>
        </w:rPr>
        <w:t>)</w:t>
      </w:r>
    </w:p>
    <w:p w:rsidR="3617D3AF" w:rsidP="409FE7F9" w:rsidRDefault="3617D3AF" w14:paraId="16C3F4C9" w14:textId="5F7337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color w:val="auto"/>
          <w:lang w:val="en-GB"/>
        </w:rPr>
      </w:pPr>
      <w:r w:rsidRPr="409FE7F9" w:rsidR="3617D3AF">
        <w:rPr>
          <w:noProof w:val="0"/>
          <w:color w:val="auto"/>
          <w:lang w:val="en-GB"/>
        </w:rPr>
        <w:t>v)</w:t>
      </w:r>
    </w:p>
    <w:p w:rsidR="048EA718" w:rsidP="409FE7F9" w:rsidRDefault="048EA718" w14:paraId="01E3E0AE" w14:textId="2B854D37">
      <w:pPr>
        <w:pStyle w:val="Normal"/>
      </w:pPr>
      <w:commentRangeStart w:id="498433844"/>
      <w:commentRangeStart w:id="2078968894"/>
      <w:commentRangeStart w:id="1478064847"/>
      <w:r w:rsidR="048EA718">
        <w:drawing>
          <wp:inline wp14:editId="3803F69F" wp14:anchorId="58BF7DEB">
            <wp:extent cx="4572000" cy="2667000"/>
            <wp:effectExtent l="0" t="0" r="0" b="0"/>
            <wp:docPr id="1012157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a309b3e1f4b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98433844"/>
      <w:r>
        <w:rPr>
          <w:rStyle w:val="CommentReference"/>
        </w:rPr>
        <w:commentReference w:id="498433844"/>
      </w:r>
      <w:commentRangeEnd w:id="2078968894"/>
      <w:r>
        <w:rPr>
          <w:rStyle w:val="CommentReference"/>
        </w:rPr>
        <w:commentReference w:id="2078968894"/>
      </w:r>
      <w:commentRangeEnd w:id="1478064847"/>
      <w:r>
        <w:rPr>
          <w:rStyle w:val="CommentReference"/>
        </w:rPr>
        <w:commentReference w:id="1478064847"/>
      </w:r>
    </w:p>
    <w:p w:rsidR="409FE7F9" w:rsidP="409FE7F9" w:rsidRDefault="409FE7F9" w14:paraId="3D79F240" w14:textId="4E68DD90">
      <w:pPr>
        <w:pStyle w:val="Normal"/>
      </w:pPr>
    </w:p>
    <w:p w:rsidR="409FE7F9" w:rsidP="409FE7F9" w:rsidRDefault="409FE7F9" w14:paraId="725F1B52" w14:textId="021309D9">
      <w:pPr>
        <w:pStyle w:val="Normal"/>
      </w:pPr>
    </w:p>
    <w:p w:rsidR="409FE7F9" w:rsidP="409FE7F9" w:rsidRDefault="409FE7F9" w14:paraId="6C09D17E" w14:textId="7FFFBCCE">
      <w:pPr>
        <w:pStyle w:val="Normal"/>
      </w:pPr>
    </w:p>
    <w:p w:rsidR="409FE7F9" w:rsidP="409FE7F9" w:rsidRDefault="409FE7F9" w14:paraId="2C42F84A" w14:textId="1059317A">
      <w:pPr>
        <w:pStyle w:val="Normal"/>
      </w:pPr>
    </w:p>
    <w:p w:rsidR="409FE7F9" w:rsidP="409FE7F9" w:rsidRDefault="409FE7F9" w14:paraId="1532C165" w14:textId="03B4A300">
      <w:pPr>
        <w:pStyle w:val="Normal"/>
      </w:pPr>
    </w:p>
    <w:p w:rsidR="409FE7F9" w:rsidP="409FE7F9" w:rsidRDefault="409FE7F9" w14:paraId="16DB98E8" w14:textId="5D100D8A">
      <w:pPr>
        <w:pStyle w:val="Normal"/>
      </w:pPr>
    </w:p>
    <w:p w:rsidR="409FE7F9" w:rsidP="409FE7F9" w:rsidRDefault="409FE7F9" w14:paraId="7D0107A3" w14:textId="3CA663E1">
      <w:pPr>
        <w:pStyle w:val="Normal"/>
      </w:pPr>
    </w:p>
    <w:p w:rsidR="0541FE0E" w:rsidP="409FE7F9" w:rsidRDefault="0541FE0E" w14:paraId="02F63F28" w14:textId="42EA373A">
      <w:pPr>
        <w:pStyle w:val="Normal"/>
      </w:pPr>
      <w:r w:rsidR="0541FE0E">
        <w:rPr/>
        <w:t>4.</w:t>
      </w:r>
      <w:r w:rsidR="0541FE0E">
        <w:rPr/>
        <w:t>a)</w:t>
      </w:r>
    </w:p>
    <w:p w:rsidR="5A26DBCA" w:rsidP="409FE7F9" w:rsidRDefault="5A26DBCA" w14:paraId="0A1E3290" w14:textId="75BB3EAA">
      <w:pPr>
        <w:pStyle w:val="Normal"/>
      </w:pPr>
      <w:r w:rsidR="5A26DBCA">
        <w:rPr/>
        <w:t>i)</w:t>
      </w:r>
      <w:r w:rsidR="0541FE0E">
        <w:rPr/>
        <w:t xml:space="preserve"> detailed balance</w:t>
      </w:r>
      <w:r w:rsidR="533C1344">
        <w:rPr/>
        <w:t xml:space="preserve"> is a property of MCMC samplers where probability of being in state s1 and transitioning to s2, is the same as </w:t>
      </w:r>
      <w:r w:rsidR="0FA7C49D">
        <w:rPr/>
        <w:t>probability</w:t>
      </w:r>
      <w:r w:rsidR="533C1344">
        <w:rPr/>
        <w:t xml:space="preserve"> of being in the state s2 and transitioning to s1</w:t>
      </w:r>
      <w:r w:rsidR="0BBBB2D0">
        <w:rPr/>
        <w:t>. :</w:t>
      </w:r>
      <w:r>
        <w:br/>
      </w:r>
      <w:r w:rsidR="56B6B33D">
        <w:rPr/>
        <w:t>p(x)T(</w:t>
      </w:r>
      <w:proofErr w:type="spellStart"/>
      <w:r w:rsidR="56B6B33D">
        <w:rPr/>
        <w:t>x’|x</w:t>
      </w:r>
      <w:proofErr w:type="spellEnd"/>
      <w:r w:rsidR="56B6B33D">
        <w:rPr/>
        <w:t>)=p(x</w:t>
      </w:r>
      <w:proofErr w:type="gramStart"/>
      <w:r w:rsidR="56B6B33D">
        <w:rPr/>
        <w:t>’)T</w:t>
      </w:r>
      <w:proofErr w:type="gramEnd"/>
      <w:r w:rsidR="56B6B33D">
        <w:rPr/>
        <w:t>(</w:t>
      </w:r>
      <w:proofErr w:type="spellStart"/>
      <w:r w:rsidR="56B6B33D">
        <w:rPr/>
        <w:t>x|x</w:t>
      </w:r>
      <w:proofErr w:type="spellEnd"/>
      <w:r w:rsidR="56B6B33D">
        <w:rPr/>
        <w:t>’)</w:t>
      </w:r>
    </w:p>
    <w:p w:rsidR="19CC2500" w:rsidP="5BEA091E" w:rsidRDefault="19CC2500" w14:paraId="6ACD815E" w14:textId="01BF258C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19CC2500">
        <w:rPr/>
        <w:t xml:space="preserve">ii) if detailed balance holds then one of the desired properties of MCMC is </w:t>
      </w:r>
      <w:r w:rsidR="012CC67C">
        <w:rPr/>
        <w:t>achieved</w:t>
      </w:r>
      <w:r w:rsidR="19CC2500">
        <w:rPr/>
        <w:t xml:space="preserve"> </w:t>
      </w:r>
      <w:proofErr w:type="gramStart"/>
      <w:r w:rsidR="19CC2500">
        <w:rPr/>
        <w:t>i.e.</w:t>
      </w:r>
      <w:proofErr w:type="gramEnd"/>
      <w:r w:rsidR="71B79D30">
        <w:rPr/>
        <w:t xml:space="preserve"> if x is drawn from p, </w:t>
      </w:r>
      <w:r w:rsidR="6E7D3571">
        <w:rPr/>
        <w:t xml:space="preserve">and </w:t>
      </w:r>
      <w:r w:rsidR="71B79D30">
        <w:rPr/>
        <w:t xml:space="preserve">then </w:t>
      </w:r>
      <w:r w:rsidR="4093C13F">
        <w:rPr/>
        <w:t xml:space="preserve">we </w:t>
      </w:r>
      <w:r w:rsidR="75655AC9">
        <w:rPr/>
        <w:t>sample</w:t>
      </w:r>
      <w:r w:rsidR="4093C13F">
        <w:rPr/>
        <w:t xml:space="preserve"> </w:t>
      </w:r>
      <w:r w:rsidR="71B79D30">
        <w:rPr/>
        <w:t xml:space="preserve">x’ </w:t>
      </w:r>
      <w:r w:rsidR="3F149EA9">
        <w:rPr/>
        <w:t>according</w:t>
      </w:r>
      <w:r w:rsidR="5C596944">
        <w:rPr/>
        <w:t xml:space="preserve"> to T(</w:t>
      </w:r>
      <w:proofErr w:type="spellStart"/>
      <w:r w:rsidR="5C596944">
        <w:rPr/>
        <w:t>x’|x</w:t>
      </w:r>
      <w:proofErr w:type="spellEnd"/>
      <w:r w:rsidR="5C596944">
        <w:rPr/>
        <w:t>)</w:t>
      </w:r>
      <w:r w:rsidR="40024C8C">
        <w:rPr/>
        <w:t xml:space="preserve"> marginal distribution of x’ is p as well</w:t>
      </w:r>
      <w:r w:rsidR="6CC833BA">
        <w:rPr/>
        <w:t>. T leaves p invariant.</w:t>
      </w:r>
      <w:r>
        <w:br/>
      </w:r>
      <w:r w:rsidR="60B07FE6">
        <w:rPr/>
        <w:t xml:space="preserve">It also ensures that the associated </w:t>
      </w:r>
      <w:proofErr w:type="spellStart"/>
      <w:r w:rsidR="60B07FE6">
        <w:rPr/>
        <w:t>markov</w:t>
      </w:r>
      <w:proofErr w:type="spellEnd"/>
      <w:r w:rsidR="60B07FE6">
        <w:rPr/>
        <w:t xml:space="preserve"> chain is </w:t>
      </w:r>
      <w:r w:rsidR="37E75A64">
        <w:rPr/>
        <w:t>reversible.</w:t>
      </w:r>
    </w:p>
    <w:p w:rsidR="6CC833BA" w:rsidP="409FE7F9" w:rsidRDefault="6CC833BA" w14:paraId="22E43CEF" w14:textId="2BCBAD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CC833BA">
        <w:rPr/>
        <w:t>iii) NA (Gibbs Sampling)</w:t>
      </w:r>
    </w:p>
    <w:p w:rsidR="409FE7F9" w:rsidP="409FE7F9" w:rsidRDefault="409FE7F9" w14:paraId="5DD3D840" w14:textId="44C9B6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CC833BA" w:rsidP="409FE7F9" w:rsidRDefault="6CC833BA" w14:paraId="3B4A9F03" w14:textId="7A5B4A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CC833BA">
        <w:rPr/>
        <w:t>b)</w:t>
      </w:r>
    </w:p>
    <w:p w:rsidR="45370E2B" w:rsidP="409FE7F9" w:rsidRDefault="45370E2B" w14:paraId="17AF5EE4" w14:textId="4B954F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5370E2B">
        <w:drawing>
          <wp:inline wp14:editId="0B38EA41" wp14:anchorId="2C0F9DAD">
            <wp:extent cx="5581648" cy="1186101"/>
            <wp:effectExtent l="0" t="0" r="0" b="0"/>
            <wp:docPr id="1701771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98dfdcc8e40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1648" cy="11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70E2B" w:rsidP="409FE7F9" w:rsidRDefault="45370E2B" w14:paraId="16C0E25B" w14:textId="6D3F0D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C00000"/>
        </w:rPr>
      </w:pPr>
      <w:r w:rsidRPr="409FE7F9" w:rsidR="45370E2B">
        <w:rPr>
          <w:color w:val="C00000"/>
        </w:rPr>
        <w:t>(</w:t>
      </w:r>
      <w:r w:rsidRPr="409FE7F9" w:rsidR="2F1F06D9">
        <w:rPr>
          <w:color w:val="C00000"/>
        </w:rPr>
        <w:t xml:space="preserve">1. </w:t>
      </w:r>
      <w:r w:rsidRPr="409FE7F9" w:rsidR="7A0CE6B0">
        <w:rPr>
          <w:color w:val="C00000"/>
        </w:rPr>
        <w:t>Is this question about ELBO?</w:t>
      </w:r>
      <w:r w:rsidRPr="409FE7F9" w:rsidR="19B94032">
        <w:rPr>
          <w:color w:val="C00000"/>
        </w:rPr>
        <w:t>)</w:t>
      </w:r>
    </w:p>
    <w:p w:rsidR="19B94032" w:rsidP="409FE7F9" w:rsidRDefault="19B94032" w14:paraId="22B13AF2" w14:textId="431F1A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C00000"/>
        </w:rPr>
      </w:pPr>
      <w:r w:rsidRPr="5BEA091E" w:rsidR="19B94032">
        <w:rPr>
          <w:color w:val="C00000"/>
        </w:rPr>
        <w:t>(</w:t>
      </w:r>
      <w:r w:rsidRPr="5BEA091E" w:rsidR="24F9CDDA">
        <w:rPr>
          <w:color w:val="C00000"/>
        </w:rPr>
        <w:t>2.</w:t>
      </w:r>
      <w:r w:rsidRPr="5BEA091E" w:rsidR="69142F5F">
        <w:rPr>
          <w:color w:val="C00000"/>
        </w:rPr>
        <w:t xml:space="preserve"> where are any variational parameters</w:t>
      </w:r>
      <w:proofErr w:type="gramStart"/>
      <w:r w:rsidRPr="5BEA091E" w:rsidR="69142F5F">
        <w:rPr>
          <w:color w:val="C00000"/>
        </w:rPr>
        <w:t>? )</w:t>
      </w:r>
      <w:proofErr w:type="gramEnd"/>
      <w:r w:rsidRPr="5BEA091E" w:rsidR="69142F5F">
        <w:rPr>
          <w:color w:val="C00000"/>
        </w:rPr>
        <w:t xml:space="preserve"> </w:t>
      </w:r>
    </w:p>
    <w:p w:rsidR="67825A96" w:rsidP="5BEA091E" w:rsidRDefault="67825A96" w14:paraId="6F19DD34" w14:textId="07EA4B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C00000"/>
        </w:rPr>
      </w:pPr>
      <w:r w:rsidRPr="5BEA091E" w:rsidR="67825A96">
        <w:rPr>
          <w:color w:val="C00000"/>
        </w:rPr>
        <w:t xml:space="preserve">Just </w:t>
      </w:r>
      <w:proofErr w:type="spellStart"/>
      <w:r w:rsidRPr="5BEA091E" w:rsidR="67825A96">
        <w:rPr>
          <w:color w:val="C00000"/>
        </w:rPr>
        <w:t>gonna</w:t>
      </w:r>
      <w:proofErr w:type="spellEnd"/>
      <w:r w:rsidRPr="5BEA091E" w:rsidR="67825A96">
        <w:rPr>
          <w:color w:val="C00000"/>
        </w:rPr>
        <w:t xml:space="preserve"> have a guess:</w:t>
      </w:r>
    </w:p>
    <w:p w:rsidR="67825A96" w:rsidP="5BEA091E" w:rsidRDefault="67825A96" w14:paraId="3E4AF02B" w14:textId="7C2AB0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</w:rPr>
      </w:pPr>
      <w:r w:rsidRPr="5BEA091E" w:rsidR="67825A96">
        <w:rPr>
          <w:color w:val="auto"/>
        </w:rPr>
        <w:t>Log q(z) = log INTEGRAL q(z|x)</w:t>
      </w:r>
      <w:r w:rsidRPr="5BEA091E" w:rsidR="4D3B6393">
        <w:rPr>
          <w:color w:val="auto"/>
        </w:rPr>
        <w:t>q</w:t>
      </w:r>
      <w:r w:rsidRPr="5BEA091E" w:rsidR="67825A96">
        <w:rPr>
          <w:color w:val="auto"/>
        </w:rPr>
        <w:t>(x) dx</w:t>
      </w:r>
    </w:p>
    <w:p w:rsidR="38529EB0" w:rsidP="5BEA091E" w:rsidRDefault="38529EB0" w14:paraId="53076877" w14:textId="55EAF7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</w:rPr>
      </w:pPr>
      <w:r w:rsidRPr="5BEA091E" w:rsidR="38529EB0">
        <w:rPr>
          <w:color w:val="auto"/>
        </w:rPr>
        <w:t>= log INTEGRAL q(z|x)q(x)</w:t>
      </w:r>
      <w:r w:rsidRPr="5BEA091E" w:rsidR="14A37488">
        <w:rPr>
          <w:color w:val="auto"/>
        </w:rPr>
        <w:t xml:space="preserve"> p(</w:t>
      </w:r>
      <w:r w:rsidRPr="5BEA091E" w:rsidR="7D4FE12B">
        <w:rPr>
          <w:color w:val="auto"/>
        </w:rPr>
        <w:t>x</w:t>
      </w:r>
      <w:r w:rsidRPr="5BEA091E" w:rsidR="14A37488">
        <w:rPr>
          <w:color w:val="auto"/>
        </w:rPr>
        <w:t>)</w:t>
      </w:r>
      <w:r w:rsidRPr="5BEA091E" w:rsidR="1AAA0A14">
        <w:rPr>
          <w:color w:val="auto"/>
        </w:rPr>
        <w:t>/p(x)</w:t>
      </w:r>
      <w:r w:rsidRPr="5BEA091E" w:rsidR="38529EB0">
        <w:rPr>
          <w:color w:val="auto"/>
        </w:rPr>
        <w:t xml:space="preserve"> dx</w:t>
      </w:r>
    </w:p>
    <w:p w:rsidR="0579B261" w:rsidP="5BEA091E" w:rsidRDefault="0579B261" w14:paraId="2D3B8A99" w14:textId="7CA5710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</w:rPr>
      </w:pPr>
      <w:r w:rsidRPr="5BEA091E" w:rsidR="0579B261">
        <w:rPr>
          <w:color w:val="auto"/>
        </w:rPr>
        <w:t>= log INTEGRAL q(</w:t>
      </w:r>
      <w:proofErr w:type="spellStart"/>
      <w:r w:rsidRPr="5BEA091E" w:rsidR="0579B261">
        <w:rPr>
          <w:color w:val="auto"/>
        </w:rPr>
        <w:t>z|x</w:t>
      </w:r>
      <w:proofErr w:type="spellEnd"/>
      <w:r w:rsidRPr="5BEA091E" w:rsidR="0579B261">
        <w:rPr>
          <w:color w:val="auto"/>
        </w:rPr>
        <w:t>)(q(x)/p(</w:t>
      </w:r>
      <w:r w:rsidRPr="5BEA091E" w:rsidR="2B427B05">
        <w:rPr>
          <w:color w:val="auto"/>
        </w:rPr>
        <w:t>x</w:t>
      </w:r>
      <w:r w:rsidRPr="5BEA091E" w:rsidR="0579B261">
        <w:rPr>
          <w:color w:val="auto"/>
        </w:rPr>
        <w:t>)) p(</w:t>
      </w:r>
      <w:r w:rsidRPr="5BEA091E" w:rsidR="0CBBA6CA">
        <w:rPr>
          <w:color w:val="auto"/>
        </w:rPr>
        <w:t>x</w:t>
      </w:r>
      <w:r w:rsidRPr="5BEA091E" w:rsidR="0579B261">
        <w:rPr>
          <w:color w:val="auto"/>
        </w:rPr>
        <w:t>) dx</w:t>
      </w:r>
    </w:p>
    <w:p w:rsidR="0579B261" w:rsidP="5BEA091E" w:rsidRDefault="0579B261" w14:paraId="3A0A23FE" w14:textId="3DDC2A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</w:rPr>
      </w:pPr>
      <w:r w:rsidRPr="5BEA091E" w:rsidR="0579B261">
        <w:rPr>
          <w:color w:val="auto"/>
        </w:rPr>
        <w:t xml:space="preserve">= log </w:t>
      </w:r>
      <w:proofErr w:type="spellStart"/>
      <w:r w:rsidRPr="5BEA091E" w:rsidR="0579B261">
        <w:rPr>
          <w:color w:val="auto"/>
        </w:rPr>
        <w:t>E_</w:t>
      </w:r>
      <w:r w:rsidRPr="5BEA091E" w:rsidR="6385EBEC">
        <w:rPr>
          <w:color w:val="auto"/>
        </w:rPr>
        <w:t>p</w:t>
      </w:r>
      <w:proofErr w:type="spellEnd"/>
      <w:r w:rsidRPr="5BEA091E" w:rsidR="0579B261">
        <w:rPr>
          <w:color w:val="auto"/>
        </w:rPr>
        <w:t xml:space="preserve"> [q(z|x)q(x)/p(</w:t>
      </w:r>
      <w:r w:rsidRPr="5BEA091E" w:rsidR="3F5F4467">
        <w:rPr>
          <w:color w:val="auto"/>
        </w:rPr>
        <w:t>x</w:t>
      </w:r>
      <w:r w:rsidRPr="5BEA091E" w:rsidR="0579B261">
        <w:rPr>
          <w:color w:val="auto"/>
        </w:rPr>
        <w:t>)]</w:t>
      </w:r>
    </w:p>
    <w:p w:rsidR="0579B261" w:rsidP="5BEA091E" w:rsidRDefault="0579B261" w14:paraId="5E67885F" w14:textId="4A66EF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</w:rPr>
      </w:pPr>
      <w:r w:rsidRPr="5BEA091E" w:rsidR="0579B261">
        <w:rPr>
          <w:color w:val="auto"/>
        </w:rPr>
        <w:t xml:space="preserve">&gt;= </w:t>
      </w:r>
      <w:proofErr w:type="spellStart"/>
      <w:r w:rsidRPr="5BEA091E" w:rsidR="0579B261">
        <w:rPr>
          <w:color w:val="auto"/>
        </w:rPr>
        <w:t>E_</w:t>
      </w:r>
      <w:r w:rsidRPr="5BEA091E" w:rsidR="16650F49">
        <w:rPr>
          <w:color w:val="auto"/>
        </w:rPr>
        <w:t>p</w:t>
      </w:r>
      <w:proofErr w:type="spellEnd"/>
      <w:r w:rsidRPr="5BEA091E" w:rsidR="0579B261">
        <w:rPr>
          <w:color w:val="auto"/>
        </w:rPr>
        <w:t>[ log q(</w:t>
      </w:r>
      <w:r w:rsidRPr="5BEA091E" w:rsidR="0579B261">
        <w:rPr>
          <w:color w:val="auto"/>
        </w:rPr>
        <w:t>z|x</w:t>
      </w:r>
      <w:r w:rsidRPr="5BEA091E" w:rsidR="0579B261">
        <w:rPr>
          <w:color w:val="auto"/>
        </w:rPr>
        <w:t>)q(x)/p(</w:t>
      </w:r>
      <w:r w:rsidRPr="5BEA091E" w:rsidR="77C1AA6E">
        <w:rPr>
          <w:color w:val="auto"/>
        </w:rPr>
        <w:t>x</w:t>
      </w:r>
      <w:r w:rsidRPr="5BEA091E" w:rsidR="0579B261">
        <w:rPr>
          <w:color w:val="auto"/>
        </w:rPr>
        <w:t>) ]</w:t>
      </w:r>
    </w:p>
    <w:p w:rsidR="0579B261" w:rsidP="5BEA091E" w:rsidRDefault="0579B261" w14:paraId="3B395D6B" w14:textId="0D8CFE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</w:rPr>
      </w:pPr>
      <w:r w:rsidRPr="5BEA091E" w:rsidR="0579B261">
        <w:rPr>
          <w:color w:val="auto"/>
        </w:rPr>
        <w:t xml:space="preserve">= </w:t>
      </w:r>
      <w:proofErr w:type="spellStart"/>
      <w:r w:rsidRPr="5BEA091E" w:rsidR="0579B261">
        <w:rPr>
          <w:color w:val="auto"/>
        </w:rPr>
        <w:t>E_</w:t>
      </w:r>
      <w:r w:rsidRPr="5BEA091E" w:rsidR="6079A2CC">
        <w:rPr>
          <w:color w:val="auto"/>
        </w:rPr>
        <w:t>p</w:t>
      </w:r>
      <w:proofErr w:type="spellEnd"/>
      <w:r w:rsidRPr="5BEA091E" w:rsidR="0579B261">
        <w:rPr>
          <w:color w:val="auto"/>
        </w:rPr>
        <w:t>[ log q(</w:t>
      </w:r>
      <w:proofErr w:type="spellStart"/>
      <w:r w:rsidRPr="5BEA091E" w:rsidR="0579B261">
        <w:rPr>
          <w:color w:val="auto"/>
        </w:rPr>
        <w:t>z|x</w:t>
      </w:r>
      <w:proofErr w:type="spellEnd"/>
      <w:r w:rsidRPr="5BEA091E" w:rsidR="0579B261">
        <w:rPr>
          <w:color w:val="auto"/>
        </w:rPr>
        <w:t>) ]</w:t>
      </w:r>
      <w:r w:rsidRPr="5BEA091E" w:rsidR="1D3E7AD4">
        <w:rPr>
          <w:color w:val="auto"/>
        </w:rPr>
        <w:t xml:space="preserve"> - </w:t>
      </w:r>
      <w:proofErr w:type="spellStart"/>
      <w:r w:rsidRPr="5BEA091E" w:rsidR="1D3E7AD4">
        <w:rPr>
          <w:color w:val="auto"/>
        </w:rPr>
        <w:t>E_p</w:t>
      </w:r>
      <w:proofErr w:type="spellEnd"/>
      <w:r w:rsidRPr="5BEA091E" w:rsidR="78B6111D">
        <w:rPr>
          <w:color w:val="auto"/>
        </w:rPr>
        <w:t xml:space="preserve"> [log </w:t>
      </w:r>
      <w:r w:rsidRPr="5BEA091E" w:rsidR="7C6E4F70">
        <w:rPr>
          <w:color w:val="auto"/>
        </w:rPr>
        <w:t>p(x)/q(x)]</w:t>
      </w:r>
    </w:p>
    <w:p w:rsidR="7C6E4F70" w:rsidP="5BEA091E" w:rsidRDefault="7C6E4F70" w14:paraId="57064CAE" w14:textId="4830B1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</w:rPr>
      </w:pPr>
      <w:r w:rsidRPr="5BEA091E" w:rsidR="7C6E4F70">
        <w:rPr>
          <w:color w:val="auto"/>
        </w:rPr>
        <w:t>Nvm it’s wrong idk</w:t>
      </w:r>
    </w:p>
    <w:p w:rsidR="5BEA091E" w:rsidP="5BEA091E" w:rsidRDefault="5BEA091E" w14:paraId="026D202D" w14:textId="3D1132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</w:rPr>
      </w:pPr>
    </w:p>
    <w:p w:rsidR="409FE7F9" w:rsidP="409FE7F9" w:rsidRDefault="409FE7F9" w14:paraId="5690201A" w14:textId="3CE3EF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C3A0134" w:rsidP="409FE7F9" w:rsidRDefault="0C3A0134" w14:paraId="4850A407" w14:textId="6E857F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C3A0134">
        <w:rPr/>
        <w:t>ii)</w:t>
      </w:r>
    </w:p>
    <w:p w:rsidR="0C3A0134" w:rsidP="409FE7F9" w:rsidRDefault="0C3A0134" w14:paraId="429DF673" w14:textId="094B68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C3A0134">
        <w:rPr/>
        <w:t>A)</w:t>
      </w:r>
    </w:p>
    <w:p w:rsidR="0C3A0134" w:rsidP="409FE7F9" w:rsidRDefault="0C3A0134" w14:paraId="027935B9" w14:textId="0979A1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C3A0134">
        <w:rPr/>
        <w:t xml:space="preserve"> </w:t>
      </w:r>
      <w:r w:rsidR="0641DD63">
        <w:drawing>
          <wp:inline wp14:editId="3AD624E2" wp14:anchorId="36B095ED">
            <wp:extent cx="3743325" cy="4572000"/>
            <wp:effectExtent l="0" t="0" r="0" b="0"/>
            <wp:docPr id="1419000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fce1becd947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43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FE7F9" w:rsidP="409FE7F9" w:rsidRDefault="409FE7F9" w14:paraId="51C761E6" w14:textId="7478CE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9E573A7" w:rsidP="409FE7F9" w:rsidRDefault="39E573A7" w14:paraId="3C03D112" w14:textId="3921A9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641DD63">
        <w:rPr/>
        <w:t>B</w:t>
      </w:r>
      <w:r w:rsidR="1E98C63E">
        <w:rPr/>
        <w:t>)</w:t>
      </w:r>
    </w:p>
    <w:p w:rsidR="39E573A7" w:rsidP="6C856044" w:rsidRDefault="39E573A7" w14:paraId="42A744C3" w14:textId="09F8BF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trike w:val="1"/>
        </w:rPr>
      </w:pPr>
      <w:commentRangeStart w:id="1681029213"/>
      <w:r w:rsidRPr="6C856044" w:rsidR="1E98C63E">
        <w:rPr>
          <w:strike w:val="1"/>
        </w:rPr>
        <w:t>-write down log p(</w:t>
      </w:r>
      <w:proofErr w:type="spellStart"/>
      <w:r w:rsidRPr="6C856044" w:rsidR="1E98C63E">
        <w:rPr>
          <w:strike w:val="1"/>
        </w:rPr>
        <w:t>mu</w:t>
      </w:r>
      <w:r w:rsidRPr="6C856044" w:rsidR="6FA55E34">
        <w:rPr>
          <w:strike w:val="1"/>
        </w:rPr>
        <w:t>|X</w:t>
      </w:r>
      <w:proofErr w:type="spellEnd"/>
      <w:r w:rsidRPr="6C856044" w:rsidR="1E98C63E">
        <w:rPr>
          <w:strike w:val="1"/>
        </w:rPr>
        <w:t>) as log of</w:t>
      </w:r>
      <w:r w:rsidRPr="6C856044" w:rsidR="64BA2BC0">
        <w:rPr>
          <w:strike w:val="1"/>
        </w:rPr>
        <w:t xml:space="preserve"> an</w:t>
      </w:r>
      <w:r w:rsidRPr="6C856044" w:rsidR="1E98C63E">
        <w:rPr>
          <w:strike w:val="1"/>
        </w:rPr>
        <w:t xml:space="preserve"> integral,</w:t>
      </w:r>
      <w:r w:rsidR="1E98C63E">
        <w:rPr/>
        <w:t xml:space="preserve"> </w:t>
      </w:r>
    </w:p>
    <w:p w:rsidR="39E573A7" w:rsidP="6C856044" w:rsidRDefault="39E573A7" w14:paraId="4C1E80F9" w14:textId="5452B7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trike w:val="1"/>
          <w:color w:val="C00000"/>
        </w:rPr>
      </w:pPr>
      <w:r w:rsidRPr="6C856044" w:rsidR="1E98C63E">
        <w:rPr>
          <w:strike w:val="1"/>
        </w:rPr>
        <w:t xml:space="preserve">-use Jensen inequality w.r.t p(tau) </w:t>
      </w:r>
      <w:r w:rsidRPr="6C856044" w:rsidR="1E98C63E">
        <w:rPr>
          <w:strike w:val="1"/>
          <w:color w:val="C00000"/>
        </w:rPr>
        <w:t xml:space="preserve">(or </w:t>
      </w:r>
      <w:r w:rsidRPr="6C856044" w:rsidR="5FE5A7F2">
        <w:rPr>
          <w:strike w:val="1"/>
          <w:color w:val="C00000"/>
        </w:rPr>
        <w:t xml:space="preserve">possibly </w:t>
      </w:r>
      <w:r w:rsidRPr="6C856044" w:rsidR="1E98C63E">
        <w:rPr>
          <w:strike w:val="1"/>
          <w:color w:val="C00000"/>
        </w:rPr>
        <w:t xml:space="preserve">q(tau) </w:t>
      </w:r>
      <w:r w:rsidRPr="6C856044" w:rsidR="21C1A8D0">
        <w:rPr>
          <w:strike w:val="1"/>
          <w:color w:val="C00000"/>
        </w:rPr>
        <w:t>I'm not sure</w:t>
      </w:r>
      <w:r w:rsidRPr="6C856044" w:rsidR="1E98C63E">
        <w:rPr>
          <w:strike w:val="1"/>
          <w:color w:val="C00000"/>
        </w:rPr>
        <w:t>)</w:t>
      </w:r>
    </w:p>
    <w:p w:rsidR="39E573A7" w:rsidP="6C856044" w:rsidRDefault="39E573A7" w14:paraId="04AF60ED" w14:textId="4C27D7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trike w:val="1"/>
        </w:rPr>
      </w:pPr>
      <w:r w:rsidRPr="6C856044" w:rsidR="1E98C63E">
        <w:rPr>
          <w:strike w:val="1"/>
        </w:rPr>
        <w:t>-</w:t>
      </w:r>
      <w:r w:rsidRPr="6C856044" w:rsidR="30B5EC0C">
        <w:rPr>
          <w:strike w:val="1"/>
        </w:rPr>
        <w:t>do the math (ignore most of the things which do not depend on mu – just w</w:t>
      </w:r>
      <w:r w:rsidRPr="6C856044" w:rsidR="6F5AD13D">
        <w:rPr>
          <w:strike w:val="1"/>
        </w:rPr>
        <w:t>rite const</w:t>
      </w:r>
      <w:r w:rsidRPr="6C856044" w:rsidR="30B5EC0C">
        <w:rPr>
          <w:strike w:val="1"/>
        </w:rPr>
        <w:t>)</w:t>
      </w:r>
      <w:commentRangeEnd w:id="1681029213"/>
      <w:r>
        <w:rPr>
          <w:rStyle w:val="CommentReference"/>
        </w:rPr>
        <w:commentReference w:id="1681029213"/>
      </w:r>
    </w:p>
    <w:p w:rsidR="39E573A7" w:rsidP="409FE7F9" w:rsidRDefault="39E573A7" w14:paraId="6E9FBE00" w14:textId="5F9097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9E573A7">
        <w:rPr/>
        <w:t>C)</w:t>
      </w:r>
    </w:p>
    <w:p w:rsidR="7FA1744C" w:rsidP="409FE7F9" w:rsidRDefault="7FA1744C" w14:paraId="7FEBAAE8" w14:textId="4B19F7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FA1744C">
        <w:rPr/>
        <w:t xml:space="preserve">log q is proportional to –½ times quadratic in mu, this is the same shape as gaussian. Since </w:t>
      </w:r>
      <w:r w:rsidR="4661F199">
        <w:rPr/>
        <w:t>q(mu) is a pdf, it must integrate to 1, and thus it is Gaussian.</w:t>
      </w:r>
    </w:p>
    <w:p w:rsidR="4661F199" w:rsidP="409FE7F9" w:rsidRDefault="4661F199" w14:paraId="1845B130" w14:textId="5B031A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C00000"/>
        </w:rPr>
      </w:pPr>
      <w:r w:rsidRPr="409FE7F9" w:rsidR="4661F199">
        <w:rPr>
          <w:color w:val="C00000"/>
        </w:rPr>
        <w:t xml:space="preserve">(not sure </w:t>
      </w:r>
      <w:r w:rsidRPr="409FE7F9" w:rsidR="4F6304BC">
        <w:rPr>
          <w:color w:val="C00000"/>
        </w:rPr>
        <w:t>about</w:t>
      </w:r>
      <w:r w:rsidRPr="409FE7F9" w:rsidR="4661F199">
        <w:rPr>
          <w:color w:val="C00000"/>
        </w:rPr>
        <w:t xml:space="preserve"> this one)</w:t>
      </w:r>
    </w:p>
    <w:p w:rsidR="4661F199" w:rsidP="409FE7F9" w:rsidRDefault="4661F199" w14:paraId="072D21D7" w14:textId="25B6C2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661F199">
        <w:rPr/>
        <w:t>D)</w:t>
      </w:r>
    </w:p>
    <w:p w:rsidR="4661F199" w:rsidP="409FE7F9" w:rsidRDefault="4661F199" w14:paraId="037BEFFB" w14:textId="00997282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661F199">
        <w:rPr/>
        <w:t xml:space="preserve">write down as n -&gt; </w:t>
      </w:r>
      <w:proofErr w:type="spellStart"/>
      <w:r w:rsidR="4661F199">
        <w:rPr/>
        <w:t>infinty</w:t>
      </w:r>
      <w:proofErr w:type="spellEnd"/>
      <w:r w:rsidR="4661F199">
        <w:rPr/>
        <w:t xml:space="preserve"> </w:t>
      </w:r>
      <w:proofErr w:type="spellStart"/>
      <w:r w:rsidR="4661F199">
        <w:rPr/>
        <w:t>mu_n</w:t>
      </w:r>
      <w:proofErr w:type="spellEnd"/>
      <w:r w:rsidR="4661F199">
        <w:rPr/>
        <w:t xml:space="preserve"> = mean(x), </w:t>
      </w:r>
      <w:r w:rsidR="4661F199">
        <w:rPr/>
        <w:t>lambda_n</w:t>
      </w:r>
      <w:r w:rsidR="4661F199">
        <w:rPr/>
        <w:t>-&gt;</w:t>
      </w:r>
      <w:r w:rsidR="4661F199">
        <w:rPr/>
        <w:t>infinty</w:t>
      </w:r>
    </w:p>
    <w:p w:rsidR="7A350912" w:rsidP="409FE7F9" w:rsidRDefault="7A350912" w14:paraId="42F9E1EF" w14:textId="13AA80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350912">
        <w:rPr/>
        <w:t xml:space="preserve">For </w:t>
      </w:r>
      <w:r w:rsidR="4661F199">
        <w:rPr/>
        <w:t>Variational posterior</w:t>
      </w:r>
      <w:r w:rsidR="538FADF1">
        <w:rPr/>
        <w:t xml:space="preserve"> of</w:t>
      </w:r>
      <w:r w:rsidR="4661F199">
        <w:rPr/>
        <w:t xml:space="preserve"> </w:t>
      </w:r>
      <w:r w:rsidR="4661F199">
        <w:rPr/>
        <w:t xml:space="preserve">mu converges to the mean which is the maximum likelihood </w:t>
      </w:r>
      <w:r w:rsidR="1352CA53">
        <w:rPr/>
        <w:t>estimate</w:t>
      </w:r>
      <w:r w:rsidR="4661F199">
        <w:rPr/>
        <w:t xml:space="preserve"> of x. </w:t>
      </w:r>
      <w:r w:rsidR="5D204A8D">
        <w:rPr/>
        <w:t>The precision goes to infinity &lt;=&gt; the variance goes to 0, thus as the number of points increases the MLE is more appropriate, while at N-&gt;inf</w:t>
      </w:r>
      <w:r w:rsidR="458A9EF1">
        <w:rPr/>
        <w:t xml:space="preserve">inity </w:t>
      </w:r>
      <w:r w:rsidR="5D204A8D">
        <w:rPr/>
        <w:t>it is exact.</w:t>
      </w:r>
    </w:p>
    <w:p w:rsidR="409FE7F9" w:rsidP="409FE7F9" w:rsidRDefault="409FE7F9" w14:paraId="2DA3AAD4" w14:textId="5DC229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9AA325E" w:rsidP="409FE7F9" w:rsidRDefault="09AA325E" w14:paraId="122CDD48" w14:textId="536726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9AA325E">
        <w:rPr/>
        <w:t>c)</w:t>
      </w:r>
    </w:p>
    <w:p w:rsidR="09AA325E" w:rsidP="409FE7F9" w:rsidRDefault="09AA325E" w14:paraId="7BF0D5B0" w14:textId="7DFD55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9AA325E">
        <w:rPr/>
        <w:t>-use Var(x)=E[x^2]-E[x]^2</w:t>
      </w:r>
    </w:p>
    <w:p w:rsidR="09AA325E" w:rsidP="409FE7F9" w:rsidRDefault="09AA325E" w14:paraId="6FB237C9" w14:textId="4444DB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9AA325E">
        <w:rPr/>
        <w:t>-cancel 2 terms</w:t>
      </w:r>
    </w:p>
    <w:p w:rsidR="09AA325E" w:rsidP="409FE7F9" w:rsidRDefault="09AA325E" w14:paraId="7B932E03" w14:textId="695229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9AA325E">
        <w:rPr/>
        <w:t>-expand as integrals</w:t>
      </w:r>
    </w:p>
    <w:p w:rsidR="09AA325E" w:rsidP="409FE7F9" w:rsidRDefault="09AA325E" w14:paraId="06E3B097" w14:textId="003D23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9AA325E">
        <w:rPr/>
        <w:t>-expand the square as multiplication of 2 terms</w:t>
      </w:r>
    </w:p>
    <w:p w:rsidR="09AA325E" w:rsidP="409FE7F9" w:rsidRDefault="09AA325E" w14:paraId="5827E010" w14:textId="41488B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9AA325E">
        <w:rPr/>
        <w:t>-match the integrals</w:t>
      </w:r>
    </w:p>
    <w:p w:rsidR="6C856044" w:rsidP="6C856044" w:rsidRDefault="6C856044" w14:paraId="15F80FFB" w14:textId="79EACC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EA0D87E" w:rsidP="6C856044" w:rsidRDefault="1EA0D87E" w14:paraId="25F4B2A9" w14:textId="58AE3B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EA0D87E">
        <w:drawing>
          <wp:inline wp14:editId="7F39B080" wp14:anchorId="180B68E9">
            <wp:extent cx="6743700" cy="2135505"/>
            <wp:effectExtent l="0" t="0" r="0" b="0"/>
            <wp:docPr id="138596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ca977848341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437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FE7F9" w:rsidP="409FE7F9" w:rsidRDefault="409FE7F9" w14:paraId="5ECAF64A" w14:textId="08B83D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09FE7F9" w:rsidP="409FE7F9" w:rsidRDefault="409FE7F9" w14:paraId="6EFC3205" w14:textId="6832B5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ae4d4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fd8b8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932af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nsid w:val="2fc007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Kobus, Szymon">
    <w15:presenceInfo w15:providerId="AD" w15:userId="S::sk3017@ic.ac.uk::37f7fabc-4844-4dad-9039-cded8ecf6989"/>
  </w15:person>
  <w15:person w15:author="Trew, Samuel I W">
    <w15:presenceInfo w15:providerId="AD" w15:userId="S::st5317@ic.ac.uk::c4af9068-121a-4595-9dd2-4f45acd8d843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A2BE8A"/>
    <w:rsid w:val="0114D73A"/>
    <w:rsid w:val="012CC67C"/>
    <w:rsid w:val="0168AFC3"/>
    <w:rsid w:val="026BCD0C"/>
    <w:rsid w:val="048EA718"/>
    <w:rsid w:val="0541FE0E"/>
    <w:rsid w:val="0579B261"/>
    <w:rsid w:val="05BAA78D"/>
    <w:rsid w:val="05F51CFD"/>
    <w:rsid w:val="063D4C26"/>
    <w:rsid w:val="0641DD63"/>
    <w:rsid w:val="0899AD5E"/>
    <w:rsid w:val="0946FFE6"/>
    <w:rsid w:val="094EFE26"/>
    <w:rsid w:val="09AA325E"/>
    <w:rsid w:val="0A345FFB"/>
    <w:rsid w:val="0BBBB2D0"/>
    <w:rsid w:val="0BFDAA42"/>
    <w:rsid w:val="0C188BE2"/>
    <w:rsid w:val="0C3A0134"/>
    <w:rsid w:val="0C732E8B"/>
    <w:rsid w:val="0CBBA6CA"/>
    <w:rsid w:val="0CC886D6"/>
    <w:rsid w:val="0CCA66E7"/>
    <w:rsid w:val="0E0B5852"/>
    <w:rsid w:val="0E78D5C0"/>
    <w:rsid w:val="0FA7C49D"/>
    <w:rsid w:val="0FAFEA1F"/>
    <w:rsid w:val="1043EF97"/>
    <w:rsid w:val="10C4B812"/>
    <w:rsid w:val="110F70ED"/>
    <w:rsid w:val="12CE6284"/>
    <w:rsid w:val="12DBBBF0"/>
    <w:rsid w:val="12E78AE1"/>
    <w:rsid w:val="1352CA53"/>
    <w:rsid w:val="1418CD9E"/>
    <w:rsid w:val="142B8B4D"/>
    <w:rsid w:val="14A37488"/>
    <w:rsid w:val="15BF6E28"/>
    <w:rsid w:val="15F98334"/>
    <w:rsid w:val="16650F49"/>
    <w:rsid w:val="171AD089"/>
    <w:rsid w:val="179A9AF4"/>
    <w:rsid w:val="17EED4A9"/>
    <w:rsid w:val="18E0446D"/>
    <w:rsid w:val="19972ED7"/>
    <w:rsid w:val="19B94032"/>
    <w:rsid w:val="19CC2500"/>
    <w:rsid w:val="1AAA0A14"/>
    <w:rsid w:val="1AD6A0C6"/>
    <w:rsid w:val="1C6146B7"/>
    <w:rsid w:val="1CC76254"/>
    <w:rsid w:val="1D3E7AD4"/>
    <w:rsid w:val="1D8DF4ED"/>
    <w:rsid w:val="1DB780BC"/>
    <w:rsid w:val="1E98C63E"/>
    <w:rsid w:val="1EA0D87E"/>
    <w:rsid w:val="1F12318A"/>
    <w:rsid w:val="1F6E3DF4"/>
    <w:rsid w:val="1FF11370"/>
    <w:rsid w:val="214DBA54"/>
    <w:rsid w:val="21C1A8D0"/>
    <w:rsid w:val="24F9CDDA"/>
    <w:rsid w:val="257419A2"/>
    <w:rsid w:val="25DD7F78"/>
    <w:rsid w:val="26B02C88"/>
    <w:rsid w:val="2717CBF6"/>
    <w:rsid w:val="27291260"/>
    <w:rsid w:val="2760277C"/>
    <w:rsid w:val="27B7C059"/>
    <w:rsid w:val="28BA0FEF"/>
    <w:rsid w:val="28C4E2C1"/>
    <w:rsid w:val="294F3546"/>
    <w:rsid w:val="29A2BE8A"/>
    <w:rsid w:val="29F5EBFE"/>
    <w:rsid w:val="2AE07F5D"/>
    <w:rsid w:val="2B427B05"/>
    <w:rsid w:val="2B650B6F"/>
    <w:rsid w:val="2BB027DF"/>
    <w:rsid w:val="2BB4A1ED"/>
    <w:rsid w:val="2E2453A9"/>
    <w:rsid w:val="2F1F06D9"/>
    <w:rsid w:val="2F819FE7"/>
    <w:rsid w:val="30B5EC0C"/>
    <w:rsid w:val="32861E70"/>
    <w:rsid w:val="32D63B92"/>
    <w:rsid w:val="32DCEF2F"/>
    <w:rsid w:val="32EBA50A"/>
    <w:rsid w:val="32F7C4CC"/>
    <w:rsid w:val="34E323E3"/>
    <w:rsid w:val="358A3D6C"/>
    <w:rsid w:val="3617D3AF"/>
    <w:rsid w:val="3672316E"/>
    <w:rsid w:val="3672316E"/>
    <w:rsid w:val="37811D9A"/>
    <w:rsid w:val="37E75A64"/>
    <w:rsid w:val="38529EB0"/>
    <w:rsid w:val="39E573A7"/>
    <w:rsid w:val="3A5AC943"/>
    <w:rsid w:val="3C4D1668"/>
    <w:rsid w:val="3CBE88AA"/>
    <w:rsid w:val="3F149EA9"/>
    <w:rsid w:val="3F5F4467"/>
    <w:rsid w:val="40024C8C"/>
    <w:rsid w:val="4093C13F"/>
    <w:rsid w:val="409FE7F9"/>
    <w:rsid w:val="40F84F66"/>
    <w:rsid w:val="419E3CFF"/>
    <w:rsid w:val="4270ADFA"/>
    <w:rsid w:val="427F79DD"/>
    <w:rsid w:val="4458284D"/>
    <w:rsid w:val="44940E59"/>
    <w:rsid w:val="45370E2B"/>
    <w:rsid w:val="458A9EF1"/>
    <w:rsid w:val="45A84EBC"/>
    <w:rsid w:val="4661F199"/>
    <w:rsid w:val="46942429"/>
    <w:rsid w:val="47BEFC38"/>
    <w:rsid w:val="482FF48A"/>
    <w:rsid w:val="48450350"/>
    <w:rsid w:val="48696786"/>
    <w:rsid w:val="492C5529"/>
    <w:rsid w:val="497DC36A"/>
    <w:rsid w:val="49AE6EA9"/>
    <w:rsid w:val="4A3CEF13"/>
    <w:rsid w:val="4AA6A8D4"/>
    <w:rsid w:val="4B8E0CC4"/>
    <w:rsid w:val="4BADB93A"/>
    <w:rsid w:val="4C4A11D5"/>
    <w:rsid w:val="4C633AE2"/>
    <w:rsid w:val="4CFA0CC9"/>
    <w:rsid w:val="4D3B6393"/>
    <w:rsid w:val="4DC86F67"/>
    <w:rsid w:val="4DFF0A93"/>
    <w:rsid w:val="4E5166BF"/>
    <w:rsid w:val="4F6304BC"/>
    <w:rsid w:val="50AC3097"/>
    <w:rsid w:val="51001029"/>
    <w:rsid w:val="52680194"/>
    <w:rsid w:val="533C1344"/>
    <w:rsid w:val="53496855"/>
    <w:rsid w:val="538FADF1"/>
    <w:rsid w:val="53FBB266"/>
    <w:rsid w:val="544172D6"/>
    <w:rsid w:val="550B9246"/>
    <w:rsid w:val="56832449"/>
    <w:rsid w:val="56B6B33D"/>
    <w:rsid w:val="56E94A95"/>
    <w:rsid w:val="5704D4EA"/>
    <w:rsid w:val="573EFE8C"/>
    <w:rsid w:val="578CC47C"/>
    <w:rsid w:val="57B6DE8A"/>
    <w:rsid w:val="581BB520"/>
    <w:rsid w:val="58584F4A"/>
    <w:rsid w:val="58B12B6A"/>
    <w:rsid w:val="58DA059F"/>
    <w:rsid w:val="5970F063"/>
    <w:rsid w:val="5A26DBCA"/>
    <w:rsid w:val="5BEA091E"/>
    <w:rsid w:val="5C022D36"/>
    <w:rsid w:val="5C596944"/>
    <w:rsid w:val="5CEF2643"/>
    <w:rsid w:val="5D204A8D"/>
    <w:rsid w:val="5D588C19"/>
    <w:rsid w:val="5DAD76C2"/>
    <w:rsid w:val="5E9F8E7B"/>
    <w:rsid w:val="5F9FC3E7"/>
    <w:rsid w:val="5FE5A7F2"/>
    <w:rsid w:val="6079A2CC"/>
    <w:rsid w:val="60B07FE6"/>
    <w:rsid w:val="6121E849"/>
    <w:rsid w:val="622BFD3C"/>
    <w:rsid w:val="6242083A"/>
    <w:rsid w:val="6385EBEC"/>
    <w:rsid w:val="6448D286"/>
    <w:rsid w:val="6483875D"/>
    <w:rsid w:val="64BA2BC0"/>
    <w:rsid w:val="65B888A7"/>
    <w:rsid w:val="67825A96"/>
    <w:rsid w:val="68507BB8"/>
    <w:rsid w:val="69100B01"/>
    <w:rsid w:val="69142F5F"/>
    <w:rsid w:val="696E1DAB"/>
    <w:rsid w:val="6B716732"/>
    <w:rsid w:val="6C47ABC3"/>
    <w:rsid w:val="6C856044"/>
    <w:rsid w:val="6CC833BA"/>
    <w:rsid w:val="6E5DDF4F"/>
    <w:rsid w:val="6E7D3571"/>
    <w:rsid w:val="6EECC460"/>
    <w:rsid w:val="6F5AD13D"/>
    <w:rsid w:val="6FA55E34"/>
    <w:rsid w:val="6FCBF27D"/>
    <w:rsid w:val="712B03A1"/>
    <w:rsid w:val="7130ADC2"/>
    <w:rsid w:val="71B79D30"/>
    <w:rsid w:val="7217F0A3"/>
    <w:rsid w:val="721D42E0"/>
    <w:rsid w:val="72E5A680"/>
    <w:rsid w:val="73E15033"/>
    <w:rsid w:val="748BC051"/>
    <w:rsid w:val="75184978"/>
    <w:rsid w:val="75655AC9"/>
    <w:rsid w:val="76041EE5"/>
    <w:rsid w:val="763B3401"/>
    <w:rsid w:val="76640C5E"/>
    <w:rsid w:val="773DCA75"/>
    <w:rsid w:val="77C1AA6E"/>
    <w:rsid w:val="7823CBEE"/>
    <w:rsid w:val="7867F2B8"/>
    <w:rsid w:val="786BA152"/>
    <w:rsid w:val="78A0DA69"/>
    <w:rsid w:val="78B6111D"/>
    <w:rsid w:val="7A0CE6B0"/>
    <w:rsid w:val="7A350912"/>
    <w:rsid w:val="7A47CFA2"/>
    <w:rsid w:val="7B2339FA"/>
    <w:rsid w:val="7C194D38"/>
    <w:rsid w:val="7C6E4F70"/>
    <w:rsid w:val="7D4FE12B"/>
    <w:rsid w:val="7D55DCF2"/>
    <w:rsid w:val="7FA1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2BE8A"/>
  <w15:chartTrackingRefBased/>
  <w15:docId w15:val="{FEFE4CC6-3B41-42AB-B7D1-210D648954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7fa4ed367ae147c1" /><Relationship Type="http://schemas.openxmlformats.org/officeDocument/2006/relationships/comments" Target="/word/comments.xml" Id="Re81aafd0f3ad4c13" /><Relationship Type="http://schemas.microsoft.com/office/2011/relationships/people" Target="/word/people.xml" Id="R7bba490ea58c4dcf" /><Relationship Type="http://schemas.microsoft.com/office/2011/relationships/commentsExtended" Target="/word/commentsExtended.xml" Id="R16b03d4a1f7745a8" /><Relationship Type="http://schemas.microsoft.com/office/2016/09/relationships/commentsIds" Target="/word/commentsIds.xml" Id="R8bb4748c794748cb" /><Relationship Type="http://schemas.microsoft.com/office/2018/08/relationships/commentsExtensible" Target="/word/commentsExtensible.xml" Id="Red002e8b28f344ba" /><Relationship Type="http://schemas.openxmlformats.org/officeDocument/2006/relationships/image" Target="/media/image6.png" Id="R7b4a309b3e1f4b44" /><Relationship Type="http://schemas.openxmlformats.org/officeDocument/2006/relationships/image" Target="/media/imageb.png" Id="R11698dfdcc8e406b" /><Relationship Type="http://schemas.openxmlformats.org/officeDocument/2006/relationships/image" Target="/media/imagec.png" Id="R0f8fce1becd94710" /><Relationship Type="http://schemas.openxmlformats.org/officeDocument/2006/relationships/image" Target="/media/imaged.png" Id="R203ca97784834127" /><Relationship Type="http://schemas.openxmlformats.org/officeDocument/2006/relationships/image" Target="/media/image7.png" Id="R920f4e101212495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2021-03-17T12:17:59.1024477Z</dcterms:created>
  <dcterms:modified xsi:type="dcterms:W3CDTF">2023-03-24T07:42:34.4599559Z</dcterms:modified>
  <dc:creator>Kobus, Szymon</dc:creator>
  <lastModifiedBy>Stoddart, Clara</lastModifiedBy>
</coreProperties>
</file>