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F4956" w:rsidP="68518E5E" w:rsidRDefault="7DB163F2" w14:paraId="2C078E63" w14:textId="63C2912B">
      <w:pPr>
        <w:jc w:val="right"/>
      </w:pPr>
      <w:bookmarkStart w:name="_GoBack" w:id="0"/>
      <w:bookmarkEnd w:id="0"/>
      <w:r>
        <w:t>1.a.</w:t>
      </w:r>
    </w:p>
    <w:p w:rsidR="7DB163F2" w:rsidP="2CCC5ADE" w:rsidRDefault="7DB163F2" w14:paraId="76A34EF6" w14:textId="10F170BC">
      <w:r>
        <w:t>[ x:= y]</w:t>
      </w:r>
      <w:r w:rsidRPr="2CCC5ADE">
        <w:rPr>
          <w:vertAlign w:val="superscript"/>
        </w:rPr>
        <w:t>1</w:t>
      </w:r>
      <w:r>
        <w:t>;</w:t>
      </w:r>
    </w:p>
    <w:p w:rsidR="7DB163F2" w:rsidP="2CCC5ADE" w:rsidRDefault="7DB163F2" w14:paraId="111E5EE4" w14:textId="4A506BD6">
      <w:r>
        <w:t>while [x&gt;=y]</w:t>
      </w:r>
      <w:r w:rsidRPr="2CCC5ADE">
        <w:rPr>
          <w:vertAlign w:val="superscript"/>
        </w:rPr>
        <w:t>2</w:t>
      </w:r>
      <w:r>
        <w:t xml:space="preserve"> do (</w:t>
      </w:r>
    </w:p>
    <w:p w:rsidR="7DB163F2" w:rsidP="2CCC5ADE" w:rsidRDefault="7DB163F2" w14:paraId="64F0E5C5" w14:textId="684101F2">
      <w:pPr>
        <w:ind w:firstLine="720"/>
      </w:pPr>
      <w:r>
        <w:t>if [y&gt;=0]</w:t>
      </w:r>
      <w:r w:rsidRPr="0AF25A5E">
        <w:rPr>
          <w:vertAlign w:val="superscript"/>
        </w:rPr>
        <w:t>3</w:t>
      </w:r>
    </w:p>
    <w:p w:rsidR="7DB163F2" w:rsidP="2CCC5ADE" w:rsidRDefault="7DB163F2" w14:paraId="1C7166AD" w14:textId="495D1255">
      <w:pPr>
        <w:ind w:left="720"/>
      </w:pPr>
      <w:r>
        <w:t>then [y:=x]</w:t>
      </w:r>
      <w:r w:rsidRPr="0AF25A5E">
        <w:rPr>
          <w:vertAlign w:val="superscript"/>
        </w:rPr>
        <w:t>4</w:t>
      </w:r>
    </w:p>
    <w:p w:rsidR="7DB163F2" w:rsidP="2CCC5ADE" w:rsidRDefault="7DB163F2" w14:paraId="4564648D" w14:textId="6556A670">
      <w:pPr>
        <w:ind w:left="720"/>
      </w:pPr>
      <w:r>
        <w:t>else [x:=y]</w:t>
      </w:r>
      <w:r w:rsidRPr="0AF25A5E">
        <w:rPr>
          <w:vertAlign w:val="superscript"/>
        </w:rPr>
        <w:t>5</w:t>
      </w:r>
    </w:p>
    <w:p w:rsidR="7DB163F2" w:rsidP="2CCC5ADE" w:rsidRDefault="7DB163F2" w14:paraId="2E606C2C" w14:textId="399495CF">
      <w:r>
        <w:t>);</w:t>
      </w:r>
    </w:p>
    <w:p w:rsidR="7DB163F2" w:rsidP="2CCC5ADE" w:rsidRDefault="7DB163F2" w14:paraId="05E21466" w14:textId="0DA3A458">
      <w:r>
        <w:t>[skip]</w:t>
      </w:r>
      <w:r w:rsidRPr="0AF25A5E">
        <w:rPr>
          <w:vertAlign w:val="superscript"/>
        </w:rPr>
        <w:t>6</w:t>
      </w:r>
    </w:p>
    <w:p w:rsidR="2CCC5ADE" w:rsidP="2CCC5ADE" w:rsidRDefault="2CCC5ADE" w14:paraId="52F4A554" w14:textId="2B2392DB"/>
    <w:p w:rsidR="411CD809" w:rsidRDefault="411CD809" w14:paraId="03EDBB31" w14:textId="03A7F662">
      <w:r w:rsidR="411CD809">
        <w:rPr/>
        <w:t xml:space="preserve">Flow = { (1,2),(2,3),(3,4),(3,5),(4,2),(5,2),(2,6) } </w:t>
      </w:r>
    </w:p>
    <w:p w:rsidR="7DB163F2" w:rsidP="2CCC5ADE" w:rsidRDefault="7DB163F2" w14:paraId="5B3540CD" w14:textId="18BD396D">
      <w:r>
        <w:t>flow^R = { (2,1), (6,2), (3,2), (4,3), (5,3), (2,5), (2,4) }</w:t>
      </w:r>
    </w:p>
    <w:p w:rsidR="2CCC5ADE" w:rsidP="2CCC5ADE" w:rsidRDefault="2CCC5ADE" w14:paraId="2A1A2A2C" w14:textId="3FA7FB41"/>
    <w:p w:rsidR="7DB163F2" w:rsidP="2CCC5ADE" w:rsidRDefault="7DB163F2" w14:paraId="0A11A7C4" w14:textId="308CFC4E">
      <w:r>
        <w:t>b.</w:t>
      </w:r>
    </w:p>
    <w:p w:rsidR="58C9F24E" w:rsidP="0AF25A5E" w:rsidRDefault="58C9F24E" w14:paraId="19F7D673" w14:textId="72BBE55C">
      <w:r>
        <w:t xml:space="preserve">kill(1) = </w:t>
      </w:r>
      <w:r w:rsidR="1305CB90">
        <w:t>{</w:t>
      </w:r>
      <w:r>
        <w:t>(x,</w:t>
      </w:r>
      <w:r w:rsidR="5B8ABEEE">
        <w:t xml:space="preserve"> </w:t>
      </w:r>
      <w:r>
        <w:t>?), (x,</w:t>
      </w:r>
      <w:r w:rsidR="1B488983">
        <w:t xml:space="preserve"> </w:t>
      </w:r>
      <w:r>
        <w:t>5), (x,</w:t>
      </w:r>
      <w:r w:rsidR="2E08E56A">
        <w:t xml:space="preserve"> </w:t>
      </w:r>
      <w:r>
        <w:t>1)</w:t>
      </w:r>
      <w:r w:rsidR="56C1400F">
        <w:t>}</w:t>
      </w:r>
    </w:p>
    <w:p w:rsidR="58C9F24E" w:rsidP="0AF25A5E" w:rsidRDefault="58C9F24E" w14:paraId="5830BB12" w14:textId="1C863523">
      <w:r>
        <w:t xml:space="preserve">kill(2) = </w:t>
      </w:r>
      <w:r w:rsidR="2DB4F742">
        <w:t xml:space="preserve"> {}</w:t>
      </w:r>
    </w:p>
    <w:p w:rsidR="58C9F24E" w:rsidP="0AF25A5E" w:rsidRDefault="58C9F24E" w14:paraId="48DB6956" w14:textId="299404D1">
      <w:r>
        <w:t xml:space="preserve">kill(3) = </w:t>
      </w:r>
      <w:r w:rsidR="09A1D6B6">
        <w:t>{}</w:t>
      </w:r>
    </w:p>
    <w:p w:rsidR="58C9F24E" w:rsidP="0AF25A5E" w:rsidRDefault="58C9F24E" w14:paraId="6A22EFB2" w14:textId="14BA55AE">
      <w:r>
        <w:t xml:space="preserve">kill(4) = </w:t>
      </w:r>
      <w:r w:rsidR="30C01416">
        <w:t>{</w:t>
      </w:r>
      <w:r>
        <w:t>(y,</w:t>
      </w:r>
      <w:r w:rsidR="5CC20BC3">
        <w:t xml:space="preserve"> </w:t>
      </w:r>
      <w:r>
        <w:t>?), (y,</w:t>
      </w:r>
      <w:r w:rsidR="2EE3C51A">
        <w:t xml:space="preserve"> </w:t>
      </w:r>
      <w:r>
        <w:t>4)</w:t>
      </w:r>
      <w:r w:rsidR="30C01416">
        <w:t>}</w:t>
      </w:r>
    </w:p>
    <w:p w:rsidR="58C9F24E" w:rsidP="0AF25A5E" w:rsidRDefault="58C9F24E" w14:paraId="0D35060B" w14:textId="65DD39F6">
      <w:r>
        <w:t xml:space="preserve">kill(5) = </w:t>
      </w:r>
      <w:r w:rsidR="4B23B489">
        <w:t>{</w:t>
      </w:r>
      <w:r>
        <w:t>(x,</w:t>
      </w:r>
      <w:r w:rsidR="74F0B231">
        <w:t xml:space="preserve"> </w:t>
      </w:r>
      <w:r>
        <w:t>?), (x,</w:t>
      </w:r>
      <w:r w:rsidR="6A3C6C8B">
        <w:t xml:space="preserve"> </w:t>
      </w:r>
      <w:r>
        <w:t>5), (x,</w:t>
      </w:r>
      <w:r w:rsidR="3A361F7C">
        <w:t xml:space="preserve"> </w:t>
      </w:r>
      <w:r>
        <w:t>1)</w:t>
      </w:r>
      <w:r w:rsidR="6FF5D30B">
        <w:t>}</w:t>
      </w:r>
    </w:p>
    <w:p w:rsidR="58C9F24E" w:rsidP="0AF25A5E" w:rsidRDefault="58C9F24E" w14:paraId="0E86B0B3" w14:textId="0B0ABEE4">
      <w:r>
        <w:t xml:space="preserve">kill(6) = </w:t>
      </w:r>
      <w:r w:rsidR="7C6CF5F8">
        <w:t>{}</w:t>
      </w:r>
    </w:p>
    <w:p w:rsidR="0AF25A5E" w:rsidP="0AF25A5E" w:rsidRDefault="0AF25A5E" w14:paraId="35C87BFB" w14:textId="27291079"/>
    <w:p w:rsidR="381C64E7" w:rsidP="0AF25A5E" w:rsidRDefault="381C64E7" w14:paraId="57955355" w14:textId="725A337A">
      <w:r>
        <w:t xml:space="preserve">gen(1) = </w:t>
      </w:r>
      <w:r w:rsidR="2F5E7826">
        <w:t>{</w:t>
      </w:r>
      <w:r>
        <w:t>(x,</w:t>
      </w:r>
      <w:r w:rsidR="5F6542ED">
        <w:t xml:space="preserve"> </w:t>
      </w:r>
      <w:r>
        <w:t>1)</w:t>
      </w:r>
      <w:r w:rsidR="512C255A">
        <w:t>}</w:t>
      </w:r>
    </w:p>
    <w:p w:rsidR="381C64E7" w:rsidP="0AF25A5E" w:rsidRDefault="381C64E7" w14:paraId="08F4CF5F" w14:textId="30C6376C">
      <w:r>
        <w:t xml:space="preserve">gen(2) = </w:t>
      </w:r>
      <w:r w:rsidR="3DDA1087">
        <w:t>{}</w:t>
      </w:r>
    </w:p>
    <w:p w:rsidR="381C64E7" w:rsidP="0AF25A5E" w:rsidRDefault="381C64E7" w14:paraId="77E387C8" w14:textId="4AEC590C">
      <w:r>
        <w:t xml:space="preserve">gen(3) = </w:t>
      </w:r>
      <w:r w:rsidR="46F8F5CB">
        <w:t>{}</w:t>
      </w:r>
    </w:p>
    <w:p w:rsidR="381C64E7" w:rsidP="0AF25A5E" w:rsidRDefault="381C64E7" w14:paraId="74406F7F" w14:textId="5D8AA356">
      <w:r>
        <w:t xml:space="preserve">gen(4) = </w:t>
      </w:r>
      <w:r w:rsidR="3DA577F1">
        <w:t>{</w:t>
      </w:r>
      <w:r>
        <w:t>(y,</w:t>
      </w:r>
      <w:r w:rsidR="7861C842">
        <w:t xml:space="preserve"> </w:t>
      </w:r>
      <w:r>
        <w:t>4)</w:t>
      </w:r>
      <w:r w:rsidR="3DA577F1">
        <w:t>}</w:t>
      </w:r>
    </w:p>
    <w:p w:rsidR="381C64E7" w:rsidP="0AF25A5E" w:rsidRDefault="381C64E7" w14:paraId="53D0C106" w14:textId="3C1681C8">
      <w:r>
        <w:t xml:space="preserve">gen(5) = </w:t>
      </w:r>
      <w:r w:rsidR="6096D838">
        <w:t>{</w:t>
      </w:r>
      <w:r>
        <w:t>(x,</w:t>
      </w:r>
      <w:r w:rsidR="7861C842">
        <w:t xml:space="preserve"> </w:t>
      </w:r>
      <w:r>
        <w:t>5)</w:t>
      </w:r>
      <w:r w:rsidR="74197232">
        <w:t>}</w:t>
      </w:r>
    </w:p>
    <w:p w:rsidR="381C64E7" w:rsidP="0AF25A5E" w:rsidRDefault="381C64E7" w14:paraId="0AB2BAF0" w14:textId="36954F29">
      <w:r>
        <w:t xml:space="preserve">gen(6) = </w:t>
      </w:r>
      <w:r w:rsidR="5386D895">
        <w:t>{}</w:t>
      </w:r>
    </w:p>
    <w:p w:rsidR="7B45EF6F" w:rsidP="7B45EF6F" w:rsidRDefault="7B45EF6F" w14:paraId="74475B98" w14:textId="05908A01"/>
    <w:p w:rsidR="7B45EF6F" w:rsidP="7B45EF6F" w:rsidRDefault="7B45EF6F" w14:paraId="4C069A8E" w14:textId="2735D1A0"/>
    <w:p w:rsidR="7B45EF6F" w:rsidP="7B45EF6F" w:rsidRDefault="7B45EF6F" w14:paraId="2548295C" w14:textId="09CD8EF7"/>
    <w:p w:rsidR="7B45EF6F" w:rsidP="7B45EF6F" w:rsidRDefault="7B45EF6F" w14:paraId="4D7BF001" w14:textId="5DF39DBF"/>
    <w:p w:rsidR="7B45EF6F" w:rsidP="7B45EF6F" w:rsidRDefault="7B45EF6F" w14:paraId="5CB1816F" w14:textId="4A51DF3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45EF6F" w:rsidTr="7B45EF6F" w14:paraId="662B3408" w14:textId="77777777">
        <w:tc>
          <w:tcPr>
            <w:tcW w:w="3120" w:type="dxa"/>
          </w:tcPr>
          <w:p w:rsidR="4EF32BC4" w:rsidP="7B45EF6F" w:rsidRDefault="4EF32BC4" w14:paraId="623B0E46" w14:textId="46E58390">
            <w:r>
              <w:t>Label</w:t>
            </w:r>
          </w:p>
        </w:tc>
        <w:tc>
          <w:tcPr>
            <w:tcW w:w="3120" w:type="dxa"/>
          </w:tcPr>
          <w:p w:rsidR="4EF32BC4" w:rsidP="7B45EF6F" w:rsidRDefault="4EF32BC4" w14:paraId="396E0406" w14:textId="11B04B9B">
            <w:r>
              <w:t>RD Entry</w:t>
            </w:r>
          </w:p>
        </w:tc>
        <w:tc>
          <w:tcPr>
            <w:tcW w:w="3120" w:type="dxa"/>
          </w:tcPr>
          <w:p w:rsidR="4EF32BC4" w:rsidP="7B45EF6F" w:rsidRDefault="4EF32BC4" w14:paraId="799298A9" w14:textId="00FAE2D2">
            <w:r>
              <w:t>RD Exit</w:t>
            </w:r>
          </w:p>
        </w:tc>
      </w:tr>
      <w:tr w:rsidR="7B45EF6F" w:rsidTr="7B45EF6F" w14:paraId="30B36B02" w14:textId="77777777">
        <w:tc>
          <w:tcPr>
            <w:tcW w:w="3120" w:type="dxa"/>
          </w:tcPr>
          <w:p w:rsidR="4EF32BC4" w:rsidP="7B45EF6F" w:rsidRDefault="4EF32BC4" w14:paraId="5F2FDFE3" w14:textId="71EB767F">
            <w:r>
              <w:t>1</w:t>
            </w:r>
          </w:p>
        </w:tc>
        <w:tc>
          <w:tcPr>
            <w:tcW w:w="3120" w:type="dxa"/>
          </w:tcPr>
          <w:p w:rsidR="656C25E5" w:rsidP="7B45EF6F" w:rsidRDefault="656C25E5" w14:paraId="34CB5325" w14:textId="1F2EA196">
            <w:r>
              <w:t xml:space="preserve">(x,?) (y,?) </w:t>
            </w:r>
          </w:p>
        </w:tc>
        <w:tc>
          <w:tcPr>
            <w:tcW w:w="3120" w:type="dxa"/>
          </w:tcPr>
          <w:p w:rsidR="656C25E5" w:rsidP="7B45EF6F" w:rsidRDefault="656C25E5" w14:paraId="539A5971" w14:textId="06BC5597">
            <w:r>
              <w:t>RDEntry(1)</w:t>
            </w:r>
            <w:r w:rsidR="158EDC98">
              <w:t xml:space="preserve"> \ kill(1) U gen(1)</w:t>
            </w:r>
          </w:p>
        </w:tc>
      </w:tr>
      <w:tr w:rsidR="7B45EF6F" w:rsidTr="7B45EF6F" w14:paraId="1868D29E" w14:textId="77777777">
        <w:tc>
          <w:tcPr>
            <w:tcW w:w="3120" w:type="dxa"/>
          </w:tcPr>
          <w:p w:rsidR="4EF32BC4" w:rsidP="7B45EF6F" w:rsidRDefault="4EF32BC4" w14:paraId="3EECCFB3" w14:textId="153C427B">
            <w:r>
              <w:t>2</w:t>
            </w:r>
          </w:p>
        </w:tc>
        <w:tc>
          <w:tcPr>
            <w:tcW w:w="3120" w:type="dxa"/>
          </w:tcPr>
          <w:p w:rsidR="00A617B5" w:rsidP="7B45EF6F" w:rsidRDefault="00A617B5" w14:paraId="49A9924A" w14:textId="78BC50B2">
            <w:r>
              <w:t xml:space="preserve">RDExit(1) U RDExit(4) U RDExit(5) </w:t>
            </w:r>
          </w:p>
        </w:tc>
        <w:tc>
          <w:tcPr>
            <w:tcW w:w="3120" w:type="dxa"/>
          </w:tcPr>
          <w:p w:rsidR="3BD74957" w:rsidP="7B45EF6F" w:rsidRDefault="3BD74957" w14:paraId="07A842E2" w14:textId="0321CF42">
            <w:r>
              <w:t xml:space="preserve">RDEntry(2) \ kill(2) U gen(2) </w:t>
            </w:r>
          </w:p>
        </w:tc>
      </w:tr>
      <w:tr w:rsidR="7B45EF6F" w:rsidTr="7B45EF6F" w14:paraId="7D0CA8AB" w14:textId="77777777">
        <w:tc>
          <w:tcPr>
            <w:tcW w:w="3120" w:type="dxa"/>
          </w:tcPr>
          <w:p w:rsidR="4EF32BC4" w:rsidP="7B45EF6F" w:rsidRDefault="4EF32BC4" w14:paraId="5091633D" w14:textId="61C49FC6">
            <w:r>
              <w:t>3</w:t>
            </w:r>
          </w:p>
        </w:tc>
        <w:tc>
          <w:tcPr>
            <w:tcW w:w="3120" w:type="dxa"/>
          </w:tcPr>
          <w:p w:rsidR="4B93F78C" w:rsidP="7B45EF6F" w:rsidRDefault="4B93F78C" w14:paraId="5A4D631B" w14:textId="439A77AF">
            <w:r>
              <w:t>RDExit(2)</w:t>
            </w:r>
          </w:p>
        </w:tc>
        <w:tc>
          <w:tcPr>
            <w:tcW w:w="3120" w:type="dxa"/>
          </w:tcPr>
          <w:p w:rsidR="2E28F969" w:rsidP="7B45EF6F" w:rsidRDefault="2E28F969" w14:paraId="12AC0331" w14:textId="0ACC86E8">
            <w:r>
              <w:t>...</w:t>
            </w:r>
          </w:p>
        </w:tc>
      </w:tr>
      <w:tr w:rsidR="7B45EF6F" w:rsidTr="7B45EF6F" w14:paraId="032238CD" w14:textId="77777777">
        <w:tc>
          <w:tcPr>
            <w:tcW w:w="3120" w:type="dxa"/>
          </w:tcPr>
          <w:p w:rsidR="4EF32BC4" w:rsidP="7B45EF6F" w:rsidRDefault="4EF32BC4" w14:paraId="4BBE44E5" w14:textId="43C743E9">
            <w:r>
              <w:t>4</w:t>
            </w:r>
          </w:p>
        </w:tc>
        <w:tc>
          <w:tcPr>
            <w:tcW w:w="3120" w:type="dxa"/>
          </w:tcPr>
          <w:p w:rsidR="6EFEEAEE" w:rsidP="7B45EF6F" w:rsidRDefault="6EFEEAEE" w14:paraId="5C1C8196" w14:textId="4DE5E54E">
            <w:r>
              <w:t>RDExit(3)</w:t>
            </w:r>
          </w:p>
        </w:tc>
        <w:tc>
          <w:tcPr>
            <w:tcW w:w="3120" w:type="dxa"/>
          </w:tcPr>
          <w:p w:rsidR="375ED2DB" w:rsidP="7B45EF6F" w:rsidRDefault="375ED2DB" w14:paraId="17190502" w14:textId="6F8F83E6">
            <w:r>
              <w:t>...</w:t>
            </w:r>
          </w:p>
        </w:tc>
      </w:tr>
      <w:tr w:rsidR="7B45EF6F" w:rsidTr="7B45EF6F" w14:paraId="5901214E" w14:textId="77777777">
        <w:tc>
          <w:tcPr>
            <w:tcW w:w="3120" w:type="dxa"/>
          </w:tcPr>
          <w:p w:rsidR="4EF32BC4" w:rsidP="7B45EF6F" w:rsidRDefault="4EF32BC4" w14:paraId="054B219D" w14:textId="2FB82835">
            <w:r>
              <w:t>5</w:t>
            </w:r>
          </w:p>
        </w:tc>
        <w:tc>
          <w:tcPr>
            <w:tcW w:w="3120" w:type="dxa"/>
          </w:tcPr>
          <w:p w:rsidR="53C06F94" w:rsidP="7B45EF6F" w:rsidRDefault="53C06F94" w14:paraId="78C1CFD5" w14:textId="3AA462AD">
            <w:r>
              <w:t>RDExit(3)</w:t>
            </w:r>
          </w:p>
        </w:tc>
        <w:tc>
          <w:tcPr>
            <w:tcW w:w="3120" w:type="dxa"/>
          </w:tcPr>
          <w:p w:rsidR="4E4DE798" w:rsidP="7B45EF6F" w:rsidRDefault="4E4DE798" w14:paraId="63DFEF3C" w14:textId="0B11CEDD">
            <w:pPr>
              <w:spacing w:line="259" w:lineRule="auto"/>
            </w:pPr>
            <w:r>
              <w:t>...</w:t>
            </w:r>
          </w:p>
        </w:tc>
      </w:tr>
      <w:tr w:rsidR="7B45EF6F" w:rsidTr="7B45EF6F" w14:paraId="19DFEF88" w14:textId="77777777">
        <w:tc>
          <w:tcPr>
            <w:tcW w:w="3120" w:type="dxa"/>
          </w:tcPr>
          <w:p w:rsidR="4EF32BC4" w:rsidP="7B45EF6F" w:rsidRDefault="4EF32BC4" w14:paraId="7D1DF2CC" w14:textId="4DEF5F25">
            <w:r>
              <w:t>6</w:t>
            </w:r>
          </w:p>
        </w:tc>
        <w:tc>
          <w:tcPr>
            <w:tcW w:w="3120" w:type="dxa"/>
          </w:tcPr>
          <w:p w:rsidR="3803F40C" w:rsidP="7B45EF6F" w:rsidRDefault="3803F40C" w14:paraId="271D0F74" w14:textId="17374EB1">
            <w:r>
              <w:t>RDExit(2)</w:t>
            </w:r>
          </w:p>
        </w:tc>
        <w:tc>
          <w:tcPr>
            <w:tcW w:w="3120" w:type="dxa"/>
          </w:tcPr>
          <w:p w:rsidR="0372507F" w:rsidP="7B45EF6F" w:rsidRDefault="0372507F" w14:paraId="1378BE93" w14:textId="6CA6B10F">
            <w:r>
              <w:t>Same as above</w:t>
            </w:r>
          </w:p>
        </w:tc>
      </w:tr>
    </w:tbl>
    <w:p w:rsidR="7B45EF6F" w:rsidRDefault="7B45EF6F" w14:paraId="40CAD0E6" w14:textId="454203BF"/>
    <w:p w:rsidR="1E4E2B17" w:rsidRDefault="1E4E2B17" w14:paraId="5A2CE2C7" w14:textId="5A5407DE">
      <w:r>
        <w:t>c.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45EF6F" w:rsidTr="7B45EF6F" w14:paraId="5475DE86" w14:textId="77777777">
        <w:tc>
          <w:tcPr>
            <w:tcW w:w="3120" w:type="dxa"/>
          </w:tcPr>
          <w:p w:rsidR="7B45EF6F" w:rsidP="7B45EF6F" w:rsidRDefault="7B45EF6F" w14:paraId="3EBD979F" w14:textId="46E58390">
            <w:commentRangeStart w:id="1"/>
            <w:commentRangeStart w:id="2"/>
            <w:commentRangeStart w:id="3"/>
            <w:r>
              <w:t>Label</w:t>
            </w:r>
          </w:p>
        </w:tc>
        <w:tc>
          <w:tcPr>
            <w:tcW w:w="3120" w:type="dxa"/>
          </w:tcPr>
          <w:p w:rsidR="7B45EF6F" w:rsidP="7B45EF6F" w:rsidRDefault="7B45EF6F" w14:paraId="0B001462" w14:textId="11B04B9B">
            <w:r>
              <w:t>RD Entry</w:t>
            </w:r>
          </w:p>
        </w:tc>
        <w:tc>
          <w:tcPr>
            <w:tcW w:w="3120" w:type="dxa"/>
          </w:tcPr>
          <w:p w:rsidR="7B45EF6F" w:rsidP="7B45EF6F" w:rsidRDefault="7B45EF6F" w14:paraId="6723FCBA" w14:textId="00FAE2D2">
            <w:r>
              <w:t>RD Exit</w:t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</w:r>
          </w:p>
        </w:tc>
      </w:tr>
      <w:tr w:rsidR="7B45EF6F" w:rsidTr="7B45EF6F" w14:paraId="6B6C73E8" w14:textId="77777777">
        <w:tc>
          <w:tcPr>
            <w:tcW w:w="3120" w:type="dxa"/>
          </w:tcPr>
          <w:p w:rsidR="7B45EF6F" w:rsidP="7B45EF6F" w:rsidRDefault="7B45EF6F" w14:paraId="1B550F30" w14:textId="71EB767F">
            <w:r>
              <w:t>1</w:t>
            </w:r>
          </w:p>
        </w:tc>
        <w:tc>
          <w:tcPr>
            <w:tcW w:w="3120" w:type="dxa"/>
          </w:tcPr>
          <w:p w:rsidR="7B45EF6F" w:rsidP="7B45EF6F" w:rsidRDefault="7B45EF6F" w14:paraId="2F7CEF2D" w14:textId="1F2EA196">
            <w:r>
              <w:t xml:space="preserve">(x,?) (y,?) </w:t>
            </w:r>
          </w:p>
        </w:tc>
        <w:tc>
          <w:tcPr>
            <w:tcW w:w="3120" w:type="dxa"/>
          </w:tcPr>
          <w:p w:rsidR="3161C212" w:rsidP="7B45EF6F" w:rsidRDefault="3161C212" w14:paraId="3D02B777" w14:textId="3FE9D979">
            <w:pPr>
              <w:spacing w:line="259" w:lineRule="auto"/>
            </w:pPr>
            <w:r>
              <w:t>(y,?) (x,1)</w:t>
            </w:r>
          </w:p>
        </w:tc>
      </w:tr>
      <w:tr w:rsidR="7B45EF6F" w:rsidTr="7B45EF6F" w14:paraId="30251CC8" w14:textId="77777777">
        <w:trPr>
          <w:trHeight w:val="300"/>
        </w:trPr>
        <w:tc>
          <w:tcPr>
            <w:tcW w:w="3120" w:type="dxa"/>
          </w:tcPr>
          <w:p w:rsidR="7B45EF6F" w:rsidP="7B45EF6F" w:rsidRDefault="7B45EF6F" w14:paraId="2D7F4ECF" w14:textId="153C427B">
            <w:r>
              <w:t>2</w:t>
            </w:r>
          </w:p>
        </w:tc>
        <w:tc>
          <w:tcPr>
            <w:tcW w:w="3120" w:type="dxa"/>
          </w:tcPr>
          <w:p w:rsidR="420862E1" w:rsidP="7B45EF6F" w:rsidRDefault="420862E1" w14:paraId="17C49054" w14:textId="6F613DBA">
            <w:pPr>
              <w:spacing w:line="259" w:lineRule="auto"/>
            </w:pPr>
            <w:r>
              <w:t>(y,?) (x,1) (y,4) (x,5)</w:t>
            </w:r>
            <w:r w:rsidR="7B45EF6F">
              <w:t xml:space="preserve"> </w:t>
            </w:r>
          </w:p>
        </w:tc>
        <w:tc>
          <w:tcPr>
            <w:tcW w:w="3120" w:type="dxa"/>
          </w:tcPr>
          <w:p w:rsidR="12D8A6FB" w:rsidP="7B45EF6F" w:rsidRDefault="12D8A6FB" w14:paraId="178AC544" w14:textId="1604EC3E">
            <w:pPr>
              <w:spacing w:line="259" w:lineRule="auto"/>
            </w:pPr>
            <w:r>
              <w:t>(y,?) (x,1) (y,4) (x,5)</w:t>
            </w:r>
          </w:p>
        </w:tc>
      </w:tr>
      <w:tr w:rsidR="7B45EF6F" w:rsidTr="7B45EF6F" w14:paraId="2BC93652" w14:textId="77777777">
        <w:tc>
          <w:tcPr>
            <w:tcW w:w="3120" w:type="dxa"/>
          </w:tcPr>
          <w:p w:rsidR="7B45EF6F" w:rsidP="7B45EF6F" w:rsidRDefault="7B45EF6F" w14:paraId="2FEBE96D" w14:textId="61C49FC6">
            <w:r>
              <w:t>3</w:t>
            </w:r>
          </w:p>
        </w:tc>
        <w:tc>
          <w:tcPr>
            <w:tcW w:w="3120" w:type="dxa"/>
          </w:tcPr>
          <w:p w:rsidR="27C16BDE" w:rsidP="7B45EF6F" w:rsidRDefault="27C16BDE" w14:paraId="01D19514" w14:textId="53173E9F">
            <w:pPr>
              <w:spacing w:line="259" w:lineRule="auto"/>
            </w:pPr>
            <w:r>
              <w:t>(y,?) (x,1) (y,4) (x,5)</w:t>
            </w:r>
          </w:p>
        </w:tc>
        <w:tc>
          <w:tcPr>
            <w:tcW w:w="3120" w:type="dxa"/>
          </w:tcPr>
          <w:p w:rsidR="27C16BDE" w:rsidP="7B45EF6F" w:rsidRDefault="27C16BDE" w14:paraId="0A4C0ABE" w14:textId="7B66E7CB">
            <w:pPr>
              <w:spacing w:line="259" w:lineRule="auto"/>
            </w:pPr>
            <w:r>
              <w:t>(y,?) (x,1) (y,4) (x,5)</w:t>
            </w:r>
          </w:p>
        </w:tc>
      </w:tr>
      <w:tr w:rsidR="7B45EF6F" w:rsidTr="7B45EF6F" w14:paraId="7B164549" w14:textId="77777777">
        <w:tc>
          <w:tcPr>
            <w:tcW w:w="3120" w:type="dxa"/>
          </w:tcPr>
          <w:p w:rsidR="7B45EF6F" w:rsidP="7B45EF6F" w:rsidRDefault="7B45EF6F" w14:paraId="32301AA1" w14:textId="43C743E9">
            <w:r>
              <w:t>4</w:t>
            </w:r>
          </w:p>
        </w:tc>
        <w:tc>
          <w:tcPr>
            <w:tcW w:w="3120" w:type="dxa"/>
          </w:tcPr>
          <w:p w:rsidR="2E2C76C9" w:rsidP="7B45EF6F" w:rsidRDefault="2E2C76C9" w14:paraId="5ED28BE3" w14:textId="49104031">
            <w:pPr>
              <w:spacing w:line="259" w:lineRule="auto"/>
            </w:pPr>
            <w:r>
              <w:t>(y,?) (x,1) (y,4) (x,5)</w:t>
            </w:r>
          </w:p>
        </w:tc>
        <w:tc>
          <w:tcPr>
            <w:tcW w:w="3120" w:type="dxa"/>
          </w:tcPr>
          <w:p w:rsidR="2E2C76C9" w:rsidP="7B45EF6F" w:rsidRDefault="2E2C76C9" w14:paraId="6E723C64" w14:textId="4A4135CB">
            <w:r>
              <w:t>(x,1) (y,4) (x,5)</w:t>
            </w:r>
          </w:p>
        </w:tc>
      </w:tr>
      <w:tr w:rsidR="7B45EF6F" w:rsidTr="7B45EF6F" w14:paraId="0ED0F668" w14:textId="77777777">
        <w:tc>
          <w:tcPr>
            <w:tcW w:w="3120" w:type="dxa"/>
          </w:tcPr>
          <w:p w:rsidR="7B45EF6F" w:rsidP="7B45EF6F" w:rsidRDefault="7B45EF6F" w14:paraId="0598CA4E" w14:textId="2FB82835">
            <w:r>
              <w:t>5</w:t>
            </w:r>
          </w:p>
        </w:tc>
        <w:tc>
          <w:tcPr>
            <w:tcW w:w="3120" w:type="dxa"/>
          </w:tcPr>
          <w:p w:rsidR="0713DE77" w:rsidP="7B45EF6F" w:rsidRDefault="0713DE77" w14:paraId="2F67E3D9" w14:textId="79B232E1">
            <w:pPr>
              <w:spacing w:line="259" w:lineRule="auto"/>
            </w:pPr>
            <w:r>
              <w:t>(y,?) (x,1) (y,4) (x,5)</w:t>
            </w:r>
          </w:p>
        </w:tc>
        <w:tc>
          <w:tcPr>
            <w:tcW w:w="3120" w:type="dxa"/>
          </w:tcPr>
          <w:p w:rsidR="0713DE77" w:rsidP="7B45EF6F" w:rsidRDefault="0713DE77" w14:paraId="177F0611" w14:textId="3811F23A">
            <w:pPr>
              <w:spacing w:line="259" w:lineRule="auto"/>
            </w:pPr>
            <w:r>
              <w:t>(y, ?) (y,4) (x,5)</w:t>
            </w:r>
          </w:p>
        </w:tc>
      </w:tr>
      <w:tr w:rsidR="7B45EF6F" w:rsidTr="7B45EF6F" w14:paraId="7D39B502" w14:textId="77777777">
        <w:tc>
          <w:tcPr>
            <w:tcW w:w="3120" w:type="dxa"/>
          </w:tcPr>
          <w:p w:rsidR="7B45EF6F" w:rsidP="7B45EF6F" w:rsidRDefault="7B45EF6F" w14:paraId="50735A2E" w14:textId="4DEF5F25">
            <w:r>
              <w:t>6</w:t>
            </w:r>
          </w:p>
        </w:tc>
        <w:tc>
          <w:tcPr>
            <w:tcW w:w="3120" w:type="dxa"/>
          </w:tcPr>
          <w:p w:rsidR="4B9B27EA" w:rsidP="7B45EF6F" w:rsidRDefault="4B9B27EA" w14:paraId="17695878" w14:textId="68067DCB">
            <w:pPr>
              <w:spacing w:line="259" w:lineRule="auto"/>
            </w:pPr>
            <w:r>
              <w:t>(y,?) (x,1) (y,4) (x,5)</w:t>
            </w:r>
          </w:p>
        </w:tc>
        <w:tc>
          <w:tcPr>
            <w:tcW w:w="3120" w:type="dxa"/>
          </w:tcPr>
          <w:p w:rsidR="4B9B27EA" w:rsidP="7B45EF6F" w:rsidRDefault="4B9B27EA" w14:paraId="64D16BE9" w14:textId="7A5349B7">
            <w:pPr>
              <w:spacing w:line="259" w:lineRule="auto"/>
            </w:pPr>
            <w:r>
              <w:t>(y,?) (x,1) (y,4) (x,5)</w:t>
            </w:r>
          </w:p>
        </w:tc>
      </w:tr>
    </w:tbl>
    <w:p w:rsidR="0AF25A5E" w:rsidP="2F76D5DD" w:rsidRDefault="3A1B0746" w14:paraId="25CEC833" w14:textId="70399C3A">
      <w:pPr>
        <w:pStyle w:val="Normal"/>
      </w:pPr>
      <w:commentRangeStart w:id="4"/>
      <w:commentRangeEnd w:id="4"/>
      <w:r>
        <w:rPr>
          <w:rStyle w:val="CommentReference"/>
        </w:rPr>
        <w:commentReference w:id="4"/>
      </w:r>
      <w:commentRangeStart w:id="5"/>
      <w:commentRangeEnd w:id="5"/>
      <w:r>
        <w:rPr>
          <w:rStyle w:val="CommentReference"/>
        </w:rPr>
        <w:commentReference w:id="5"/>
      </w:r>
      <w:commentRangeStart w:id="1209192814"/>
      <w:commentRangeEnd w:id="1209192814"/>
      <w:r>
        <w:rPr>
          <w:rStyle w:val="CommentReference"/>
        </w:rPr>
        <w:commentReference w:id="1209192814"/>
      </w:r>
    </w:p>
    <w:p w:rsidR="0AF25A5E" w:rsidP="0AF25A5E" w:rsidRDefault="1F8C5A8E" w14:paraId="58B7DF78" w14:textId="59ECF9E8">
      <w:r>
        <w:t xml:space="preserve">d.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45EF6F" w:rsidTr="7B45EF6F" w14:paraId="1D490B89" w14:textId="77777777">
        <w:tc>
          <w:tcPr>
            <w:tcW w:w="3120" w:type="dxa"/>
          </w:tcPr>
          <w:p w:rsidR="1F8C5A8E" w:rsidP="7B45EF6F" w:rsidRDefault="1F8C5A8E" w14:paraId="56557118" w14:textId="79B46625">
            <w:r>
              <w:t>Label</w:t>
            </w:r>
          </w:p>
        </w:tc>
        <w:tc>
          <w:tcPr>
            <w:tcW w:w="3120" w:type="dxa"/>
          </w:tcPr>
          <w:p w:rsidR="1F8C5A8E" w:rsidP="7B45EF6F" w:rsidRDefault="1F8C5A8E" w14:paraId="0CBF2494" w14:textId="05214B02">
            <w:r>
              <w:t>Kill</w:t>
            </w:r>
          </w:p>
        </w:tc>
        <w:tc>
          <w:tcPr>
            <w:tcW w:w="3120" w:type="dxa"/>
          </w:tcPr>
          <w:p w:rsidR="1F8C5A8E" w:rsidP="7B45EF6F" w:rsidRDefault="1F8C5A8E" w14:paraId="17922C17" w14:textId="0296C6A6">
            <w:r>
              <w:t>Gen</w:t>
            </w:r>
          </w:p>
        </w:tc>
      </w:tr>
      <w:tr w:rsidR="7B45EF6F" w:rsidTr="7B45EF6F" w14:paraId="21CEBBE7" w14:textId="77777777">
        <w:tc>
          <w:tcPr>
            <w:tcW w:w="3120" w:type="dxa"/>
          </w:tcPr>
          <w:p w:rsidR="1F8C5A8E" w:rsidP="7B45EF6F" w:rsidRDefault="1F8C5A8E" w14:paraId="115B1F21" w14:textId="5B1BEB0D">
            <w:r>
              <w:t>1</w:t>
            </w:r>
          </w:p>
        </w:tc>
        <w:tc>
          <w:tcPr>
            <w:tcW w:w="3120" w:type="dxa"/>
          </w:tcPr>
          <w:p w:rsidR="1F8C5A8E" w:rsidP="7B45EF6F" w:rsidRDefault="1F8C5A8E" w14:paraId="10DBBB2D" w14:textId="09BD6769">
            <w:r>
              <w:t>{x}</w:t>
            </w:r>
          </w:p>
        </w:tc>
        <w:tc>
          <w:tcPr>
            <w:tcW w:w="3120" w:type="dxa"/>
          </w:tcPr>
          <w:p w:rsidR="1F8C5A8E" w:rsidP="7B45EF6F" w:rsidRDefault="1F8C5A8E" w14:paraId="3D890B78" w14:textId="66F0CDAB">
            <w:r>
              <w:t>{y}</w:t>
            </w:r>
          </w:p>
        </w:tc>
      </w:tr>
      <w:tr w:rsidR="7B45EF6F" w:rsidTr="7B45EF6F" w14:paraId="2079FF3A" w14:textId="77777777">
        <w:tc>
          <w:tcPr>
            <w:tcW w:w="3120" w:type="dxa"/>
          </w:tcPr>
          <w:p w:rsidR="1F8C5A8E" w:rsidP="7B45EF6F" w:rsidRDefault="1F8C5A8E" w14:paraId="46E77FD7" w14:textId="382596ED">
            <w:r>
              <w:t>2</w:t>
            </w:r>
          </w:p>
        </w:tc>
        <w:tc>
          <w:tcPr>
            <w:tcW w:w="3120" w:type="dxa"/>
          </w:tcPr>
          <w:p w:rsidR="1F8C5A8E" w:rsidP="7B45EF6F" w:rsidRDefault="1F8C5A8E" w14:paraId="74F3B21F" w14:textId="281CD15D">
            <w:r>
              <w:t>{}</w:t>
            </w:r>
          </w:p>
        </w:tc>
        <w:tc>
          <w:tcPr>
            <w:tcW w:w="3120" w:type="dxa"/>
          </w:tcPr>
          <w:p w:rsidR="1F8C5A8E" w:rsidP="7B45EF6F" w:rsidRDefault="1F8C5A8E" w14:paraId="0565B76F" w14:textId="53E98900">
            <w:r>
              <w:t>{x}{y}</w:t>
            </w:r>
          </w:p>
        </w:tc>
      </w:tr>
      <w:tr w:rsidR="7B45EF6F" w:rsidTr="7B45EF6F" w14:paraId="74308DEB" w14:textId="77777777">
        <w:tc>
          <w:tcPr>
            <w:tcW w:w="3120" w:type="dxa"/>
          </w:tcPr>
          <w:p w:rsidR="1F8C5A8E" w:rsidP="7B45EF6F" w:rsidRDefault="1F8C5A8E" w14:paraId="7AFA5D16" w14:textId="0DD172F7">
            <w:r>
              <w:t>3</w:t>
            </w:r>
          </w:p>
        </w:tc>
        <w:tc>
          <w:tcPr>
            <w:tcW w:w="3120" w:type="dxa"/>
          </w:tcPr>
          <w:p w:rsidR="1F8C5A8E" w:rsidP="7B45EF6F" w:rsidRDefault="1F8C5A8E" w14:paraId="59DCF74C" w14:textId="5B744E0F">
            <w:r>
              <w:t>{}</w:t>
            </w:r>
          </w:p>
        </w:tc>
        <w:tc>
          <w:tcPr>
            <w:tcW w:w="3120" w:type="dxa"/>
          </w:tcPr>
          <w:p w:rsidR="1F8C5A8E" w:rsidP="7B45EF6F" w:rsidRDefault="1F8C5A8E" w14:paraId="728910A3" w14:textId="5CDBF741">
            <w:r>
              <w:t>{y}</w:t>
            </w:r>
          </w:p>
        </w:tc>
      </w:tr>
      <w:tr w:rsidR="7B45EF6F" w:rsidTr="7B45EF6F" w14:paraId="6890AB79" w14:textId="77777777">
        <w:tc>
          <w:tcPr>
            <w:tcW w:w="3120" w:type="dxa"/>
          </w:tcPr>
          <w:p w:rsidR="1F8C5A8E" w:rsidP="7B45EF6F" w:rsidRDefault="1F8C5A8E" w14:paraId="710FCFB4" w14:textId="6D6B81AD">
            <w:r>
              <w:t>4</w:t>
            </w:r>
          </w:p>
        </w:tc>
        <w:tc>
          <w:tcPr>
            <w:tcW w:w="3120" w:type="dxa"/>
          </w:tcPr>
          <w:p w:rsidR="1F8C5A8E" w:rsidP="7B45EF6F" w:rsidRDefault="1F8C5A8E" w14:paraId="4CD7839F" w14:textId="3A7817D8">
            <w:r>
              <w:t>{y}</w:t>
            </w:r>
          </w:p>
        </w:tc>
        <w:tc>
          <w:tcPr>
            <w:tcW w:w="3120" w:type="dxa"/>
          </w:tcPr>
          <w:p w:rsidR="1F8C5A8E" w:rsidP="7B45EF6F" w:rsidRDefault="1F8C5A8E" w14:paraId="1257B75F" w14:textId="2DF9BA2D">
            <w:r>
              <w:t>{x}</w:t>
            </w:r>
          </w:p>
        </w:tc>
      </w:tr>
      <w:tr w:rsidR="7B45EF6F" w:rsidTr="7B45EF6F" w14:paraId="6C16F1E1" w14:textId="77777777">
        <w:tc>
          <w:tcPr>
            <w:tcW w:w="3120" w:type="dxa"/>
          </w:tcPr>
          <w:p w:rsidR="1F8C5A8E" w:rsidP="7B45EF6F" w:rsidRDefault="1F8C5A8E" w14:paraId="2370D4FC" w14:textId="7039D72B">
            <w:r>
              <w:t>5</w:t>
            </w:r>
          </w:p>
        </w:tc>
        <w:tc>
          <w:tcPr>
            <w:tcW w:w="3120" w:type="dxa"/>
          </w:tcPr>
          <w:p w:rsidR="1F8C5A8E" w:rsidP="7B45EF6F" w:rsidRDefault="1F8C5A8E" w14:paraId="68C1C4B3" w14:textId="227A3C36">
            <w:r>
              <w:t>{x}</w:t>
            </w:r>
          </w:p>
        </w:tc>
        <w:tc>
          <w:tcPr>
            <w:tcW w:w="3120" w:type="dxa"/>
          </w:tcPr>
          <w:p w:rsidR="1F8C5A8E" w:rsidP="7B45EF6F" w:rsidRDefault="1F8C5A8E" w14:paraId="6C4F5F50" w14:textId="498A5E38">
            <w:r>
              <w:t>{y}</w:t>
            </w:r>
          </w:p>
        </w:tc>
      </w:tr>
      <w:tr w:rsidR="7B45EF6F" w:rsidTr="7B45EF6F" w14:paraId="319AFC6A" w14:textId="77777777">
        <w:tc>
          <w:tcPr>
            <w:tcW w:w="3120" w:type="dxa"/>
          </w:tcPr>
          <w:p w:rsidR="1F8C5A8E" w:rsidP="7B45EF6F" w:rsidRDefault="1F8C5A8E" w14:paraId="0907AF1C" w14:textId="113C746A">
            <w:r>
              <w:t>6</w:t>
            </w:r>
          </w:p>
        </w:tc>
        <w:tc>
          <w:tcPr>
            <w:tcW w:w="3120" w:type="dxa"/>
          </w:tcPr>
          <w:p w:rsidR="1F8C5A8E" w:rsidP="7B45EF6F" w:rsidRDefault="1F8C5A8E" w14:paraId="0B5897DD" w14:textId="559480EC">
            <w:r>
              <w:t>{}</w:t>
            </w:r>
          </w:p>
        </w:tc>
        <w:tc>
          <w:tcPr>
            <w:tcW w:w="3120" w:type="dxa"/>
          </w:tcPr>
          <w:p w:rsidR="1F8C5A8E" w:rsidP="7B45EF6F" w:rsidRDefault="1F8C5A8E" w14:paraId="0F6AF21B" w14:textId="5D461A13">
            <w:r>
              <w:t>{}</w:t>
            </w:r>
          </w:p>
        </w:tc>
      </w:tr>
    </w:tbl>
    <w:p w:rsidR="0AF25A5E" w:rsidP="0AF25A5E" w:rsidRDefault="0AF25A5E" w14:paraId="4D64D6B0" w14:textId="2642BB3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45EF6F" w:rsidTr="7B45EF6F" w14:paraId="50902328" w14:textId="77777777">
        <w:tc>
          <w:tcPr>
            <w:tcW w:w="3120" w:type="dxa"/>
          </w:tcPr>
          <w:p w:rsidR="7B45EF6F" w:rsidP="7B45EF6F" w:rsidRDefault="7B45EF6F" w14:paraId="33648EEA" w14:textId="79B46625">
            <w:r>
              <w:t>Label</w:t>
            </w:r>
          </w:p>
        </w:tc>
        <w:tc>
          <w:tcPr>
            <w:tcW w:w="3120" w:type="dxa"/>
          </w:tcPr>
          <w:p w:rsidR="1D1A4F75" w:rsidP="7B45EF6F" w:rsidRDefault="1D1A4F75" w14:paraId="21CB1799" w14:textId="11612CA8">
            <w:r>
              <w:t>Entry</w:t>
            </w:r>
          </w:p>
        </w:tc>
        <w:tc>
          <w:tcPr>
            <w:tcW w:w="3120" w:type="dxa"/>
          </w:tcPr>
          <w:p w:rsidR="1D1A4F75" w:rsidP="7B45EF6F" w:rsidRDefault="1D1A4F75" w14:paraId="1B7B45F7" w14:textId="0B9CAA11">
            <w:r>
              <w:t>Exit</w:t>
            </w:r>
          </w:p>
        </w:tc>
      </w:tr>
      <w:tr w:rsidR="7B45EF6F" w:rsidTr="7B45EF6F" w14:paraId="15C62C69" w14:textId="77777777">
        <w:tc>
          <w:tcPr>
            <w:tcW w:w="3120" w:type="dxa"/>
          </w:tcPr>
          <w:p w:rsidR="7B45EF6F" w:rsidP="7B45EF6F" w:rsidRDefault="7B45EF6F" w14:paraId="0A0CF7EA" w14:textId="5B1BEB0D">
            <w:r>
              <w:t>1</w:t>
            </w:r>
          </w:p>
        </w:tc>
        <w:tc>
          <w:tcPr>
            <w:tcW w:w="3120" w:type="dxa"/>
          </w:tcPr>
          <w:p w:rsidR="35E23621" w:rsidP="7B45EF6F" w:rsidRDefault="35E23621" w14:paraId="3C650461" w14:textId="23F80355">
            <w:r>
              <w:t>LVExit(</w:t>
            </w:r>
            <w:r w:rsidR="08B5BCB4">
              <w:t>1</w:t>
            </w:r>
            <w:r>
              <w:t>)</w:t>
            </w:r>
            <w:r w:rsidR="025656AE">
              <w:t xml:space="preserve"> \kill(1) U gen(1)</w:t>
            </w:r>
          </w:p>
        </w:tc>
        <w:tc>
          <w:tcPr>
            <w:tcW w:w="3120" w:type="dxa"/>
          </w:tcPr>
          <w:p w:rsidR="4DFAAECF" w:rsidP="7B45EF6F" w:rsidRDefault="4DFAAECF" w14:paraId="60F019D0" w14:textId="198D4B64">
            <w:r>
              <w:t>LVEntry(2)</w:t>
            </w:r>
          </w:p>
        </w:tc>
      </w:tr>
      <w:tr w:rsidR="7B45EF6F" w:rsidTr="7B45EF6F" w14:paraId="2A9198BC" w14:textId="77777777">
        <w:tc>
          <w:tcPr>
            <w:tcW w:w="3120" w:type="dxa"/>
          </w:tcPr>
          <w:p w:rsidR="7B45EF6F" w:rsidP="7B45EF6F" w:rsidRDefault="7B45EF6F" w14:paraId="1AC2325A" w14:textId="382596ED">
            <w:r>
              <w:t>2</w:t>
            </w:r>
          </w:p>
        </w:tc>
        <w:tc>
          <w:tcPr>
            <w:tcW w:w="3120" w:type="dxa"/>
          </w:tcPr>
          <w:p w:rsidR="35A73BD4" w:rsidP="7B45EF6F" w:rsidRDefault="35A73BD4" w14:paraId="395CA2ED" w14:textId="4A08F2B3">
            <w:r>
              <w:t>LVExit(</w:t>
            </w:r>
            <w:r w:rsidR="60663F41">
              <w:t>2</w:t>
            </w:r>
            <w:r>
              <w:t>)</w:t>
            </w:r>
            <w:r w:rsidR="025656AE">
              <w:t xml:space="preserve"> ...</w:t>
            </w:r>
          </w:p>
        </w:tc>
        <w:tc>
          <w:tcPr>
            <w:tcW w:w="3120" w:type="dxa"/>
          </w:tcPr>
          <w:p w:rsidR="0CB746B4" w:rsidP="7B45EF6F" w:rsidRDefault="0CB746B4" w14:paraId="2B6A1AEC" w14:textId="3DB17364">
            <w:r>
              <w:t>LVEntry(3) U LVEntry(6)</w:t>
            </w:r>
          </w:p>
        </w:tc>
      </w:tr>
      <w:tr w:rsidR="7B45EF6F" w:rsidTr="7B45EF6F" w14:paraId="760131B9" w14:textId="77777777">
        <w:tc>
          <w:tcPr>
            <w:tcW w:w="3120" w:type="dxa"/>
          </w:tcPr>
          <w:p w:rsidR="7B45EF6F" w:rsidP="7B45EF6F" w:rsidRDefault="7B45EF6F" w14:paraId="1A47B70E" w14:textId="0DD172F7">
            <w:r>
              <w:t>3</w:t>
            </w:r>
          </w:p>
        </w:tc>
        <w:tc>
          <w:tcPr>
            <w:tcW w:w="3120" w:type="dxa"/>
          </w:tcPr>
          <w:p w:rsidR="563B9FDD" w:rsidP="7B45EF6F" w:rsidRDefault="563B9FDD" w14:paraId="4EF392A7" w14:textId="34DF40D2">
            <w:r>
              <w:t>LVExit(</w:t>
            </w:r>
            <w:r w:rsidR="1054EEFB">
              <w:t>3</w:t>
            </w:r>
            <w:r>
              <w:t>)</w:t>
            </w:r>
            <w:r w:rsidR="1524ACD4">
              <w:t xml:space="preserve"> </w:t>
            </w:r>
            <w:r w:rsidR="5F6F956D">
              <w:t>...</w:t>
            </w:r>
          </w:p>
        </w:tc>
        <w:tc>
          <w:tcPr>
            <w:tcW w:w="3120" w:type="dxa"/>
          </w:tcPr>
          <w:p w:rsidR="65CEFB73" w:rsidP="7B45EF6F" w:rsidRDefault="65CEFB73" w14:paraId="5E047392" w14:textId="4A18FE88">
            <w:r>
              <w:t>LVEntry(4) U LVEntry(5)</w:t>
            </w:r>
          </w:p>
        </w:tc>
      </w:tr>
      <w:tr w:rsidR="7B45EF6F" w:rsidTr="7B45EF6F" w14:paraId="3332559D" w14:textId="77777777">
        <w:tc>
          <w:tcPr>
            <w:tcW w:w="3120" w:type="dxa"/>
          </w:tcPr>
          <w:p w:rsidR="7B45EF6F" w:rsidP="7B45EF6F" w:rsidRDefault="7B45EF6F" w14:paraId="16F9ECD9" w14:textId="6D6B81AD">
            <w:r>
              <w:t>4</w:t>
            </w:r>
          </w:p>
        </w:tc>
        <w:tc>
          <w:tcPr>
            <w:tcW w:w="3120" w:type="dxa"/>
          </w:tcPr>
          <w:p w:rsidR="0FEF6015" w:rsidP="7B45EF6F" w:rsidRDefault="0FEF6015" w14:paraId="2C08D667" w14:textId="1389D381">
            <w:r>
              <w:t>LVExit(</w:t>
            </w:r>
            <w:r w:rsidR="68040925">
              <w:t>4</w:t>
            </w:r>
            <w:r>
              <w:t>)</w:t>
            </w:r>
            <w:r w:rsidR="6FEF58EA">
              <w:t xml:space="preserve"> ...</w:t>
            </w:r>
          </w:p>
        </w:tc>
        <w:tc>
          <w:tcPr>
            <w:tcW w:w="3120" w:type="dxa"/>
          </w:tcPr>
          <w:p w:rsidR="28C55AE6" w:rsidP="7B45EF6F" w:rsidRDefault="28C55AE6" w14:paraId="165FC777" w14:textId="01CB0B69">
            <w:r>
              <w:t>LVEntry(2)</w:t>
            </w:r>
          </w:p>
        </w:tc>
      </w:tr>
      <w:tr w:rsidR="7B45EF6F" w:rsidTr="7B45EF6F" w14:paraId="79777B39" w14:textId="77777777">
        <w:trPr>
          <w:trHeight w:val="300"/>
        </w:trPr>
        <w:tc>
          <w:tcPr>
            <w:tcW w:w="3120" w:type="dxa"/>
          </w:tcPr>
          <w:p w:rsidR="7B45EF6F" w:rsidP="7B45EF6F" w:rsidRDefault="7B45EF6F" w14:paraId="6A198A89" w14:textId="7039D72B">
            <w:r>
              <w:t>5</w:t>
            </w:r>
          </w:p>
        </w:tc>
        <w:tc>
          <w:tcPr>
            <w:tcW w:w="3120" w:type="dxa"/>
          </w:tcPr>
          <w:p w:rsidR="472EC9A7" w:rsidP="7B45EF6F" w:rsidRDefault="472EC9A7" w14:paraId="71B8F952" w14:textId="34D8DBE8">
            <w:r>
              <w:t>LVExit(5)</w:t>
            </w:r>
            <w:r w:rsidR="0564DA0D">
              <w:t xml:space="preserve"> \kill(</w:t>
            </w:r>
            <w:r w:rsidR="03278155">
              <w:t>5</w:t>
            </w:r>
            <w:r w:rsidR="0564DA0D">
              <w:t>) U gen(</w:t>
            </w:r>
            <w:r w:rsidR="3A80D8B6">
              <w:t>5</w:t>
            </w:r>
            <w:r w:rsidR="0564DA0D">
              <w:t>)</w:t>
            </w:r>
          </w:p>
        </w:tc>
        <w:tc>
          <w:tcPr>
            <w:tcW w:w="3120" w:type="dxa"/>
          </w:tcPr>
          <w:p w:rsidR="41783DA3" w:rsidP="7B45EF6F" w:rsidRDefault="41783DA3" w14:paraId="332F10E3" w14:textId="7A6A6BE3">
            <w:r>
              <w:t>LVEntry(2)</w:t>
            </w:r>
          </w:p>
        </w:tc>
      </w:tr>
      <w:tr w:rsidR="7B45EF6F" w:rsidTr="7B45EF6F" w14:paraId="3B8BB08D" w14:textId="77777777">
        <w:tc>
          <w:tcPr>
            <w:tcW w:w="3120" w:type="dxa"/>
          </w:tcPr>
          <w:p w:rsidR="7B45EF6F" w:rsidP="7B45EF6F" w:rsidRDefault="7B45EF6F" w14:paraId="1B200515" w14:textId="113C746A">
            <w:r>
              <w:t>6</w:t>
            </w:r>
          </w:p>
        </w:tc>
        <w:tc>
          <w:tcPr>
            <w:tcW w:w="3120" w:type="dxa"/>
          </w:tcPr>
          <w:p w:rsidR="53D5CB74" w:rsidP="7B45EF6F" w:rsidRDefault="53D5CB74" w14:paraId="639CAB7F" w14:textId="4F780C4E">
            <w:r>
              <w:t>LVExit(6)</w:t>
            </w:r>
            <w:r w:rsidR="6862FC92">
              <w:t xml:space="preserve"> \kill(6) U gen(6)</w:t>
            </w:r>
          </w:p>
        </w:tc>
        <w:tc>
          <w:tcPr>
            <w:tcW w:w="3120" w:type="dxa"/>
          </w:tcPr>
          <w:p w:rsidR="53D5CB74" w:rsidP="7B45EF6F" w:rsidRDefault="53D5CB74" w14:paraId="0D75251E" w14:textId="71C597E0">
            <w:r>
              <w:t>y</w:t>
            </w:r>
          </w:p>
        </w:tc>
      </w:tr>
    </w:tbl>
    <w:p w:rsidR="7B45EF6F" w:rsidP="7B45EF6F" w:rsidRDefault="7B45EF6F" w14:paraId="1743D537" w14:textId="0A2DCE38"/>
    <w:p w:rsidR="2F4CDEBB" w:rsidP="7B45EF6F" w:rsidRDefault="2F4CDEBB" w14:paraId="19C95AF3" w14:textId="2B80BDBB">
      <w:r>
        <w:t>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45EF6F" w:rsidTr="518A4552" w14:paraId="54C1ED8A" w14:textId="77777777">
        <w:tc>
          <w:tcPr>
            <w:tcW w:w="3120" w:type="dxa"/>
            <w:tcMar/>
          </w:tcPr>
          <w:p w:rsidR="7B45EF6F" w:rsidP="7B45EF6F" w:rsidRDefault="7B45EF6F" w14:paraId="42AEBC72" w14:textId="79B46625">
            <w:r>
              <w:t>Label</w:t>
            </w:r>
          </w:p>
        </w:tc>
        <w:tc>
          <w:tcPr>
            <w:tcW w:w="3120" w:type="dxa"/>
            <w:tcMar/>
          </w:tcPr>
          <w:p w:rsidR="7B45EF6F" w:rsidP="7B45EF6F" w:rsidRDefault="7B45EF6F" w14:paraId="3348666C" w14:textId="11612CA8">
            <w:r>
              <w:t>Entry</w:t>
            </w:r>
          </w:p>
        </w:tc>
        <w:tc>
          <w:tcPr>
            <w:tcW w:w="3120" w:type="dxa"/>
            <w:tcMar/>
          </w:tcPr>
          <w:p w:rsidR="7B45EF6F" w:rsidP="7B45EF6F" w:rsidRDefault="7B45EF6F" w14:paraId="4E723669" w14:textId="0B9CAA11">
            <w:r>
              <w:t>Exit</w:t>
            </w:r>
          </w:p>
        </w:tc>
      </w:tr>
      <w:tr w:rsidR="7B45EF6F" w:rsidTr="518A4552" w14:paraId="4AEB6B34" w14:textId="77777777">
        <w:tc>
          <w:tcPr>
            <w:tcW w:w="3120" w:type="dxa"/>
            <w:tcMar/>
          </w:tcPr>
          <w:p w:rsidR="7B45EF6F" w:rsidP="7B45EF6F" w:rsidRDefault="7B45EF6F" w14:paraId="56FC10B2" w14:textId="5B1BEB0D">
            <w:r>
              <w:t>1</w:t>
            </w:r>
          </w:p>
        </w:tc>
        <w:tc>
          <w:tcPr>
            <w:tcW w:w="3120" w:type="dxa"/>
            <w:tcMar/>
          </w:tcPr>
          <w:p w:rsidR="18118729" w:rsidP="7B45EF6F" w:rsidRDefault="18118729" w14:paraId="38D287B7" w14:textId="72CB3E56">
            <w:r>
              <w:t>{y}</w:t>
            </w:r>
          </w:p>
        </w:tc>
        <w:tc>
          <w:tcPr>
            <w:tcW w:w="3120" w:type="dxa"/>
            <w:tcMar/>
          </w:tcPr>
          <w:p w:rsidR="18118729" w:rsidP="7B45EF6F" w:rsidRDefault="18118729" w14:paraId="0827F5B8" w14:textId="649E9DE5">
            <w:r>
              <w:t>{x,y}</w:t>
            </w:r>
          </w:p>
        </w:tc>
      </w:tr>
      <w:tr w:rsidR="7B45EF6F" w:rsidTr="518A4552" w14:paraId="0046544A" w14:textId="77777777">
        <w:tc>
          <w:tcPr>
            <w:tcW w:w="3120" w:type="dxa"/>
            <w:tcMar/>
          </w:tcPr>
          <w:p w:rsidR="7B45EF6F" w:rsidP="7B45EF6F" w:rsidRDefault="7B45EF6F" w14:paraId="02A4D28C" w14:textId="382596ED">
            <w:r>
              <w:t>2</w:t>
            </w:r>
          </w:p>
        </w:tc>
        <w:tc>
          <w:tcPr>
            <w:tcW w:w="3120" w:type="dxa"/>
            <w:tcMar/>
          </w:tcPr>
          <w:p w:rsidR="2AC11833" w:rsidP="7B45EF6F" w:rsidRDefault="2AC11833" w14:paraId="3CF94F60" w14:textId="55613131">
            <w:r>
              <w:t>{x,y}</w:t>
            </w:r>
          </w:p>
        </w:tc>
        <w:tc>
          <w:tcPr>
            <w:tcW w:w="3120" w:type="dxa"/>
            <w:tcMar/>
          </w:tcPr>
          <w:p w:rsidR="02A36AC8" w:rsidP="7B45EF6F" w:rsidRDefault="02A36AC8" w14:paraId="18664F7D" w14:textId="263FF7F5">
            <w:r>
              <w:t>{</w:t>
            </w:r>
            <w:r w:rsidR="3C0BD269">
              <w:t>x,</w:t>
            </w:r>
            <w:r>
              <w:t>y}</w:t>
            </w:r>
          </w:p>
        </w:tc>
      </w:tr>
      <w:tr w:rsidR="7B45EF6F" w:rsidTr="518A4552" w14:paraId="301B9F69" w14:textId="77777777">
        <w:tc>
          <w:tcPr>
            <w:tcW w:w="3120" w:type="dxa"/>
            <w:tcMar/>
          </w:tcPr>
          <w:p w:rsidR="7B45EF6F" w:rsidP="7B45EF6F" w:rsidRDefault="7B45EF6F" w14:paraId="1BAA5017" w14:textId="0DD172F7">
            <w:r>
              <w:t>3</w:t>
            </w:r>
          </w:p>
        </w:tc>
        <w:tc>
          <w:tcPr>
            <w:tcW w:w="3120" w:type="dxa"/>
            <w:tcMar/>
          </w:tcPr>
          <w:p w:rsidR="5EF293A9" w:rsidP="7B45EF6F" w:rsidRDefault="5EF293A9" w14:paraId="3912FF58" w14:textId="46965648">
            <w:r>
              <w:t>{x</w:t>
            </w:r>
            <w:r w:rsidR="506309DE">
              <w:t>,</w:t>
            </w:r>
            <w:r>
              <w:t>y}</w:t>
            </w:r>
          </w:p>
        </w:tc>
        <w:tc>
          <w:tcPr>
            <w:tcW w:w="3120" w:type="dxa"/>
            <w:tcMar/>
          </w:tcPr>
          <w:p w:rsidR="5EF293A9" w:rsidP="7B45EF6F" w:rsidRDefault="5EF293A9" w14:paraId="3BF9FF93" w14:textId="1C4DE7EB">
            <w:r>
              <w:t>{x</w:t>
            </w:r>
            <w:r w:rsidR="08E63AAD">
              <w:t>,</w:t>
            </w:r>
            <w:r>
              <w:t>y}</w:t>
            </w:r>
          </w:p>
        </w:tc>
      </w:tr>
      <w:tr w:rsidR="7B45EF6F" w:rsidTr="518A4552" w14:paraId="36D829F7" w14:textId="77777777">
        <w:tc>
          <w:tcPr>
            <w:tcW w:w="3120" w:type="dxa"/>
            <w:tcMar/>
          </w:tcPr>
          <w:p w:rsidR="7B45EF6F" w:rsidP="7B45EF6F" w:rsidRDefault="7B45EF6F" w14:paraId="0895AA22" w14:textId="6D6B81AD">
            <w:r>
              <w:t>4</w:t>
            </w:r>
          </w:p>
        </w:tc>
        <w:tc>
          <w:tcPr>
            <w:tcW w:w="3120" w:type="dxa"/>
            <w:tcMar/>
          </w:tcPr>
          <w:p w:rsidR="61B311A9" w:rsidP="7B45EF6F" w:rsidRDefault="61B311A9" w14:paraId="3C229729" w14:textId="5D8D353B">
            <w:pPr>
              <w:spacing w:line="259" w:lineRule="auto"/>
            </w:pPr>
            <w:r>
              <w:t>{x}</w:t>
            </w:r>
          </w:p>
        </w:tc>
        <w:tc>
          <w:tcPr>
            <w:tcW w:w="3120" w:type="dxa"/>
            <w:tcMar/>
          </w:tcPr>
          <w:p w:rsidR="61B311A9" w:rsidP="7B45EF6F" w:rsidRDefault="61B311A9" w14:paraId="0D0809C0" w14:textId="69B6087C">
            <w:commentRangeStart w:id="1520607944"/>
            <w:r w:rsidR="315431C8">
              <w:rPr/>
              <w:t>{</w:t>
            </w:r>
            <w:r w:rsidR="6F1430BD">
              <w:rPr/>
              <w:t xml:space="preserve">x, </w:t>
            </w:r>
            <w:r w:rsidR="315431C8">
              <w:rPr/>
              <w:t>y}</w:t>
            </w:r>
            <w:commentRangeEnd w:id="1520607944"/>
            <w:r>
              <w:rPr>
                <w:rStyle w:val="CommentReference"/>
              </w:rPr>
              <w:commentReference w:id="1520607944"/>
            </w:r>
          </w:p>
        </w:tc>
      </w:tr>
      <w:tr w:rsidR="7B45EF6F" w:rsidTr="518A4552" w14:paraId="01CC1F89" w14:textId="77777777">
        <w:tc>
          <w:tcPr>
            <w:tcW w:w="3120" w:type="dxa"/>
            <w:tcMar/>
          </w:tcPr>
          <w:p w:rsidR="7B45EF6F" w:rsidP="7B45EF6F" w:rsidRDefault="7B45EF6F" w14:paraId="0A774CF3" w14:textId="7039D72B">
            <w:r>
              <w:t>5</w:t>
            </w:r>
          </w:p>
        </w:tc>
        <w:tc>
          <w:tcPr>
            <w:tcW w:w="3120" w:type="dxa"/>
            <w:tcMar/>
          </w:tcPr>
          <w:p w:rsidR="1832165D" w:rsidP="7B45EF6F" w:rsidRDefault="1832165D" w14:paraId="1550EC72" w14:textId="2E1F01CF">
            <w:pPr>
              <w:spacing w:line="259" w:lineRule="auto"/>
            </w:pPr>
            <w:r>
              <w:t>{y}</w:t>
            </w:r>
          </w:p>
        </w:tc>
        <w:tc>
          <w:tcPr>
            <w:tcW w:w="3120" w:type="dxa"/>
            <w:tcMar/>
          </w:tcPr>
          <w:p w:rsidR="1832165D" w:rsidP="7B45EF6F" w:rsidRDefault="1832165D" w14:paraId="59B15136" w14:textId="179D203B">
            <w:commentRangeStart w:id="1197799777"/>
            <w:commentRangeStart w:id="473032162"/>
            <w:r w:rsidR="1832165D">
              <w:rPr/>
              <w:t>{</w:t>
            </w:r>
            <w:r w:rsidR="258B3599">
              <w:rPr/>
              <w:t xml:space="preserve">x, </w:t>
            </w:r>
            <w:r w:rsidR="1832165D">
              <w:rPr/>
              <w:t>y}</w:t>
            </w:r>
            <w:commentRangeEnd w:id="1197799777"/>
            <w:r>
              <w:rPr>
                <w:rStyle w:val="CommentReference"/>
              </w:rPr>
              <w:commentReference w:id="1197799777"/>
            </w:r>
            <w:commentRangeEnd w:id="473032162"/>
            <w:r>
              <w:rPr>
                <w:rStyle w:val="CommentReference"/>
              </w:rPr>
              <w:commentReference w:id="473032162"/>
            </w:r>
          </w:p>
        </w:tc>
      </w:tr>
      <w:tr w:rsidR="7B45EF6F" w:rsidTr="518A4552" w14:paraId="71EC0EDF" w14:textId="77777777">
        <w:tc>
          <w:tcPr>
            <w:tcW w:w="3120" w:type="dxa"/>
            <w:tcMar/>
          </w:tcPr>
          <w:p w:rsidR="7B45EF6F" w:rsidP="7B45EF6F" w:rsidRDefault="7B45EF6F" w14:paraId="294DFAA7" w14:textId="113C746A">
            <w:r>
              <w:t>6</w:t>
            </w:r>
          </w:p>
        </w:tc>
        <w:tc>
          <w:tcPr>
            <w:tcW w:w="3120" w:type="dxa"/>
            <w:tcMar/>
          </w:tcPr>
          <w:p w:rsidR="2E310252" w:rsidP="7B45EF6F" w:rsidRDefault="2E310252" w14:paraId="74A38491" w14:textId="69E10668">
            <w:pPr>
              <w:spacing w:line="259" w:lineRule="auto"/>
            </w:pPr>
            <w:r>
              <w:t>{y}</w:t>
            </w:r>
          </w:p>
        </w:tc>
        <w:tc>
          <w:tcPr>
            <w:tcW w:w="3120" w:type="dxa"/>
            <w:tcMar/>
          </w:tcPr>
          <w:p w:rsidR="2E310252" w:rsidP="7B45EF6F" w:rsidRDefault="2E310252" w14:paraId="33472840" w14:textId="70FF006F">
            <w:r>
              <w:t>{y}</w:t>
            </w:r>
          </w:p>
        </w:tc>
      </w:tr>
    </w:tbl>
    <w:p w:rsidR="7B45EF6F" w:rsidP="7B45EF6F" w:rsidRDefault="7B45EF6F" w14:paraId="7F409CE5" w14:textId="1A5C9F6A"/>
    <w:p w:rsidR="467AA859" w:rsidP="7B45EF6F" w:rsidRDefault="467AA859" w14:paraId="466B78ED" w14:textId="0E4561B3">
      <w:r w:rsidR="467AA859">
        <w:rPr/>
        <w:t xml:space="preserve">Changing the condition to x&gt;y will have no effect on the analysis as the RD and LV analysis only deal with the variable conditions rather than </w:t>
      </w:r>
      <w:proofErr w:type="gramStart"/>
      <w:r w:rsidR="467AA859">
        <w:rPr/>
        <w:t>taking into account</w:t>
      </w:r>
      <w:proofErr w:type="gramEnd"/>
      <w:r w:rsidR="467AA859">
        <w:rPr/>
        <w:t xml:space="preserve"> the </w:t>
      </w:r>
      <w:proofErr w:type="spellStart"/>
      <w:r w:rsidR="467AA859">
        <w:rPr/>
        <w:t>boolean</w:t>
      </w:r>
      <w:proofErr w:type="spellEnd"/>
      <w:r w:rsidR="467AA859">
        <w:rPr/>
        <w:t xml:space="preserve"> checks.</w:t>
      </w:r>
      <w:r w:rsidR="4C05DA48">
        <w:rPr/>
        <w:t xml:space="preserve"> RD might be useful in determining that the loop will never be entered</w:t>
      </w:r>
      <w:r w:rsidR="1E8B2019">
        <w:rPr/>
        <w:t xml:space="preserve"> as</w:t>
      </w:r>
      <w:commentRangeStart w:id="1716673265"/>
      <w:r w:rsidR="1E8B2019">
        <w:rPr/>
        <w:t xml:space="preserve"> every reachable definition of x indicates that x = y</w:t>
      </w:r>
      <w:commentRangeEnd w:id="1716673265"/>
      <w:r>
        <w:rPr>
          <w:rStyle w:val="CommentReference"/>
        </w:rPr>
        <w:commentReference w:id="1716673265"/>
      </w:r>
    </w:p>
    <w:p w:rsidR="001A4C2A" w:rsidP="00EE3912" w:rsidRDefault="10F8E6CD" w14:paraId="542A1E63" w14:textId="77777777">
      <w:commentRangeStart w:id="243293719"/>
      <w:r w:rsidR="10F8E6CD">
        <w:rPr/>
        <w:t xml:space="preserve">Q2. a </w:t>
      </w:r>
      <w:commentRangeEnd w:id="243293719"/>
      <w:r>
        <w:rPr>
          <w:rStyle w:val="CommentReference"/>
        </w:rPr>
        <w:commentReference w:id="243293719"/>
      </w:r>
    </w:p>
    <w:p w:rsidR="00EE3912" w:rsidP="00EE3912" w:rsidRDefault="003B0462" w14:paraId="37CC085E" w14:textId="7F3CA245">
      <w:r w:rsidR="003B0462">
        <w:rPr/>
        <w:t>S ::=</w:t>
      </w:r>
      <w:r w:rsidR="003B0462">
        <w:rPr/>
        <w:t xml:space="preserve"> [</w:t>
      </w:r>
      <w:r w:rsidR="003B0462">
        <w:rPr/>
        <w:t>x :</w:t>
      </w:r>
      <w:r w:rsidR="003B0462">
        <w:rPr/>
        <w:t xml:space="preserve">= </w:t>
      </w:r>
      <w:r w:rsidR="003B0462">
        <w:rPr/>
        <w:t>a]</w:t>
      </w:r>
      <w:r w:rsidRPr="197B98D9" w:rsidR="00EC0246">
        <w:rPr>
          <w:vertAlign w:val="superscript"/>
        </w:rPr>
        <w:t>l</w:t>
      </w:r>
      <w:r w:rsidR="00EC0246">
        <w:rPr/>
        <w:t xml:space="preserve"> | [skip]</w:t>
      </w:r>
      <w:r w:rsidRPr="197B98D9" w:rsidR="00EC0246">
        <w:rPr>
          <w:vertAlign w:val="superscript"/>
        </w:rPr>
        <w:t>l</w:t>
      </w:r>
      <w:r w:rsidR="00EC0246">
        <w:rPr/>
        <w:t xml:space="preserve"> | S</w:t>
      </w:r>
      <w:r w:rsidRPr="197B98D9" w:rsidR="00FC6EF8">
        <w:rPr>
          <w:vertAlign w:val="subscript"/>
        </w:rPr>
        <w:t>1</w:t>
      </w:r>
      <w:r w:rsidR="00FC6EF8">
        <w:rPr/>
        <w:t xml:space="preserve"> ;</w:t>
      </w:r>
      <w:r w:rsidR="00FC6EF8">
        <w:rPr/>
        <w:t xml:space="preserve"> </w:t>
      </w:r>
      <w:r w:rsidR="000257BF">
        <w:rPr/>
        <w:t>S</w:t>
      </w:r>
      <w:r w:rsidRPr="197B98D9" w:rsidR="000257BF">
        <w:rPr>
          <w:vertAlign w:val="subscript"/>
        </w:rPr>
        <w:t>2</w:t>
      </w:r>
      <w:r w:rsidR="000257BF">
        <w:rPr/>
        <w:t xml:space="preserve"> | if [b]</w:t>
      </w:r>
      <w:r w:rsidRPr="197B98D9" w:rsidR="00652CA6">
        <w:rPr>
          <w:vertAlign w:val="superscript"/>
        </w:rPr>
        <w:t>l</w:t>
      </w:r>
      <w:r w:rsidR="00652CA6">
        <w:rPr/>
        <w:t xml:space="preserve"> </w:t>
      </w:r>
      <w:r w:rsidR="00652CA6">
        <w:rPr/>
        <w:t>…..</w:t>
      </w:r>
      <w:r w:rsidR="00652CA6">
        <w:rPr/>
        <w:t xml:space="preserve">| </w:t>
      </w:r>
      <w:r w:rsidR="00652CA6">
        <w:rPr/>
        <w:t>choos</w:t>
      </w:r>
      <w:commentRangeStart w:id="2135278768"/>
      <w:r w:rsidR="00652CA6">
        <w:rPr/>
        <w:t>e</w:t>
      </w:r>
      <w:r w:rsidRPr="197B98D9" w:rsidR="00E23FA6">
        <w:rPr>
          <w:vertAlign w:val="superscript"/>
        </w:rPr>
        <w:t>l</w:t>
      </w:r>
      <w:commentRangeEnd w:id="2135278768"/>
      <w:r>
        <w:rPr>
          <w:rStyle w:val="CommentReference"/>
        </w:rPr>
        <w:commentReference w:id="2135278768"/>
      </w:r>
      <w:r w:rsidR="00E23FA6">
        <w:rPr/>
        <w:t xml:space="preserve"> S</w:t>
      </w:r>
      <w:r w:rsidRPr="197B98D9" w:rsidR="00E23FA6">
        <w:rPr>
          <w:vertAlign w:val="subscript"/>
        </w:rPr>
        <w:t>1</w:t>
      </w:r>
      <w:r w:rsidR="00E23FA6">
        <w:rPr/>
        <w:t xml:space="preserve">…. </w:t>
      </w:r>
      <w:r w:rsidR="009D1922">
        <w:rPr/>
        <w:t xml:space="preserve">| </w:t>
      </w:r>
      <w:r w:rsidR="009D1922">
        <w:rPr/>
        <w:t>combine</w:t>
      </w:r>
      <w:r w:rsidRPr="197B98D9" w:rsidR="009953F6">
        <w:rPr>
          <w:vertAlign w:val="superscript"/>
        </w:rPr>
        <w:t>I</w:t>
      </w:r>
      <w:r w:rsidR="006F1C8F">
        <w:rPr/>
        <w:t xml:space="preserve"> S</w:t>
      </w:r>
      <w:r w:rsidRPr="197B98D9" w:rsidR="004D23B6">
        <w:rPr>
          <w:vertAlign w:val="subscript"/>
        </w:rPr>
        <w:t>1</w:t>
      </w:r>
      <w:r w:rsidR="004D23B6">
        <w:rPr/>
        <w:t xml:space="preserve"> … | while [b]</w:t>
      </w:r>
      <w:r w:rsidRPr="197B98D9" w:rsidR="004D23B6">
        <w:rPr>
          <w:vertAlign w:val="superscript"/>
        </w:rPr>
        <w:t>l</w:t>
      </w:r>
      <w:r w:rsidR="004D23B6">
        <w:rPr/>
        <w:t xml:space="preserve"> </w:t>
      </w:r>
      <w:r w:rsidR="004D23B6">
        <w:rPr/>
        <w:t>do</w:t>
      </w:r>
      <w:r w:rsidR="004D23B6">
        <w:rPr/>
        <w:t xml:space="preserve"> S</w:t>
      </w:r>
    </w:p>
    <w:p w:rsidR="004D23B6" w:rsidP="00EE3912" w:rsidRDefault="006E19A2" w14:paraId="38C6AD02" w14:textId="3EA11FB4">
      <w:pPr>
        <w:rPr>
          <w:rFonts w:eastAsiaTheme="minorEastAsia"/>
        </w:rPr>
      </w:pPr>
      <w:r>
        <w:rPr>
          <w:rFonts w:eastAsiaTheme="minorEastAsia"/>
        </w:rPr>
        <w:t>Init(</w:t>
      </w:r>
      <w:r w:rsidR="004237BB">
        <w:rPr>
          <w:rFonts w:eastAsiaTheme="minorEastAsia"/>
        </w:rPr>
        <w:t>c</w:t>
      </w:r>
      <w:r w:rsidR="00CB0D43">
        <w:rPr>
          <w:rFonts w:eastAsiaTheme="minorEastAsia"/>
        </w:rPr>
        <w:t>ombine</w:t>
      </w:r>
      <w:r w:rsidR="004237BB">
        <w:rPr>
          <w:rFonts w:eastAsiaTheme="minorEastAsia"/>
          <w:vertAlign w:val="superscript"/>
        </w:rPr>
        <w:t>l</w:t>
      </w:r>
      <w:r w:rsidR="004237BB">
        <w:rPr>
          <w:rFonts w:eastAsiaTheme="minorEastAsia"/>
        </w:rPr>
        <w:t xml:space="preserve"> S</w:t>
      </w:r>
      <w:r w:rsidR="004237BB">
        <w:rPr>
          <w:rFonts w:eastAsiaTheme="minorEastAsia"/>
          <w:vertAlign w:val="subscript"/>
        </w:rPr>
        <w:t>1 ….</w:t>
      </w:r>
      <w:r>
        <w:rPr>
          <w:rFonts w:eastAsiaTheme="minorEastAsia"/>
        </w:rPr>
        <w:t>)</w:t>
      </w:r>
      <w:r w:rsidR="004237BB">
        <w:rPr>
          <w:rFonts w:eastAsiaTheme="minorEastAsia"/>
        </w:rPr>
        <w:t xml:space="preserve"> = l</w:t>
      </w:r>
    </w:p>
    <w:p w:rsidRPr="0074017F" w:rsidR="004237BB" w:rsidP="00EE3912" w:rsidRDefault="00CB0D43" w14:paraId="5C2A174D" w14:textId="3933031B">
      <w:pPr>
        <w:rPr>
          <w:rFonts w:eastAsiaTheme="minorEastAsia"/>
        </w:rPr>
      </w:pPr>
      <w:r>
        <w:rPr>
          <w:rFonts w:eastAsiaTheme="minorEastAsia"/>
        </w:rPr>
        <w:t xml:space="preserve">final(combine) = </w:t>
      </w:r>
      <m:oMath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/>
              </w:rPr>
              <m:t>∪</m:t>
            </m: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eastAsiaTheme="minorEastAsia"/>
          </w:rPr>
          <m:t>final</m:t>
        </m:r>
        <m:d>
          <m:dPr>
            <m:ctrlPr>
              <w:rPr>
                <w:rFonts w:ascii="Cambria Math" w:hAnsi="Cambria Math" w:eastAsiaTheme="minorEastAsia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i</m:t>
                </m:r>
              </m:sub>
            </m:sSub>
          </m:e>
        </m:d>
      </m:oMath>
    </w:p>
    <w:p w:rsidR="0074017F" w:rsidP="00EE3912" w:rsidRDefault="008233BA" w14:paraId="3D358ABD" w14:textId="33C9763E">
      <w:pPr>
        <w:rPr>
          <w:rFonts w:eastAsiaTheme="minorEastAsia"/>
        </w:rPr>
      </w:pPr>
      <w:r>
        <w:rPr>
          <w:rFonts w:eastAsiaTheme="minorEastAsia"/>
        </w:rPr>
        <w:t xml:space="preserve">The rest can be found in </w:t>
      </w:r>
      <w:r w:rsidR="00172025">
        <w:rPr>
          <w:rFonts w:eastAsiaTheme="minorEastAsia"/>
        </w:rPr>
        <w:t>lecture slides</w:t>
      </w:r>
    </w:p>
    <w:p w:rsidR="001368FC" w:rsidP="00EE3912" w:rsidRDefault="001368FC" w14:paraId="0782CE92" w14:textId="77777777">
      <w:pPr>
        <w:rPr>
          <w:rFonts w:eastAsiaTheme="minorEastAsia"/>
        </w:rPr>
      </w:pPr>
    </w:p>
    <w:p w:rsidR="001A4C2A" w:rsidP="518A4552" w:rsidRDefault="00FC5BDE" w14:paraId="1F82D07A" w14:textId="450DD0CC">
      <w:pPr>
        <w:rPr>
          <w:rFonts w:eastAsia="宋体" w:eastAsiaTheme="minorEastAsia"/>
        </w:rPr>
      </w:pPr>
      <w:r w:rsidRPr="518A4552" w:rsidR="00FC5BDE">
        <w:rPr>
          <w:rFonts w:eastAsia="宋体" w:eastAsiaTheme="minorEastAsia"/>
        </w:rPr>
        <w:t>b</w:t>
      </w:r>
      <w:r w:rsidRPr="518A4552" w:rsidR="771F99F5">
        <w:rPr>
          <w:rFonts w:eastAsia="宋体" w:eastAsiaTheme="minorEastAsia"/>
        </w:rPr>
        <w:t>.</w:t>
      </w:r>
      <w:r w:rsidRPr="518A4552" w:rsidR="00FC5BDE">
        <w:rPr>
          <w:rFonts w:eastAsia="宋体" w:eastAsiaTheme="minorEastAsia"/>
        </w:rPr>
        <w:t xml:space="preserve"> </w:t>
      </w:r>
      <w:r w:rsidRPr="518A4552" w:rsidR="55ADE96C">
        <w:rPr>
          <w:rFonts w:eastAsia="宋体" w:eastAsiaTheme="minorEastAsia"/>
        </w:rPr>
        <w:t>5</w:t>
      </w:r>
      <w:commentRangeStart w:id="6"/>
      <w:commentRangeEnd w:id="6"/>
      <w:r>
        <w:rPr>
          <w:rStyle w:val="CommentReference"/>
        </w:rPr>
        <w:commentReference w:id="6"/>
      </w:r>
    </w:p>
    <w:p w:rsidR="00F36339" w:rsidP="00EE3912" w:rsidRDefault="00FC5BDE" w14:paraId="4D86A9B0" w14:textId="6EDC9667">
      <w:pPr>
        <w:rPr>
          <w:rFonts w:eastAsiaTheme="minorEastAsia"/>
        </w:rPr>
      </w:pPr>
      <w:r>
        <w:rPr>
          <w:rFonts w:eastAsiaTheme="minorEastAsia"/>
        </w:rPr>
        <w:t xml:space="preserve">Property lattice L = </w:t>
      </w:r>
      <w:r w:rsidR="00F36339">
        <w:rPr>
          <w:rFonts w:eastAsiaTheme="minorEastAsia"/>
        </w:rPr>
        <w:t>P(</w:t>
      </w:r>
      <w:r>
        <w:rPr>
          <w:rFonts w:eastAsiaTheme="minorEastAsia"/>
        </w:rPr>
        <w:t>{-,0,+}</w:t>
      </w:r>
      <w:r w:rsidR="00F36339">
        <w:rPr>
          <w:rFonts w:eastAsiaTheme="minorEastAsia"/>
        </w:rPr>
        <w:t>)</w:t>
      </w:r>
    </w:p>
    <w:p w:rsidR="003F671A" w:rsidP="518A4552" w:rsidRDefault="3EE14B28" w14:paraId="5683EABF" w14:textId="10B00179">
      <w:pPr>
        <w:rPr>
          <w:rFonts w:eastAsia="宋体" w:eastAsiaTheme="minorEastAsia"/>
        </w:rPr>
      </w:pPr>
      <w:r w:rsidRPr="518A4552" w:rsidR="3EE14B28">
        <w:rPr>
          <w:rFonts w:eastAsia="宋体" w:eastAsiaTheme="minorEastAsia"/>
        </w:rPr>
        <w:t xml:space="preserve">The state </w:t>
      </w:r>
      <w:proofErr w:type="gramStart"/>
      <w:r w:rsidRPr="518A4552" w:rsidR="3EE14B28">
        <w:rPr>
          <w:rFonts w:eastAsia="宋体" w:eastAsiaTheme="minorEastAsia"/>
        </w:rPr>
        <w:t>space :</w:t>
      </w:r>
      <w:proofErr w:type="gramEnd"/>
      <w:r w:rsidRPr="518A4552" w:rsidR="3EE14B28">
        <w:rPr>
          <w:rFonts w:eastAsia="宋体" w:eastAsiaTheme="minorEastAsia"/>
        </w:rPr>
        <w:t xml:space="preserve"> state = </w:t>
      </w:r>
      <w:r w:rsidRPr="518A4552" w:rsidR="3EE14B28">
        <w:rPr>
          <w:rFonts w:eastAsia="宋体" w:eastAsiaTheme="minorEastAsia"/>
        </w:rPr>
        <w:t xml:space="preserve">Var </w:t>
      </w:r>
      <w:r w:rsidRPr="518A4552" w:rsidR="23B8C3B3">
        <w:rPr>
          <w:rFonts w:eastAsia="宋体" w:eastAsiaTheme="minorEastAsia"/>
        </w:rPr>
        <w:t xml:space="preserve">--&gt; </w:t>
      </w:r>
      <w:r w:rsidRPr="518A4552" w:rsidR="3EE14B28">
        <w:rPr>
          <w:rFonts w:eastAsia="宋体" w:eastAsiaTheme="minorEastAsia"/>
        </w:rPr>
        <w:t>L</w:t>
      </w:r>
    </w:p>
    <w:p w:rsidRPr="00443252" w:rsidR="00443252" w:rsidP="7B45EF6F" w:rsidRDefault="00063FA0" w14:paraId="6BAE833E" w14:textId="77777777">
      <w:pPr>
        <w:rPr>
          <w:rFonts w:eastAsiaTheme="minorEastAsia"/>
        </w:rPr>
      </w:pPr>
      <w:r w:rsidRPr="7B45EF6F">
        <w:rPr>
          <w:rFonts w:eastAsiaTheme="minorEastAsia"/>
        </w:rPr>
        <w:t>Top ele</w:t>
      </w:r>
      <w:r w:rsidRPr="7B45EF6F" w:rsidR="006B410D">
        <w:rPr>
          <w:rFonts w:eastAsiaTheme="minorEastAsia"/>
        </w:rPr>
        <w:t>ment</w:t>
      </w:r>
      <w:r w:rsidRPr="7B45EF6F" w:rsidR="00443252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hAnsi="Cambria Math" w:eastAsiaTheme="minorEastAsia"/>
          </w:rPr>
          <m:t>λ</m:t>
        </m:r>
        <m:r>
          <w:rPr>
            <w:rFonts w:ascii="Cambria Math" w:hAnsi="Cambria Math" w:eastAsiaTheme="minorEastAsia"/>
          </w:rPr>
          <m:t xml:space="preserve">x. </m:t>
        </m:r>
        <m:r>
          <m:rPr>
            <m:sty m:val="p"/>
          </m:rPr>
          <w:rPr>
            <w:rFonts w:ascii="Cambria Math" w:hAnsi="Cambria Math" w:eastAsiaTheme="minorEastAsia"/>
          </w:rPr>
          <m:t>⊤</m:t>
        </m:r>
      </m:oMath>
    </w:p>
    <w:p w:rsidRPr="003B4F75" w:rsidR="003B4F75" w:rsidP="00EE3912" w:rsidRDefault="00D707B7" w14:paraId="74558235" w14:textId="559D2EE6">
      <w:pPr>
        <w:rPr>
          <w:rFonts w:eastAsiaTheme="minorEastAsia"/>
        </w:rPr>
      </w:pPr>
      <w:r>
        <w:rPr>
          <w:rFonts w:eastAsiaTheme="minorEastAsia"/>
        </w:rPr>
        <w:t xml:space="preserve">Partial order: </w:t>
      </w:r>
      <m:oMath>
        <m:r>
          <m:rPr>
            <m:sty m:val="p"/>
          </m:rPr>
          <w:rPr>
            <w:rFonts w:ascii="Cambria Math" w:hAnsi="Cambria Math" w:eastAsiaTheme="minorEastAsia"/>
          </w:rPr>
          <m:t>∀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m:rPr>
            <m:sty m:val="p"/>
          </m:rPr>
          <w:rPr>
            <w:rFonts w:hint="eastAsia" w:ascii="Cambria Math" w:hAnsi="Cambria Math" w:eastAsiaTheme="minorEastAsia"/>
          </w:rPr>
          <m:t>∈</m:t>
        </m:r>
        <m:r>
          <w:rPr>
            <w:rFonts w:ascii="Cambria Math" w:hAnsi="Cambria Math" w:eastAsiaTheme="minorEastAsia"/>
          </w:rPr>
          <m:t>state: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eastAsiaTheme="minorEastAsia"/>
          </w:rPr>
          <m:t>⊑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eastAsiaTheme="minorEastAsia"/>
          </w:rPr>
          <m:t>⇔∀</m:t>
        </m:r>
        <m:r>
          <w:rPr>
            <w:rFonts w:ascii="Cambria Math" w:hAnsi="Cambria Math" w:eastAsiaTheme="minorEastAsia"/>
          </w:rPr>
          <m:t>x: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eastAsiaTheme="minorEastAsia"/>
          </w:rPr>
          <m:t>⊑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</m:oMath>
    </w:p>
    <w:p w:rsidR="00BB1958" w:rsidP="00EE3912" w:rsidRDefault="00FC5BDE" w14:paraId="72B855F3" w14:textId="4C2FBE8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368FC">
        <w:rPr>
          <w:rFonts w:eastAsiaTheme="minorEastAsia"/>
        </w:rPr>
        <w:t xml:space="preserve">Least upper bound : </w:t>
      </w:r>
      <m:oMath>
        <m:r>
          <m:rPr>
            <m:sty m:val="p"/>
          </m:rPr>
          <w:rPr>
            <w:rFonts w:ascii="Cambria Math" w:hAnsi="Cambria Math" w:eastAsiaTheme="minorEastAsia"/>
          </w:rPr>
          <m:t>∀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  <m:ctrlPr>
              <w:rPr>
                <w:rFonts w:ascii="Cambria Math" w:hAnsi="Cambria Math" w:eastAsiaTheme="minorEastAsia"/>
              </w:rPr>
            </m:ctrlP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m:rPr>
            <m:sty m:val="p"/>
          </m:rPr>
          <w:rPr>
            <w:rFonts w:hint="eastAsia" w:ascii="Cambria Math" w:hAnsi="Cambria Math" w:eastAsiaTheme="minorEastAsia"/>
          </w:rPr>
          <m:t>∈</m:t>
        </m:r>
        <m:r>
          <w:rPr>
            <w:rFonts w:ascii="Cambria Math" w:hAnsi="Cambria Math" w:eastAsiaTheme="minorEastAsia"/>
          </w:rPr>
          <m:t>state:</m:t>
        </m:r>
        <m:r>
          <m:rPr>
            <m:sty m:val="p"/>
          </m:rPr>
          <w:rPr>
            <w:rFonts w:ascii="Cambria Math" w:hAnsi="Cambria Math" w:eastAsiaTheme="minorEastAsia"/>
          </w:rPr>
          <m:t>∀</m:t>
        </m:r>
        <m:r>
          <w:rPr>
            <w:rFonts w:ascii="Cambria Math" w:hAnsi="Cambria Math" w:eastAsiaTheme="minorEastAsia"/>
          </w:rPr>
          <m:t>x: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σ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eastAsiaTheme="minorEastAsia"/>
              </w:rPr>
              <m:t>⊔</m:t>
            </m:r>
            <m:sSub>
              <m:sSubPr>
                <m:ctrlPr>
                  <w:rPr>
                    <w:rFonts w:ascii="Cambria Math" w:hAnsi="Cambria Math" w:eastAsiaTheme="minor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2</m:t>
                </m:r>
              </m:sub>
            </m:sSub>
            <m:ctrlPr>
              <w:rPr>
                <w:rFonts w:ascii="Cambria Math" w:hAnsi="Cambria Math" w:eastAsiaTheme="minorEastAsia"/>
              </w:rPr>
            </m:ctrlPr>
          </m:e>
        </m:d>
        <m:d>
          <m:dPr>
            <m:ctrlPr>
              <w:rPr>
                <w:rFonts w:ascii="Cambria Math" w:hAnsi="Cambria Math" w:eastAsiaTheme="minorEastAsi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1</m:t>
            </m:r>
          </m:sub>
        </m:sSub>
        <m:d>
          <m:dPr>
            <m:ctrlPr>
              <w:rPr>
                <w:rFonts w:ascii="Cambria Math" w:hAnsi="Cambria Math" w:eastAsiaTheme="minorEastAsi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 w:eastAsiaTheme="minorEastAsia"/>
          </w:rPr>
          <m:t>⊔</m:t>
        </m:r>
        <m:sSub>
          <m:sSubPr>
            <m:ctrlPr>
              <w:rPr>
                <w:rFonts w:ascii="Cambria Math" w:hAnsi="Cambria Math" w:eastAsiaTheme="minor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eastAsiaTheme="minorEastAsia"/>
              </w:rPr>
              <m:t>2</m:t>
            </m:r>
          </m:sub>
        </m:sSub>
        <m:d>
          <m:dPr>
            <m:ctrlPr>
              <w:rPr>
                <w:rFonts w:ascii="Cambria Math" w:hAnsi="Cambria Math" w:eastAsiaTheme="minorEastAsi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x</m:t>
            </m:r>
          </m:e>
        </m:d>
      </m:oMath>
    </w:p>
    <w:p w:rsidR="001A4C2A" w:rsidP="1F75688B" w:rsidRDefault="001A4C2A" w14:paraId="53ECFEDC" w14:textId="53B5CE9F">
      <w:pPr>
        <w:rPr>
          <w:rFonts w:eastAsia="宋体" w:eastAsiaTheme="minorEastAsia"/>
        </w:rPr>
      </w:pPr>
      <w:r w:rsidRPr="1F75688B" w:rsidR="29B31D68">
        <w:rPr>
          <w:rFonts w:eastAsia="宋体" w:eastAsiaTheme="minorEastAsia"/>
        </w:rPr>
        <w:t>2022 edit:</w:t>
      </w:r>
    </w:p>
    <w:p w:rsidR="0CBDA689" w:rsidP="1F75688B" w:rsidRDefault="0CBDA689" w14:paraId="5DF524B3" w14:textId="06CE217C">
      <w:pPr>
        <w:pStyle w:val="Normal"/>
        <w:rPr>
          <w:rFonts w:eastAsia="宋体" w:eastAsiaTheme="minorEastAsia"/>
        </w:rPr>
      </w:pPr>
      <w:commentRangeStart w:id="74859495"/>
      <w:commentRangeStart w:id="1791223635"/>
      <w:proofErr w:type="gramStart"/>
      <w:r w:rsidRPr="197B98D9" w:rsidR="0CBDA689">
        <w:rPr>
          <w:rFonts w:eastAsia="宋体" w:eastAsiaTheme="minorEastAsia"/>
        </w:rPr>
        <w:t>Above</w:t>
      </w:r>
      <w:proofErr w:type="gramEnd"/>
      <w:r w:rsidRPr="197B98D9" w:rsidR="0CBDA689">
        <w:rPr>
          <w:rFonts w:eastAsia="宋体" w:eastAsiaTheme="minorEastAsia"/>
        </w:rPr>
        <w:t xml:space="preserve"> thing doesn’t look correct</w:t>
      </w:r>
      <w:r w:rsidRPr="197B98D9" w:rsidR="29B31D68">
        <w:rPr>
          <w:rFonts w:eastAsia="宋体" w:eastAsiaTheme="minorEastAsia"/>
        </w:rPr>
        <w:t xml:space="preserve">. The signed analysis is a forward must-analysis, so the least upper bound should be some set intersection n* (like normal set union, but coalescing, </w:t>
      </w:r>
      <w:proofErr w:type="gramStart"/>
      <w:r w:rsidRPr="197B98D9" w:rsidR="29B31D68">
        <w:rPr>
          <w:rFonts w:eastAsia="宋体" w:eastAsiaTheme="minorEastAsia"/>
        </w:rPr>
        <w:t>such  that</w:t>
      </w:r>
      <w:proofErr w:type="gramEnd"/>
      <w:r w:rsidRPr="197B98D9" w:rsidR="29B31D68">
        <w:rPr>
          <w:rFonts w:eastAsia="宋体" w:eastAsiaTheme="minorEastAsia"/>
        </w:rPr>
        <w:t xml:space="preserve"> </w:t>
      </w:r>
      <w:proofErr w:type="gramStart"/>
      <w:r w:rsidRPr="197B98D9" w:rsidR="29B31D68">
        <w:rPr>
          <w:rFonts w:eastAsia="宋体" w:eastAsiaTheme="minorEastAsia"/>
        </w:rPr>
        <w:t>{ x</w:t>
      </w:r>
      <w:proofErr w:type="gramEnd"/>
      <w:r w:rsidRPr="197B98D9" w:rsidR="29B31D68">
        <w:rPr>
          <w:rFonts w:eastAsia="宋体" w:eastAsiaTheme="minorEastAsia"/>
        </w:rPr>
        <w:t xml:space="preserve"> &gt;= </w:t>
      </w:r>
      <w:proofErr w:type="gramStart"/>
      <w:r w:rsidRPr="197B98D9" w:rsidR="29B31D68">
        <w:rPr>
          <w:rFonts w:eastAsia="宋体" w:eastAsiaTheme="minorEastAsia"/>
        </w:rPr>
        <w:t>0 }</w:t>
      </w:r>
      <w:proofErr w:type="gramEnd"/>
      <w:r w:rsidRPr="197B98D9" w:rsidR="29B31D68">
        <w:rPr>
          <w:rFonts w:eastAsia="宋体" w:eastAsiaTheme="minorEastAsia"/>
        </w:rPr>
        <w:t xml:space="preserve"> n* </w:t>
      </w:r>
      <w:proofErr w:type="gramStart"/>
      <w:r w:rsidRPr="197B98D9" w:rsidR="29B31D68">
        <w:rPr>
          <w:rFonts w:eastAsia="宋体" w:eastAsiaTheme="minorEastAsia"/>
        </w:rPr>
        <w:t>{ x</w:t>
      </w:r>
      <w:proofErr w:type="gramEnd"/>
      <w:r w:rsidRPr="197B98D9" w:rsidR="29B31D68">
        <w:rPr>
          <w:rFonts w:eastAsia="宋体" w:eastAsiaTheme="minorEastAsia"/>
        </w:rPr>
        <w:t xml:space="preserve"> &gt; </w:t>
      </w:r>
      <w:proofErr w:type="gramStart"/>
      <w:r w:rsidRPr="197B98D9" w:rsidR="29B31D68">
        <w:rPr>
          <w:rFonts w:eastAsia="宋体" w:eastAsiaTheme="minorEastAsia"/>
        </w:rPr>
        <w:t>0 }</w:t>
      </w:r>
      <w:proofErr w:type="gramEnd"/>
      <w:r w:rsidRPr="197B98D9" w:rsidR="29B31D68">
        <w:rPr>
          <w:rFonts w:eastAsia="宋体" w:eastAsiaTheme="minorEastAsia"/>
        </w:rPr>
        <w:t xml:space="preserve"> = </w:t>
      </w:r>
      <w:proofErr w:type="gramStart"/>
      <w:r w:rsidRPr="197B98D9" w:rsidR="29B31D68">
        <w:rPr>
          <w:rFonts w:eastAsia="宋体" w:eastAsiaTheme="minorEastAsia"/>
        </w:rPr>
        <w:t>{ x</w:t>
      </w:r>
      <w:proofErr w:type="gramEnd"/>
      <w:r w:rsidRPr="197B98D9" w:rsidR="29B31D68">
        <w:rPr>
          <w:rFonts w:eastAsia="宋体" w:eastAsiaTheme="minorEastAsia"/>
        </w:rPr>
        <w:t xml:space="preserve"> &gt;= </w:t>
      </w:r>
      <w:proofErr w:type="gramStart"/>
      <w:r w:rsidRPr="197B98D9" w:rsidR="29B31D68">
        <w:rPr>
          <w:rFonts w:eastAsia="宋体" w:eastAsiaTheme="minorEastAsia"/>
        </w:rPr>
        <w:t>0 }</w:t>
      </w:r>
      <w:proofErr w:type="gramEnd"/>
      <w:r w:rsidRPr="197B98D9" w:rsidR="29B31D68">
        <w:rPr>
          <w:rFonts w:eastAsia="宋体" w:eastAsiaTheme="minorEastAsia"/>
        </w:rPr>
        <w:t xml:space="preserve"> and {x &gt;= </w:t>
      </w:r>
      <w:proofErr w:type="gramStart"/>
      <w:r w:rsidRPr="197B98D9" w:rsidR="29B31D68">
        <w:rPr>
          <w:rFonts w:eastAsia="宋体" w:eastAsiaTheme="minorEastAsia"/>
        </w:rPr>
        <w:t>0 }</w:t>
      </w:r>
      <w:proofErr w:type="gramEnd"/>
      <w:r w:rsidRPr="197B98D9" w:rsidR="29B31D68">
        <w:rPr>
          <w:rFonts w:eastAsia="宋体" w:eastAsiaTheme="minorEastAsia"/>
        </w:rPr>
        <w:t xml:space="preserve"> n* </w:t>
      </w:r>
      <w:proofErr w:type="gramStart"/>
      <w:r w:rsidRPr="197B98D9" w:rsidR="29B31D68">
        <w:rPr>
          <w:rFonts w:eastAsia="宋体" w:eastAsiaTheme="minorEastAsia"/>
        </w:rPr>
        <w:t>{ x</w:t>
      </w:r>
      <w:proofErr w:type="gramEnd"/>
      <w:r w:rsidRPr="197B98D9" w:rsidR="29B31D68">
        <w:rPr>
          <w:rFonts w:eastAsia="宋体" w:eastAsiaTheme="minorEastAsia"/>
        </w:rPr>
        <w:t xml:space="preserve"> = </w:t>
      </w:r>
      <w:proofErr w:type="gramStart"/>
      <w:r w:rsidRPr="197B98D9" w:rsidR="29B31D68">
        <w:rPr>
          <w:rFonts w:eastAsia="宋体" w:eastAsiaTheme="minorEastAsia"/>
        </w:rPr>
        <w:t>0 }</w:t>
      </w:r>
      <w:proofErr w:type="gramEnd"/>
      <w:r w:rsidRPr="197B98D9" w:rsidR="29B31D68">
        <w:rPr>
          <w:rFonts w:eastAsia="宋体" w:eastAsiaTheme="minorEastAsia"/>
        </w:rPr>
        <w:t xml:space="preserve"> </w:t>
      </w:r>
      <w:r w:rsidRPr="197B98D9" w:rsidR="450A2E70">
        <w:rPr>
          <w:rFonts w:eastAsia="宋体" w:eastAsiaTheme="minorEastAsia"/>
        </w:rPr>
        <w:t xml:space="preserve">= </w:t>
      </w:r>
      <w:proofErr w:type="gramStart"/>
      <w:r w:rsidRPr="197B98D9" w:rsidR="450A2E70">
        <w:rPr>
          <w:rFonts w:eastAsia="宋体" w:eastAsiaTheme="minorEastAsia"/>
        </w:rPr>
        <w:t>{ x</w:t>
      </w:r>
      <w:proofErr w:type="gramEnd"/>
      <w:r w:rsidRPr="197B98D9" w:rsidR="450A2E70">
        <w:rPr>
          <w:rFonts w:eastAsia="宋体" w:eastAsiaTheme="minorEastAsia"/>
        </w:rPr>
        <w:t xml:space="preserve"> &gt;= </w:t>
      </w:r>
      <w:proofErr w:type="gramStart"/>
      <w:r w:rsidRPr="197B98D9" w:rsidR="450A2E70">
        <w:rPr>
          <w:rFonts w:eastAsia="宋体" w:eastAsiaTheme="minorEastAsia"/>
        </w:rPr>
        <w:t>0 }</w:t>
      </w:r>
      <w:proofErr w:type="gramEnd"/>
      <w:r w:rsidRPr="197B98D9" w:rsidR="450A2E70">
        <w:rPr>
          <w:rFonts w:eastAsia="宋体" w:eastAsiaTheme="minorEastAsia"/>
        </w:rPr>
        <w:t xml:space="preserve">). </w:t>
      </w:r>
      <w:proofErr w:type="gramStart"/>
      <w:r w:rsidRPr="197B98D9" w:rsidR="450A2E70">
        <w:rPr>
          <w:rFonts w:eastAsia="宋体" w:eastAsiaTheme="minorEastAsia"/>
        </w:rPr>
        <w:t>Also</w:t>
      </w:r>
      <w:proofErr w:type="gramEnd"/>
      <w:r w:rsidRPr="197B98D9" w:rsidR="450A2E70">
        <w:rPr>
          <w:rFonts w:eastAsia="宋体" w:eastAsiaTheme="minorEastAsia"/>
        </w:rPr>
        <w:t xml:space="preserve"> then the less than o</w:t>
      </w:r>
      <w:r w:rsidRPr="197B98D9" w:rsidR="221CFBDD">
        <w:rPr>
          <w:rFonts w:eastAsia="宋体" w:eastAsiaTheme="minorEastAsia"/>
        </w:rPr>
        <w:t xml:space="preserve">perator </w:t>
      </w:r>
      <w:r w:rsidRPr="197B98D9" w:rsidR="450A2E70">
        <w:rPr>
          <w:rFonts w:eastAsia="宋体" w:eastAsiaTheme="minorEastAsia"/>
        </w:rPr>
        <w:t xml:space="preserve">should be </w:t>
      </w:r>
      <w:proofErr w:type="gramStart"/>
      <w:r w:rsidRPr="197B98D9" w:rsidR="450A2E70">
        <w:rPr>
          <w:rFonts w:eastAsia="宋体" w:eastAsiaTheme="minorEastAsia"/>
        </w:rPr>
        <w:t>similar to</w:t>
      </w:r>
      <w:proofErr w:type="gramEnd"/>
      <w:r w:rsidRPr="197B98D9" w:rsidR="450A2E70">
        <w:rPr>
          <w:rFonts w:eastAsia="宋体" w:eastAsiaTheme="minorEastAsia"/>
        </w:rPr>
        <w:t xml:space="preserve"> subset inclusion, but coalescing</w:t>
      </w:r>
      <w:r w:rsidRPr="197B98D9" w:rsidR="48365D15">
        <w:rPr>
          <w:rFonts w:eastAsia="宋体" w:eastAsiaTheme="minorEastAsia"/>
        </w:rPr>
        <w:t xml:space="preserve"> (and from right to left</w:t>
      </w:r>
      <w:r w:rsidRPr="197B98D9" w:rsidR="3890E7E9">
        <w:rPr>
          <w:rFonts w:eastAsia="宋体" w:eastAsiaTheme="minorEastAsia"/>
        </w:rPr>
        <w:t>, like for AE analysis</w:t>
      </w:r>
      <w:r w:rsidRPr="197B98D9" w:rsidR="48365D15">
        <w:rPr>
          <w:rFonts w:eastAsia="宋体" w:eastAsiaTheme="minorEastAsia"/>
        </w:rPr>
        <w:t>)</w:t>
      </w:r>
      <w:r w:rsidRPr="197B98D9" w:rsidR="450A2E70">
        <w:rPr>
          <w:rFonts w:eastAsia="宋体" w:eastAsiaTheme="minorEastAsia"/>
        </w:rPr>
        <w:t xml:space="preserve">. Such </w:t>
      </w:r>
      <w:proofErr w:type="gramStart"/>
      <w:r w:rsidRPr="197B98D9" w:rsidR="450A2E70">
        <w:rPr>
          <w:rFonts w:eastAsia="宋体" w:eastAsiaTheme="minorEastAsia"/>
        </w:rPr>
        <w:t>that  {</w:t>
      </w:r>
      <w:proofErr w:type="gramEnd"/>
      <w:r w:rsidRPr="197B98D9" w:rsidR="450A2E70">
        <w:rPr>
          <w:rFonts w:eastAsia="宋体" w:eastAsiaTheme="minorEastAsia"/>
        </w:rPr>
        <w:t xml:space="preserve"> x </w:t>
      </w:r>
      <w:r w:rsidRPr="197B98D9" w:rsidR="3586CC0B">
        <w:rPr>
          <w:rFonts w:eastAsia="宋体" w:eastAsiaTheme="minorEastAsia"/>
        </w:rPr>
        <w:t xml:space="preserve">= </w:t>
      </w:r>
      <w:proofErr w:type="gramStart"/>
      <w:r w:rsidRPr="197B98D9" w:rsidR="3586CC0B">
        <w:rPr>
          <w:rFonts w:eastAsia="宋体" w:eastAsiaTheme="minorEastAsia"/>
        </w:rPr>
        <w:t>0 }</w:t>
      </w:r>
      <w:proofErr w:type="gramEnd"/>
      <w:r w:rsidRPr="197B98D9" w:rsidR="3586CC0B">
        <w:rPr>
          <w:rFonts w:eastAsia="宋体" w:eastAsiaTheme="minorEastAsia"/>
        </w:rPr>
        <w:t xml:space="preserve"> </w:t>
      </w:r>
      <w:r w:rsidRPr="197B98D9" w:rsidR="727D7F39">
        <w:rPr>
          <w:rFonts w:ascii="Calibri" w:hAnsi="Calibri" w:eastAsia="Calibri" w:cs="Calibri"/>
          <w:noProof w:val="0"/>
          <w:sz w:val="22"/>
          <w:szCs w:val="22"/>
          <w:lang w:val="en-US"/>
        </w:rPr>
        <w:t>⊇*</w:t>
      </w:r>
      <w:r w:rsidRPr="197B98D9" w:rsidR="3586CC0B">
        <w:rPr>
          <w:rFonts w:eastAsia="宋体" w:eastAsiaTheme="minorEastAsia"/>
        </w:rPr>
        <w:t xml:space="preserve"> {x &lt;= 0, y &gt; </w:t>
      </w:r>
      <w:proofErr w:type="gramStart"/>
      <w:r w:rsidRPr="197B98D9" w:rsidR="3586CC0B">
        <w:rPr>
          <w:rFonts w:eastAsia="宋体" w:eastAsiaTheme="minorEastAsia"/>
        </w:rPr>
        <w:t>0 }</w:t>
      </w:r>
      <w:proofErr w:type="gramEnd"/>
      <w:r w:rsidRPr="197B98D9" w:rsidR="3586CC0B">
        <w:rPr>
          <w:rFonts w:eastAsia="宋体" w:eastAsiaTheme="minorEastAsia"/>
        </w:rPr>
        <w:t xml:space="preserve"> </w:t>
      </w:r>
      <w:proofErr w:type="gramStart"/>
      <w:r w:rsidRPr="197B98D9" w:rsidR="3586CC0B">
        <w:rPr>
          <w:rFonts w:eastAsia="宋体" w:eastAsiaTheme="minorEastAsia"/>
        </w:rPr>
        <w:t>and also</w:t>
      </w:r>
      <w:proofErr w:type="gramEnd"/>
      <w:r w:rsidRPr="197B98D9" w:rsidR="3586CC0B">
        <w:rPr>
          <w:rFonts w:eastAsia="宋体" w:eastAsiaTheme="minorEastAsia"/>
        </w:rPr>
        <w:t xml:space="preserve"> </w:t>
      </w:r>
      <w:proofErr w:type="gramStart"/>
      <w:r w:rsidRPr="197B98D9" w:rsidR="3586CC0B">
        <w:rPr>
          <w:rFonts w:eastAsia="宋体" w:eastAsiaTheme="minorEastAsia"/>
        </w:rPr>
        <w:t>{ x</w:t>
      </w:r>
      <w:proofErr w:type="gramEnd"/>
      <w:r w:rsidRPr="197B98D9" w:rsidR="3586CC0B">
        <w:rPr>
          <w:rFonts w:eastAsia="宋体" w:eastAsiaTheme="minorEastAsia"/>
        </w:rPr>
        <w:t xml:space="preserve"> &lt; </w:t>
      </w:r>
      <w:proofErr w:type="gramStart"/>
      <w:r w:rsidRPr="197B98D9" w:rsidR="3586CC0B">
        <w:rPr>
          <w:rFonts w:eastAsia="宋体" w:eastAsiaTheme="minorEastAsia"/>
        </w:rPr>
        <w:t>0 }</w:t>
      </w:r>
      <w:proofErr w:type="gramEnd"/>
      <w:r w:rsidRPr="197B98D9" w:rsidR="3586CC0B">
        <w:rPr>
          <w:rFonts w:eastAsia="宋体" w:eastAsiaTheme="minorEastAsia"/>
        </w:rPr>
        <w:t xml:space="preserve"> </w:t>
      </w:r>
      <w:r w:rsidRPr="197B98D9" w:rsidR="58B05348">
        <w:rPr>
          <w:rFonts w:ascii="Calibri" w:hAnsi="Calibri" w:eastAsia="Calibri" w:cs="Calibri"/>
          <w:noProof w:val="0"/>
          <w:sz w:val="22"/>
          <w:szCs w:val="22"/>
          <w:lang w:val="en-US"/>
        </w:rPr>
        <w:t>⊇*</w:t>
      </w:r>
      <w:r w:rsidRPr="197B98D9" w:rsidR="3586CC0B">
        <w:rPr>
          <w:rFonts w:eastAsia="宋体" w:eastAsiaTheme="minorEastAsia"/>
        </w:rPr>
        <w:t xml:space="preserve"> </w:t>
      </w:r>
      <w:proofErr w:type="gramStart"/>
      <w:r w:rsidRPr="197B98D9" w:rsidR="3586CC0B">
        <w:rPr>
          <w:rFonts w:eastAsia="宋体" w:eastAsiaTheme="minorEastAsia"/>
        </w:rPr>
        <w:t>{ x</w:t>
      </w:r>
      <w:proofErr w:type="gramEnd"/>
      <w:r w:rsidRPr="197B98D9" w:rsidR="3586CC0B">
        <w:rPr>
          <w:rFonts w:eastAsia="宋体" w:eastAsiaTheme="minorEastAsia"/>
        </w:rPr>
        <w:t>&lt;= 0, y &lt; 0}</w:t>
      </w:r>
      <w:commentRangeEnd w:id="74859495"/>
      <w:r>
        <w:rPr>
          <w:rStyle w:val="CommentReference"/>
        </w:rPr>
        <w:commentReference w:id="74859495"/>
      </w:r>
      <w:commentRangeEnd w:id="1791223635"/>
      <w:r>
        <w:rPr>
          <w:rStyle w:val="CommentReference"/>
        </w:rPr>
        <w:commentReference w:id="1791223635"/>
      </w:r>
    </w:p>
    <w:p w:rsidR="001A4C2A" w:rsidP="00EE3912" w:rsidRDefault="001A4C2A" w14:paraId="0A590CC9" w14:textId="5E6E7625">
      <w:pPr>
        <w:rPr>
          <w:rFonts w:eastAsiaTheme="minorEastAsia"/>
        </w:rPr>
      </w:pPr>
      <w:r>
        <w:rPr>
          <w:rFonts w:eastAsiaTheme="minorEastAsia"/>
        </w:rPr>
        <w:t>c.</w:t>
      </w:r>
    </w:p>
    <w:p w:rsidR="001A4C2A" w:rsidP="00EE3912" w:rsidRDefault="005F1DCB" w14:paraId="10B759FE" w14:textId="305095A4">
      <w:pPr>
        <w:rPr>
          <w:rFonts w:eastAsiaTheme="minorEastAsia"/>
        </w:rPr>
      </w:pPr>
      <w:r>
        <w:rPr>
          <w:rFonts w:eastAsiaTheme="minorEastAsia"/>
        </w:rPr>
        <w:t>I think we can use the coursework 1 answer for this, instead of parity(n), we can use sign(n)</w:t>
      </w:r>
    </w:p>
    <w:p w:rsidR="00AD4C74" w:rsidP="197B98D9" w:rsidRDefault="00C10618" w14:paraId="0B7C3984" w14:textId="443F22FA">
      <w:pPr>
        <w:rPr>
          <w:rFonts w:eastAsia="宋体" w:eastAsiaTheme="minorEastAsia"/>
        </w:rPr>
      </w:pPr>
      <w:r w:rsidRPr="197B98D9" w:rsidR="00C10618">
        <w:rPr>
          <w:rFonts w:eastAsia="宋体" w:eastAsiaTheme="minorEastAsia"/>
        </w:rPr>
        <w:t>(</w:t>
      </w:r>
      <w:proofErr w:type="gramStart"/>
      <w:r w:rsidRPr="197B98D9" w:rsidR="00C10618">
        <w:rPr>
          <w:rFonts w:eastAsia="宋体" w:eastAsiaTheme="minorEastAsia"/>
        </w:rPr>
        <w:t>correct</w:t>
      </w:r>
      <w:proofErr w:type="gramEnd"/>
      <w:r w:rsidRPr="197B98D9" w:rsidR="00C10618">
        <w:rPr>
          <w:rFonts w:eastAsia="宋体" w:eastAsiaTheme="minorEastAsia"/>
        </w:rPr>
        <w:t xml:space="preserve"> me if I am wrong)</w:t>
      </w:r>
      <w:r w:rsidRPr="197B98D9" w:rsidR="003F5306">
        <w:rPr>
          <w:rFonts w:eastAsia="宋体" w:eastAsiaTheme="minorEastAsia"/>
        </w:rPr>
        <w:t xml:space="preserve">: If sign analysis is </w:t>
      </w:r>
      <w:r w:rsidRPr="197B98D9" w:rsidR="0063102C">
        <w:rPr>
          <w:rFonts w:eastAsia="宋体" w:eastAsiaTheme="minorEastAsia"/>
        </w:rPr>
        <w:t xml:space="preserve">a forward analysis </w:t>
      </w:r>
      <w:r w:rsidRPr="197B98D9" w:rsidR="00EE704C">
        <w:rPr>
          <w:rFonts w:eastAsia="宋体" w:eastAsiaTheme="minorEastAsia"/>
        </w:rPr>
        <w:t xml:space="preserve">and the extremal labels </w:t>
      </w:r>
      <w:r w:rsidRPr="197B98D9" w:rsidR="00320AD8">
        <w:rPr>
          <w:rFonts w:eastAsia="宋体" w:eastAsiaTheme="minorEastAsia"/>
        </w:rPr>
        <w:t>= {</w:t>
      </w:r>
      <w:proofErr w:type="spellStart"/>
      <w:r w:rsidRPr="197B98D9" w:rsidR="00320AD8">
        <w:rPr>
          <w:rFonts w:eastAsia="宋体" w:eastAsiaTheme="minorEastAsia"/>
        </w:rPr>
        <w:t>init</w:t>
      </w:r>
      <w:proofErr w:type="spellEnd"/>
      <w:r w:rsidRPr="197B98D9" w:rsidR="00320AD8">
        <w:rPr>
          <w:rFonts w:eastAsia="宋体" w:eastAsiaTheme="minorEastAsia"/>
        </w:rPr>
        <w:t>(S)}</w:t>
      </w:r>
      <w:r w:rsidRPr="197B98D9" w:rsidR="009577B4">
        <w:rPr>
          <w:rFonts w:eastAsia="宋体" w:eastAsiaTheme="minorEastAsia"/>
        </w:rPr>
        <w:t xml:space="preserve"> and the initial value should be </w:t>
      </w:r>
      <m:oMath>
        <m:r>
          <m:rPr>
            <m:sty m:val="p"/>
          </m:rPr>
          <w:rPr>
            <w:rFonts w:ascii="Cambria Math" w:hAnsi="Cambria Math" w:eastAsiaTheme="minorEastAsia"/>
          </w:rPr>
          <m:t>∅</m:t>
        </m:r>
      </m:oMath>
      <w:r w:rsidRPr="197B98D9" w:rsidR="00AD4C74">
        <w:rPr>
          <w:rFonts w:eastAsia="宋体" w:eastAsiaTheme="minorEastAsia"/>
        </w:rPr>
        <w:t>?</w:t>
      </w:r>
      <w:r w:rsidRPr="197B98D9" w:rsidR="0BE1DCBE">
        <w:rPr>
          <w:rFonts w:eastAsia="宋体" w:eastAsiaTheme="minorEastAsia"/>
        </w:rPr>
        <w:t xml:space="preserve"> I </w:t>
      </w:r>
      <w:proofErr w:type="gramStart"/>
      <w:r w:rsidRPr="197B98D9" w:rsidR="0BE1DCBE">
        <w:rPr>
          <w:rFonts w:eastAsia="宋体" w:eastAsiaTheme="minorEastAsia"/>
        </w:rPr>
        <w:t>thinks</w:t>
      </w:r>
      <w:proofErr w:type="gramEnd"/>
      <w:r w:rsidRPr="197B98D9" w:rsidR="0BE1DCBE">
        <w:rPr>
          <w:rFonts w:eastAsia="宋体" w:eastAsiaTheme="minorEastAsia"/>
        </w:rPr>
        <w:t xml:space="preserve"> </w:t>
      </w:r>
      <w:proofErr w:type="gramStart"/>
      <w:r w:rsidRPr="197B98D9" w:rsidR="0BE1DCBE">
        <w:rPr>
          <w:rFonts w:eastAsia="宋体" w:eastAsiaTheme="minorEastAsia"/>
        </w:rPr>
        <w:t>its</w:t>
      </w:r>
      <w:proofErr w:type="gramEnd"/>
      <w:r w:rsidRPr="197B98D9" w:rsidR="0BE1DCBE">
        <w:rPr>
          <w:rFonts w:eastAsia="宋体" w:eastAsiaTheme="minorEastAsia"/>
        </w:rPr>
        <w:t xml:space="preserve"> like the constant propagation analysis, extremal label</w:t>
      </w:r>
      <w:r w:rsidRPr="197B98D9" w:rsidR="6B344F56">
        <w:rPr>
          <w:rFonts w:eastAsia="宋体" w:eastAsiaTheme="minorEastAsia"/>
        </w:rPr>
        <w:t xml:space="preserve"> </w:t>
      </w:r>
      <w:proofErr w:type="gramStart"/>
      <w:r w:rsidRPr="197B98D9" w:rsidR="6B344F56">
        <w:rPr>
          <w:rFonts w:eastAsia="宋体" w:eastAsiaTheme="minorEastAsia"/>
        </w:rPr>
        <w:t>start</w:t>
      </w:r>
      <w:proofErr w:type="gramEnd"/>
      <w:r w:rsidRPr="197B98D9" w:rsidR="6B344F56">
        <w:rPr>
          <w:rFonts w:eastAsia="宋体" w:eastAsiaTheme="minorEastAsia"/>
        </w:rPr>
        <w:t xml:space="preserve"> with \lambda </w:t>
      </w:r>
      <w:r w:rsidRPr="197B98D9" w:rsidR="6B344F56">
        <w:rPr>
          <w:rFonts w:eastAsia="宋体" w:eastAsiaTheme="minorEastAsia"/>
        </w:rPr>
        <w:t>x. T</w:t>
      </w:r>
    </w:p>
    <w:p w:rsidR="00E071D5" w:rsidP="197B98D9" w:rsidRDefault="00D448F6" w14:paraId="397177B7" w14:textId="66DCDE3D">
      <w:pPr>
        <w:rPr>
          <w:rFonts w:eastAsia="宋体" w:eastAsiaTheme="minorEastAsia"/>
        </w:rPr>
      </w:pPr>
      <w:r w:rsidRPr="197B98D9" w:rsidR="6B344F56">
        <w:rPr>
          <w:rFonts w:eastAsia="宋体" w:eastAsiaTheme="minorEastAsia"/>
        </w:rPr>
        <w:t xml:space="preserve"> </w:t>
      </w:r>
      <w:r w:rsidRPr="197B98D9" w:rsidR="00D448F6">
        <w:rPr>
          <w:rFonts w:eastAsia="宋体" w:eastAsiaTheme="minorEastAsia"/>
        </w:rPr>
        <w:t>d.</w:t>
      </w:r>
    </w:p>
    <w:p w:rsidR="00D448F6" w:rsidP="7B45EF6F" w:rsidRDefault="00D448F6" w14:paraId="0905936A" w14:textId="0E8D8C7A">
      <w:pPr>
        <w:rPr>
          <w:rFonts w:eastAsiaTheme="minorEastAsia"/>
        </w:rPr>
      </w:pPr>
      <w:r w:rsidRPr="7B45EF6F">
        <w:rPr>
          <w:rFonts w:eastAsiaTheme="minorEastAsia"/>
        </w:rPr>
        <w:t>if (x &gt; 0)</w:t>
      </w:r>
      <w:r w:rsidRPr="7B45EF6F">
        <w:rPr>
          <w:rFonts w:eastAsiaTheme="minorEastAsia"/>
          <w:vertAlign w:val="superscript"/>
        </w:rPr>
        <w:t xml:space="preserve">1 </w:t>
      </w:r>
      <w:r w:rsidRPr="7B45EF6F" w:rsidR="008D57FB">
        <w:rPr>
          <w:rFonts w:eastAsiaTheme="minorEastAsia"/>
        </w:rPr>
        <w:t>then (choose</w:t>
      </w:r>
      <w:r w:rsidRPr="7B45EF6F" w:rsidR="000E59AD">
        <w:rPr>
          <w:rFonts w:eastAsiaTheme="minorEastAsia"/>
          <w:vertAlign w:val="superscript"/>
        </w:rPr>
        <w:t>2</w:t>
      </w:r>
      <w:r w:rsidRPr="7B45EF6F" w:rsidR="000E59AD">
        <w:rPr>
          <w:rFonts w:eastAsiaTheme="minorEastAsia"/>
        </w:rPr>
        <w:t xml:space="preserve"> </w:t>
      </w:r>
      <w:r w:rsidRPr="7B45EF6F" w:rsidR="00736EDE">
        <w:rPr>
          <w:rFonts w:eastAsiaTheme="minorEastAsia"/>
        </w:rPr>
        <w:t>[x:=0]</w:t>
      </w:r>
      <w:r w:rsidRPr="7B45EF6F" w:rsidR="00736EDE">
        <w:rPr>
          <w:rFonts w:eastAsiaTheme="minorEastAsia"/>
          <w:vertAlign w:val="superscript"/>
        </w:rPr>
        <w:t>3</w:t>
      </w:r>
      <w:r w:rsidRPr="7B45EF6F" w:rsidR="00736EDE">
        <w:rPr>
          <w:rFonts w:eastAsiaTheme="minorEastAsia"/>
        </w:rPr>
        <w:t>| [x:=1]</w:t>
      </w:r>
      <w:r w:rsidRPr="7B45EF6F" w:rsidR="00926BD6">
        <w:rPr>
          <w:rFonts w:eastAsiaTheme="minorEastAsia"/>
          <w:vertAlign w:val="superscript"/>
        </w:rPr>
        <w:t>4</w:t>
      </w:r>
      <w:r w:rsidRPr="7B45EF6F" w:rsidR="008D57FB">
        <w:rPr>
          <w:rFonts w:eastAsiaTheme="minorEastAsia"/>
        </w:rPr>
        <w:t>)</w:t>
      </w:r>
      <w:r w:rsidRPr="7B45EF6F" w:rsidR="00926BD6">
        <w:rPr>
          <w:rFonts w:eastAsiaTheme="minorEastAsia"/>
        </w:rPr>
        <w:t xml:space="preserve"> else (combine</w:t>
      </w:r>
      <w:r w:rsidRPr="7B45EF6F" w:rsidR="00926BD6">
        <w:rPr>
          <w:rFonts w:eastAsiaTheme="minorEastAsia"/>
          <w:vertAlign w:val="superscript"/>
        </w:rPr>
        <w:t>5</w:t>
      </w:r>
      <w:r w:rsidRPr="7B45EF6F" w:rsidR="00926BD6">
        <w:rPr>
          <w:rFonts w:eastAsiaTheme="minorEastAsia"/>
        </w:rPr>
        <w:t xml:space="preserve"> </w:t>
      </w:r>
      <w:r w:rsidRPr="7B45EF6F" w:rsidR="004A4ED3">
        <w:rPr>
          <w:rFonts w:eastAsiaTheme="minorEastAsia"/>
        </w:rPr>
        <w:t>[x:=0]</w:t>
      </w:r>
      <w:r w:rsidRPr="7B45EF6F" w:rsidR="004A4ED3">
        <w:rPr>
          <w:rFonts w:eastAsiaTheme="minorEastAsia"/>
          <w:vertAlign w:val="superscript"/>
        </w:rPr>
        <w:t>6</w:t>
      </w:r>
      <w:r w:rsidRPr="7B45EF6F" w:rsidR="004A4ED3">
        <w:rPr>
          <w:rFonts w:eastAsiaTheme="minorEastAsia"/>
        </w:rPr>
        <w:t>| [x:=1]</w:t>
      </w:r>
      <w:r w:rsidRPr="7B45EF6F" w:rsidR="004A4ED3">
        <w:rPr>
          <w:rFonts w:eastAsiaTheme="minorEastAsia"/>
          <w:vertAlign w:val="superscript"/>
        </w:rPr>
        <w:t>7</w:t>
      </w:r>
      <w:r w:rsidRPr="7B45EF6F" w:rsidR="00926BD6">
        <w:rPr>
          <w:rFonts w:eastAsiaTheme="minorEastAsia"/>
        </w:rPr>
        <w:t>)</w:t>
      </w:r>
      <w:r w:rsidRPr="7B45EF6F" w:rsidR="004A4ED3">
        <w:rPr>
          <w:rFonts w:eastAsiaTheme="minorEastAsia"/>
        </w:rPr>
        <w:t xml:space="preserve"> skip</w:t>
      </w:r>
    </w:p>
    <w:p w:rsidRPr="00D448F6" w:rsidR="00F60D5C" w:rsidP="518A4552" w:rsidRDefault="6457CDAB" w14:paraId="4E966DBF" w14:textId="0A4815C6">
      <w:pPr>
        <w:rPr>
          <w:rFonts w:eastAsia="宋体" w:eastAsiaTheme="minorEastAsia"/>
        </w:rPr>
      </w:pPr>
      <w:r w:rsidRPr="518A4552" w:rsidR="6457CDAB">
        <w:rPr>
          <w:rFonts w:eastAsia="宋体" w:eastAsiaTheme="minorEastAsia"/>
        </w:rPr>
        <w:t>flow:</w:t>
      </w:r>
      <w:commentRangeStart w:id="1707502669"/>
      <w:r w:rsidRPr="518A4552" w:rsidR="6457CDAB">
        <w:rPr>
          <w:rFonts w:eastAsia="宋体" w:eastAsiaTheme="minorEastAsia"/>
        </w:rPr>
        <w:t xml:space="preserve"> (1,1,2</w:t>
      </w:r>
      <w:proofErr w:type="gramStart"/>
      <w:r w:rsidRPr="518A4552" w:rsidR="6457CDAB">
        <w:rPr>
          <w:rFonts w:eastAsia="宋体" w:eastAsiaTheme="minorEastAsia"/>
        </w:rPr>
        <w:t>)</w:t>
      </w:r>
      <w:proofErr w:type="gramEnd"/>
      <w:commentRangeEnd w:id="1707502669"/>
      <w:r>
        <w:rPr>
          <w:rStyle w:val="CommentReference"/>
        </w:rPr>
        <w:commentReference w:id="1707502669"/>
      </w:r>
      <w:proofErr w:type="gramStart"/>
      <w:r w:rsidRPr="518A4552" w:rsidR="6457CDAB">
        <w:rPr>
          <w:rFonts w:eastAsia="宋体" w:eastAsiaTheme="minorEastAsia"/>
        </w:rPr>
        <w:t>,(</w:t>
      </w:r>
      <w:proofErr w:type="gramEnd"/>
      <w:r w:rsidRPr="518A4552" w:rsidR="6457CDAB">
        <w:rPr>
          <w:rFonts w:eastAsia="宋体" w:eastAsiaTheme="minorEastAsia"/>
        </w:rPr>
        <w:t>1</w:t>
      </w:r>
      <w:r w:rsidRPr="518A4552" w:rsidR="321B41A3">
        <w:rPr>
          <w:rFonts w:eastAsia="宋体" w:eastAsiaTheme="minorEastAsia"/>
        </w:rPr>
        <w:t>,1,5</w:t>
      </w:r>
      <w:proofErr w:type="gramStart"/>
      <w:r w:rsidRPr="518A4552" w:rsidR="6457CDAB">
        <w:rPr>
          <w:rFonts w:eastAsia="宋体" w:eastAsiaTheme="minorEastAsia"/>
        </w:rPr>
        <w:t>)</w:t>
      </w:r>
      <w:r w:rsidRPr="518A4552" w:rsidR="321B41A3">
        <w:rPr>
          <w:rFonts w:eastAsia="宋体" w:eastAsiaTheme="minorEastAsia"/>
        </w:rPr>
        <w:t>,(</w:t>
      </w:r>
      <w:proofErr w:type="gramEnd"/>
      <w:r w:rsidRPr="518A4552" w:rsidR="6917BE4A">
        <w:rPr>
          <w:rFonts w:eastAsia="宋体" w:eastAsiaTheme="minorEastAsia"/>
        </w:rPr>
        <w:t>2,1/2,3</w:t>
      </w:r>
      <w:proofErr w:type="gramStart"/>
      <w:r w:rsidRPr="518A4552" w:rsidR="321B41A3">
        <w:rPr>
          <w:rFonts w:eastAsia="宋体" w:eastAsiaTheme="minorEastAsia"/>
        </w:rPr>
        <w:t>)</w:t>
      </w:r>
      <w:r w:rsidRPr="518A4552" w:rsidR="6917BE4A">
        <w:rPr>
          <w:rFonts w:eastAsia="宋体" w:eastAsiaTheme="minorEastAsia"/>
        </w:rPr>
        <w:t>,(</w:t>
      </w:r>
      <w:proofErr w:type="gramEnd"/>
      <w:r w:rsidRPr="518A4552" w:rsidR="2F141DB9">
        <w:rPr>
          <w:rFonts w:eastAsia="宋体" w:eastAsiaTheme="minorEastAsia"/>
        </w:rPr>
        <w:t>2,1/2,</w:t>
      </w:r>
      <w:r w:rsidRPr="518A4552" w:rsidR="091628C0">
        <w:rPr>
          <w:rFonts w:eastAsia="宋体" w:eastAsiaTheme="minorEastAsia"/>
        </w:rPr>
        <w:t>4</w:t>
      </w:r>
      <w:proofErr w:type="gramStart"/>
      <w:r w:rsidRPr="518A4552" w:rsidR="6917BE4A">
        <w:rPr>
          <w:rFonts w:eastAsia="宋体" w:eastAsiaTheme="minorEastAsia"/>
        </w:rPr>
        <w:t>)</w:t>
      </w:r>
      <w:r w:rsidRPr="518A4552" w:rsidR="6AA69CD5">
        <w:rPr>
          <w:rFonts w:eastAsia="宋体" w:eastAsiaTheme="minorEastAsia"/>
        </w:rPr>
        <w:t>,(</w:t>
      </w:r>
      <w:proofErr w:type="gramEnd"/>
      <w:r w:rsidRPr="518A4552" w:rsidR="6AA69CD5">
        <w:rPr>
          <w:rFonts w:eastAsia="宋体" w:eastAsiaTheme="minorEastAsia"/>
        </w:rPr>
        <w:t>3,1,8</w:t>
      </w:r>
      <w:proofErr w:type="gramStart"/>
      <w:r w:rsidRPr="518A4552" w:rsidR="6AA69CD5">
        <w:rPr>
          <w:rFonts w:eastAsia="宋体" w:eastAsiaTheme="minorEastAsia"/>
        </w:rPr>
        <w:t>),(</w:t>
      </w:r>
      <w:proofErr w:type="gramEnd"/>
      <w:r w:rsidRPr="518A4552" w:rsidR="6AA69CD5">
        <w:rPr>
          <w:rFonts w:eastAsia="宋体" w:eastAsiaTheme="minorEastAsia"/>
        </w:rPr>
        <w:t>4,1,8</w:t>
      </w:r>
      <w:proofErr w:type="gramStart"/>
      <w:r w:rsidRPr="518A4552" w:rsidR="6AA69CD5">
        <w:rPr>
          <w:rFonts w:eastAsia="宋体" w:eastAsiaTheme="minorEastAsia"/>
        </w:rPr>
        <w:t>),(</w:t>
      </w:r>
      <w:proofErr w:type="gramEnd"/>
      <w:r w:rsidRPr="518A4552" w:rsidR="6AA69CD5">
        <w:rPr>
          <w:rFonts w:eastAsia="宋体" w:eastAsiaTheme="minorEastAsia"/>
        </w:rPr>
        <w:t>5,1/2,</w:t>
      </w:r>
      <w:r w:rsidRPr="518A4552" w:rsidR="49C846AA">
        <w:rPr>
          <w:rFonts w:eastAsia="宋体" w:eastAsiaTheme="minorEastAsia"/>
        </w:rPr>
        <w:t>7</w:t>
      </w:r>
      <w:proofErr w:type="gramStart"/>
      <w:r w:rsidRPr="518A4552" w:rsidR="6AA69CD5">
        <w:rPr>
          <w:rFonts w:eastAsia="宋体" w:eastAsiaTheme="minorEastAsia"/>
        </w:rPr>
        <w:t>)</w:t>
      </w:r>
      <w:r w:rsidRPr="518A4552" w:rsidR="49C846AA">
        <w:rPr>
          <w:rFonts w:eastAsia="宋体" w:eastAsiaTheme="minorEastAsia"/>
        </w:rPr>
        <w:t>,</w:t>
      </w:r>
      <w:proofErr w:type="gramEnd"/>
      <w:commentRangeStart w:id="7"/>
      <w:commentRangeStart w:id="8"/>
      <w:proofErr w:type="gramStart"/>
      <w:r w:rsidRPr="518A4552" w:rsidR="49C846AA">
        <w:rPr>
          <w:rFonts w:eastAsia="宋体" w:eastAsiaTheme="minorEastAsia"/>
        </w:rPr>
        <w:t>(</w:t>
      </w:r>
      <w:proofErr w:type="gramEnd"/>
      <w:r w:rsidRPr="518A4552" w:rsidR="51FBB6AE">
        <w:rPr>
          <w:rFonts w:eastAsia="宋体" w:eastAsiaTheme="minorEastAsia"/>
        </w:rPr>
        <w:t>6,1</w:t>
      </w:r>
      <w:r w:rsidRPr="518A4552" w:rsidR="14EDE042">
        <w:rPr>
          <w:rFonts w:eastAsia="宋体" w:eastAsiaTheme="minorEastAsia"/>
        </w:rPr>
        <w:t>/2</w:t>
      </w:r>
      <w:r w:rsidRPr="518A4552" w:rsidR="51FBB6AE">
        <w:rPr>
          <w:rFonts w:eastAsia="宋体" w:eastAsiaTheme="minorEastAsia"/>
        </w:rPr>
        <w:t>,8</w:t>
      </w:r>
      <w:proofErr w:type="gramStart"/>
      <w:r w:rsidRPr="518A4552" w:rsidR="49C846AA">
        <w:rPr>
          <w:rFonts w:eastAsia="宋体" w:eastAsiaTheme="minorEastAsia"/>
        </w:rPr>
        <w:t>)</w:t>
      </w:r>
      <w:r w:rsidRPr="518A4552" w:rsidR="51FBB6AE">
        <w:rPr>
          <w:rFonts w:eastAsia="宋体" w:eastAsiaTheme="minorEastAsia"/>
        </w:rPr>
        <w:t>,(</w:t>
      </w:r>
      <w:proofErr w:type="gramEnd"/>
      <w:r w:rsidRPr="518A4552" w:rsidR="51FBB6AE">
        <w:rPr>
          <w:rFonts w:eastAsia="宋体" w:eastAsiaTheme="minorEastAsia"/>
        </w:rPr>
        <w:t>7,1</w:t>
      </w:r>
      <w:r w:rsidRPr="518A4552" w:rsidR="465A0553">
        <w:rPr>
          <w:rFonts w:eastAsia="宋体" w:eastAsiaTheme="minorEastAsia"/>
        </w:rPr>
        <w:t>/2</w:t>
      </w:r>
      <w:r w:rsidRPr="518A4552" w:rsidR="51FBB6AE">
        <w:rPr>
          <w:rFonts w:eastAsia="宋体" w:eastAsiaTheme="minorEastAsia"/>
        </w:rPr>
        <w:t>,8)</w:t>
      </w:r>
      <w:r w:rsidRPr="518A4552" w:rsidR="254219E9">
        <w:rPr>
          <w:rFonts w:eastAsia="宋体" w:eastAsiaTheme="minorEastAsia"/>
        </w:rPr>
        <w:t>, (</w:t>
      </w:r>
      <w:proofErr w:type="gramStart"/>
      <w:r w:rsidRPr="518A4552" w:rsidR="254219E9">
        <w:rPr>
          <w:rFonts w:eastAsia="宋体" w:eastAsiaTheme="minorEastAsia"/>
        </w:rPr>
        <w:t>6,½</w:t>
      </w:r>
      <w:proofErr w:type="gramEnd"/>
      <w:r w:rsidRPr="518A4552" w:rsidR="254219E9">
        <w:rPr>
          <w:rFonts w:eastAsia="宋体" w:eastAsiaTheme="minorEastAsia"/>
        </w:rPr>
        <w:t>,7</w:t>
      </w:r>
      <w:proofErr w:type="gramStart"/>
      <w:r w:rsidRPr="518A4552" w:rsidR="254219E9">
        <w:rPr>
          <w:rFonts w:eastAsia="宋体" w:eastAsiaTheme="minorEastAsia"/>
        </w:rPr>
        <w:t>),(</w:t>
      </w:r>
      <w:r w:rsidRPr="518A4552" w:rsidR="254219E9">
        <w:rPr>
          <w:rFonts w:eastAsia="宋体" w:eastAsiaTheme="minorEastAsia"/>
        </w:rPr>
        <w:t>7,½</w:t>
      </w:r>
      <w:proofErr w:type="gramEnd"/>
      <w:r w:rsidRPr="518A4552" w:rsidR="254219E9">
        <w:rPr>
          <w:rFonts w:eastAsia="宋体" w:eastAsiaTheme="minorEastAsia"/>
        </w:rPr>
        <w:t>,6)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:rsidR="001B36E9" w:rsidP="2F76D5DD" w:rsidRDefault="001B36E9" w14:paraId="6C06F3D9" w14:textId="2BBC2514">
      <w:pPr>
        <w:rPr>
          <w:rFonts w:eastAsia="宋体" w:eastAsiaTheme="minorEastAsia"/>
        </w:rPr>
      </w:pPr>
      <w:r w:rsidRPr="2F76D5DD" w:rsidR="0B4167B7">
        <w:rPr>
          <w:rFonts w:eastAsia="宋体" w:eastAsiaTheme="minorEastAsia"/>
        </w:rPr>
        <w:t>flow also needs (5, 1/2, 6)</w:t>
      </w:r>
    </w:p>
    <w:p w:rsidRPr="00B7192C" w:rsidR="001A4C2A" w:rsidP="00EE3912" w:rsidRDefault="001A4C2A" w14:paraId="6C993968" w14:textId="77777777">
      <w:pPr>
        <w:rPr>
          <w:rFonts w:eastAsiaTheme="minorEastAsia"/>
        </w:rPr>
      </w:pPr>
    </w:p>
    <w:p w:rsidRPr="00B7192C" w:rsidR="00B7192C" w:rsidP="00EE3912" w:rsidRDefault="00B7192C" w14:paraId="388BB5B5" w14:textId="77777777">
      <w:pPr>
        <w:rPr>
          <w:rFonts w:eastAsiaTheme="minorEastAsia"/>
        </w:rPr>
      </w:pPr>
    </w:p>
    <w:p w:rsidRPr="003B4F75" w:rsidR="00172025" w:rsidP="00EE3912" w:rsidRDefault="00172025" w14:paraId="29D80652" w14:textId="3659BA4E">
      <w:pPr>
        <w:rPr>
          <w:rFonts w:eastAsiaTheme="minorEastAsia"/>
        </w:rPr>
      </w:pPr>
    </w:p>
    <w:p w:rsidRPr="00A524F3" w:rsidR="00A524F3" w:rsidP="7B45EF6F" w:rsidRDefault="31DBAA5F" w14:paraId="01E5F3C3" w14:textId="35B86A89">
      <w:pPr>
        <w:rPr>
          <w:rFonts w:eastAsiaTheme="minorEastAsia"/>
        </w:rPr>
      </w:pPr>
      <w:r w:rsidRPr="7B45EF6F">
        <w:rPr>
          <w:rFonts w:eastAsiaTheme="minorEastAsia"/>
        </w:rPr>
        <w:t>4.</w:t>
      </w:r>
    </w:p>
    <w:p w:rsidRPr="00C478B9" w:rsidR="00C478B9" w:rsidP="7B45EF6F" w:rsidRDefault="00C478B9" w14:paraId="6AFAAC7E" w14:textId="2A42B9BF">
      <w:pPr>
        <w:rPr>
          <w:rFonts w:eastAsiaTheme="minorEastAsia"/>
        </w:rPr>
      </w:pPr>
    </w:p>
    <w:p w:rsidRPr="00C478B9" w:rsidR="00C478B9" w:rsidP="7B45EF6F" w:rsidRDefault="31DBAA5F" w14:paraId="188FD888" w14:textId="37D90801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 w:rsidRPr="7B45EF6F">
        <w:rPr>
          <w:rFonts w:eastAsiaTheme="minorEastAsia"/>
        </w:rPr>
        <w:t>Coursework 2 Q2</w:t>
      </w:r>
    </w:p>
    <w:p w:rsidRPr="00C478B9" w:rsidR="00C478B9" w:rsidP="7B45EF6F" w:rsidRDefault="00C478B9" w14:paraId="0E00D251" w14:textId="2BB45863">
      <w:pPr>
        <w:rPr>
          <w:rFonts w:eastAsiaTheme="minorEastAsia"/>
        </w:rPr>
      </w:pPr>
    </w:p>
    <w:p w:rsidRPr="00C478B9" w:rsidR="00C478B9" w:rsidP="518A4552" w:rsidRDefault="31DBAA5F" w14:paraId="2A0C3B89" w14:textId="44FF68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518A4552" w:rsidR="18EAD183">
        <w:rPr>
          <w:rFonts w:eastAsia="宋体" w:eastAsiaTheme="minorEastAsia"/>
        </w:rPr>
        <w:t xml:space="preserve"> Concrete X =</w:t>
      </w:r>
      <w:proofErr w:type="gramStart"/>
      <w:r w:rsidRPr="518A4552" w:rsidR="18EAD183">
        <w:rPr>
          <w:rFonts w:eastAsia="宋体" w:eastAsiaTheme="minorEastAsia"/>
        </w:rPr>
        <w:t>P(</w:t>
      </w:r>
      <w:proofErr w:type="gramEnd"/>
      <w:r w:rsidRPr="518A4552" w:rsidR="18EAD183">
        <w:rPr>
          <w:rFonts w:eastAsia="宋体" w:eastAsiaTheme="minorEastAsia"/>
        </w:rPr>
        <w:t>{</w:t>
      </w:r>
      <w:proofErr w:type="gramStart"/>
      <w:r w:rsidRPr="518A4552" w:rsidR="18EAD183">
        <w:rPr>
          <w:rFonts w:eastAsia="宋体" w:eastAsiaTheme="minorEastAsia"/>
        </w:rPr>
        <w:t>0,</w:t>
      </w:r>
      <w:r w:rsidRPr="518A4552" w:rsidR="18EAD183">
        <w:rPr>
          <w:rFonts w:eastAsia="宋体" w:eastAsiaTheme="minorEastAsia"/>
        </w:rPr>
        <w:t>1,..</w:t>
      </w:r>
      <w:proofErr w:type="gramEnd"/>
      <w:r w:rsidRPr="518A4552" w:rsidR="18EAD183">
        <w:rPr>
          <w:rFonts w:eastAsia="宋体" w:eastAsiaTheme="minorEastAsia"/>
        </w:rPr>
        <w:t>,5</w:t>
      </w:r>
      <w:proofErr w:type="gramStart"/>
      <w:r w:rsidRPr="518A4552" w:rsidR="18EAD183">
        <w:rPr>
          <w:rFonts w:eastAsia="宋体" w:eastAsiaTheme="minorEastAsia"/>
        </w:rPr>
        <w:t>})  Abstract</w:t>
      </w:r>
      <w:proofErr w:type="gramEnd"/>
      <w:r w:rsidRPr="518A4552" w:rsidR="18EAD183">
        <w:rPr>
          <w:rFonts w:eastAsia="宋体" w:eastAsiaTheme="minorEastAsia"/>
        </w:rPr>
        <w:t xml:space="preserve"> X = P</w:t>
      </w:r>
      <w:r w:rsidRPr="518A4552" w:rsidR="196F03A5">
        <w:rPr>
          <w:rFonts w:eastAsia="宋体" w:eastAsiaTheme="minorEastAsia"/>
        </w:rPr>
        <w:t>({0,1,2})</w:t>
      </w:r>
    </w:p>
    <w:p w:rsidR="196F03A5" w:rsidP="518A4552" w:rsidRDefault="196F03A5" w14:paraId="3205AC2B" w14:textId="565C23FE">
      <w:pPr>
        <w:pStyle w:val="Normal"/>
      </w:pPr>
      <w:r w:rsidRPr="518A4552" w:rsidR="196F03A5">
        <w:rPr>
          <w:rFonts w:eastAsia="宋体" w:eastAsiaTheme="minorEastAsia"/>
        </w:rPr>
        <w:t xml:space="preserve">A = </w:t>
      </w:r>
      <w:r w:rsidR="57541B3F">
        <w:drawing>
          <wp:inline wp14:editId="48DC4FC6" wp14:anchorId="21513E56">
            <wp:extent cx="3343275" cy="2019300"/>
            <wp:effectExtent l="0" t="0" r="0" b="0"/>
            <wp:docPr id="123732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d9b1da0a8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8A4552" w:rsidR="57541B3F">
        <w:rPr>
          <w:rFonts w:eastAsia="宋体" w:eastAsiaTheme="minorEastAsia"/>
        </w:rPr>
        <w:t xml:space="preserve"> </w:t>
      </w:r>
    </w:p>
    <w:p w:rsidR="518A4552" w:rsidP="518A4552" w:rsidRDefault="518A4552" w14:paraId="3BE8026D" w14:textId="5AC55A80">
      <w:pPr>
        <w:pStyle w:val="Normal"/>
        <w:rPr>
          <w:rFonts w:eastAsia="宋体" w:eastAsiaTheme="minorEastAsia"/>
        </w:rPr>
      </w:pPr>
    </w:p>
    <w:p w:rsidR="518A4552" w:rsidP="518A4552" w:rsidRDefault="518A4552" w14:paraId="5ED99B1E" w14:textId="6A10CABC">
      <w:pPr>
        <w:pStyle w:val="Normal"/>
      </w:pPr>
      <w:r w:rsidRPr="197B98D9" w:rsidR="57541B3F">
        <w:rPr>
          <w:rFonts w:eastAsia="宋体" w:eastAsiaTheme="minorEastAsia"/>
        </w:rPr>
        <w:t xml:space="preserve">G = </w:t>
      </w:r>
      <w:commentRangeStart w:id="2036139454"/>
      <w:commentRangeStart w:id="365210743"/>
      <w:r w:rsidR="57541B3F">
        <w:drawing>
          <wp:inline wp14:editId="7F835776" wp14:anchorId="7F3EB6AF">
            <wp:extent cx="4572000" cy="1285875"/>
            <wp:effectExtent l="0" t="0" r="0" b="0"/>
            <wp:docPr id="344797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aaf107d1f46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36139454"/>
      <w:r>
        <w:rPr>
          <w:rStyle w:val="CommentReference"/>
        </w:rPr>
        <w:commentReference w:id="2036139454"/>
      </w:r>
      <w:commentRangeEnd w:id="365210743"/>
      <w:r>
        <w:rPr>
          <w:rStyle w:val="CommentReference"/>
        </w:rPr>
        <w:commentReference w:id="365210743"/>
      </w:r>
    </w:p>
    <w:p w:rsidR="57541B3F" w:rsidP="518A4552" w:rsidRDefault="57541B3F" w14:paraId="35F5F6AE" w14:textId="24F6775F">
      <w:pPr>
        <w:pStyle w:val="Normal"/>
        <w:ind w:left="720" w:firstLine="720"/>
        <w:rPr>
          <w:rFonts w:eastAsia="宋体" w:eastAsiaTheme="minorEastAsia"/>
        </w:rPr>
      </w:pPr>
      <w:r w:rsidRPr="518A4552" w:rsidR="57541B3F">
        <w:rPr>
          <w:rFonts w:eastAsia="宋体" w:eastAsiaTheme="minorEastAsia"/>
        </w:rPr>
        <w:t xml:space="preserve"> </w:t>
      </w:r>
    </w:p>
    <w:p w:rsidR="518A4552" w:rsidP="518A4552" w:rsidRDefault="518A4552" w14:paraId="6BA63EAD" w14:textId="623F14A1">
      <w:pPr>
        <w:pStyle w:val="Normal"/>
        <w:ind w:left="720" w:firstLine="0"/>
        <w:rPr>
          <w:rFonts w:eastAsia="宋体" w:eastAsiaTheme="minorEastAsia"/>
        </w:rPr>
      </w:pPr>
    </w:p>
    <w:p w:rsidRPr="00C478B9" w:rsidR="00C478B9" w:rsidP="7B45EF6F" w:rsidRDefault="00C478B9" w14:paraId="651D5CC6" w14:textId="03019738">
      <w:pPr>
        <w:rPr>
          <w:rFonts w:eastAsiaTheme="minorEastAsia"/>
        </w:rPr>
      </w:pPr>
    </w:p>
    <w:p w:rsidRPr="00C478B9" w:rsidR="00C478B9" w:rsidP="197B98D9" w:rsidRDefault="31DBAA5F" w14:paraId="3F7CC6B1" w14:textId="2A80521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c.</w:t>
      </w:r>
    </w:p>
    <w:p w:rsidRPr="00C478B9" w:rsidR="00C478B9" w:rsidP="197B98D9" w:rsidRDefault="31DBAA5F" w14:paraId="091B34D0" w14:textId="7450F2E6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gramStart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x :</w:t>
      </w:r>
      <w:proofErr w:type="gramEnd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= 0</w:t>
      </w:r>
    </w:p>
    <w:p w:rsidRPr="00C478B9" w:rsidR="00C478B9" w:rsidP="197B98D9" w:rsidRDefault="31DBAA5F" w14:paraId="32DFDC3C" w14:textId="6D004A89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T(&lt;l</w:t>
      </w:r>
      <w:proofErr w:type="gramStart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1,p</w:t>
      </w:r>
      <w:proofErr w:type="gramEnd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,l2&gt;) = U(x←</w:t>
      </w:r>
      <w:proofErr w:type="gramStart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0)⊗</w:t>
      </w:r>
      <w:proofErr w:type="gramEnd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E(l</w:t>
      </w:r>
      <w:proofErr w:type="gramStart"/>
      <w:r w:rsidRPr="197B98D9" w:rsidR="31DBAA5F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1</w:t>
      </w:r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,l</w:t>
      </w:r>
      <w:proofErr w:type="gramEnd"/>
      <w:r w:rsidRPr="197B98D9" w:rsidR="31DBAA5F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2</w:t>
      </w:r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w:rsidRPr="00C478B9" w:rsidR="00C478B9" w:rsidP="197B98D9" w:rsidRDefault="31DBAA5F" w14:paraId="060D0722" w14:textId="71778875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gramStart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x ?</w:t>
      </w:r>
      <w:proofErr w:type="gramEnd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= {0,1,2,3,4,5}</w:t>
      </w:r>
    </w:p>
    <w:p w:rsidRPr="00C478B9" w:rsidR="00C478B9" w:rsidP="197B98D9" w:rsidRDefault="0C294A0A" w14:paraId="1ADE9B4D" w14:textId="5F2EE0E1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gramStart"/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T(</w:t>
      </w:r>
      <w:proofErr w:type="gramEnd"/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⟨l</w:t>
      </w:r>
      <w:r w:rsidRPr="197B98D9" w:rsidR="0C294A0A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1</w:t>
      </w:r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197B98D9" w:rsidR="0C294A0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</w:t>
      </w:r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, l</w:t>
      </w:r>
      <w:r w:rsidRPr="197B98D9" w:rsidR="0C294A0A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2</w:t>
      </w:r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⟩) = (1/</w:t>
      </w:r>
      <w:proofErr w:type="gramStart"/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6)[</w:t>
      </w:r>
      <w:proofErr w:type="gramEnd"/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U(x←</w:t>
      </w:r>
      <w:proofErr w:type="gramStart"/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0)+</w:t>
      </w:r>
      <w:proofErr w:type="gramEnd"/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 xml:space="preserve"> U(x←</w:t>
      </w:r>
      <w:proofErr w:type="gramStart"/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1)+</w:t>
      </w:r>
      <w:proofErr w:type="gramEnd"/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…+ U(x←5)] ⊗E(l</w:t>
      </w:r>
      <w:proofErr w:type="gramStart"/>
      <w:r w:rsidRPr="197B98D9" w:rsidR="0C294A0A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1</w:t>
      </w:r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,l</w:t>
      </w:r>
      <w:proofErr w:type="gramEnd"/>
      <w:r w:rsidRPr="197B98D9" w:rsidR="0C294A0A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2</w:t>
      </w:r>
      <w:r w:rsidRPr="197B98D9" w:rsidR="0C294A0A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w:rsidRPr="00C478B9" w:rsidR="00C478B9" w:rsidP="197B98D9" w:rsidRDefault="31DBAA5F" w14:paraId="6972F935" w14:textId="4DB9E955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gramStart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x :</w:t>
      </w:r>
      <w:proofErr w:type="gramEnd"/>
      <w:r w:rsidRPr="197B98D9" w:rsidR="31DBAA5F">
        <w:rPr>
          <w:rFonts w:ascii="Calibri" w:hAnsi="Calibri" w:eastAsia="Calibri" w:cs="Calibri" w:asciiTheme="minorAscii" w:hAnsiTheme="minorAscii" w:eastAsiaTheme="minorAscii" w:cstheme="minorAscii"/>
        </w:rPr>
        <w:t>= (x+1) mod 3</w:t>
      </w:r>
    </w:p>
    <w:p w:rsidRPr="00C478B9" w:rsidR="00C478B9" w:rsidP="197B98D9" w:rsidRDefault="2A360B4C" w14:paraId="0F91B5DC" w14:textId="328E381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97B98D9" w:rsidR="2A360B4C">
        <w:rPr>
          <w:rFonts w:ascii="Calibri" w:hAnsi="Calibri" w:eastAsia="Calibri" w:cs="Calibri" w:asciiTheme="minorAscii" w:hAnsiTheme="minorAscii" w:eastAsiaTheme="minorAscii" w:cstheme="minorAscii"/>
        </w:rPr>
        <w:t>T(&lt;l</w:t>
      </w:r>
      <w:proofErr w:type="gramStart"/>
      <w:r w:rsidRPr="197B98D9" w:rsidR="2A360B4C">
        <w:rPr>
          <w:rFonts w:ascii="Calibri" w:hAnsi="Calibri" w:eastAsia="Calibri" w:cs="Calibri" w:asciiTheme="minorAscii" w:hAnsiTheme="minorAscii" w:eastAsiaTheme="minorAscii" w:cstheme="minorAscii"/>
        </w:rPr>
        <w:t>1,p</w:t>
      </w:r>
      <w:proofErr w:type="gramEnd"/>
      <w:r w:rsidRPr="197B98D9" w:rsidR="2A360B4C">
        <w:rPr>
          <w:rFonts w:ascii="Calibri" w:hAnsi="Calibri" w:eastAsia="Calibri" w:cs="Calibri" w:asciiTheme="minorAscii" w:hAnsiTheme="minorAscii" w:eastAsiaTheme="minorAscii" w:cstheme="minorAscii"/>
        </w:rPr>
        <w:t xml:space="preserve">,l2&gt;) = U(x←(x+1) mod </w:t>
      </w:r>
      <w:proofErr w:type="gramStart"/>
      <w:r w:rsidRPr="197B98D9" w:rsidR="2A360B4C">
        <w:rPr>
          <w:rFonts w:ascii="Calibri" w:hAnsi="Calibri" w:eastAsia="Calibri" w:cs="Calibri" w:asciiTheme="minorAscii" w:hAnsiTheme="minorAscii" w:eastAsiaTheme="minorAscii" w:cstheme="minorAscii"/>
        </w:rPr>
        <w:t>3)⊗</w:t>
      </w:r>
      <w:proofErr w:type="gramEnd"/>
      <w:r w:rsidRPr="197B98D9" w:rsidR="2A360B4C">
        <w:rPr>
          <w:rFonts w:ascii="Calibri" w:hAnsi="Calibri" w:eastAsia="Calibri" w:cs="Calibri" w:asciiTheme="minorAscii" w:hAnsiTheme="minorAscii" w:eastAsiaTheme="minorAscii" w:cstheme="minorAscii"/>
        </w:rPr>
        <w:t>E(l</w:t>
      </w:r>
      <w:proofErr w:type="gramStart"/>
      <w:r w:rsidRPr="197B98D9" w:rsidR="2A360B4C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1</w:t>
      </w:r>
      <w:r w:rsidRPr="197B98D9" w:rsidR="2A360B4C">
        <w:rPr>
          <w:rFonts w:ascii="Calibri" w:hAnsi="Calibri" w:eastAsia="Calibri" w:cs="Calibri" w:asciiTheme="minorAscii" w:hAnsiTheme="minorAscii" w:eastAsiaTheme="minorAscii" w:cstheme="minorAscii"/>
        </w:rPr>
        <w:t>,l</w:t>
      </w:r>
      <w:proofErr w:type="gramEnd"/>
      <w:r w:rsidRPr="197B98D9" w:rsidR="2A360B4C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2</w:t>
      </w:r>
      <w:r w:rsidRPr="197B98D9" w:rsidR="2A360B4C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w:rsidRPr="00C478B9" w:rsidR="00C478B9" w:rsidP="7B45EF6F" w:rsidRDefault="00C478B9" w14:paraId="23BE055D" w14:textId="134D4829">
      <w:pPr>
        <w:rPr>
          <w:rFonts w:eastAsiaTheme="minorEastAsia"/>
          <w:vertAlign w:val="superscript"/>
        </w:rPr>
      </w:pPr>
    </w:p>
    <w:p w:rsidR="2889A833" w:rsidP="68518E5E" w:rsidRDefault="2889A833" w14:paraId="233CA80F" w14:textId="297570A2">
      <w:pPr>
        <w:rPr>
          <w:vertAlign w:val="superscript"/>
        </w:rPr>
      </w:pPr>
    </w:p>
    <w:sectPr w:rsidR="2889A83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MM" w:author="Mandre, Tanisha Manoj" w:date="2020-12-13T17:01:00Z" w:id="1">
    <w:p w:rsidR="7B45EF6F" w:rsidRDefault="7B45EF6F" w14:paraId="3E75F6AE" w14:textId="0EE0391C">
      <w:r>
        <w:t>someone please double check</w:t>
      </w:r>
      <w:r>
        <w:annotationRef/>
      </w:r>
    </w:p>
  </w:comment>
  <w:comment w:initials="PR" w:author="Patel, Radhika" w:date="2020-12-13T17:23:00Z" w:id="2">
    <w:p w:rsidR="7B45EF6F" w:rsidRDefault="7B45EF6F" w14:paraId="01570564" w14:textId="6149DB58">
      <w:r>
        <w:t>+1 same as what I got</w:t>
      </w:r>
      <w:r>
        <w:annotationRef/>
      </w:r>
    </w:p>
  </w:comment>
  <w:comment w:initials="ST" w:author="Siu, Chi Cheong Tony" w:date="2020-12-13T18:35:00Z" w:id="3">
    <w:p w:rsidR="7B45EF6F" w:rsidRDefault="7B45EF6F" w14:paraId="6F5468E3" w14:textId="7C9E975D">
      <w:r>
        <w:t>I think we can move this to c. I think for constructing equation, he is only looking for the previous table</w:t>
      </w:r>
      <w:r>
        <w:annotationRef/>
      </w:r>
    </w:p>
    <w:p w:rsidR="7B45EF6F" w:rsidRDefault="7B45EF6F" w14:paraId="7A072B57" w14:textId="5F07741F"/>
  </w:comment>
  <w:comment w:initials="MM" w:author="Mandre, Tanisha Manoj" w:date="2020-12-13T17:38:00Z" w:id="4">
    <w:p w:rsidR="7B45EF6F" w:rsidRDefault="7B45EF6F" w14:paraId="2417EBF1" w14:textId="36B92FF7">
      <w:r>
        <w:t>I thought that the answer in part b represented the solution. Anyone know what's expected here?</w:t>
      </w:r>
      <w:r>
        <w:annotationRef/>
      </w:r>
      <w:r>
        <w:rPr>
          <w:rStyle w:val="CommentReference"/>
        </w:rPr>
        <w:annotationRef/>
      </w:r>
    </w:p>
  </w:comment>
  <w:comment w:initials="MM" w:author="Mandre, Tanisha Manoj" w:date="2020-12-13T17:41:00Z" w:id="5">
    <w:p w:rsidR="7B45EF6F" w:rsidRDefault="7B45EF6F" w14:paraId="0FBD8864" w14:textId="6855A30E">
      <w:r>
        <w:t>Is it just showing that first you have label 2 being just RDExit and then once you have RDExit4 &amp; 5 you can iterate and update the answers?</w:t>
      </w:r>
      <w:r>
        <w:annotationRef/>
      </w:r>
      <w:r>
        <w:rPr>
          <w:rStyle w:val="CommentReference"/>
        </w:rPr>
        <w:annotationRef/>
      </w:r>
    </w:p>
  </w:comment>
  <w:comment w:initials="ST" w:author="Siu, Chi Cheong Tony" w:date="2020-12-13T18:40:00Z" w:id="6">
    <w:p w:rsidR="7B45EF6F" w:rsidRDefault="7B45EF6F" w14:paraId="5B592810" w14:textId="21D5810D">
      <w:r>
        <w:t>I am not sure whether we need the bottom element here. Since he did include two alternative answers for our coursework test</w:t>
      </w:r>
      <w:r>
        <w:annotationRef/>
      </w:r>
    </w:p>
  </w:comment>
  <w:comment w:initials="PR" w:author="Patel, Radhika" w:date="2020-12-13T19:36:00Z" w:id="7">
    <w:p w:rsidR="7B45EF6F" w:rsidRDefault="7B45EF6F" w14:paraId="7B5D4F9B" w14:textId="4C2F182C">
      <w:r>
        <w:t>should this be (6, 1/2, 7), (6, 1/2, 8) and (7, 1/2, 6), (7, 1/2, 8) to account for the combine stats being executed in a random order?</w:t>
      </w:r>
      <w:r>
        <w:annotationRef/>
      </w:r>
    </w:p>
  </w:comment>
  <w:comment w:initials="ST" w:author="Siu, Chi Cheong Tony" w:date="2020-12-13T20:13:00Z" w:id="8">
    <w:p w:rsidR="7B45EF6F" w:rsidRDefault="7B45EF6F" w14:paraId="798F0FA2" w14:textId="664C64ED">
      <w:r>
        <w:t>I think you are right, I will change that</w:t>
      </w:r>
      <w:r>
        <w:annotationRef/>
      </w:r>
    </w:p>
  </w:comment>
  <w:comment w:initials="MM" w:author="Malarkey, Matthew" w:date="2020-12-14T20:07:17" w:id="1209192814">
    <w:p w:rsidR="2F76D5DD" w:rsidRDefault="2F76D5DD" w14:paraId="2D185FAE" w14:textId="3EE67E6F">
      <w:pPr>
        <w:pStyle w:val="CommentText"/>
      </w:pPr>
      <w:r w:rsidR="2F76D5DD">
        <w:rPr/>
        <w:t>The question says construct a solution via chaotic iteration so I assume he'd want us to show all the iteration steps to get to a solution</w:t>
      </w:r>
      <w:r>
        <w:rPr>
          <w:rStyle w:val="CommentReference"/>
        </w:rPr>
        <w:annotationRef/>
      </w:r>
    </w:p>
  </w:comment>
  <w:comment w:initials="MM" w:author="Malarkey, Matthew" w:date="2020-12-14T20:10:09" w:id="1520607944">
    <w:p w:rsidR="2F76D5DD" w:rsidRDefault="2F76D5DD" w14:paraId="511A2827" w14:textId="372FEE40">
      <w:pPr>
        <w:pStyle w:val="CommentText"/>
      </w:pPr>
      <w:r w:rsidR="2F76D5DD">
        <w:rPr/>
        <w:t>these should be {x, y} because LVEntry(2) is {x, y}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ZY" w:author="Zhang, Yifei" w:date="2021-12-08T16:00:11" w:id="1197799777">
    <w:p w:rsidR="518A4552" w:rsidRDefault="518A4552" w14:paraId="5CDAA2B9" w14:textId="0FAA0D29">
      <w:pPr>
        <w:pStyle w:val="CommentText"/>
      </w:pPr>
      <w:r w:rsidR="518A4552">
        <w:rPr/>
        <w:t>{x,y}, as lv entry (2)</w:t>
      </w:r>
      <w:r>
        <w:rPr>
          <w:rStyle w:val="CommentReference"/>
        </w:rPr>
        <w:annotationRef/>
      </w:r>
    </w:p>
  </w:comment>
  <w:comment w:initials="ZY" w:author="Zhang, Yifei" w:date="2021-12-08T16:29:45" w:id="243293719">
    <w:p w:rsidR="518A4552" w:rsidRDefault="518A4552" w14:paraId="699F3B1C" w14:textId="1BA111BB">
      <w:pPr>
        <w:pStyle w:val="CommentText"/>
      </w:pPr>
      <w:r w:rsidR="518A4552">
        <w:rPr/>
        <w:t>see tutorial sheet 5 Q1</w:t>
      </w:r>
      <w:r>
        <w:rPr>
          <w:rStyle w:val="CommentReference"/>
        </w:rPr>
        <w:annotationRef/>
      </w:r>
    </w:p>
  </w:comment>
  <w:comment w:initials="YZ" w:author="Yu, Zhige" w:date="2021-12-10T12:03:08" w:id="2135278768">
    <w:p w:rsidR="518A4552" w:rsidRDefault="518A4552" w14:paraId="0EA4E916" w14:textId="7605AF07">
      <w:pPr>
        <w:pStyle w:val="CommentText"/>
      </w:pPr>
      <w:r w:rsidR="518A4552">
        <w:rPr/>
        <w:t>Don't label "choose" and "combine", see tutorial 5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YZ" w:author="Yu, Zhige" w:date="2021-12-10T12:07:59" w:id="2036139454">
    <w:p w:rsidR="518A4552" w:rsidRDefault="518A4552" w14:paraId="6B2AD46E" w14:textId="0ACF158A">
      <w:pPr>
        <w:pStyle w:val="CommentText"/>
      </w:pPr>
      <w:r w:rsidR="518A4552">
        <w:rPr/>
        <w:t>I think the last row should be (0, 0, 0.5, 0, 0, 0.5)? Since 5 % 3 == 2 % 3 == 2?</w:t>
      </w:r>
      <w:r>
        <w:rPr>
          <w:rStyle w:val="CommentReference"/>
        </w:rPr>
        <w:annotationRef/>
      </w:r>
    </w:p>
  </w:comment>
  <w:comment w:initials="MG" w:author="Marfani, Gabriella" w:date="2021-12-11T11:23:07" w:id="1707502669">
    <w:p w:rsidR="518A4552" w:rsidRDefault="518A4552" w14:paraId="57EE8804" w14:textId="39C0B3B0">
      <w:pPr>
        <w:pStyle w:val="CommentText"/>
      </w:pPr>
      <w:r w:rsidR="518A4552">
        <w:rPr/>
        <w:t>Why have we used probabilistic programs here?</w:t>
      </w:r>
      <w:r>
        <w:rPr>
          <w:rStyle w:val="CommentReference"/>
        </w:rPr>
        <w:annotationRef/>
      </w:r>
    </w:p>
  </w:comment>
  <w:comment w:initials="SS" w:author="Sanyal, Satadru" w:date="2021-12-12T21:42:52" w:id="473032162">
    <w:p w:rsidR="518A4552" w:rsidRDefault="518A4552" w14:paraId="6B147D7C" w14:textId="7FE2F0BB">
      <w:pPr>
        <w:pStyle w:val="CommentText"/>
      </w:pPr>
      <w:r w:rsidR="518A4552">
        <w:rPr/>
        <w:t>+1</w:t>
      </w:r>
      <w:r>
        <w:rPr>
          <w:rStyle w:val="CommentReference"/>
        </w:rPr>
        <w:annotationRef/>
      </w:r>
    </w:p>
  </w:comment>
  <w:comment w:initials="SS" w:author="Sanyal, Satadru" w:date="2021-12-12T21:47:37" w:id="1716673265">
    <w:p w:rsidR="518A4552" w:rsidRDefault="518A4552" w14:paraId="7CCCC13B" w14:textId="14C7DCDF">
      <w:pPr>
        <w:pStyle w:val="CommentText"/>
      </w:pPr>
      <w:r w:rsidR="518A4552">
        <w:rPr/>
        <w:t>Not sure if RD is able to look at the values of the assignments that reach it, or if its only able to see the labels - in the latter case this would not help as we know there are 2 different labels whose definition of x reaches the while loop condition.</w:t>
      </w:r>
      <w:r>
        <w:rPr>
          <w:rStyle w:val="CommentReference"/>
        </w:rPr>
        <w:annotationRef/>
      </w:r>
    </w:p>
  </w:comment>
  <w:comment w:initials="RS" w:author="Radziuk, Stefan" w:date="2022-12-14T17:11:00" w:id="365210743">
    <w:p w:rsidR="197B98D9" w:rsidRDefault="197B98D9" w14:paraId="2B93CF95" w14:textId="2B0F7CC0">
      <w:pPr>
        <w:pStyle w:val="CommentText"/>
      </w:pPr>
      <w:r w:rsidR="197B98D9">
        <w:rPr/>
        <w:t>+1</w:t>
      </w:r>
      <w:r>
        <w:rPr>
          <w:rStyle w:val="CommentReference"/>
        </w:rPr>
        <w:annotationRef/>
      </w:r>
    </w:p>
  </w:comment>
  <w:comment w:initials="LA" w:author="Limonov, Aleksandar" w:date="2022-12-14T17:44:34" w:id="74859495">
    <w:p w:rsidR="197B98D9" w:rsidRDefault="197B98D9" w14:paraId="0C246224" w14:textId="16C78C02">
      <w:pPr>
        <w:pStyle w:val="CommentText"/>
      </w:pPr>
      <w:r w:rsidR="197B98D9">
        <w:rPr/>
        <w:t>Do we still have that the property lattice is L = P({-, 0, +})? Also, if that is the case, what if we have a set which contains both {x &lt; 0} and { x &gt; 0}, that is {-, +}? How would the ordering work then?</w:t>
      </w:r>
      <w:r>
        <w:rPr>
          <w:rStyle w:val="CommentReference"/>
        </w:rPr>
        <w:annotationRef/>
      </w:r>
    </w:p>
  </w:comment>
  <w:comment w:initials="LA" w:author="Limonov, Aleksandar" w:date="2022-12-14T17:45:08" w:id="1791223635">
    <w:p w:rsidR="197B98D9" w:rsidRDefault="197B98D9" w14:paraId="0AA2293D" w14:textId="68B199C4">
      <w:pPr>
        <w:pStyle w:val="CommentText"/>
      </w:pPr>
      <w:r w:rsidR="197B98D9">
        <w:rPr/>
        <w:t>Also, doesn't make sense for the top element to be {-, 0, +} if the property lattice is the power set?</w:t>
      </w:r>
      <w:r>
        <w:rPr>
          <w:rStyle w:val="CommentReference"/>
        </w:rPr>
        <w:annotationRef/>
      </w:r>
    </w:p>
    <w:p w:rsidR="197B98D9" w:rsidRDefault="197B98D9" w14:paraId="00445BEA" w14:textId="294B3484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E75F6AE"/>
  <w15:commentEx w15:done="0" w15:paraId="01570564" w15:paraIdParent="3E75F6AE"/>
  <w15:commentEx w15:done="0" w15:paraId="7A072B57" w15:paraIdParent="3E75F6AE"/>
  <w15:commentEx w15:done="0" w15:paraId="2417EBF1"/>
  <w15:commentEx w15:done="0" w15:paraId="0FBD8864" w15:paraIdParent="2417EBF1"/>
  <w15:commentEx w15:done="0" w15:paraId="5B592810"/>
  <w15:commentEx w15:done="0" w15:paraId="7B5D4F9B"/>
  <w15:commentEx w15:done="0" w15:paraId="798F0FA2" w15:paraIdParent="7B5D4F9B"/>
  <w15:commentEx w15:done="0" w15:paraId="2D185FAE" w15:paraIdParent="2417EBF1"/>
  <w15:commentEx w15:done="1" w15:paraId="511A2827"/>
  <w15:commentEx w15:done="1" w15:paraId="5CDAA2B9"/>
  <w15:commentEx w15:done="0" w15:paraId="699F3B1C"/>
  <w15:commentEx w15:done="0" w15:paraId="0EA4E916"/>
  <w15:commentEx w15:done="0" w15:paraId="6B2AD46E"/>
  <w15:commentEx w15:done="0" w15:paraId="57EE8804"/>
  <w15:commentEx w15:done="1" w15:paraId="6B147D7C" w15:paraIdParent="5CDAA2B9"/>
  <w15:commentEx w15:done="0" w15:paraId="7CCCC13B"/>
  <w15:commentEx w15:done="0" w15:paraId="2B93CF95" w15:paraIdParent="6B2AD46E"/>
  <w15:commentEx w15:done="0" w15:paraId="0C246224"/>
  <w15:commentEx w15:done="0" w15:paraId="00445BEA" w15:paraIdParent="0C24622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D5E459E" w16cex:dateUtc="2020-12-13T17:01:00Z"/>
  <w16cex:commentExtensible w16cex:durableId="4BF5BAB7" w16cex:dateUtc="2020-12-13T17:23:00Z"/>
  <w16cex:commentExtensible w16cex:durableId="1A4A184A" w16cex:dateUtc="2020-12-13T18:35:00Z"/>
  <w16cex:commentExtensible w16cex:durableId="69E4CC11" w16cex:dateUtc="2020-12-13T17:38:00Z"/>
  <w16cex:commentExtensible w16cex:durableId="60A4EDC6" w16cex:dateUtc="2020-12-13T17:41:00Z"/>
  <w16cex:commentExtensible w16cex:durableId="7E55E082" w16cex:dateUtc="2020-12-13T18:40:00Z"/>
  <w16cex:commentExtensible w16cex:durableId="2166898A" w16cex:dateUtc="2020-12-13T19:36:00Z"/>
  <w16cex:commentExtensible w16cex:durableId="57DC4F4A" w16cex:dateUtc="2020-12-13T20:13:00Z"/>
  <w16cex:commentExtensible w16cex:durableId="4289CB59" w16cex:dateUtc="2020-12-14T20:07:17Z"/>
  <w16cex:commentExtensible w16cex:durableId="17F1DC04" w16cex:dateUtc="2020-12-14T20:10:09Z"/>
  <w16cex:commentExtensible w16cex:durableId="473412A1" w16cex:dateUtc="2021-12-08T16:00:11.338Z"/>
  <w16cex:commentExtensible w16cex:durableId="695F9E5B" w16cex:dateUtc="2021-12-08T16:29:45.044Z"/>
  <w16cex:commentExtensible w16cex:durableId="7B20A838" w16cex:dateUtc="2021-12-10T12:03:08.265Z">
    <w16cex:extLst>
      <w16:ext w16:uri="{CE6994B0-6A32-4C9F-8C6B-6E91EDA988CE}">
        <cr:reactions xmlns:cr="http://schemas.microsoft.com/office/comments/2020/reactions">
          <cr:reaction reactionType="1">
            <cr:reactionInfo dateUtc="2022-12-14T13:27:47.537Z">
              <cr:user userId="S::yl9419@ic.ac.uk::a20d1f3f-c08b-4b6a-8950-431f9293d5da" userProvider="AD" userName="Lai, Yi"/>
            </cr:reactionInfo>
          </cr:reaction>
        </cr:reactions>
      </w16:ext>
    </w16cex:extLst>
  </w16cex:commentExtensible>
  <w16cex:commentExtensible w16cex:durableId="25433197" w16cex:dateUtc="2021-12-10T12:07:59.456Z"/>
  <w16cex:commentExtensible w16cex:durableId="363AF8CC" w16cex:dateUtc="2021-12-11T11:23:07.084Z"/>
  <w16cex:commentExtensible w16cex:durableId="491B64CC" w16cex:dateUtc="2021-12-12T21:42:52.14Z"/>
  <w16cex:commentExtensible w16cex:durableId="0725805D" w16cex:dateUtc="2021-12-12T21:47:37.815Z"/>
  <w16cex:commentExtensible w16cex:durableId="74CD9E42" w16cex:dateUtc="2022-12-14T17:11:00.276Z"/>
  <w16cex:commentExtensible w16cex:durableId="1A59263E" w16cex:dateUtc="2022-12-14T17:44:34.518Z"/>
  <w16cex:commentExtensible w16cex:durableId="7E13247E" w16cex:dateUtc="2022-12-14T17:45:08.77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E75F6AE" w16cid:durableId="3D5E459E"/>
  <w16cid:commentId w16cid:paraId="01570564" w16cid:durableId="4BF5BAB7"/>
  <w16cid:commentId w16cid:paraId="7A072B57" w16cid:durableId="1A4A184A"/>
  <w16cid:commentId w16cid:paraId="2417EBF1" w16cid:durableId="69E4CC11"/>
  <w16cid:commentId w16cid:paraId="0FBD8864" w16cid:durableId="60A4EDC6"/>
  <w16cid:commentId w16cid:paraId="5B592810" w16cid:durableId="7E55E082"/>
  <w16cid:commentId w16cid:paraId="7B5D4F9B" w16cid:durableId="2166898A"/>
  <w16cid:commentId w16cid:paraId="798F0FA2" w16cid:durableId="57DC4F4A"/>
  <w16cid:commentId w16cid:paraId="2D185FAE" w16cid:durableId="4289CB59"/>
  <w16cid:commentId w16cid:paraId="511A2827" w16cid:durableId="17F1DC04"/>
  <w16cid:commentId w16cid:paraId="5CDAA2B9" w16cid:durableId="473412A1"/>
  <w16cid:commentId w16cid:paraId="699F3B1C" w16cid:durableId="695F9E5B"/>
  <w16cid:commentId w16cid:paraId="0EA4E916" w16cid:durableId="7B20A838"/>
  <w16cid:commentId w16cid:paraId="6B2AD46E" w16cid:durableId="25433197"/>
  <w16cid:commentId w16cid:paraId="57EE8804" w16cid:durableId="363AF8CC"/>
  <w16cid:commentId w16cid:paraId="6B147D7C" w16cid:durableId="491B64CC"/>
  <w16cid:commentId w16cid:paraId="7CCCC13B" w16cid:durableId="0725805D"/>
  <w16cid:commentId w16cid:paraId="2B93CF95" w16cid:durableId="74CD9E42"/>
  <w16cid:commentId w16cid:paraId="0C246224" w16cid:durableId="1A59263E"/>
  <w16cid:commentId w16cid:paraId="00445BEA" w16cid:durableId="7E1324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75851"/>
    <w:multiLevelType w:val="hybridMultilevel"/>
    <w:tmpl w:val="FFFFFFFF"/>
    <w:lvl w:ilvl="0" w:tplc="D8306C42">
      <w:start w:val="1"/>
      <w:numFmt w:val="lowerLetter"/>
      <w:lvlText w:val="%1."/>
      <w:lvlJc w:val="left"/>
      <w:pPr>
        <w:ind w:left="720" w:hanging="360"/>
      </w:pPr>
    </w:lvl>
    <w:lvl w:ilvl="1" w:tplc="777E94C6">
      <w:start w:val="1"/>
      <w:numFmt w:val="lowerLetter"/>
      <w:lvlText w:val="%2."/>
      <w:lvlJc w:val="left"/>
      <w:pPr>
        <w:ind w:left="1440" w:hanging="360"/>
      </w:pPr>
    </w:lvl>
    <w:lvl w:ilvl="2" w:tplc="1CD2F106">
      <w:start w:val="1"/>
      <w:numFmt w:val="lowerRoman"/>
      <w:lvlText w:val="%3."/>
      <w:lvlJc w:val="right"/>
      <w:pPr>
        <w:ind w:left="2160" w:hanging="180"/>
      </w:pPr>
    </w:lvl>
    <w:lvl w:ilvl="3" w:tplc="23A25C62">
      <w:start w:val="1"/>
      <w:numFmt w:val="decimal"/>
      <w:lvlText w:val="%4."/>
      <w:lvlJc w:val="left"/>
      <w:pPr>
        <w:ind w:left="2880" w:hanging="360"/>
      </w:pPr>
    </w:lvl>
    <w:lvl w:ilvl="4" w:tplc="960CF756">
      <w:start w:val="1"/>
      <w:numFmt w:val="lowerLetter"/>
      <w:lvlText w:val="%5."/>
      <w:lvlJc w:val="left"/>
      <w:pPr>
        <w:ind w:left="3600" w:hanging="360"/>
      </w:pPr>
    </w:lvl>
    <w:lvl w:ilvl="5" w:tplc="2568537A">
      <w:start w:val="1"/>
      <w:numFmt w:val="lowerRoman"/>
      <w:lvlText w:val="%6."/>
      <w:lvlJc w:val="right"/>
      <w:pPr>
        <w:ind w:left="4320" w:hanging="180"/>
      </w:pPr>
    </w:lvl>
    <w:lvl w:ilvl="6" w:tplc="F62209F2">
      <w:start w:val="1"/>
      <w:numFmt w:val="decimal"/>
      <w:lvlText w:val="%7."/>
      <w:lvlJc w:val="left"/>
      <w:pPr>
        <w:ind w:left="5040" w:hanging="360"/>
      </w:pPr>
    </w:lvl>
    <w:lvl w:ilvl="7" w:tplc="024C95F6">
      <w:start w:val="1"/>
      <w:numFmt w:val="lowerLetter"/>
      <w:lvlText w:val="%8."/>
      <w:lvlJc w:val="left"/>
      <w:pPr>
        <w:ind w:left="5760" w:hanging="360"/>
      </w:pPr>
    </w:lvl>
    <w:lvl w:ilvl="8" w:tplc="88EA07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ndre, Tanisha Manoj">
    <w15:presenceInfo w15:providerId="AD" w15:userId="S::tm520@ic.ac.uk::d2e66f6f-2e2b-40e6-8f13-314317ad9bba"/>
  </w15:person>
  <w15:person w15:author="Patel, Radhika">
    <w15:presenceInfo w15:providerId="AD" w15:userId="S::rmp17@ic.ac.uk::ebc0c050-3533-48f0-8cfb-ac45d71fe1bc"/>
  </w15:person>
  <w15:person w15:author="Siu, Chi Cheong Tony">
    <w15:presenceInfo w15:providerId="AD" w15:userId="S::cs1020@ic.ac.uk::9cdf2b37-8e3f-4fef-88dc-39827399a769"/>
  </w15:person>
  <w15:person w15:author="Malarkey, Matthew">
    <w15:presenceInfo w15:providerId="AD" w15:userId="S::mm5917@ic.ac.uk::eb3ee758-2a42-4ae1-9893-81789cd3c0ae"/>
  </w15:person>
  <w15:person w15:author="Marfani, Gabriella">
    <w15:presenceInfo w15:providerId="AD" w15:userId="S::gm518@ic.ac.uk::56c063d5-2702-44e3-958a-da27827070a7"/>
  </w15:person>
  <w15:person w15:author="Zhang, Yifei">
    <w15:presenceInfo w15:providerId="AD" w15:userId="S::yz31218@ic.ac.uk::5d781528-6e9e-416a-8218-a932dfcf2333"/>
  </w15:person>
  <w15:person w15:author="Yu, Zhige">
    <w15:presenceInfo w15:providerId="AD" w15:userId="S::zy7218@ic.ac.uk::03982506-e4cf-4999-a97a-c72c662fa359"/>
  </w15:person>
  <w15:person w15:author="Sanyal, Satadru">
    <w15:presenceInfo w15:providerId="AD" w15:userId="S::ss13718@ic.ac.uk::25eb5bb5-a276-4387-9190-0e1856a317d9"/>
  </w15:person>
  <w15:person w15:author="Limonov, Aleksandar">
    <w15:presenceInfo w15:providerId="AD" w15:userId="S::al1919@ic.ac.uk::2f7cf7b7-b452-4e14-9352-a3583674fc6b"/>
  </w15:person>
  <w15:person w15:author="Radziuk, Stefan">
    <w15:presenceInfo w15:providerId="AD" w15:userId="S::sar119@ic.ac.uk::029463e4-ad43-4100-a414-56a0219c88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D56AE"/>
    <w:rsid w:val="000257BF"/>
    <w:rsid w:val="00063FA0"/>
    <w:rsid w:val="000A3855"/>
    <w:rsid w:val="000C04A6"/>
    <w:rsid w:val="000C7A01"/>
    <w:rsid w:val="000E59AD"/>
    <w:rsid w:val="001368FC"/>
    <w:rsid w:val="0014225D"/>
    <w:rsid w:val="00172025"/>
    <w:rsid w:val="0017479B"/>
    <w:rsid w:val="001A4C2A"/>
    <w:rsid w:val="001B36E9"/>
    <w:rsid w:val="001C3681"/>
    <w:rsid w:val="00223011"/>
    <w:rsid w:val="00250AEB"/>
    <w:rsid w:val="002C7811"/>
    <w:rsid w:val="00320AD8"/>
    <w:rsid w:val="00372A72"/>
    <w:rsid w:val="003B0462"/>
    <w:rsid w:val="003B4F75"/>
    <w:rsid w:val="003B7D0E"/>
    <w:rsid w:val="003F5306"/>
    <w:rsid w:val="003F671A"/>
    <w:rsid w:val="00411FB6"/>
    <w:rsid w:val="004237BB"/>
    <w:rsid w:val="004323AF"/>
    <w:rsid w:val="00443252"/>
    <w:rsid w:val="0049129C"/>
    <w:rsid w:val="004A4ED3"/>
    <w:rsid w:val="004D23B6"/>
    <w:rsid w:val="0052469E"/>
    <w:rsid w:val="00593B79"/>
    <w:rsid w:val="00594740"/>
    <w:rsid w:val="005A3ECD"/>
    <w:rsid w:val="005E1391"/>
    <w:rsid w:val="005F1DCB"/>
    <w:rsid w:val="00606B58"/>
    <w:rsid w:val="0063102C"/>
    <w:rsid w:val="006378FF"/>
    <w:rsid w:val="00652CA6"/>
    <w:rsid w:val="00656CC6"/>
    <w:rsid w:val="006675D8"/>
    <w:rsid w:val="006B410D"/>
    <w:rsid w:val="006E19A2"/>
    <w:rsid w:val="006F1C8F"/>
    <w:rsid w:val="00736EDE"/>
    <w:rsid w:val="0074017F"/>
    <w:rsid w:val="007522AA"/>
    <w:rsid w:val="007A38A7"/>
    <w:rsid w:val="007E37FB"/>
    <w:rsid w:val="008128C8"/>
    <w:rsid w:val="008233BA"/>
    <w:rsid w:val="00842DD2"/>
    <w:rsid w:val="00883645"/>
    <w:rsid w:val="008909D8"/>
    <w:rsid w:val="008D57FB"/>
    <w:rsid w:val="00926BD6"/>
    <w:rsid w:val="009577B4"/>
    <w:rsid w:val="00961E92"/>
    <w:rsid w:val="009953F6"/>
    <w:rsid w:val="009D1922"/>
    <w:rsid w:val="00A2130A"/>
    <w:rsid w:val="00A522F0"/>
    <w:rsid w:val="00A524F3"/>
    <w:rsid w:val="00A60474"/>
    <w:rsid w:val="00A617B5"/>
    <w:rsid w:val="00A62E53"/>
    <w:rsid w:val="00AD4C74"/>
    <w:rsid w:val="00AF0883"/>
    <w:rsid w:val="00B7192C"/>
    <w:rsid w:val="00BB1958"/>
    <w:rsid w:val="00C00980"/>
    <w:rsid w:val="00C10618"/>
    <w:rsid w:val="00C478B9"/>
    <w:rsid w:val="00C738EC"/>
    <w:rsid w:val="00CB0D43"/>
    <w:rsid w:val="00CE296F"/>
    <w:rsid w:val="00D24832"/>
    <w:rsid w:val="00D448F6"/>
    <w:rsid w:val="00D707B7"/>
    <w:rsid w:val="00D776E5"/>
    <w:rsid w:val="00DB0F1A"/>
    <w:rsid w:val="00E071D5"/>
    <w:rsid w:val="00E23FA6"/>
    <w:rsid w:val="00E95916"/>
    <w:rsid w:val="00EC0246"/>
    <w:rsid w:val="00EE3912"/>
    <w:rsid w:val="00EE704C"/>
    <w:rsid w:val="00F361E7"/>
    <w:rsid w:val="00F36339"/>
    <w:rsid w:val="00F60D5C"/>
    <w:rsid w:val="00F64E8E"/>
    <w:rsid w:val="00FC5BDE"/>
    <w:rsid w:val="00FC6EF8"/>
    <w:rsid w:val="00FD654F"/>
    <w:rsid w:val="00FED168"/>
    <w:rsid w:val="00FF4956"/>
    <w:rsid w:val="015B31AF"/>
    <w:rsid w:val="01F60F2E"/>
    <w:rsid w:val="025656AE"/>
    <w:rsid w:val="02A36AC8"/>
    <w:rsid w:val="03278155"/>
    <w:rsid w:val="0372507F"/>
    <w:rsid w:val="03CF5A2D"/>
    <w:rsid w:val="0434D9A5"/>
    <w:rsid w:val="045767A4"/>
    <w:rsid w:val="047A9A60"/>
    <w:rsid w:val="04F35287"/>
    <w:rsid w:val="0509A65A"/>
    <w:rsid w:val="0564DA0D"/>
    <w:rsid w:val="05B15B63"/>
    <w:rsid w:val="06294489"/>
    <w:rsid w:val="0713DE77"/>
    <w:rsid w:val="076E12EC"/>
    <w:rsid w:val="08B5BCB4"/>
    <w:rsid w:val="08E63AAD"/>
    <w:rsid w:val="0902FA3B"/>
    <w:rsid w:val="091628C0"/>
    <w:rsid w:val="09A1D6B6"/>
    <w:rsid w:val="09FBFC7E"/>
    <w:rsid w:val="0A07B786"/>
    <w:rsid w:val="0A946D44"/>
    <w:rsid w:val="0AF25A5E"/>
    <w:rsid w:val="0B33E10C"/>
    <w:rsid w:val="0B4167B7"/>
    <w:rsid w:val="0BE1DCBE"/>
    <w:rsid w:val="0C294A0A"/>
    <w:rsid w:val="0C525BFE"/>
    <w:rsid w:val="0C62F82F"/>
    <w:rsid w:val="0CB746B4"/>
    <w:rsid w:val="0CBDA689"/>
    <w:rsid w:val="0D354702"/>
    <w:rsid w:val="0D597675"/>
    <w:rsid w:val="0D958BE3"/>
    <w:rsid w:val="0E31CC95"/>
    <w:rsid w:val="0E63101A"/>
    <w:rsid w:val="0E83BC1E"/>
    <w:rsid w:val="0F660149"/>
    <w:rsid w:val="0FC33094"/>
    <w:rsid w:val="0FEF6015"/>
    <w:rsid w:val="1054EEFB"/>
    <w:rsid w:val="10F8E6CD"/>
    <w:rsid w:val="11A11765"/>
    <w:rsid w:val="121F7B3F"/>
    <w:rsid w:val="12B0C593"/>
    <w:rsid w:val="12D8A6FB"/>
    <w:rsid w:val="1305CB90"/>
    <w:rsid w:val="14EDE042"/>
    <w:rsid w:val="1524ACD4"/>
    <w:rsid w:val="158EDC98"/>
    <w:rsid w:val="169247EA"/>
    <w:rsid w:val="16F14C22"/>
    <w:rsid w:val="18118729"/>
    <w:rsid w:val="18222C8A"/>
    <w:rsid w:val="1832165D"/>
    <w:rsid w:val="18CEC85A"/>
    <w:rsid w:val="18EAD183"/>
    <w:rsid w:val="196F03A5"/>
    <w:rsid w:val="197B98D9"/>
    <w:rsid w:val="1B41E794"/>
    <w:rsid w:val="1B488983"/>
    <w:rsid w:val="1BA1DA67"/>
    <w:rsid w:val="1C9644D9"/>
    <w:rsid w:val="1D1A4F75"/>
    <w:rsid w:val="1DE23D63"/>
    <w:rsid w:val="1E4E2B17"/>
    <w:rsid w:val="1E8B2019"/>
    <w:rsid w:val="1F3D9F08"/>
    <w:rsid w:val="1F75688B"/>
    <w:rsid w:val="1F8C5A8E"/>
    <w:rsid w:val="1FE66679"/>
    <w:rsid w:val="2015C6BE"/>
    <w:rsid w:val="204DAE78"/>
    <w:rsid w:val="20D37F8F"/>
    <w:rsid w:val="2129840A"/>
    <w:rsid w:val="221CFBDD"/>
    <w:rsid w:val="224B8434"/>
    <w:rsid w:val="22BDF520"/>
    <w:rsid w:val="2386BBBB"/>
    <w:rsid w:val="23B8C3B3"/>
    <w:rsid w:val="2402A9AD"/>
    <w:rsid w:val="24D76523"/>
    <w:rsid w:val="253FDBA7"/>
    <w:rsid w:val="254219E9"/>
    <w:rsid w:val="258A8C6E"/>
    <w:rsid w:val="258B3599"/>
    <w:rsid w:val="25ED4F48"/>
    <w:rsid w:val="2613718E"/>
    <w:rsid w:val="2728C5DC"/>
    <w:rsid w:val="27C16BDE"/>
    <w:rsid w:val="2872872F"/>
    <w:rsid w:val="2889A833"/>
    <w:rsid w:val="28C55AE6"/>
    <w:rsid w:val="2968B809"/>
    <w:rsid w:val="29B31D68"/>
    <w:rsid w:val="29C43C0C"/>
    <w:rsid w:val="2A360B4C"/>
    <w:rsid w:val="2A5AD13A"/>
    <w:rsid w:val="2AC11833"/>
    <w:rsid w:val="2B02DEA8"/>
    <w:rsid w:val="2B467C15"/>
    <w:rsid w:val="2CB04FC6"/>
    <w:rsid w:val="2CCC5ADE"/>
    <w:rsid w:val="2CE24C76"/>
    <w:rsid w:val="2D17F419"/>
    <w:rsid w:val="2D1BCDB4"/>
    <w:rsid w:val="2DB4F742"/>
    <w:rsid w:val="2E08E56A"/>
    <w:rsid w:val="2E19A14C"/>
    <w:rsid w:val="2E28F969"/>
    <w:rsid w:val="2E2C76C9"/>
    <w:rsid w:val="2E310252"/>
    <w:rsid w:val="2EE3C51A"/>
    <w:rsid w:val="2F031DC5"/>
    <w:rsid w:val="2F141DB9"/>
    <w:rsid w:val="2F4CDEBB"/>
    <w:rsid w:val="2F5E7826"/>
    <w:rsid w:val="2F76D5DD"/>
    <w:rsid w:val="305A2CB6"/>
    <w:rsid w:val="30C01416"/>
    <w:rsid w:val="315431C8"/>
    <w:rsid w:val="3161C212"/>
    <w:rsid w:val="31C67AF4"/>
    <w:rsid w:val="31DBAA5F"/>
    <w:rsid w:val="321B41A3"/>
    <w:rsid w:val="3381B8AA"/>
    <w:rsid w:val="33DE4658"/>
    <w:rsid w:val="3473758F"/>
    <w:rsid w:val="3586CC0B"/>
    <w:rsid w:val="35A73BD4"/>
    <w:rsid w:val="35E23621"/>
    <w:rsid w:val="36DF82FF"/>
    <w:rsid w:val="36E5B5EE"/>
    <w:rsid w:val="37266647"/>
    <w:rsid w:val="375ED2DB"/>
    <w:rsid w:val="37C195BC"/>
    <w:rsid w:val="37CD533F"/>
    <w:rsid w:val="3803F40C"/>
    <w:rsid w:val="381C64E7"/>
    <w:rsid w:val="3890E7E9"/>
    <w:rsid w:val="391DCF14"/>
    <w:rsid w:val="3A1B0746"/>
    <w:rsid w:val="3A361F7C"/>
    <w:rsid w:val="3A7FAC14"/>
    <w:rsid w:val="3A80D8B6"/>
    <w:rsid w:val="3ABD0425"/>
    <w:rsid w:val="3BD74957"/>
    <w:rsid w:val="3C0BD269"/>
    <w:rsid w:val="3C5EFB67"/>
    <w:rsid w:val="3C760BEE"/>
    <w:rsid w:val="3C7DBDC0"/>
    <w:rsid w:val="3D4D4F2C"/>
    <w:rsid w:val="3D513484"/>
    <w:rsid w:val="3DA577F1"/>
    <w:rsid w:val="3DC053F0"/>
    <w:rsid w:val="3DDA1087"/>
    <w:rsid w:val="3EE14B28"/>
    <w:rsid w:val="4019C71C"/>
    <w:rsid w:val="4106BC5C"/>
    <w:rsid w:val="411CD809"/>
    <w:rsid w:val="41545E7C"/>
    <w:rsid w:val="41783DA3"/>
    <w:rsid w:val="41B5977D"/>
    <w:rsid w:val="420862E1"/>
    <w:rsid w:val="42D4A09B"/>
    <w:rsid w:val="444A4F0F"/>
    <w:rsid w:val="450A2E70"/>
    <w:rsid w:val="45586111"/>
    <w:rsid w:val="465A0553"/>
    <w:rsid w:val="467AA859"/>
    <w:rsid w:val="46F8F5CB"/>
    <w:rsid w:val="472EC9A7"/>
    <w:rsid w:val="47E64AA3"/>
    <w:rsid w:val="48365D15"/>
    <w:rsid w:val="486B8960"/>
    <w:rsid w:val="49C846AA"/>
    <w:rsid w:val="4B23B489"/>
    <w:rsid w:val="4B3C162C"/>
    <w:rsid w:val="4B93F78C"/>
    <w:rsid w:val="4B9B27EA"/>
    <w:rsid w:val="4BC88726"/>
    <w:rsid w:val="4C05DA48"/>
    <w:rsid w:val="4C69DD85"/>
    <w:rsid w:val="4CD7E68D"/>
    <w:rsid w:val="4DA73AF5"/>
    <w:rsid w:val="4DAD7EB9"/>
    <w:rsid w:val="4DFAAECF"/>
    <w:rsid w:val="4E0D548B"/>
    <w:rsid w:val="4E2D63D5"/>
    <w:rsid w:val="4E4B46E5"/>
    <w:rsid w:val="4E4DE798"/>
    <w:rsid w:val="4E9F666B"/>
    <w:rsid w:val="4EF32BC4"/>
    <w:rsid w:val="4F2D5323"/>
    <w:rsid w:val="4F8F6607"/>
    <w:rsid w:val="506309DE"/>
    <w:rsid w:val="50AF445F"/>
    <w:rsid w:val="512735EB"/>
    <w:rsid w:val="512C255A"/>
    <w:rsid w:val="518A4552"/>
    <w:rsid w:val="51FBB6AE"/>
    <w:rsid w:val="522101B7"/>
    <w:rsid w:val="52C32D30"/>
    <w:rsid w:val="5386D895"/>
    <w:rsid w:val="53C06F94"/>
    <w:rsid w:val="53D5CB74"/>
    <w:rsid w:val="54463713"/>
    <w:rsid w:val="55ADE96C"/>
    <w:rsid w:val="55DCD064"/>
    <w:rsid w:val="55EECC4F"/>
    <w:rsid w:val="560752D7"/>
    <w:rsid w:val="562B03FF"/>
    <w:rsid w:val="563B9FDD"/>
    <w:rsid w:val="564CFC64"/>
    <w:rsid w:val="56C1400F"/>
    <w:rsid w:val="56F0752C"/>
    <w:rsid w:val="57541B3F"/>
    <w:rsid w:val="57FBAA48"/>
    <w:rsid w:val="58B05348"/>
    <w:rsid w:val="58C9F24E"/>
    <w:rsid w:val="59CAD5A9"/>
    <w:rsid w:val="5A43CA25"/>
    <w:rsid w:val="5B796556"/>
    <w:rsid w:val="5B8ABEEE"/>
    <w:rsid w:val="5BA6E311"/>
    <w:rsid w:val="5CAD4FBA"/>
    <w:rsid w:val="5CC20BC3"/>
    <w:rsid w:val="5DAAEC54"/>
    <w:rsid w:val="5E6E384B"/>
    <w:rsid w:val="5EF293A9"/>
    <w:rsid w:val="5F0811A2"/>
    <w:rsid w:val="5F322796"/>
    <w:rsid w:val="5F6542ED"/>
    <w:rsid w:val="5F6F956D"/>
    <w:rsid w:val="5FB2ED5A"/>
    <w:rsid w:val="5FFC28B5"/>
    <w:rsid w:val="60663F41"/>
    <w:rsid w:val="6096D838"/>
    <w:rsid w:val="60A3E203"/>
    <w:rsid w:val="60E6CBDE"/>
    <w:rsid w:val="613315A8"/>
    <w:rsid w:val="61B311A9"/>
    <w:rsid w:val="624DFE93"/>
    <w:rsid w:val="63BCB20A"/>
    <w:rsid w:val="6457CDAB"/>
    <w:rsid w:val="645CE37C"/>
    <w:rsid w:val="656C25E5"/>
    <w:rsid w:val="65CEFB73"/>
    <w:rsid w:val="661C88DD"/>
    <w:rsid w:val="66AB7F36"/>
    <w:rsid w:val="6776C26D"/>
    <w:rsid w:val="68040925"/>
    <w:rsid w:val="680F5FAA"/>
    <w:rsid w:val="68451F5F"/>
    <w:rsid w:val="684CDB90"/>
    <w:rsid w:val="68518E5E"/>
    <w:rsid w:val="6862FC92"/>
    <w:rsid w:val="6917BE4A"/>
    <w:rsid w:val="6A3C6C8B"/>
    <w:rsid w:val="6A46273E"/>
    <w:rsid w:val="6AA69CD5"/>
    <w:rsid w:val="6AF2FC65"/>
    <w:rsid w:val="6AF714B1"/>
    <w:rsid w:val="6B1D55C3"/>
    <w:rsid w:val="6B344F56"/>
    <w:rsid w:val="6B42E87E"/>
    <w:rsid w:val="6C28C070"/>
    <w:rsid w:val="6C3D966E"/>
    <w:rsid w:val="6CD1DC17"/>
    <w:rsid w:val="6CF76A87"/>
    <w:rsid w:val="6D189082"/>
    <w:rsid w:val="6EEAB485"/>
    <w:rsid w:val="6EFEEAEE"/>
    <w:rsid w:val="6F1430BD"/>
    <w:rsid w:val="6F2622F2"/>
    <w:rsid w:val="6F2622F2"/>
    <w:rsid w:val="6F5DBA3B"/>
    <w:rsid w:val="6F7F8C33"/>
    <w:rsid w:val="6FC35339"/>
    <w:rsid w:val="6FEF58EA"/>
    <w:rsid w:val="6FF5D30B"/>
    <w:rsid w:val="7079A81A"/>
    <w:rsid w:val="708CA3A4"/>
    <w:rsid w:val="727D7F39"/>
    <w:rsid w:val="729BFC99"/>
    <w:rsid w:val="7357E550"/>
    <w:rsid w:val="73C44466"/>
    <w:rsid w:val="74197232"/>
    <w:rsid w:val="7439EA56"/>
    <w:rsid w:val="7458B58C"/>
    <w:rsid w:val="74CAE614"/>
    <w:rsid w:val="74F0B231"/>
    <w:rsid w:val="7523A267"/>
    <w:rsid w:val="7660788F"/>
    <w:rsid w:val="771F8F7B"/>
    <w:rsid w:val="771F99F5"/>
    <w:rsid w:val="776F6DBC"/>
    <w:rsid w:val="77ED56AE"/>
    <w:rsid w:val="7846A209"/>
    <w:rsid w:val="7861C842"/>
    <w:rsid w:val="787E610B"/>
    <w:rsid w:val="78845820"/>
    <w:rsid w:val="78BB5FDC"/>
    <w:rsid w:val="7AA70E7E"/>
    <w:rsid w:val="7B379D51"/>
    <w:rsid w:val="7B3D7C6E"/>
    <w:rsid w:val="7B45EF6F"/>
    <w:rsid w:val="7B8ACF27"/>
    <w:rsid w:val="7BEBDBC9"/>
    <w:rsid w:val="7C6109A6"/>
    <w:rsid w:val="7C6CF5F8"/>
    <w:rsid w:val="7CD36DB2"/>
    <w:rsid w:val="7CDED60B"/>
    <w:rsid w:val="7DB163F2"/>
    <w:rsid w:val="7E6968C0"/>
    <w:rsid w:val="7FBDA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5BFE"/>
  <w15:chartTrackingRefBased/>
  <w15:docId w15:val="{B704A2A6-A3CF-4774-86AC-B9386B4A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474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openxmlformats.org/officeDocument/2006/relationships/comments" Target="comments.xml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f13d9b1da0a84d41" /><Relationship Type="http://schemas.openxmlformats.org/officeDocument/2006/relationships/image" Target="/media/image3.png" Id="R8f6aaf107d1f46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Malarkey, Matthew</dc:creator>
  <keywords/>
  <dc:description/>
  <lastModifiedBy>Limonov, Aleksandar</lastModifiedBy>
  <revision>96</revision>
  <dcterms:created xsi:type="dcterms:W3CDTF">2020-12-11T21:16:00.0000000Z</dcterms:created>
  <dcterms:modified xsi:type="dcterms:W3CDTF">2022-12-14T17:45:15.0501812Z</dcterms:modified>
</coreProperties>
</file>