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4EB8" w14:textId="1D1ACC5D" w:rsidR="2B363792" w:rsidRDefault="2B363792" w:rsidP="528CB92C">
      <w:bookmarkStart w:id="0" w:name="_GoBack"/>
      <w:bookmarkEnd w:id="0"/>
      <w:r>
        <w:t xml:space="preserve">Not sure about any of these </w:t>
      </w:r>
    </w:p>
    <w:p w14:paraId="2FF8313C" w14:textId="510A695F" w:rsidR="528CB92C" w:rsidRDefault="528CB92C"/>
    <w:p w14:paraId="1DAB4D9B" w14:textId="3A1F8258" w:rsidR="373D849B" w:rsidRDefault="373D849B">
      <w:r>
        <w:t>1a)</w:t>
      </w:r>
    </w:p>
    <w:p w14:paraId="49BCBA6D" w14:textId="42F5E971" w:rsidR="60A41AE7" w:rsidRDefault="60A41AE7" w:rsidP="53507A90">
      <w:pPr>
        <w:rPr>
          <w:rFonts w:eastAsiaTheme="minorEastAsia"/>
        </w:rPr>
      </w:pPr>
      <w:r w:rsidRPr="53507A90">
        <w:rPr>
          <w:rFonts w:eastAsiaTheme="minorEastAsia"/>
        </w:rPr>
        <w:t xml:space="preserve">Condition = if (y &gt; 0 &amp;&amp; x &lt; 0) </w:t>
      </w:r>
    </w:p>
    <w:p w14:paraId="18004964" w14:textId="4829F55D" w:rsidR="60A41AE7" w:rsidRDefault="60A41AE7" w:rsidP="53507A90">
      <w:pPr>
        <w:rPr>
          <w:rFonts w:eastAsiaTheme="minorEastAsia"/>
        </w:rPr>
      </w:pPr>
      <w:r w:rsidRPr="53507A90">
        <w:rPr>
          <w:rFonts w:eastAsiaTheme="minorEastAsia"/>
        </w:rPr>
        <w:t>Signed integer overflow is undefined</w:t>
      </w:r>
    </w:p>
    <w:p w14:paraId="3CE4B6FE" w14:textId="522D86FA" w:rsidR="60A41AE7" w:rsidRDefault="60A41AE7" w:rsidP="53507A90">
      <w:pPr>
        <w:rPr>
          <w:rFonts w:eastAsiaTheme="minorEastAsia"/>
        </w:rPr>
      </w:pPr>
      <w:r w:rsidRPr="53507A90">
        <w:rPr>
          <w:rFonts w:eastAsiaTheme="minorEastAsia"/>
        </w:rPr>
        <w:t xml:space="preserve">∆(x) = (true -&gt; </w:t>
      </w:r>
      <w:r w:rsidRPr="53507A90">
        <w:rPr>
          <w:rFonts w:eastAsiaTheme="minorEastAsia"/>
          <w:color w:val="202124"/>
        </w:rPr>
        <w:t>¬(</w:t>
      </w:r>
      <w:r w:rsidR="54C992D4" w:rsidRPr="53507A90">
        <w:rPr>
          <w:rFonts w:eastAsiaTheme="minorEastAsia"/>
          <w:color w:val="202124"/>
        </w:rPr>
        <w:t>INT_MAX – 2 + y ∉ [-2^n-1, 2^(n-1)-1]</w:t>
      </w:r>
      <w:r w:rsidRPr="53507A90">
        <w:rPr>
          <w:rFonts w:eastAsiaTheme="minorEastAsia"/>
          <w:color w:val="202124"/>
        </w:rPr>
        <w:t>)</w:t>
      </w:r>
      <w:r w:rsidRPr="53507A90">
        <w:rPr>
          <w:rFonts w:eastAsiaTheme="minorEastAsia"/>
        </w:rPr>
        <w:t>)</w:t>
      </w:r>
    </w:p>
    <w:p w14:paraId="7A1A5CD1" w14:textId="19B8CD06" w:rsidR="0D07E1A2" w:rsidRDefault="0D07E1A2" w:rsidP="53507A90">
      <w:pPr>
        <w:rPr>
          <w:rFonts w:eastAsiaTheme="minorEastAsia"/>
          <w:color w:val="202124"/>
        </w:rPr>
      </w:pPr>
      <w:r w:rsidRPr="53507A90">
        <w:rPr>
          <w:rFonts w:eastAsiaTheme="minorEastAsia"/>
        </w:rPr>
        <w:t xml:space="preserve">= INT_MAX – 2 + y ∈ </w:t>
      </w:r>
      <w:r w:rsidRPr="53507A90">
        <w:rPr>
          <w:rFonts w:eastAsiaTheme="minorEastAsia"/>
          <w:color w:val="202124"/>
        </w:rPr>
        <w:t>[-2^n-1, 2^(n-1)-1]</w:t>
      </w:r>
    </w:p>
    <w:p w14:paraId="1D11D5F6" w14:textId="0743926D" w:rsidR="0D07E1A2" w:rsidRDefault="2D5694CB" w:rsidP="53507A90">
      <w:pPr>
        <w:rPr>
          <w:rFonts w:eastAsiaTheme="minorEastAsia"/>
        </w:rPr>
      </w:pPr>
      <w:r w:rsidRPr="6D352193">
        <w:rPr>
          <w:rFonts w:eastAsiaTheme="minorEastAsia"/>
          <w:color w:val="202124"/>
        </w:rPr>
        <w:t xml:space="preserve">Elimination query = </w:t>
      </w:r>
      <w:r w:rsidR="5F3560CC" w:rsidRPr="6D352193">
        <w:rPr>
          <w:rFonts w:eastAsiaTheme="minorEastAsia"/>
          <w:color w:val="202124"/>
        </w:rPr>
        <w:t xml:space="preserve">(y &gt; 0 ∧ x &lt; 0) ∧ </w:t>
      </w:r>
      <w:r w:rsidR="5F3560CC" w:rsidRPr="6D352193">
        <w:rPr>
          <w:rFonts w:eastAsiaTheme="minorEastAsia"/>
        </w:rPr>
        <w:t>∆(x)</w:t>
      </w:r>
    </w:p>
    <w:p w14:paraId="1FDC0415" w14:textId="48FAD919" w:rsidR="6D352193" w:rsidRDefault="6D352193" w:rsidP="6D352193">
      <w:pPr>
        <w:rPr>
          <w:rFonts w:eastAsiaTheme="minorEastAsia"/>
        </w:rPr>
      </w:pPr>
    </w:p>
    <w:p w14:paraId="5523DAFB" w14:textId="63A4FA87" w:rsidR="79874F9E" w:rsidRDefault="79874F9E" w:rsidP="6D352193">
      <w:pPr>
        <w:rPr>
          <w:rFonts w:eastAsiaTheme="minorEastAsia"/>
        </w:rPr>
      </w:pPr>
      <w:r w:rsidRPr="6D352193">
        <w:rPr>
          <w:rFonts w:eastAsiaTheme="minorEastAsia"/>
          <w:color w:val="4472C4" w:themeColor="accent1"/>
        </w:rPr>
        <w:t>Alternate answer?</w:t>
      </w:r>
    </w:p>
    <w:p w14:paraId="6454961C" w14:textId="4BDA7424" w:rsidR="79874F9E" w:rsidRDefault="79874F9E" w:rsidP="6D352193">
      <w:pPr>
        <w:rPr>
          <w:rFonts w:eastAsiaTheme="minorEastAsia"/>
          <w:color w:val="4472C4" w:themeColor="accent1"/>
        </w:rPr>
      </w:pPr>
      <w:commentRangeStart w:id="1"/>
      <w:r w:rsidRPr="6D352193">
        <w:rPr>
          <w:rFonts w:eastAsiaTheme="minorEastAsia"/>
          <w:color w:val="4472C4" w:themeColor="accent1"/>
        </w:rPr>
        <w:t>Condition = if (y &gt; 2)</w:t>
      </w:r>
      <w:commentRangeEnd w:id="1"/>
      <w:r>
        <w:commentReference w:id="1"/>
      </w:r>
    </w:p>
    <w:p w14:paraId="5B995071" w14:textId="3DB13119" w:rsidR="79874F9E" w:rsidRDefault="79874F9E" w:rsidP="6D352193">
      <w:pPr>
        <w:rPr>
          <w:rFonts w:eastAsiaTheme="minorEastAsia"/>
          <w:color w:val="4472C4" w:themeColor="accent1"/>
        </w:rPr>
      </w:pPr>
      <w:r w:rsidRPr="6D352193">
        <w:rPr>
          <w:rFonts w:eastAsiaTheme="minorEastAsia"/>
          <w:color w:val="4472C4" w:themeColor="accent1"/>
        </w:rPr>
        <w:t xml:space="preserve">Because signed integer overflow is undefined, y &gt; 2 would trigger signed integer overflow and in a well defined program, </w:t>
      </w:r>
      <w:r w:rsidR="171109C9" w:rsidRPr="6D352193">
        <w:rPr>
          <w:rFonts w:eastAsiaTheme="minorEastAsia"/>
          <w:color w:val="4472C4" w:themeColor="accent1"/>
        </w:rPr>
        <w:t>y &lt;= 2</w:t>
      </w:r>
      <w:r w:rsidR="1FC6DB5D" w:rsidRPr="6D352193">
        <w:rPr>
          <w:rFonts w:eastAsiaTheme="minorEastAsia"/>
          <w:color w:val="4472C4" w:themeColor="accent1"/>
        </w:rPr>
        <w:t xml:space="preserve"> at this point.</w:t>
      </w:r>
    </w:p>
    <w:p w14:paraId="7E3F0FFF" w14:textId="5F2151EE" w:rsidR="171109C9" w:rsidRDefault="171109C9" w:rsidP="6D352193">
      <w:pPr>
        <w:rPr>
          <w:rFonts w:eastAsiaTheme="minorEastAsia"/>
          <w:color w:val="4472C4" w:themeColor="accent1"/>
        </w:rPr>
      </w:pPr>
      <w:r w:rsidRPr="6D352193">
        <w:rPr>
          <w:rFonts w:eastAsiaTheme="minorEastAsia"/>
          <w:color w:val="4472C4" w:themeColor="accent1"/>
        </w:rPr>
        <w:t>Elimination query = (y &gt; 2) and (true -&gt; negate(y &gt; 2))</w:t>
      </w:r>
    </w:p>
    <w:p w14:paraId="394EE58E" w14:textId="41456E00" w:rsidR="528CB92C" w:rsidRDefault="528CB92C" w:rsidP="53507A90">
      <w:pPr>
        <w:rPr>
          <w:rFonts w:eastAsiaTheme="minorEastAsia"/>
        </w:rPr>
      </w:pPr>
    </w:p>
    <w:p w14:paraId="40C765BF" w14:textId="7C04F909" w:rsidR="2A9BADF4" w:rsidRDefault="2A9BADF4" w:rsidP="6D352193">
      <w:pPr>
        <w:rPr>
          <w:rFonts w:eastAsiaTheme="minorEastAsia"/>
          <w:color w:val="44546A" w:themeColor="text2"/>
        </w:rPr>
      </w:pPr>
      <w:r w:rsidRPr="6D352193">
        <w:rPr>
          <w:rFonts w:eastAsiaTheme="minorEastAsia"/>
          <w:color w:val="44546A" w:themeColor="text2"/>
        </w:rPr>
        <w:t>Alternate answer #2?</w:t>
      </w:r>
    </w:p>
    <w:p w14:paraId="1ABB70DA" w14:textId="34BA2834" w:rsidR="2A9BADF4" w:rsidRDefault="2A9BADF4" w:rsidP="6D352193">
      <w:pPr>
        <w:rPr>
          <w:rFonts w:eastAsiaTheme="minorEastAsia"/>
          <w:color w:val="44546A" w:themeColor="text2"/>
        </w:rPr>
      </w:pPr>
      <w:r w:rsidRPr="6D352193">
        <w:rPr>
          <w:rFonts w:eastAsiaTheme="minorEastAsia"/>
          <w:color w:val="44546A" w:themeColor="text2"/>
        </w:rPr>
        <w:t>Condition = if (x &lt; 0)</w:t>
      </w:r>
    </w:p>
    <w:p w14:paraId="24C2169F" w14:textId="77490F6C" w:rsidR="2A9BADF4" w:rsidRDefault="2A9BADF4" w:rsidP="6D352193">
      <w:pPr>
        <w:rPr>
          <w:rFonts w:eastAsiaTheme="minorEastAsia"/>
          <w:color w:val="44546A" w:themeColor="text2"/>
        </w:rPr>
      </w:pPr>
      <w:commentRangeStart w:id="2"/>
      <w:r w:rsidRPr="6D352193">
        <w:rPr>
          <w:rFonts w:eastAsiaTheme="minorEastAsia"/>
          <w:color w:val="44546A" w:themeColor="text2"/>
        </w:rPr>
        <w:t>Because signed integer overflow not defined, then optimized compiler assumes x will always be &gt; 0 (right?)</w:t>
      </w:r>
      <w:commentRangeEnd w:id="2"/>
      <w:r>
        <w:commentReference w:id="2"/>
      </w:r>
    </w:p>
    <w:p w14:paraId="12622E35" w14:textId="7B4452E3" w:rsidR="2A9BADF4" w:rsidRDefault="2A9BADF4" w:rsidP="6D352193">
      <w:pPr>
        <w:rPr>
          <w:rFonts w:eastAsiaTheme="minorEastAsia"/>
          <w:color w:val="44546A" w:themeColor="text2"/>
        </w:rPr>
      </w:pPr>
      <w:r w:rsidRPr="6D352193">
        <w:rPr>
          <w:rFonts w:eastAsiaTheme="minorEastAsia"/>
          <w:color w:val="44546A" w:themeColor="text2"/>
        </w:rPr>
        <w:t>Elimination query = (x &lt; 0) and (true -&gt; negate(x &lt; 0))</w:t>
      </w:r>
    </w:p>
    <w:p w14:paraId="60D3DFD5" w14:textId="686AEDF9" w:rsidR="6D352193" w:rsidRDefault="6D352193" w:rsidP="6D352193">
      <w:pPr>
        <w:rPr>
          <w:rFonts w:eastAsiaTheme="minorEastAsia"/>
          <w:color w:val="44546A" w:themeColor="text2"/>
        </w:rPr>
      </w:pPr>
    </w:p>
    <w:p w14:paraId="04DD92FA" w14:textId="66AE29F9" w:rsidR="39BB0C34" w:rsidRDefault="39BB0C34" w:rsidP="6D352193">
      <w:pPr>
        <w:rPr>
          <w:rFonts w:eastAsiaTheme="minorEastAsia"/>
          <w:color w:val="44546A" w:themeColor="text2"/>
        </w:rPr>
      </w:pPr>
      <w:r w:rsidRPr="6D352193">
        <w:rPr>
          <w:rFonts w:eastAsiaTheme="minorEastAsia"/>
          <w:color w:val="44546A" w:themeColor="text2"/>
        </w:rPr>
        <w:t>Alternate answer #3?</w:t>
      </w:r>
    </w:p>
    <w:p w14:paraId="5D4ECEB3" w14:textId="2BB3A030" w:rsidR="39BB0C34" w:rsidRDefault="39BB0C34" w:rsidP="6D352193">
      <w:pPr>
        <w:rPr>
          <w:rFonts w:eastAsiaTheme="minorEastAsia"/>
          <w:color w:val="44546A" w:themeColor="text2"/>
        </w:rPr>
      </w:pPr>
      <w:r w:rsidRPr="6D352193">
        <w:rPr>
          <w:rFonts w:eastAsiaTheme="minorEastAsia"/>
          <w:color w:val="44546A" w:themeColor="text2"/>
        </w:rPr>
        <w:t>Condition = if (x &lt; y)</w:t>
      </w:r>
    </w:p>
    <w:p w14:paraId="2796DD99" w14:textId="1BEC07F7" w:rsidR="39BB0C34" w:rsidRDefault="39BB0C34" w:rsidP="6D352193">
      <w:pPr>
        <w:rPr>
          <w:rFonts w:eastAsiaTheme="minorEastAsia"/>
          <w:color w:val="44546A" w:themeColor="text2"/>
        </w:rPr>
      </w:pPr>
      <w:r w:rsidRPr="6D352193">
        <w:rPr>
          <w:rFonts w:eastAsiaTheme="minorEastAsia"/>
          <w:color w:val="44546A" w:themeColor="text2"/>
        </w:rPr>
        <w:t xml:space="preserve">Elimination query = (x &lt; </w:t>
      </w:r>
      <w:r w:rsidR="1F741531" w:rsidRPr="6D352193">
        <w:rPr>
          <w:rFonts w:eastAsiaTheme="minorEastAsia"/>
          <w:color w:val="44546A" w:themeColor="text2"/>
        </w:rPr>
        <w:t>y</w:t>
      </w:r>
      <w:r w:rsidRPr="6D352193">
        <w:rPr>
          <w:rFonts w:eastAsiaTheme="minorEastAsia"/>
          <w:color w:val="44546A" w:themeColor="text2"/>
        </w:rPr>
        <w:t xml:space="preserve">) and (true -&gt; </w:t>
      </w:r>
      <w:r w:rsidR="4B696958" w:rsidRPr="6D352193">
        <w:rPr>
          <w:rFonts w:eastAsiaTheme="minorEastAsia"/>
          <w:color w:val="44546A" w:themeColor="text2"/>
        </w:rPr>
        <w:t>INT_MAX – 2 + y ∉ [-2^n-1, 2^(n-1)-1])</w:t>
      </w:r>
      <w:r w:rsidRPr="6D352193">
        <w:rPr>
          <w:rFonts w:eastAsiaTheme="minorEastAsia"/>
          <w:color w:val="44546A" w:themeColor="text2"/>
        </w:rPr>
        <w:t>)</w:t>
      </w:r>
    </w:p>
    <w:p w14:paraId="4B444EB4" w14:textId="2F477259" w:rsidR="6D352193" w:rsidRDefault="6D352193" w:rsidP="6D352193">
      <w:pPr>
        <w:rPr>
          <w:rFonts w:eastAsiaTheme="minorEastAsia"/>
          <w:color w:val="44546A" w:themeColor="text2"/>
        </w:rPr>
      </w:pPr>
    </w:p>
    <w:p w14:paraId="2ABCCF83" w14:textId="06FCA479" w:rsidR="555EC101" w:rsidRDefault="555EC101" w:rsidP="6D352193">
      <w:pPr>
        <w:rPr>
          <w:rFonts w:eastAsiaTheme="minorEastAsia"/>
          <w:color w:val="44546A" w:themeColor="text2"/>
        </w:rPr>
      </w:pPr>
      <w:r w:rsidRPr="6D352193">
        <w:rPr>
          <w:rFonts w:eastAsiaTheme="minorEastAsia"/>
          <w:color w:val="44546A" w:themeColor="text2"/>
        </w:rPr>
        <w:t>Alternate answer #4?</w:t>
      </w:r>
    </w:p>
    <w:p w14:paraId="76534EF9" w14:textId="3EFC8F59" w:rsidR="555EC101" w:rsidRDefault="555EC101" w:rsidP="6D352193">
      <w:pPr>
        <w:rPr>
          <w:rFonts w:eastAsiaTheme="minorEastAsia"/>
          <w:color w:val="44546A" w:themeColor="text2"/>
        </w:rPr>
      </w:pPr>
      <w:r w:rsidRPr="6D352193">
        <w:rPr>
          <w:rFonts w:eastAsiaTheme="minorEastAsia"/>
          <w:color w:val="44546A" w:themeColor="text2"/>
        </w:rPr>
        <w:t>Condition = if (y &gt; 2 )</w:t>
      </w:r>
    </w:p>
    <w:p w14:paraId="354CD401" w14:textId="24066908" w:rsidR="555EC101" w:rsidRDefault="555EC101" w:rsidP="6D352193">
      <w:pPr>
        <w:rPr>
          <w:rFonts w:eastAsiaTheme="minorEastAsia"/>
          <w:color w:val="44546A" w:themeColor="text2"/>
        </w:rPr>
      </w:pPr>
      <w:r w:rsidRPr="6D352193">
        <w:rPr>
          <w:rFonts w:eastAsiaTheme="minorEastAsia"/>
          <w:color w:val="44546A" w:themeColor="text2"/>
        </w:rPr>
        <w:t>Elimination query = (y &gt; 2) and (true -&gt; x ∉ [INT_MIN, INT_MAX]))</w:t>
      </w:r>
    </w:p>
    <w:p w14:paraId="7EDA9567" w14:textId="096229F6" w:rsidR="6D352193" w:rsidRDefault="6D352193" w:rsidP="6D352193">
      <w:pPr>
        <w:rPr>
          <w:rFonts w:eastAsiaTheme="minorEastAsia"/>
          <w:color w:val="44546A" w:themeColor="text2"/>
        </w:rPr>
      </w:pPr>
    </w:p>
    <w:p w14:paraId="4631A6E8" w14:textId="6CBBA2F9" w:rsidR="6D352193" w:rsidRDefault="6D352193" w:rsidP="6D352193">
      <w:pPr>
        <w:rPr>
          <w:rFonts w:eastAsiaTheme="minorEastAsia"/>
          <w:color w:val="44546A" w:themeColor="text2"/>
        </w:rPr>
      </w:pPr>
    </w:p>
    <w:p w14:paraId="720A912F" w14:textId="0A50FFC8" w:rsidR="2B50BC12" w:rsidRDefault="2B50BC12" w:rsidP="53507A90">
      <w:pPr>
        <w:rPr>
          <w:rFonts w:eastAsiaTheme="minorEastAsia"/>
        </w:rPr>
      </w:pPr>
      <w:r w:rsidRPr="53507A90">
        <w:rPr>
          <w:rFonts w:eastAsiaTheme="minorEastAsia"/>
        </w:rPr>
        <w:t>B)</w:t>
      </w:r>
    </w:p>
    <w:p w14:paraId="0CC133DC" w14:textId="379CF1DA" w:rsidR="6F5E0393" w:rsidRDefault="28672B55" w:rsidP="53507A90">
      <w:pPr>
        <w:rPr>
          <w:rFonts w:eastAsiaTheme="minorEastAsia"/>
        </w:rPr>
      </w:pPr>
      <w:r w:rsidRPr="6D352193">
        <w:rPr>
          <w:rFonts w:eastAsiaTheme="minorEastAsia"/>
        </w:rPr>
        <w:t xml:space="preserve">I) </w:t>
      </w:r>
      <w:r w:rsidR="0188AFCA" w:rsidRPr="6D352193">
        <w:rPr>
          <w:rFonts w:eastAsiaTheme="minorEastAsia"/>
        </w:rPr>
        <w:t>length(</w:t>
      </w:r>
      <w:proofErr w:type="spellStart"/>
      <w:r w:rsidR="0188AFCA" w:rsidRPr="6D352193">
        <w:rPr>
          <w:rFonts w:eastAsiaTheme="minorEastAsia"/>
        </w:rPr>
        <w:t>argv</w:t>
      </w:r>
      <w:proofErr w:type="spellEnd"/>
      <w:r w:rsidR="0188AFCA" w:rsidRPr="6D352193">
        <w:rPr>
          <w:rFonts w:eastAsiaTheme="minorEastAsia"/>
        </w:rPr>
        <w:t>) &gt;= 2</w:t>
      </w:r>
      <w:r w:rsidR="1967FB12" w:rsidRPr="6D352193">
        <w:rPr>
          <w:rFonts w:eastAsiaTheme="minorEastAsia"/>
        </w:rPr>
        <w:t>,</w:t>
      </w:r>
      <w:commentRangeStart w:id="3"/>
      <w:r w:rsidR="1967FB12" w:rsidRPr="6D352193">
        <w:rPr>
          <w:rFonts w:eastAsiaTheme="minorEastAsia"/>
        </w:rPr>
        <w:t xml:space="preserve"> </w:t>
      </w:r>
      <w:proofErr w:type="spellStart"/>
      <w:r w:rsidR="1967FB12" w:rsidRPr="6D352193">
        <w:rPr>
          <w:rFonts w:eastAsiaTheme="minorEastAsia"/>
        </w:rPr>
        <w:t>argv</w:t>
      </w:r>
      <w:proofErr w:type="spellEnd"/>
      <w:r w:rsidR="1967FB12" w:rsidRPr="6D352193">
        <w:rPr>
          <w:rFonts w:eastAsiaTheme="minorEastAsia"/>
        </w:rPr>
        <w:t>[1] is numeric and within range of [INT_MIN, INT_MAX]</w:t>
      </w:r>
      <w:commentRangeEnd w:id="3"/>
      <w:r w:rsidR="6F5E0393">
        <w:commentReference w:id="3"/>
      </w:r>
    </w:p>
    <w:p w14:paraId="197BB7CB" w14:textId="5617A60D" w:rsidR="4AA21B95" w:rsidRDefault="22DD96BF" w:rsidP="53507A90">
      <w:pPr>
        <w:rPr>
          <w:rFonts w:eastAsiaTheme="minorEastAsia"/>
        </w:rPr>
      </w:pPr>
      <w:r w:rsidRPr="6D352193">
        <w:rPr>
          <w:rFonts w:eastAsiaTheme="minorEastAsia"/>
        </w:rPr>
        <w:t xml:space="preserve">Ii) </w:t>
      </w:r>
      <w:commentRangeStart w:id="4"/>
      <w:commentRangeStart w:id="5"/>
      <w:r w:rsidR="18EB8D2B" w:rsidRPr="6D352193">
        <w:rPr>
          <w:rFonts w:eastAsiaTheme="minorEastAsia"/>
        </w:rPr>
        <w:t>x = -2^(n-1) = INT_MIN.</w:t>
      </w:r>
      <w:commentRangeEnd w:id="4"/>
      <w:r w:rsidR="4AA21B95">
        <w:commentReference w:id="4"/>
      </w:r>
      <w:commentRangeEnd w:id="5"/>
      <w:r w:rsidR="4AA21B95">
        <w:commentReference w:id="5"/>
      </w:r>
    </w:p>
    <w:p w14:paraId="126E7D34" w14:textId="28018A11" w:rsidR="3D1A6E57" w:rsidRDefault="3D1A6E57" w:rsidP="340418CE">
      <w:pPr>
        <w:rPr>
          <w:rFonts w:eastAsiaTheme="minorEastAsia"/>
          <w:color w:val="202124"/>
        </w:rPr>
      </w:pPr>
      <w:r w:rsidRPr="340418CE">
        <w:rPr>
          <w:rFonts w:eastAsiaTheme="minorEastAsia"/>
        </w:rPr>
        <w:t>Iii)</w:t>
      </w:r>
      <w:r w:rsidR="0DCE7BDA" w:rsidRPr="340418CE">
        <w:rPr>
          <w:rFonts w:eastAsiaTheme="minorEastAsia"/>
        </w:rPr>
        <w:t xml:space="preserve"> x = -2^n-1 </w:t>
      </w:r>
      <w:r w:rsidR="0DCE7BDA" w:rsidRPr="340418CE">
        <w:rPr>
          <w:rFonts w:eastAsiaTheme="minorEastAsia"/>
          <w:color w:val="202124"/>
        </w:rPr>
        <w:t>∧ (true -&gt; ¬(</w:t>
      </w:r>
      <w:r w:rsidR="0DCE7BDA" w:rsidRPr="340418CE">
        <w:rPr>
          <w:rFonts w:eastAsiaTheme="minorEastAsia"/>
        </w:rPr>
        <w:t>x = -2^n-1</w:t>
      </w:r>
      <w:r w:rsidR="0DCE7BDA" w:rsidRPr="340418CE">
        <w:rPr>
          <w:rFonts w:eastAsiaTheme="minorEastAsia"/>
          <w:color w:val="202124"/>
        </w:rPr>
        <w:t>))</w:t>
      </w:r>
    </w:p>
    <w:p w14:paraId="2BF493D2" w14:textId="4ADCFFE5" w:rsidR="0DCE7BDA" w:rsidRDefault="0DCE7BDA" w:rsidP="53507A90">
      <w:pPr>
        <w:rPr>
          <w:rFonts w:ascii="Calibri" w:eastAsia="Calibri" w:hAnsi="Calibri" w:cs="Calibri"/>
        </w:rPr>
      </w:pPr>
      <w:r w:rsidRPr="53507A90">
        <w:rPr>
          <w:rFonts w:eastAsiaTheme="minorEastAsia"/>
        </w:rPr>
        <w:t>Iv) Yes</w:t>
      </w:r>
      <w:r w:rsidR="66FC2307" w:rsidRPr="53507A90">
        <w:rPr>
          <w:rFonts w:eastAsiaTheme="minorEastAsia"/>
        </w:rPr>
        <w:t xml:space="preserve"> </w:t>
      </w:r>
      <w:r w:rsidR="76114E0F" w:rsidRPr="53507A90">
        <w:rPr>
          <w:rFonts w:eastAsiaTheme="minorEastAsia"/>
        </w:rPr>
        <w:t xml:space="preserve">because it is trivially unreachable. </w:t>
      </w:r>
      <w:r w:rsidR="76114E0F" w:rsidRPr="53507A90">
        <w:rPr>
          <w:rFonts w:ascii="Calibri" w:eastAsia="Calibri" w:hAnsi="Calibri" w:cs="Calibri"/>
          <w:color w:val="000000" w:themeColor="text1"/>
        </w:rPr>
        <w:t xml:space="preserve"> </w:t>
      </w:r>
    </w:p>
    <w:p w14:paraId="4B8F98AA" w14:textId="25856725" w:rsidR="0DCE7BDA" w:rsidRDefault="0DCE7BDA" w:rsidP="53507A90">
      <w:pPr>
        <w:rPr>
          <w:rFonts w:eastAsiaTheme="minorEastAsia"/>
        </w:rPr>
      </w:pPr>
      <w:r w:rsidRPr="53507A90">
        <w:rPr>
          <w:rFonts w:eastAsiaTheme="minorEastAsia"/>
        </w:rPr>
        <w:t xml:space="preserve">V) </w:t>
      </w:r>
      <w:r w:rsidR="116BCFF4" w:rsidRPr="53507A90">
        <w:rPr>
          <w:rFonts w:eastAsiaTheme="minorEastAsia"/>
        </w:rPr>
        <w:t xml:space="preserve">No because it is trivially unreachable. </w:t>
      </w:r>
    </w:p>
    <w:p w14:paraId="682496CD" w14:textId="0633A13C" w:rsidR="1AC68675" w:rsidRDefault="1AC68675" w:rsidP="53507A90">
      <w:pPr>
        <w:rPr>
          <w:rFonts w:eastAsiaTheme="minorEastAsia"/>
        </w:rPr>
      </w:pPr>
      <w:r w:rsidRPr="53507A90">
        <w:rPr>
          <w:rFonts w:eastAsiaTheme="minorEastAsia"/>
        </w:rPr>
        <w:t xml:space="preserve">Vi) </w:t>
      </w:r>
      <w:r w:rsidR="414581C5" w:rsidRPr="53507A90">
        <w:rPr>
          <w:rFonts w:eastAsiaTheme="minorEastAsia"/>
        </w:rPr>
        <w:t>x != INT_MIN</w:t>
      </w:r>
    </w:p>
    <w:p w14:paraId="439C5459" w14:textId="62890086" w:rsidR="7562CE5B" w:rsidRDefault="7562CE5B" w:rsidP="53507A90">
      <w:pPr>
        <w:rPr>
          <w:rFonts w:eastAsiaTheme="minorEastAsia"/>
        </w:rPr>
      </w:pPr>
      <w:r w:rsidRPr="53507A90">
        <w:rPr>
          <w:rFonts w:eastAsiaTheme="minorEastAsia"/>
        </w:rPr>
        <w:t>Vii)</w:t>
      </w:r>
      <w:r w:rsidR="3A7A815C" w:rsidRPr="53507A90">
        <w:rPr>
          <w:rFonts w:eastAsiaTheme="minorEastAsia"/>
        </w:rPr>
        <w:t xml:space="preserve"> (-x &lt; 0 &amp; x &lt; 0) </w:t>
      </w:r>
      <w:r w:rsidR="3A7A815C" w:rsidRPr="53507A90">
        <w:rPr>
          <w:rFonts w:eastAsiaTheme="minorEastAsia"/>
          <w:color w:val="202124"/>
        </w:rPr>
        <w:t>∧ x != INT_MIN</w:t>
      </w:r>
    </w:p>
    <w:p w14:paraId="3523FC42" w14:textId="1F4A104A" w:rsidR="7562CE5B" w:rsidRDefault="7562CE5B" w:rsidP="53507A90">
      <w:pPr>
        <w:rPr>
          <w:rFonts w:eastAsiaTheme="minorEastAsia"/>
        </w:rPr>
      </w:pPr>
      <w:r w:rsidRPr="53507A90">
        <w:rPr>
          <w:rFonts w:eastAsiaTheme="minorEastAsia"/>
        </w:rPr>
        <w:t>Viii) Yes because the bit that makes it trivially unreachable is outside the function. With the approximation, Stack only looks at it from the start of the function and so the other conditions are missed and this is unstable code.</w:t>
      </w:r>
    </w:p>
    <w:p w14:paraId="55FD6040" w14:textId="49499516" w:rsidR="528CB92C" w:rsidRDefault="528CB92C" w:rsidP="528CB92C"/>
    <w:p w14:paraId="07FC36AC" w14:textId="43D1E8BB" w:rsidR="528CB92C" w:rsidRDefault="528CB92C" w:rsidP="528CB92C"/>
    <w:p w14:paraId="033EB522" w14:textId="5ED81F4C" w:rsidR="7BC626FC" w:rsidRDefault="7BC626FC" w:rsidP="528CB92C">
      <w:r>
        <w:t>2)</w:t>
      </w:r>
    </w:p>
    <w:p w14:paraId="172E6519" w14:textId="47B07ABB" w:rsidR="7BC626FC" w:rsidRDefault="7BC626FC" w:rsidP="528CB92C">
      <w:r>
        <w:t xml:space="preserve">A) </w:t>
      </w:r>
      <w:commentRangeStart w:id="6"/>
      <w:commentRangeStart w:id="7"/>
      <w:r w:rsidR="5A26DADD">
        <w:t>I) yes</w:t>
      </w:r>
      <w:commentRangeEnd w:id="6"/>
      <w:r>
        <w:commentReference w:id="6"/>
      </w:r>
      <w:commentRangeEnd w:id="7"/>
      <w:r>
        <w:commentReference w:id="7"/>
      </w:r>
      <w:r w:rsidR="5A26DADD">
        <w:t xml:space="preserve"> </w:t>
      </w:r>
      <w:r>
        <w:t>ii)</w:t>
      </w:r>
      <w:r w:rsidR="68C582F7">
        <w:t xml:space="preserve"> yes iii) no iv) no</w:t>
      </w:r>
      <w:r w:rsidR="24D45ECE">
        <w:t xml:space="preserve"> </w:t>
      </w:r>
    </w:p>
    <w:p w14:paraId="5B2B879B" w14:textId="6C1E6B91" w:rsidR="7BC626FC" w:rsidRDefault="7BC626FC" w:rsidP="528CB92C">
      <w:r>
        <w:t xml:space="preserve">B) </w:t>
      </w:r>
    </w:p>
    <w:p w14:paraId="4D4ADB7E" w14:textId="6311CED6" w:rsidR="207E83CA" w:rsidRDefault="207E83CA" w:rsidP="528CB92C">
      <w:r>
        <w:t xml:space="preserve">I) General – </w:t>
      </w:r>
      <w:r w:rsidR="7EA34119">
        <w:t xml:space="preserve">is the array </w:t>
      </w:r>
      <w:r>
        <w:t xml:space="preserve">index in range </w:t>
      </w:r>
      <w:r w:rsidR="2AF71EF7">
        <w:t>(needs to hold for any program)</w:t>
      </w:r>
    </w:p>
    <w:p w14:paraId="15CA8EB0" w14:textId="2A965815" w:rsidR="1F50CE81" w:rsidRDefault="1F50CE81" w:rsidP="528CB92C">
      <w:r>
        <w:t xml:space="preserve">Ii) </w:t>
      </w:r>
      <w:r w:rsidR="72D04620">
        <w:t>Functional</w:t>
      </w:r>
      <w:r w:rsidR="3800ACC9">
        <w:t xml:space="preserve"> – Is the algorithm correct</w:t>
      </w:r>
      <w:r w:rsidR="6DFA9757">
        <w:t xml:space="preserve"> (does if obey the defined spec)</w:t>
      </w:r>
    </w:p>
    <w:p w14:paraId="55599500" w14:textId="1E05FDB3" w:rsidR="3800ACC9" w:rsidRDefault="3800ACC9" w:rsidP="528CB92C">
      <w:r>
        <w:t>Iii) Non-functional – Why is the performance so bad?</w:t>
      </w:r>
      <w:r w:rsidR="16928C36">
        <w:t xml:space="preserve"> (non-spec constraints e.g. power, performance)</w:t>
      </w:r>
    </w:p>
    <w:p w14:paraId="0B4437CC" w14:textId="3CFB5110" w:rsidR="528CB92C" w:rsidRDefault="528CB92C" w:rsidP="528CB92C"/>
    <w:p w14:paraId="4799968C" w14:textId="0B9A49DE" w:rsidR="3800ACC9" w:rsidRDefault="3800ACC9" w:rsidP="528CB92C">
      <w:r>
        <w:t>C)</w:t>
      </w:r>
    </w:p>
    <w:p w14:paraId="0A7EECF9" w14:textId="026A0EBF" w:rsidR="3800ACC9" w:rsidRDefault="3800ACC9" w:rsidP="528CB92C">
      <w:r>
        <w:t>I)</w:t>
      </w:r>
    </w:p>
    <w:p w14:paraId="67CD3622" w14:textId="7C20D7CF" w:rsidR="675E090A" w:rsidRDefault="675E090A" w:rsidP="528CB92C">
      <w:r>
        <w:t>char *a = new char[100];</w:t>
      </w:r>
    </w:p>
    <w:p w14:paraId="1BA08CD8" w14:textId="707F79FC" w:rsidR="675E090A" w:rsidRDefault="675E090A" w:rsidP="528CB92C">
      <w:r>
        <w:t>char *b = new char[1000];</w:t>
      </w:r>
    </w:p>
    <w:p w14:paraId="75A9D4BE" w14:textId="11456B7F" w:rsidR="675E090A" w:rsidRDefault="675E090A" w:rsidP="528CB92C">
      <w:r>
        <w:t>a[500] = 0;</w:t>
      </w:r>
    </w:p>
    <w:p w14:paraId="11BE578E" w14:textId="621A911E" w:rsidR="48E27F1E" w:rsidRDefault="48E27F1E" w:rsidP="528CB92C">
      <w:r>
        <w:t xml:space="preserve">Assuming a small </w:t>
      </w:r>
      <w:proofErr w:type="spellStart"/>
      <w:r>
        <w:t>redzone</w:t>
      </w:r>
      <w:proofErr w:type="spellEnd"/>
      <w:r>
        <w:t xml:space="preserve">, this access will </w:t>
      </w:r>
      <w:r w:rsidR="70EC76CA">
        <w:t xml:space="preserve">likely </w:t>
      </w:r>
      <w:r>
        <w:t xml:space="preserve">point into </w:t>
      </w:r>
      <w:r w:rsidR="59507671">
        <w:t xml:space="preserve">b </w:t>
      </w:r>
      <w:r w:rsidR="7D32985B">
        <w:t xml:space="preserve">and will completely skip over the </w:t>
      </w:r>
      <w:proofErr w:type="spellStart"/>
      <w:r w:rsidR="7D32985B">
        <w:t>redzone</w:t>
      </w:r>
      <w:proofErr w:type="spellEnd"/>
      <w:r w:rsidR="7D32985B">
        <w:t xml:space="preserve"> so Asan won’t be able to detect it. </w:t>
      </w:r>
      <w:r w:rsidR="1CB52AB2">
        <w:t>The J&amp;K compiler on the other hand keeps track of the bounds of each array and will be able to capture it</w:t>
      </w:r>
      <w:r w:rsidR="4D171207">
        <w:t>.</w:t>
      </w:r>
    </w:p>
    <w:p w14:paraId="456B0EC4" w14:textId="0F04147C" w:rsidR="528CB92C" w:rsidRDefault="528CB92C" w:rsidP="528CB92C"/>
    <w:p w14:paraId="19529AAF" w14:textId="7CDB3D30" w:rsidR="4D171207" w:rsidRDefault="4D171207" w:rsidP="528CB92C">
      <w:r>
        <w:t xml:space="preserve">Ii) </w:t>
      </w:r>
      <w:r w:rsidR="2CD84D4A">
        <w:t xml:space="preserve">ASan – Just need to check if the </w:t>
      </w:r>
      <w:r w:rsidR="244FCFC2">
        <w:t>address is in a poisoned area</w:t>
      </w:r>
    </w:p>
    <w:p w14:paraId="76508531" w14:textId="478C50B5" w:rsidR="244FCFC2" w:rsidRDefault="244FCFC2" w:rsidP="528CB92C">
      <w:r>
        <w:t>J&amp;K – Need to search through the object table and check if the address is within range</w:t>
      </w:r>
    </w:p>
    <w:p w14:paraId="05F8C42D" w14:textId="62785B95" w:rsidR="528CB92C" w:rsidRDefault="528CB92C" w:rsidP="528CB92C"/>
    <w:p w14:paraId="7ACE152D" w14:textId="263968DA" w:rsidR="36FF60CC" w:rsidRDefault="36FF60CC" w:rsidP="528CB92C">
      <w:r>
        <w:t>D)</w:t>
      </w:r>
    </w:p>
    <w:p w14:paraId="625D912A" w14:textId="2C0B3980" w:rsidR="36FF60CC" w:rsidRDefault="36FF60CC" w:rsidP="528CB92C">
      <w:r>
        <w:t xml:space="preserve">I) </w:t>
      </w:r>
      <w:r w:rsidR="0C117BF6">
        <w:t>No errors because it is legal to hold a pointer to one past and q is within range</w:t>
      </w:r>
    </w:p>
    <w:p w14:paraId="1642778B" w14:textId="45C3ECB7" w:rsidR="0C117BF6" w:rsidRDefault="0C117BF6" w:rsidP="53507A90">
      <w:r>
        <w:t xml:space="preserve">Ii) </w:t>
      </w:r>
      <w:r w:rsidR="223E740C">
        <w:t>The dereference of q is an error, as q = (a+200) - 201 = a-1 which is a buffer overflow</w:t>
      </w:r>
    </w:p>
    <w:p w14:paraId="4DB6D262" w14:textId="5C095866" w:rsidR="6F915119" w:rsidRDefault="6F915119" w:rsidP="528CB92C">
      <w:r>
        <w:t>Iii)</w:t>
      </w:r>
      <w:r w:rsidR="620B09C7">
        <w:t xml:space="preserve"> No J&amp;K will not report an error because there is a 1 byte padding between objects to accommodate the one past the end pointer thing. So both p and q are valid.</w:t>
      </w:r>
      <w:r w:rsidR="10912755">
        <w:t xml:space="preserve"> I think this is only the case here because a and b are both heap allocated.</w:t>
      </w:r>
    </w:p>
    <w:p w14:paraId="4F71AC80" w14:textId="4A1C501E" w:rsidR="34189A8D" w:rsidRDefault="011A94FC" w:rsidP="528CB92C">
      <w:r>
        <w:t>Iv)</w:t>
      </w:r>
      <w:r w:rsidR="497D76D1">
        <w:t xml:space="preserve"> J&amp;K could throw an error here because arrays on the stack passed to a function is an edge case where there is no padding in between. </w:t>
      </w:r>
      <w:commentRangeStart w:id="8"/>
      <w:commentRangeStart w:id="9"/>
      <w:r w:rsidR="77E8850C">
        <w:t xml:space="preserve">A pointer 1 past the end is brought back in so it J&amp;K would think you derived it from a </w:t>
      </w:r>
      <w:r w:rsidR="6DE46FAC">
        <w:t>pointer to b instead of a</w:t>
      </w:r>
      <w:commentRangeEnd w:id="8"/>
      <w:r w:rsidR="34189A8D">
        <w:commentReference w:id="8"/>
      </w:r>
      <w:commentRangeEnd w:id="9"/>
      <w:r w:rsidR="34189A8D">
        <w:commentReference w:id="9"/>
      </w:r>
      <w:r w:rsidR="6DE46FAC">
        <w:t>.</w:t>
      </w:r>
    </w:p>
    <w:p w14:paraId="4D006AE2" w14:textId="5A2A6263" w:rsidR="34189A8D" w:rsidRDefault="34189A8D" w:rsidP="53507A90">
      <w:r>
        <w:t xml:space="preserve">V) </w:t>
      </w:r>
      <w:r w:rsidR="2C3A5D26">
        <w:t>Yes J&amp;K will report an error in h because q is derived from p which will be marked as invalid so q will also be marked as invalid.</w:t>
      </w:r>
    </w:p>
    <w:p w14:paraId="6279E446" w14:textId="1BE201BA" w:rsidR="53507A90" w:rsidRDefault="53507A90" w:rsidP="53507A90"/>
    <w:sectPr w:rsidR="53507A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ai, Yi" w:date="2023-03-18T21:53:00Z" w:initials="LY">
    <w:p w14:paraId="4CBB6201" w14:textId="552C991F" w:rsidR="6D352193" w:rsidRDefault="6D352193">
      <w:r>
        <w:t>+1</w:t>
      </w:r>
      <w:r>
        <w:annotationRef/>
      </w:r>
    </w:p>
  </w:comment>
  <w:comment w:id="2" w:author="Moores, Timothy" w:date="2023-03-19T15:12:00Z" w:initials="MT">
    <w:p w14:paraId="6BC7F7CF" w14:textId="7E377629" w:rsidR="6D352193" w:rsidRDefault="6D352193">
      <w:r>
        <w:t>Y could be -INT_MAX, resulting in a negative x value</w:t>
      </w:r>
      <w:r>
        <w:annotationRef/>
      </w:r>
    </w:p>
  </w:comment>
  <w:comment w:id="3" w:author="Maganti, Pranav" w:date="2023-03-19T16:13:00Z" w:initials="MP">
    <w:p w14:paraId="6220E4A5" w14:textId="2D2BAF0B" w:rsidR="6D352193" w:rsidRDefault="6D352193">
      <w:r>
        <w:t>Makes sense but I don't think stack actually does this right, so it doesn't need to be included?</w:t>
      </w:r>
      <w:r>
        <w:annotationRef/>
      </w:r>
    </w:p>
  </w:comment>
  <w:comment w:id="4" w:author="Da Cruz, Sherwin W" w:date="2023-03-17T11:40:00Z" w:initials="DW">
    <w:p w14:paraId="55623E07" w14:textId="048CA8E8" w:rsidR="6D352193" w:rsidRDefault="6D352193">
      <w:r>
        <w:t>Should we include the condition from the main function where x &gt; 0</w:t>
      </w:r>
      <w:r>
        <w:annotationRef/>
      </w:r>
    </w:p>
  </w:comment>
  <w:comment w:id="5" w:author="Lai, Yi" w:date="2023-03-18T21:54:00Z" w:initials="LY">
    <w:p w14:paraId="6D930C7E" w14:textId="02352FEE" w:rsidR="6D352193" w:rsidRDefault="6D352193">
      <w:r>
        <w:t>yes, this is how this part is different from part vi)</w:t>
      </w:r>
      <w:r>
        <w:annotationRef/>
      </w:r>
    </w:p>
  </w:comment>
  <w:comment w:id="6" w:author="Mulla, Jamal" w:date="2021-03-25T23:34:00Z" w:initials="MJ">
    <w:p w14:paraId="523442B0" w14:textId="0F0900C0" w:rsidR="53507A90" w:rsidRDefault="53507A90">
      <w:r>
        <w:t>why is i a safety property?</w:t>
      </w:r>
      <w:r>
        <w:annotationRef/>
      </w:r>
    </w:p>
  </w:comment>
  <w:comment w:id="7" w:author="Amarasinghe, Tharusha" w:date="2021-03-26T13:01:00Z" w:initials="AT">
    <w:p w14:paraId="4687FA7C" w14:textId="3BF02752" w:rsidR="19070277" w:rsidRDefault="19070277">
      <w:r>
        <w:t>safety property is in the form 'something bad doesn't happen', as i states some ordering (which on its own doesn't cause problems), nothing bad will happen. It  is therefore a safety property</w:t>
      </w:r>
      <w:r>
        <w:annotationRef/>
      </w:r>
    </w:p>
  </w:comment>
  <w:comment w:id="8" w:author="Wu, Gavin" w:date="2023-03-18T02:32:00Z" w:initials="WG">
    <w:p w14:paraId="29B774E8" w14:textId="7B584BCA" w:rsidR="6D352193" w:rsidRDefault="6D352193">
      <w:r>
        <w:t>Anyone know what this means?</w:t>
      </w:r>
      <w:r>
        <w:annotationRef/>
      </w:r>
    </w:p>
  </w:comment>
  <w:comment w:id="9" w:author="Ghobadi, Aryan" w:date="2023-03-18T09:12:00Z" w:initials="GA">
    <w:p w14:paraId="08A3C471" w14:textId="55A33A47" w:rsidR="6D352193" w:rsidRDefault="6D352193">
      <w:r>
        <w:t>J&amp;K is not examinable. But this is talking about byte padding which J&amp;K does by default.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BB6201" w15:done="0"/>
  <w15:commentEx w15:paraId="6BC7F7CF" w15:done="0"/>
  <w15:commentEx w15:paraId="6220E4A5" w15:done="0"/>
  <w15:commentEx w15:paraId="55623E07" w15:done="0"/>
  <w15:commentEx w15:paraId="6D930C7E" w15:paraIdParent="55623E07" w15:done="0"/>
  <w15:commentEx w15:paraId="523442B0" w15:done="0"/>
  <w15:commentEx w15:paraId="4687FA7C" w15:paraIdParent="523442B0" w15:done="0"/>
  <w15:commentEx w15:paraId="29B774E8" w15:done="0"/>
  <w15:commentEx w15:paraId="08A3C471" w15:paraIdParent="29B774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C095AF6" w16cex:dateUtc="2023-03-18T21:53:00Z"/>
  <w16cex:commentExtensible w16cex:durableId="017FA719" w16cex:dateUtc="2023-03-19T15:12:00Z"/>
  <w16cex:commentExtensible w16cex:durableId="4A5ABD69" w16cex:dateUtc="2023-03-19T16:13:00Z"/>
  <w16cex:commentExtensible w16cex:durableId="22125C51" w16cex:dateUtc="2023-03-17T11:40:00Z"/>
  <w16cex:commentExtensible w16cex:durableId="300F61EF" w16cex:dateUtc="2023-03-18T21:54:00Z"/>
  <w16cex:commentExtensible w16cex:durableId="02925315" w16cex:dateUtc="2021-03-25T23:34:00Z"/>
  <w16cex:commentExtensible w16cex:durableId="55BE0ECB" w16cex:dateUtc="2021-03-26T13:01:00Z"/>
  <w16cex:commentExtensible w16cex:durableId="3788957A" w16cex:dateUtc="2023-03-18T02:32:00Z"/>
  <w16cex:commentExtensible w16cex:durableId="0A7B5E70" w16cex:dateUtc="2023-03-18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BB6201" w16cid:durableId="6C095AF6"/>
  <w16cid:commentId w16cid:paraId="6BC7F7CF" w16cid:durableId="017FA719"/>
  <w16cid:commentId w16cid:paraId="6220E4A5" w16cid:durableId="4A5ABD69"/>
  <w16cid:commentId w16cid:paraId="55623E07" w16cid:durableId="22125C51"/>
  <w16cid:commentId w16cid:paraId="6D930C7E" w16cid:durableId="300F61EF"/>
  <w16cid:commentId w16cid:paraId="523442B0" w16cid:durableId="02925315"/>
  <w16cid:commentId w16cid:paraId="4687FA7C" w16cid:durableId="55BE0ECB"/>
  <w16cid:commentId w16cid:paraId="29B774E8" w16cid:durableId="3788957A"/>
  <w16cid:commentId w16cid:paraId="08A3C471" w16cid:durableId="0A7B5E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i, Yi">
    <w15:presenceInfo w15:providerId="AD" w15:userId="S::yl9419@ic.ac.uk::a20d1f3f-c08b-4b6a-8950-431f9293d5da"/>
  </w15:person>
  <w15:person w15:author="Moores, Timothy">
    <w15:presenceInfo w15:providerId="AD" w15:userId="S::tjm1518@ic.ac.uk::2ba397ca-5f9f-4f41-8298-c3fcc513b0e6"/>
  </w15:person>
  <w15:person w15:author="Maganti, Pranav">
    <w15:presenceInfo w15:providerId="AD" w15:userId="S::pm1019@ic.ac.uk::4b97133d-fb77-4afa-9e93-d3476957c410"/>
  </w15:person>
  <w15:person w15:author="Da Cruz, Sherwin W">
    <w15:presenceInfo w15:providerId="AD" w15:userId="S::swd18@ic.ac.uk::dbcf4e3d-1c6e-439a-a8ae-ed46df706590"/>
  </w15:person>
  <w15:person w15:author="Mulla, Jamal">
    <w15:presenceInfo w15:providerId="AD" w15:userId="S::jm1417@ic.ac.uk::c47c5ca7-1329-44cf-a8dd-3bd0d4a871db"/>
  </w15:person>
  <w15:person w15:author="Amarasinghe, Tharusha">
    <w15:presenceInfo w15:providerId="AD" w15:userId="S::ta2617@ic.ac.uk::3f450d46-0c01-419b-b991-ce9ef71b365e"/>
  </w15:person>
  <w15:person w15:author="Wu, Gavin">
    <w15:presenceInfo w15:providerId="AD" w15:userId="S::gjw19@ic.ac.uk::3e5bc10f-2b4c-4124-8493-236f99eafb8a"/>
  </w15:person>
  <w15:person w15:author="Ghobadi, Aryan">
    <w15:presenceInfo w15:providerId="AD" w15:userId="S::ag519@ic.ac.uk::ce823eaa-6854-4c84-bc19-16d5257ff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6E6D95"/>
    <w:rsid w:val="00B94C70"/>
    <w:rsid w:val="00D30934"/>
    <w:rsid w:val="011A94FC"/>
    <w:rsid w:val="012A06D9"/>
    <w:rsid w:val="0188AFCA"/>
    <w:rsid w:val="031BD1B6"/>
    <w:rsid w:val="0342E9FC"/>
    <w:rsid w:val="043C3C95"/>
    <w:rsid w:val="05189D93"/>
    <w:rsid w:val="058BBFF5"/>
    <w:rsid w:val="086E6D95"/>
    <w:rsid w:val="0AAF8A05"/>
    <w:rsid w:val="0C117BF6"/>
    <w:rsid w:val="0C46E5B6"/>
    <w:rsid w:val="0CE9CC42"/>
    <w:rsid w:val="0D07E1A2"/>
    <w:rsid w:val="0DCE7BDA"/>
    <w:rsid w:val="0F43FA31"/>
    <w:rsid w:val="10912755"/>
    <w:rsid w:val="116BCFF4"/>
    <w:rsid w:val="12462013"/>
    <w:rsid w:val="12C27898"/>
    <w:rsid w:val="145E48F9"/>
    <w:rsid w:val="15E8A11A"/>
    <w:rsid w:val="16928C36"/>
    <w:rsid w:val="171109C9"/>
    <w:rsid w:val="17DA0BC9"/>
    <w:rsid w:val="18EB8D2B"/>
    <w:rsid w:val="19070277"/>
    <w:rsid w:val="1967FB12"/>
    <w:rsid w:val="1AC68675"/>
    <w:rsid w:val="1AE34D82"/>
    <w:rsid w:val="1AF3A9E7"/>
    <w:rsid w:val="1BC7BC8F"/>
    <w:rsid w:val="1C1C5ABE"/>
    <w:rsid w:val="1CB52AB2"/>
    <w:rsid w:val="1DCFBFE5"/>
    <w:rsid w:val="1DD7C4F9"/>
    <w:rsid w:val="1E71E698"/>
    <w:rsid w:val="1F50CE81"/>
    <w:rsid w:val="1F741531"/>
    <w:rsid w:val="1F8B83D0"/>
    <w:rsid w:val="1FC6DB5D"/>
    <w:rsid w:val="2001DC78"/>
    <w:rsid w:val="2077593D"/>
    <w:rsid w:val="207E83CA"/>
    <w:rsid w:val="223E740C"/>
    <w:rsid w:val="22DD96BF"/>
    <w:rsid w:val="240A60C0"/>
    <w:rsid w:val="244FCFC2"/>
    <w:rsid w:val="246AE209"/>
    <w:rsid w:val="24D45ECE"/>
    <w:rsid w:val="25472AAB"/>
    <w:rsid w:val="255F3D40"/>
    <w:rsid w:val="257059AA"/>
    <w:rsid w:val="262F4ABA"/>
    <w:rsid w:val="271E7A29"/>
    <w:rsid w:val="28672B55"/>
    <w:rsid w:val="2A9BADF4"/>
    <w:rsid w:val="2AF71EF7"/>
    <w:rsid w:val="2B363792"/>
    <w:rsid w:val="2B50BC12"/>
    <w:rsid w:val="2C3A5D26"/>
    <w:rsid w:val="2CD84D4A"/>
    <w:rsid w:val="2CD9A860"/>
    <w:rsid w:val="2D5694CB"/>
    <w:rsid w:val="2E11C44F"/>
    <w:rsid w:val="303ADB0F"/>
    <w:rsid w:val="3181141C"/>
    <w:rsid w:val="32CC0D15"/>
    <w:rsid w:val="32E3BF5D"/>
    <w:rsid w:val="32F8256F"/>
    <w:rsid w:val="33578E8A"/>
    <w:rsid w:val="340418CE"/>
    <w:rsid w:val="34189A8D"/>
    <w:rsid w:val="361EB1CC"/>
    <w:rsid w:val="36FF60CC"/>
    <w:rsid w:val="373D849B"/>
    <w:rsid w:val="379F7E38"/>
    <w:rsid w:val="3800ACC9"/>
    <w:rsid w:val="39BB0C34"/>
    <w:rsid w:val="3A7A815C"/>
    <w:rsid w:val="3A96DE57"/>
    <w:rsid w:val="3B0EF9E3"/>
    <w:rsid w:val="3D1A6E57"/>
    <w:rsid w:val="3F79A124"/>
    <w:rsid w:val="40B4D4D7"/>
    <w:rsid w:val="40D1BFB1"/>
    <w:rsid w:val="414581C5"/>
    <w:rsid w:val="417A5C01"/>
    <w:rsid w:val="419510DB"/>
    <w:rsid w:val="422621F6"/>
    <w:rsid w:val="43613CDA"/>
    <w:rsid w:val="44C1C93F"/>
    <w:rsid w:val="44FD0D3B"/>
    <w:rsid w:val="45103832"/>
    <w:rsid w:val="458845FA"/>
    <w:rsid w:val="48E27F1E"/>
    <w:rsid w:val="497D76D1"/>
    <w:rsid w:val="49AEFA37"/>
    <w:rsid w:val="4AA21B95"/>
    <w:rsid w:val="4B696958"/>
    <w:rsid w:val="4BA57DD7"/>
    <w:rsid w:val="4D171207"/>
    <w:rsid w:val="4D1F8E6B"/>
    <w:rsid w:val="4D36A5E7"/>
    <w:rsid w:val="4F55186A"/>
    <w:rsid w:val="520A170A"/>
    <w:rsid w:val="528CB92C"/>
    <w:rsid w:val="53507A90"/>
    <w:rsid w:val="53EEB208"/>
    <w:rsid w:val="5416B73E"/>
    <w:rsid w:val="54C992D4"/>
    <w:rsid w:val="555EC101"/>
    <w:rsid w:val="558D79A5"/>
    <w:rsid w:val="56954D24"/>
    <w:rsid w:val="56A3FC78"/>
    <w:rsid w:val="574227AB"/>
    <w:rsid w:val="58826D48"/>
    <w:rsid w:val="58C0FFB0"/>
    <w:rsid w:val="58C8F7CE"/>
    <w:rsid w:val="59507671"/>
    <w:rsid w:val="5A26DADD"/>
    <w:rsid w:val="5A458646"/>
    <w:rsid w:val="5ABF5AAB"/>
    <w:rsid w:val="5AD79383"/>
    <w:rsid w:val="5C18B93B"/>
    <w:rsid w:val="5C5B2B0C"/>
    <w:rsid w:val="5CBDC29C"/>
    <w:rsid w:val="5E413D09"/>
    <w:rsid w:val="5F3560CC"/>
    <w:rsid w:val="60A41AE7"/>
    <w:rsid w:val="60A55E52"/>
    <w:rsid w:val="620B09C7"/>
    <w:rsid w:val="6313DBC3"/>
    <w:rsid w:val="6496A5CB"/>
    <w:rsid w:val="649C9559"/>
    <w:rsid w:val="6546A0BF"/>
    <w:rsid w:val="663D1E7D"/>
    <w:rsid w:val="66FC2307"/>
    <w:rsid w:val="675E090A"/>
    <w:rsid w:val="6810772E"/>
    <w:rsid w:val="6827F719"/>
    <w:rsid w:val="68C582F7"/>
    <w:rsid w:val="69AC478F"/>
    <w:rsid w:val="6A604213"/>
    <w:rsid w:val="6B6A86CD"/>
    <w:rsid w:val="6B995132"/>
    <w:rsid w:val="6D352193"/>
    <w:rsid w:val="6DE46FAC"/>
    <w:rsid w:val="6DFA9757"/>
    <w:rsid w:val="6F5E0393"/>
    <w:rsid w:val="6F915119"/>
    <w:rsid w:val="70EC76CA"/>
    <w:rsid w:val="72D04620"/>
    <w:rsid w:val="73A0830C"/>
    <w:rsid w:val="746F4716"/>
    <w:rsid w:val="7562CE5B"/>
    <w:rsid w:val="75DBF1CD"/>
    <w:rsid w:val="76114E0F"/>
    <w:rsid w:val="77E8850C"/>
    <w:rsid w:val="785D4225"/>
    <w:rsid w:val="79874F9E"/>
    <w:rsid w:val="7BC626FC"/>
    <w:rsid w:val="7D32985B"/>
    <w:rsid w:val="7D4E86FF"/>
    <w:rsid w:val="7EA34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6D95"/>
  <w15:chartTrackingRefBased/>
  <w15:docId w15:val="{4F789161-149B-4D99-A32C-4B581001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454</Words>
  <Characters>2590</Characters>
  <Application>Microsoft Office Word</Application>
  <DocSecurity>4</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 Jamal</dc:creator>
  <cp:keywords/>
  <dc:description/>
  <cp:lastModifiedBy>Henry Hu</cp:lastModifiedBy>
  <cp:revision>2</cp:revision>
  <dcterms:created xsi:type="dcterms:W3CDTF">2021-03-25T00:29:00Z</dcterms:created>
  <dcterms:modified xsi:type="dcterms:W3CDTF">2023-03-20T19:34:00Z</dcterms:modified>
</cp:coreProperties>
</file>