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D2A98" w:rsidRDefault="00FD2A98" w14:paraId="60519F31" w14:textId="77777777"/>
    <w:p w:rsidR="000F35B5" w:rsidRDefault="00FD2A98" w14:paraId="00000001" w14:textId="6020C49F">
      <w:r>
        <w:rPr>
          <w:rFonts w:hint="eastAsia"/>
        </w:rPr>
        <w:t>a</w:t>
      </w:r>
      <w:r>
        <w:t xml:space="preserve">                                            m 1 (from tutorials)</w:t>
      </w:r>
    </w:p>
    <w:p w:rsidR="000F35B5" w:rsidRDefault="00FD2A98" w14:paraId="00000002" w14:textId="77777777">
      <w:r>
        <w:t xml:space="preserve">1a </w:t>
      </w:r>
    </w:p>
    <w:p w:rsidR="000F35B5" w:rsidRDefault="00FD2A98" w14:paraId="00000003" w14:textId="77777777">
      <w:r>
        <w:t xml:space="preserve"> i) </w:t>
      </w:r>
      <w:r>
        <w:rPr>
          <w:noProof/>
        </w:rPr>
        <w:drawing>
          <wp:inline distT="114300" distB="114300" distL="114300" distR="114300" wp14:anchorId="4E5C7D19" wp14:editId="07777777">
            <wp:extent cx="5734052" cy="1038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2" cy="1038225"/>
                    </a:xfrm>
                    <a:prstGeom prst="rect">
                      <a:avLst/>
                    </a:prstGeom>
                    <a:ln/>
                  </pic:spPr>
                </pic:pic>
              </a:graphicData>
            </a:graphic>
          </wp:inline>
        </w:drawing>
      </w:r>
    </w:p>
    <w:p w:rsidR="000F35B5" w:rsidRDefault="00FD2A98" w14:paraId="00000004" w14:textId="77777777">
      <w:r>
        <w:t xml:space="preserve"> ii)</w:t>
      </w:r>
    </w:p>
    <w:p w:rsidR="000F35B5" w:rsidRDefault="00FD2A98" w14:paraId="00000005" w14:textId="77777777">
      <w:r>
        <w:rPr>
          <w:noProof/>
        </w:rPr>
        <w:drawing>
          <wp:inline distT="114300" distB="114300" distL="114300" distR="114300" wp14:anchorId="749A4DCB" wp14:editId="07777777">
            <wp:extent cx="5734050" cy="1714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714500"/>
                    </a:xfrm>
                    <a:prstGeom prst="rect">
                      <a:avLst/>
                    </a:prstGeom>
                    <a:ln/>
                  </pic:spPr>
                </pic:pic>
              </a:graphicData>
            </a:graphic>
          </wp:inline>
        </w:drawing>
      </w:r>
    </w:p>
    <w:p w:rsidR="000F35B5" w:rsidRDefault="00FD2A98" w14:paraId="00000006" w14:textId="77777777">
      <w:r>
        <w:t>iii)</w:t>
      </w:r>
    </w:p>
    <w:p w:rsidR="000F35B5" w:rsidRDefault="00FD2A98" w14:paraId="00000007" w14:textId="77777777">
      <w:r>
        <w:t xml:space="preserve">  </w:t>
      </w:r>
      <w:r>
        <w:rPr>
          <w:noProof/>
        </w:rPr>
        <w:drawing>
          <wp:inline distT="114300" distB="114300" distL="114300" distR="114300" wp14:anchorId="7B51FBB1" wp14:editId="07777777">
            <wp:extent cx="5734050" cy="2146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2146300"/>
                    </a:xfrm>
                    <a:prstGeom prst="rect">
                      <a:avLst/>
                    </a:prstGeom>
                    <a:ln/>
                  </pic:spPr>
                </pic:pic>
              </a:graphicData>
            </a:graphic>
          </wp:inline>
        </w:drawing>
      </w:r>
    </w:p>
    <w:p w:rsidR="000F35B5" w:rsidRDefault="00FD2A98" w14:paraId="00000008" w14:textId="77777777">
      <w:r>
        <w:t>iv)</w:t>
      </w:r>
    </w:p>
    <w:p w:rsidR="000F35B5" w:rsidRDefault="00FD2A98" w14:paraId="00000009" w14:textId="77777777">
      <w:r>
        <w:rPr>
          <w:noProof/>
        </w:rPr>
        <w:drawing>
          <wp:inline distT="114300" distB="114300" distL="114300" distR="114300" wp14:anchorId="39164353" wp14:editId="07777777">
            <wp:extent cx="5734050" cy="1701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1701800"/>
                    </a:xfrm>
                    <a:prstGeom prst="rect">
                      <a:avLst/>
                    </a:prstGeom>
                    <a:ln/>
                  </pic:spPr>
                </pic:pic>
              </a:graphicData>
            </a:graphic>
          </wp:inline>
        </w:drawing>
      </w:r>
    </w:p>
    <w:p w:rsidR="000F35B5" w:rsidRDefault="000F35B5" w14:paraId="0000000A" w14:textId="77777777"/>
    <w:p w:rsidR="000F35B5" w:rsidRDefault="000F35B5" w14:paraId="0000000B" w14:textId="77777777"/>
    <w:p w:rsidR="000F35B5" w:rsidRDefault="00FD2A98" w14:paraId="0000000C" w14:textId="77777777">
      <w:r>
        <w:lastRenderedPageBreak/>
        <w:t>1b</w:t>
      </w:r>
    </w:p>
    <w:p w:rsidR="000F35B5" w:rsidRDefault="00FD2A98" w14:paraId="0000000D" w14:textId="77777777">
      <w:r>
        <w:rPr>
          <w:noProof/>
        </w:rPr>
        <w:drawing>
          <wp:inline distT="114300" distB="114300" distL="114300" distR="114300" wp14:anchorId="2BC18068" wp14:editId="07777777">
            <wp:extent cx="5734050" cy="41529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4050" cy="4152900"/>
                    </a:xfrm>
                    <a:prstGeom prst="rect">
                      <a:avLst/>
                    </a:prstGeom>
                    <a:ln/>
                  </pic:spPr>
                </pic:pic>
              </a:graphicData>
            </a:graphic>
          </wp:inline>
        </w:drawing>
      </w:r>
    </w:p>
    <w:p w:rsidR="000F35B5" w:rsidRDefault="00FD2A98" w14:paraId="0000000E" w14:textId="77777777">
      <w:r>
        <w:t>1c</w:t>
      </w:r>
    </w:p>
    <w:p w:rsidR="000F35B5" w:rsidRDefault="00FD2A98" w14:paraId="0000000F" w14:textId="77777777">
      <w:commentRangeStart w:id="0"/>
      <w:commentRangeStart w:id="1"/>
      <w:r>
        <w:rPr>
          <w:noProof/>
        </w:rPr>
        <w:lastRenderedPageBreak/>
        <w:drawing>
          <wp:inline distT="114300" distB="114300" distL="114300" distR="114300" wp14:anchorId="1F2D5871" wp14:editId="07777777">
            <wp:extent cx="4959321" cy="44815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959321" cy="4481513"/>
                    </a:xfrm>
                    <a:prstGeom prst="rect">
                      <a:avLst/>
                    </a:prstGeom>
                    <a:ln/>
                  </pic:spPr>
                </pic:pic>
              </a:graphicData>
            </a:graphic>
          </wp:inline>
        </w:drawing>
      </w:r>
      <w:commentRangeEnd w:id="0"/>
      <w:r>
        <w:commentReference w:id="0"/>
      </w:r>
      <w:commentRangeEnd w:id="1"/>
      <w:r>
        <w:commentReference w:id="1"/>
      </w:r>
    </w:p>
    <w:p w:rsidR="000F35B5" w:rsidRDefault="000F35B5" w14:paraId="00000010" w14:textId="77777777"/>
    <w:p w:rsidR="000F35B5" w:rsidRDefault="000F35B5" w14:paraId="00000011" w14:textId="77777777"/>
    <w:p w:rsidR="000F35B5" w:rsidRDefault="000F35B5" w14:paraId="00000012" w14:textId="77777777"/>
    <w:p w:rsidR="000F35B5" w:rsidRDefault="00FD2A98" w14:paraId="00000013" w14:textId="77777777">
      <w:r>
        <w:t>1d</w:t>
      </w:r>
    </w:p>
    <w:p w:rsidR="000F35B5" w:rsidRDefault="00FD2A98" w14:paraId="00000014" w14:textId="77777777">
      <w:r>
        <w:rPr>
          <w:noProof/>
        </w:rPr>
        <w:drawing>
          <wp:inline distT="114300" distB="114300" distL="114300" distR="114300" wp14:anchorId="66A49F1D" wp14:editId="07777777">
            <wp:extent cx="5072063" cy="306682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072063" cy="3066828"/>
                    </a:xfrm>
                    <a:prstGeom prst="rect">
                      <a:avLst/>
                    </a:prstGeom>
                    <a:ln/>
                  </pic:spPr>
                </pic:pic>
              </a:graphicData>
            </a:graphic>
          </wp:inline>
        </w:drawing>
      </w:r>
    </w:p>
    <w:p w:rsidR="000F35B5" w:rsidRDefault="000F35B5" w14:paraId="00000015" w14:textId="77777777"/>
    <w:p w:rsidR="000F35B5" w:rsidRDefault="000F35B5" w14:paraId="00000016" w14:textId="77777777"/>
    <w:p w:rsidR="000F35B5" w:rsidRDefault="00FD2A98" w14:paraId="00000017" w14:textId="77777777">
      <w:r>
        <w:lastRenderedPageBreak/>
        <w:t>2</w:t>
      </w:r>
    </w:p>
    <w:p w:rsidR="000F35B5" w:rsidRDefault="000F35B5" w14:paraId="00000018" w14:textId="77777777"/>
    <w:p w:rsidR="000F35B5" w:rsidRDefault="00FD2A98" w14:paraId="00000019" w14:textId="77777777">
      <w:pPr>
        <w:numPr>
          <w:ilvl w:val="0"/>
          <w:numId w:val="1"/>
        </w:numPr>
      </w:pPr>
      <w:r>
        <w:t>translateStatement (While exp body)</w:t>
      </w:r>
    </w:p>
    <w:p w:rsidR="000F35B5" w:rsidRDefault="00FD2A98" w14:paraId="0000001A" w14:textId="77777777">
      <w:pPr>
        <w:ind w:left="720"/>
      </w:pPr>
      <w:r>
        <w:t xml:space="preserve">    = [Jump condLabel] ++</w:t>
      </w:r>
    </w:p>
    <w:p w:rsidR="000F35B5" w:rsidRDefault="00FD2A98" w14:paraId="0000001B" w14:textId="77777777">
      <w:pPr>
        <w:ind w:left="720"/>
      </w:pPr>
      <w:r>
        <w:t xml:space="preserve">       [Define bodyLabel] ++ </w:t>
      </w:r>
    </w:p>
    <w:p w:rsidR="000F35B5" w:rsidRDefault="00FD2A98" w14:paraId="0000001C" w14:textId="77777777">
      <w:pPr>
        <w:ind w:left="720"/>
      </w:pPr>
      <w:r>
        <w:t xml:space="preserve">       </w:t>
      </w:r>
      <w:r>
        <w:t>translateStatement body ++</w:t>
      </w:r>
    </w:p>
    <w:p w:rsidR="000F35B5" w:rsidRDefault="00FD2A98" w14:paraId="0000001D" w14:textId="77777777">
      <w:pPr>
        <w:ind w:left="720"/>
      </w:pPr>
      <w:r>
        <w:t xml:space="preserve">       [Define condLabel]</w:t>
      </w:r>
    </w:p>
    <w:p w:rsidR="000F35B5" w:rsidRDefault="00FD2A98" w14:paraId="0000001E" w14:textId="77777777">
      <w:pPr>
        <w:ind w:left="720"/>
      </w:pPr>
      <w:r>
        <w:t xml:space="preserve">       translateExpression exp ++</w:t>
      </w:r>
    </w:p>
    <w:p w:rsidR="000F35B5" w:rsidRDefault="00FD2A98" w14:paraId="0000001F" w14:textId="77777777">
      <w:pPr>
        <w:ind w:left="720"/>
      </w:pPr>
      <w:r>
        <w:t xml:space="preserve">       [JTrue bodyLabel]</w:t>
      </w:r>
    </w:p>
    <w:p w:rsidR="000F35B5" w:rsidRDefault="00FD2A98" w14:paraId="00000020" w14:textId="77777777">
      <w:pPr>
        <w:ind w:left="720"/>
      </w:pPr>
      <w:r>
        <w:t xml:space="preserve">         where</w:t>
      </w:r>
    </w:p>
    <w:p w:rsidR="000F35B5" w:rsidRDefault="00FD2A98" w14:paraId="00000021" w14:textId="77777777">
      <w:pPr>
        <w:ind w:left="720"/>
      </w:pPr>
      <w:r>
        <w:t xml:space="preserve">           condLabel = label not used elsewhere</w:t>
      </w:r>
    </w:p>
    <w:p w:rsidR="000F35B5" w:rsidRDefault="00FD2A98" w14:paraId="00000022" w14:textId="77777777">
      <w:pPr>
        <w:ind w:left="720"/>
      </w:pPr>
      <w:r>
        <w:t xml:space="preserve">           bodyLabel = another label not used elsewhere</w:t>
      </w:r>
    </w:p>
    <w:p w:rsidR="000F35B5" w:rsidRDefault="00FD2A98" w14:paraId="00000023" w14:textId="77777777">
      <w:r>
        <w:t>b)</w:t>
      </w:r>
    </w:p>
    <w:p w:rsidR="000F35B5" w:rsidRDefault="00FD2A98" w14:paraId="00000024" w14:textId="77777777">
      <w:r>
        <w:t xml:space="preserve">        </w:t>
      </w:r>
      <w:r>
        <w:tab/>
      </w:r>
      <w:r>
        <w:t>i)</w:t>
      </w:r>
    </w:p>
    <w:p w:rsidR="000F35B5" w:rsidRDefault="00FD2A98" w14:paraId="00000025" w14:textId="77777777">
      <w:r>
        <w:t xml:space="preserve">Note this </w:t>
      </w:r>
      <w:r>
        <w:t>question has a mistake:</w:t>
      </w:r>
    </w:p>
    <w:p w:rsidR="000F35B5" w:rsidRDefault="00FD2A98" w14:paraId="00000026" w14:textId="77777777">
      <w:r>
        <w:rPr>
          <w:noProof/>
        </w:rPr>
        <w:drawing>
          <wp:inline distT="114300" distB="114300" distL="114300" distR="114300" wp14:anchorId="2BD1E29D" wp14:editId="07777777">
            <wp:extent cx="5734050" cy="673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4050" cy="673100"/>
                    </a:xfrm>
                    <a:prstGeom prst="rect">
                      <a:avLst/>
                    </a:prstGeom>
                    <a:ln/>
                  </pic:spPr>
                </pic:pic>
              </a:graphicData>
            </a:graphic>
          </wp:inline>
        </w:drawing>
      </w:r>
    </w:p>
    <w:p w:rsidR="000F35B5" w:rsidRDefault="00FD2A98" w14:paraId="00000027" w14:textId="2A8A82C2">
      <w:pPr>
        <w:rPr>
          <w:highlight w:val="white"/>
        </w:rPr>
      </w:pPr>
      <w:r>
        <w:tab/>
      </w:r>
      <w:r>
        <w:tab/>
      </w:r>
      <w:r w:rsidR="5277D190">
        <w:rPr>
          <w:highlight w:val="white"/>
        </w:rPr>
        <w:t>ReachIn(5) = {0,2,3,4,5,6,7,</w:t>
      </w:r>
      <w:commentRangeStart w:id="2"/>
      <w:commentRangeStart w:id="3"/>
      <w:commentRangeStart w:id="4"/>
      <w:commentRangeStart w:id="5"/>
      <w:r w:rsidR="5277D190">
        <w:rPr>
          <w:highlight w:val="white"/>
        </w:rPr>
        <w:t xml:space="preserve">8 </w:t>
      </w:r>
      <w:commentRangeEnd w:id="2"/>
      <w:r>
        <w:commentReference w:id="2"/>
      </w:r>
      <w:commentRangeEnd w:id="3"/>
      <w:r>
        <w:commentReference w:id="3"/>
      </w:r>
      <w:commentRangeEnd w:id="4"/>
      <w:r>
        <w:commentReference w:id="4"/>
      </w:r>
      <w:commentRangeEnd w:id="5"/>
      <w:r>
        <w:commentReference w:id="5"/>
      </w:r>
      <w:r>
        <w:tab/>
      </w:r>
      <w:r w:rsidR="5277D190">
        <w:rPr>
          <w:highlight w:val="white"/>
        </w:rPr>
        <w:t>}</w:t>
      </w:r>
    </w:p>
    <w:p w:rsidR="000F35B5" w:rsidRDefault="00FD2A98" w14:paraId="00000028" w14:textId="77777777">
      <w:pPr>
        <w:ind w:left="720" w:firstLine="720"/>
      </w:pPr>
      <w:r>
        <w:rPr>
          <w:highlight w:val="white"/>
        </w:rPr>
        <w:t>ReachIn(8) = {0,2,3,4,5,6,7,8}</w:t>
      </w:r>
    </w:p>
    <w:p w:rsidR="000F35B5" w:rsidRDefault="000F35B5" w14:paraId="00000029" w14:textId="77777777"/>
    <w:p w:rsidR="000F35B5" w:rsidRDefault="00FD2A98" w14:paraId="0000002A" w14:textId="77777777">
      <w:pPr>
        <w:ind w:firstLine="720"/>
      </w:pPr>
      <w:r>
        <w:t>ii)</w:t>
      </w:r>
    </w:p>
    <w:p w:rsidR="000F35B5" w:rsidRDefault="00FD2A98" w14:paraId="0000002B" w14:textId="77777777">
      <w:pPr>
        <w:ind w:firstLine="720"/>
      </w:pPr>
      <w:r>
        <w:tab/>
      </w:r>
      <w:r>
        <w:t>s connected to i</w:t>
      </w:r>
    </w:p>
    <w:p w:rsidR="000F35B5" w:rsidRDefault="00FD2A98" w14:paraId="0000002C" w14:textId="77777777">
      <w:pPr>
        <w:ind w:left="720" w:firstLine="720"/>
      </w:pPr>
      <w:r>
        <w:t>i connected to s, s1, s2, s3, s4</w:t>
      </w:r>
    </w:p>
    <w:p w:rsidR="000F35B5" w:rsidRDefault="00FD2A98" w14:paraId="0000002D" w14:textId="77777777">
      <w:pPr>
        <w:ind w:left="720" w:firstLine="720"/>
      </w:pPr>
      <w:r>
        <w:t>s1, s2, s3, s4 all connected to each other and i, but not to s</w:t>
      </w:r>
    </w:p>
    <w:p w:rsidR="000F35B5" w:rsidRDefault="000F35B5" w14:paraId="0000002E" w14:textId="77777777">
      <w:pPr>
        <w:ind w:left="720" w:firstLine="720"/>
      </w:pPr>
    </w:p>
    <w:p w:rsidR="000F35B5" w:rsidRDefault="00FD2A98" w14:paraId="0000002F" w14:textId="77777777">
      <w:pPr>
        <w:ind w:firstLine="720"/>
        <w:rPr>
          <w:i/>
        </w:rPr>
      </w:pPr>
      <w:r>
        <w:t xml:space="preserve">iii) </w:t>
      </w:r>
      <w:r>
        <w:rPr>
          <w:i/>
        </w:rPr>
        <w:t>Use graph colouring on the interference graph to only use 5 registers</w:t>
      </w:r>
    </w:p>
    <w:p w:rsidR="000F35B5" w:rsidRDefault="00FD2A98" w14:paraId="00000030" w14:textId="77777777">
      <w:pPr>
        <w:ind w:firstLine="720"/>
      </w:pPr>
      <w:r>
        <w:rPr>
          <w:rFonts w:ascii="Arial Unicode MS" w:hAnsi="Arial Unicode MS" w:eastAsia="Arial Unicode MS" w:cs="Arial Unicode MS"/>
          <w:i/>
        </w:rPr>
        <w:t>Re-write code using R0 → R4 and s has same register as one of s1 → s4</w:t>
      </w:r>
      <w:r>
        <w:t xml:space="preserve"> </w:t>
      </w:r>
      <w:r>
        <w:tab/>
      </w:r>
    </w:p>
    <w:p w:rsidR="000F35B5" w:rsidRDefault="000F35B5" w14:paraId="00000031" w14:textId="77777777">
      <w:pPr>
        <w:ind w:firstLine="720"/>
      </w:pPr>
    </w:p>
    <w:p w:rsidR="000F35B5" w:rsidRDefault="00FD2A98" w14:paraId="00000032" w14:textId="77777777">
      <w:pPr>
        <w:ind w:firstLine="720"/>
      </w:pPr>
      <w:r>
        <w:t>don’t declare s1, s2, s3, s4, s (do your own manual constant folding).</w:t>
      </w:r>
    </w:p>
    <w:p w:rsidR="000F35B5" w:rsidRDefault="00FD2A98" w14:paraId="00000033" w14:textId="77777777">
      <w:pPr>
        <w:ind w:firstLine="720"/>
      </w:pPr>
      <w:r>
        <w:tab/>
      </w:r>
      <w:r>
        <w:t>lines inside loop become:</w:t>
      </w:r>
    </w:p>
    <w:p w:rsidR="000F35B5" w:rsidRDefault="00FD2A98" w14:paraId="00000034" w14:textId="77777777">
      <w:pPr>
        <w:ind w:firstLine="720"/>
      </w:pPr>
      <w:r>
        <w:tab/>
      </w:r>
      <w:commentRangeStart w:id="6"/>
      <w:commentRangeStart w:id="7"/>
      <w:commentRangeStart w:id="8"/>
      <w:r>
        <w:t>B[i] = A[i][1] + A[i][2] + A[i][3] + A[i][4]</w:t>
      </w:r>
      <w:commentRangeEnd w:id="6"/>
      <w:r>
        <w:commentReference w:id="6"/>
      </w:r>
      <w:commentRangeEnd w:id="7"/>
      <w:r>
        <w:commentReference w:id="7"/>
      </w:r>
      <w:commentRangeEnd w:id="8"/>
      <w:r>
        <w:commentReference w:id="8"/>
      </w:r>
    </w:p>
    <w:p w:rsidR="000F35B5" w:rsidRDefault="000F35B5" w14:paraId="00000035" w14:textId="77777777">
      <w:pPr>
        <w:ind w:firstLine="720"/>
      </w:pPr>
    </w:p>
    <w:p w:rsidR="000F35B5" w:rsidRDefault="000F35B5" w14:paraId="00000036" w14:textId="77777777">
      <w:pPr>
        <w:ind w:firstLine="720"/>
      </w:pPr>
    </w:p>
    <w:p w:rsidR="000F35B5" w:rsidRDefault="00FD2A98" w14:paraId="00000037" w14:textId="77777777">
      <w:pPr>
        <w:ind w:firstLine="720"/>
      </w:pPr>
      <w:r>
        <w:t xml:space="preserve">iv) </w:t>
      </w:r>
      <w:commentRangeStart w:id="9"/>
      <w:commentRangeStart w:id="10"/>
      <w:commentRangeStart w:id="11"/>
      <w:commentRangeStart w:id="12"/>
      <w:commentRangeStart w:id="13"/>
      <w:commentRangeStart w:id="14"/>
      <w:commentRangeStart w:id="15"/>
      <w:r>
        <w:t>Not sure what is actually loop invariant here? (someone help) I didn’t think anything was actuall</w:t>
      </w:r>
      <w:r>
        <w:t>y loop invariant since A and B are both indexed by i and i changes after each iteration.</w:t>
      </w:r>
      <w:commentRangeEnd w:id="9"/>
      <w:r>
        <w:commentReference w:id="9"/>
      </w:r>
      <w:commentRangeEnd w:id="10"/>
      <w:r>
        <w:commentReference w:id="10"/>
      </w:r>
      <w:commentRangeEnd w:id="11"/>
      <w:r>
        <w:commentReference w:id="11"/>
      </w:r>
      <w:commentRangeEnd w:id="12"/>
      <w:r>
        <w:commentReference w:id="12"/>
      </w:r>
      <w:commentRangeEnd w:id="13"/>
      <w:r>
        <w:commentReference w:id="13"/>
      </w:r>
      <w:commentRangeEnd w:id="14"/>
      <w:r>
        <w:commentReference w:id="14"/>
      </w:r>
      <w:commentRangeEnd w:id="15"/>
      <w:r>
        <w:commentReference w:id="15"/>
      </w:r>
    </w:p>
    <w:p w:rsidR="000F35B5" w:rsidRDefault="000F35B5" w14:paraId="00000038" w14:textId="77777777">
      <w:pPr>
        <w:ind w:firstLine="720"/>
      </w:pPr>
    </w:p>
    <w:p w:rsidR="000F35B5" w:rsidRDefault="00FD2A98" w14:paraId="00000039" w14:textId="77777777">
      <w:pPr>
        <w:ind w:firstLine="720"/>
      </w:pPr>
      <w:r>
        <w:t>v) If something was loop invariant, it would be lifted up out of the loop, most likely directly above it into an empty CFG node, and lie just bel</w:t>
      </w:r>
      <w:r>
        <w:t>ow the CFG nodes for the declarations on line 1.</w:t>
      </w:r>
    </w:p>
    <w:p w:rsidR="000F35B5" w:rsidRDefault="000F35B5" w14:paraId="0000003A" w14:textId="77777777"/>
    <w:p w:rsidR="000F35B5" w:rsidRDefault="00FD2A98" w14:paraId="0000003B" w14:textId="77777777">
      <w:r>
        <w:tab/>
      </w:r>
      <w:r>
        <w:t xml:space="preserve">I didn’t think it was valid in this example. </w:t>
      </w:r>
      <w:commentRangeStart w:id="16"/>
      <w:r>
        <w:t>Couldn’t tell ya why though</w:t>
      </w:r>
      <w:commentRangeEnd w:id="16"/>
      <w:r>
        <w:commentReference w:id="16"/>
      </w:r>
      <w:r>
        <w:t>.</w:t>
      </w:r>
    </w:p>
    <w:p w:rsidR="000F35B5" w:rsidRDefault="00FD2A98" w14:paraId="0000003C" w14:textId="77777777">
      <w:pPr>
        <w:ind w:firstLine="720"/>
      </w:pPr>
      <w:r>
        <w:tab/>
      </w:r>
    </w:p>
    <w:p w:rsidR="000F35B5" w:rsidRDefault="00FD2A98" w14:paraId="0000003D" w14:textId="77777777">
      <w:r>
        <w:t xml:space="preserve">c) </w:t>
      </w:r>
    </w:p>
    <w:p w:rsidR="000F35B5" w:rsidRDefault="00FD2A98" w14:paraId="0000003E" w14:textId="77777777">
      <w:r>
        <w:tab/>
      </w:r>
      <w:r>
        <w:t>Check function is not recursive or compiler will inline forever.</w:t>
      </w:r>
    </w:p>
    <w:p w:rsidR="000F35B5" w:rsidRDefault="000F35B5" w14:paraId="0000003F" w14:textId="77777777"/>
    <w:p w:rsidR="000F35B5" w:rsidRDefault="00FD2A98" w14:paraId="00000040" w14:textId="77777777">
      <w:r>
        <w:tab/>
      </w:r>
      <w:r>
        <w:t>You would want to check that the local variables decla</w:t>
      </w:r>
      <w:r>
        <w:t>red in the function don’t conflict with those in the scope you’re injecting the code into.</w:t>
      </w:r>
    </w:p>
    <w:p w:rsidR="000F35B5" w:rsidRDefault="000F35B5" w14:paraId="00000041" w14:textId="77777777"/>
    <w:p w:rsidR="000F35B5" w:rsidRDefault="00FD2A98" w14:paraId="00000042" w14:textId="77777777">
      <w:r>
        <w:tab/>
      </w:r>
      <w:r>
        <w:t>Bit of a shot in the dark but you might want to check that the functions return type is correct for where it is being called. e.g. if the function is void then it’s not being assigned to anything and if it has a return type the variable the return value is</w:t>
      </w:r>
      <w:r>
        <w:t xml:space="preserve"> saved in matches the return type.</w:t>
      </w:r>
    </w:p>
    <w:p w:rsidR="000F35B5" w:rsidRDefault="000F35B5" w14:paraId="00000043" w14:textId="77777777"/>
    <w:p w:rsidR="000F35B5" w:rsidRDefault="00FD2A98" w14:paraId="00000044" w14:textId="77777777">
      <w:pPr>
        <w:rPr>
          <w:i/>
        </w:rPr>
      </w:pPr>
      <w:r>
        <w:rPr>
          <w:i/>
        </w:rPr>
        <w:t>Check that the function doesn’t use variables which are not in scope where you are injecting into (e.g. if function in another class with global variables which are not visible from line where it is called)</w:t>
      </w:r>
    </w:p>
    <w:p w:rsidR="000F35B5" w:rsidRDefault="00FD2A98" w14:paraId="00000045" w14:textId="77777777">
      <w:r>
        <w:tab/>
      </w:r>
    </w:p>
    <w:sectPr w:rsidR="000F35B5">
      <w:footerReference w:type="default" r:id="rId18"/>
      <w:pgSz w:w="11909" w:h="16834" w:orient="portrait"/>
      <w:pgMar w:top="1440" w:right="1440" w:bottom="1440" w:left="1440" w:header="720" w:footer="720" w:gutter="0"/>
      <w:pgNumType w:start="1"/>
      <w:cols w:space="720"/>
      <w:headerReference w:type="default" r:id="R85ecbfbd1d5a45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Samuel Trew" w:date="2019-05-12T20:08:00Z" w:id="0">
    <w:p w:rsidR="000F35B5" w:rsidRDefault="00FD2A98" w14:paraId="00000054" w14:textId="77777777">
      <w:pPr>
        <w:widowControl w:val="0"/>
        <w:pBdr>
          <w:top w:val="nil"/>
          <w:left w:val="nil"/>
          <w:bottom w:val="nil"/>
          <w:right w:val="nil"/>
          <w:between w:val="nil"/>
        </w:pBdr>
        <w:spacing w:line="240" w:lineRule="auto"/>
        <w:rPr>
          <w:color w:val="000000"/>
        </w:rPr>
      </w:pPr>
      <w:r>
        <w:rPr>
          <w:rFonts w:eastAsia="Arial"/>
          <w:color w:val="000000"/>
        </w:rPr>
        <w:t>how are we meant to be able to make that up in the exam :(</w:t>
      </w:r>
    </w:p>
  </w:comment>
  <w:comment w:initials="" w:author="Anish Kothikar" w:date="2019-05-12T22:49:00Z" w:id="1">
    <w:p w:rsidR="000F35B5" w:rsidRDefault="00FD2A98" w14:paraId="00000055" w14:textId="77777777">
      <w:pPr>
        <w:widowControl w:val="0"/>
        <w:pBdr>
          <w:top w:val="nil"/>
          <w:left w:val="nil"/>
          <w:bottom w:val="nil"/>
          <w:right w:val="nil"/>
          <w:between w:val="nil"/>
        </w:pBdr>
        <w:spacing w:line="240" w:lineRule="auto"/>
        <w:rPr>
          <w:color w:val="000000"/>
        </w:rPr>
      </w:pPr>
      <w:r>
        <w:rPr>
          <w:rFonts w:eastAsia="Arial"/>
          <w:color w:val="000000"/>
        </w:rPr>
        <w:t>just give our best guess of which semantic checks are appropriate I guess</w:t>
      </w:r>
    </w:p>
  </w:comment>
  <w:comment w:initials="" w:author="Shu Rory" w:date="2019-05-12T17:35:00Z" w:id="2">
    <w:p w:rsidR="000F35B5" w:rsidRDefault="00FD2A98" w14:paraId="0000004F" w14:textId="77777777">
      <w:pPr>
        <w:widowControl w:val="0"/>
        <w:pBdr>
          <w:top w:val="nil"/>
          <w:left w:val="nil"/>
          <w:bottom w:val="nil"/>
          <w:right w:val="nil"/>
          <w:between w:val="nil"/>
        </w:pBdr>
        <w:spacing w:line="240" w:lineRule="auto"/>
        <w:rPr>
          <w:color w:val="000000"/>
        </w:rPr>
      </w:pPr>
      <w:r>
        <w:rPr>
          <w:rFonts w:eastAsia="Arial"/>
          <w:color w:val="000000"/>
        </w:rPr>
        <w:t>Should 1 be in the set? s and s3's definition can reach line 5 in the first loop.</w:t>
      </w:r>
    </w:p>
  </w:comment>
  <w:comment w:initials="" w:author="Samuel Trew" w:date="2019-05-12T20:17:00Z" w:id="3">
    <w:p w:rsidR="000F35B5" w:rsidRDefault="00FD2A98" w14:paraId="00000050" w14:textId="77777777">
      <w:pPr>
        <w:widowControl w:val="0"/>
        <w:pBdr>
          <w:top w:val="nil"/>
          <w:left w:val="nil"/>
          <w:bottom w:val="nil"/>
          <w:right w:val="nil"/>
          <w:between w:val="nil"/>
        </w:pBdr>
        <w:spacing w:line="240" w:lineRule="auto"/>
        <w:rPr>
          <w:color w:val="000000"/>
        </w:rPr>
      </w:pPr>
      <w:r>
        <w:rPr>
          <w:rFonts w:eastAsia="Arial"/>
          <w:color w:val="000000"/>
        </w:rPr>
        <w:t>+1 and same for reachIn(8) I think</w:t>
      </w:r>
    </w:p>
  </w:comment>
  <w:comment w:initials="" w:author="Sebastian Kovats" w:date="2019-05-12T20:01:00Z" w:id="4">
    <w:p w:rsidR="000F35B5" w:rsidRDefault="00FD2A98" w14:paraId="00000052" w14:textId="77777777">
      <w:pPr>
        <w:widowControl w:val="0"/>
        <w:pBdr>
          <w:top w:val="nil"/>
          <w:left w:val="nil"/>
          <w:bottom w:val="nil"/>
          <w:right w:val="nil"/>
          <w:between w:val="nil"/>
        </w:pBdr>
        <w:spacing w:line="240" w:lineRule="auto"/>
        <w:rPr>
          <w:color w:val="000000"/>
        </w:rPr>
      </w:pPr>
      <w:r>
        <w:rPr>
          <w:rFonts w:eastAsia="Arial"/>
          <w:color w:val="000000"/>
        </w:rPr>
        <w:t>not sure if declarations count as definitions eg line 1. It's also not entirely clear if an array declaration initialises it as well. Guess it's best to write it down as an explicit assumption.</w:t>
      </w:r>
    </w:p>
  </w:comment>
  <w:comment w:initials="" w:author="Samuel Trew" w:date="2019-05-12T20:22:00Z" w:id="5">
    <w:p w:rsidR="000F35B5" w:rsidRDefault="00FD2A98" w14:paraId="00000053" w14:textId="77777777">
      <w:pPr>
        <w:widowControl w:val="0"/>
        <w:pBdr>
          <w:top w:val="nil"/>
          <w:left w:val="nil"/>
          <w:bottom w:val="nil"/>
          <w:right w:val="nil"/>
          <w:between w:val="nil"/>
        </w:pBdr>
        <w:spacing w:line="240" w:lineRule="auto"/>
        <w:rPr>
          <w:color w:val="000000"/>
        </w:rPr>
      </w:pPr>
      <w:r>
        <w:rPr>
          <w:rFonts w:eastAsia="Arial"/>
          <w:color w:val="000000"/>
        </w:rPr>
        <w:t>fair enough, I'm su</w:t>
      </w:r>
      <w:r>
        <w:rPr>
          <w:rFonts w:eastAsia="Arial"/>
          <w:color w:val="000000"/>
        </w:rPr>
        <w:t>re if we give our assumptions and the cases to do with our assumptions it should be fine</w:t>
      </w:r>
    </w:p>
  </w:comment>
  <w:comment w:initials="" w:author="Sebastian Kovats" w:date="2019-05-12T20:13:00Z" w:id="6">
    <w:p w:rsidR="000F35B5" w:rsidRDefault="00FD2A98" w14:paraId="00000056" w14:textId="77777777">
      <w:pPr>
        <w:widowControl w:val="0"/>
        <w:pBdr>
          <w:top w:val="nil"/>
          <w:left w:val="nil"/>
          <w:bottom w:val="nil"/>
          <w:right w:val="nil"/>
          <w:between w:val="nil"/>
        </w:pBdr>
        <w:spacing w:line="240" w:lineRule="auto"/>
        <w:rPr>
          <w:color w:val="000000"/>
        </w:rPr>
      </w:pPr>
      <w:r>
        <w:rPr>
          <w:rFonts w:eastAsia="Arial"/>
          <w:color w:val="000000"/>
        </w:rPr>
        <w:t>I think it's worth commenting that</w:t>
      </w:r>
      <w:r>
        <w:rPr>
          <w:rFonts w:eastAsia="Arial"/>
          <w:color w:val="000000"/>
        </w:rPr>
        <w:t xml:space="preserve"> strictly speaking you can only do this if none of the variables s1, s2, s3, s4, s, are still live after the end of the loop. Otherwise this change would have side-effects.</w:t>
      </w:r>
    </w:p>
    <w:p w:rsidR="000F35B5" w:rsidRDefault="00FD2A98" w14:paraId="00000057" w14:textId="77777777">
      <w:pPr>
        <w:widowControl w:val="0"/>
        <w:pBdr>
          <w:top w:val="nil"/>
          <w:left w:val="nil"/>
          <w:bottom w:val="nil"/>
          <w:right w:val="nil"/>
          <w:between w:val="nil"/>
        </w:pBdr>
        <w:spacing w:line="240" w:lineRule="auto"/>
        <w:rPr>
          <w:color w:val="000000"/>
        </w:rPr>
      </w:pPr>
      <w:r>
        <w:rPr>
          <w:rFonts w:eastAsia="Arial"/>
          <w:color w:val="000000"/>
        </w:rPr>
        <w:t>I think to be on the safe side, it might be necessary to check after the loop if it</w:t>
      </w:r>
      <w:r>
        <w:rPr>
          <w:rFonts w:eastAsia="Arial"/>
          <w:color w:val="000000"/>
        </w:rPr>
        <w:t xml:space="preserve"> ever ran in the first place (if i == 0) and based on that update the variables to the values they would have been assigned in the last iteration. But I guess you could also argue since they aren't initialised if the loop never runs you can always assign t</w:t>
      </w:r>
      <w:r>
        <w:rPr>
          <w:rFonts w:eastAsia="Arial"/>
          <w:color w:val="000000"/>
        </w:rPr>
        <w:t>hem to A[i][1], A[i][2] etc</w:t>
      </w:r>
    </w:p>
  </w:comment>
  <w:comment w:initials="" w:author="Sebastian Kovats" w:date="2019-05-12T20:17:00Z" w:id="7">
    <w:p w:rsidR="000F35B5" w:rsidRDefault="00FD2A98" w14:paraId="00000058" w14:textId="77777777">
      <w:pPr>
        <w:widowControl w:val="0"/>
        <w:pBdr>
          <w:top w:val="nil"/>
          <w:left w:val="nil"/>
          <w:bottom w:val="nil"/>
          <w:right w:val="nil"/>
          <w:between w:val="nil"/>
        </w:pBdr>
        <w:spacing w:line="240" w:lineRule="auto"/>
        <w:rPr>
          <w:color w:val="000000"/>
        </w:rPr>
      </w:pPr>
      <w:r>
        <w:rPr>
          <w:rFonts w:eastAsia="Arial"/>
          <w:color w:val="000000"/>
        </w:rPr>
        <w:t>Actually it would have to be A[i-1][1] etc because i gets updated before the condition check. Then we need to check if the loop ever ran to avoid dereferencing A[-1][1] in that case.</w:t>
      </w:r>
    </w:p>
  </w:comment>
  <w:comment w:initials="" w:author="Samuel Trew" w:date="2019-05-12T20:25:00Z" w:id="8">
    <w:p w:rsidR="000F35B5" w:rsidRDefault="00FD2A98" w14:paraId="00000059" w14:textId="77777777">
      <w:pPr>
        <w:widowControl w:val="0"/>
        <w:pBdr>
          <w:top w:val="nil"/>
          <w:left w:val="nil"/>
          <w:bottom w:val="nil"/>
          <w:right w:val="nil"/>
          <w:between w:val="nil"/>
        </w:pBdr>
        <w:spacing w:line="240" w:lineRule="auto"/>
        <w:rPr>
          <w:color w:val="000000"/>
        </w:rPr>
      </w:pPr>
      <w:r>
        <w:rPr>
          <w:rFonts w:eastAsia="Arial"/>
          <w:color w:val="000000"/>
        </w:rPr>
        <w:t>In that case yes, but here with such a simple</w:t>
      </w:r>
      <w:r>
        <w:rPr>
          <w:rFonts w:eastAsia="Arial"/>
          <w:color w:val="000000"/>
        </w:rPr>
        <w:t xml:space="preserve"> example I'm sure it'd be fine to just have it as it is</w:t>
      </w:r>
    </w:p>
  </w:comment>
  <w:comment w:initials="" w:author="Joe Rackham" w:date="2019-05-11T15:43:00Z" w:id="9">
    <w:p w:rsidR="000F35B5" w:rsidRDefault="00FD2A98" w14:paraId="00000047" w14:textId="77777777">
      <w:pPr>
        <w:widowControl w:val="0"/>
        <w:pBdr>
          <w:top w:val="nil"/>
          <w:left w:val="nil"/>
          <w:bottom w:val="nil"/>
          <w:right w:val="nil"/>
          <w:between w:val="nil"/>
        </w:pBdr>
        <w:spacing w:line="240" w:lineRule="auto"/>
        <w:rPr>
          <w:color w:val="000000"/>
        </w:rPr>
      </w:pPr>
      <w:r>
        <w:rPr>
          <w:rFonts w:eastAsia="Arial"/>
          <w:color w:val="000000"/>
        </w:rPr>
        <w:t>The elements we access from A are moved by a fixed offset on each iteration. We could calculate A[0][1] in the loop header for s1 for example and then increment the values by 5 x size of int inside the loop</w:t>
      </w:r>
    </w:p>
  </w:comment>
  <w:comment w:initials="" w:author="Clovis PJ" w:date="2019-05-12T11:51:00Z" w:id="10">
    <w:p w:rsidR="000F35B5" w:rsidRDefault="00FD2A98" w14:paraId="00000048" w14:textId="77777777">
      <w:pPr>
        <w:widowControl w:val="0"/>
        <w:pBdr>
          <w:top w:val="nil"/>
          <w:left w:val="nil"/>
          <w:bottom w:val="nil"/>
          <w:right w:val="nil"/>
          <w:between w:val="nil"/>
        </w:pBdr>
        <w:spacing w:line="240" w:lineRule="auto"/>
        <w:rPr>
          <w:color w:val="000000"/>
        </w:rPr>
      </w:pPr>
      <w:r>
        <w:rPr>
          <w:rFonts w:eastAsia="Arial"/>
          <w:color w:val="000000"/>
        </w:rPr>
        <w:t>+1</w:t>
      </w:r>
    </w:p>
  </w:comment>
  <w:comment w:initials="" w:author="Jamal Mulla" w:date="2019-05-12T18:10:00Z" w:id="11">
    <w:p w:rsidR="000F35B5" w:rsidRDefault="00FD2A98" w14:paraId="00000049" w14:textId="77777777">
      <w:pPr>
        <w:widowControl w:val="0"/>
        <w:pBdr>
          <w:top w:val="nil"/>
          <w:left w:val="nil"/>
          <w:bottom w:val="nil"/>
          <w:right w:val="nil"/>
          <w:between w:val="nil"/>
        </w:pBdr>
        <w:spacing w:line="240" w:lineRule="auto"/>
        <w:rPr>
          <w:color w:val="000000"/>
        </w:rPr>
      </w:pPr>
      <w:r>
        <w:rPr>
          <w:rFonts w:eastAsia="Arial"/>
          <w:color w:val="000000"/>
        </w:rPr>
        <w:t xml:space="preserve">Why is it 5 times size of int? Where does the </w:t>
      </w:r>
      <w:r>
        <w:rPr>
          <w:rFonts w:eastAsia="Arial"/>
          <w:color w:val="000000"/>
        </w:rPr>
        <w:t>5 come from?</w:t>
      </w:r>
    </w:p>
  </w:comment>
  <w:comment w:initials="" w:author="Jack Morrison" w:date="2019-05-12T18:25:00Z" w:id="12">
    <w:p w:rsidR="000F35B5" w:rsidRDefault="00FD2A98" w14:paraId="0000004A" w14:textId="77777777">
      <w:pPr>
        <w:widowControl w:val="0"/>
        <w:pBdr>
          <w:top w:val="nil"/>
          <w:left w:val="nil"/>
          <w:bottom w:val="nil"/>
          <w:right w:val="nil"/>
          <w:between w:val="nil"/>
        </w:pBdr>
        <w:spacing w:line="240" w:lineRule="auto"/>
        <w:rPr>
          <w:color w:val="000000"/>
        </w:rPr>
      </w:pPr>
      <w:r>
        <w:rPr>
          <w:rFonts w:eastAsia="Arial"/>
          <w:color w:val="000000"/>
        </w:rPr>
        <w:t>Why would it not be 4 times the size of an int?</w:t>
      </w:r>
    </w:p>
  </w:comment>
  <w:comment w:initials="" w:author="Joe Rackham" w:date="2019-05-12T18:48:00Z" w:id="13">
    <w:p w:rsidR="000F35B5" w:rsidRDefault="00FD2A98" w14:paraId="0000004B" w14:textId="77777777">
      <w:pPr>
        <w:widowControl w:val="0"/>
        <w:pBdr>
          <w:top w:val="nil"/>
          <w:left w:val="nil"/>
          <w:bottom w:val="nil"/>
          <w:right w:val="nil"/>
          <w:between w:val="nil"/>
        </w:pBdr>
        <w:spacing w:line="240" w:lineRule="auto"/>
        <w:rPr>
          <w:color w:val="000000"/>
        </w:rPr>
      </w:pPr>
      <w:r>
        <w:rPr>
          <w:rFonts w:eastAsia="Arial"/>
          <w:color w:val="000000"/>
        </w:rPr>
        <w:t>The array has dimensions [100][5] so the pointer difference between [1][0] and [1][1] is 5 times the size of an int</w:t>
      </w:r>
    </w:p>
  </w:comment>
  <w:comment w:initials="" w:author="Robert J" w:date="2019-05-12T21:11:00Z" w:id="14">
    <w:p w:rsidR="000F35B5" w:rsidRDefault="00FD2A98" w14:paraId="0000004C" w14:textId="77777777">
      <w:pPr>
        <w:widowControl w:val="0"/>
        <w:pBdr>
          <w:top w:val="nil"/>
          <w:left w:val="nil"/>
          <w:bottom w:val="nil"/>
          <w:right w:val="nil"/>
          <w:between w:val="nil"/>
        </w:pBdr>
        <w:spacing w:line="240" w:lineRule="auto"/>
        <w:rPr>
          <w:color w:val="000000"/>
        </w:rPr>
      </w:pPr>
      <w:r>
        <w:rPr>
          <w:rFonts w:eastAsia="Arial"/>
          <w:color w:val="000000"/>
        </w:rPr>
        <w:t>Do you mean [0][1] and [1][1]? Wouldn't [1][0] and [1][1] be next to each other?</w:t>
      </w:r>
    </w:p>
    <w:p w:rsidR="000F35B5" w:rsidRDefault="00FD2A98" w14:paraId="0000004D" w14:textId="77777777">
      <w:pPr>
        <w:widowControl w:val="0"/>
        <w:pBdr>
          <w:top w:val="nil"/>
          <w:left w:val="nil"/>
          <w:bottom w:val="nil"/>
          <w:right w:val="nil"/>
          <w:between w:val="nil"/>
        </w:pBdr>
        <w:spacing w:line="240" w:lineRule="auto"/>
        <w:rPr>
          <w:color w:val="000000"/>
        </w:rPr>
      </w:pPr>
      <w:r>
        <w:rPr>
          <w:rFonts w:eastAsia="Arial"/>
          <w:color w:val="000000"/>
        </w:rPr>
        <w:t>Also for java would it be 1 times the size of a pointer, since 2D arrays are 1D arrays of 1D arrays rather than C where its one big 1D array</w:t>
      </w:r>
    </w:p>
  </w:comment>
  <w:comment w:initials="" w:author="Joe Rackham" w:date="2019-05-12T21:18:00Z" w:id="15">
    <w:p w:rsidR="000F35B5" w:rsidRDefault="00FD2A98" w14:paraId="0000004E" w14:textId="77777777">
      <w:pPr>
        <w:widowControl w:val="0"/>
        <w:pBdr>
          <w:top w:val="nil"/>
          <w:left w:val="nil"/>
          <w:bottom w:val="nil"/>
          <w:right w:val="nil"/>
          <w:between w:val="nil"/>
        </w:pBdr>
        <w:spacing w:line="240" w:lineRule="auto"/>
        <w:rPr>
          <w:color w:val="000000"/>
        </w:rPr>
      </w:pPr>
      <w:r>
        <w:rPr>
          <w:rFonts w:eastAsia="Arial"/>
          <w:color w:val="000000"/>
        </w:rPr>
        <w:t>Whoops! My mistske, agree with abo</w:t>
      </w:r>
      <w:r>
        <w:rPr>
          <w:rFonts w:eastAsia="Arial"/>
          <w:color w:val="000000"/>
        </w:rPr>
        <w:t>ve</w:t>
      </w:r>
    </w:p>
  </w:comment>
  <w:comment w:initials="" w:author="Jamal Mulla" w:date="2019-05-12T18:18:00Z" w:id="16">
    <w:p w:rsidR="000F35B5" w:rsidRDefault="00FD2A98" w14:paraId="00000051" w14:textId="77777777">
      <w:pPr>
        <w:widowControl w:val="0"/>
        <w:pBdr>
          <w:top w:val="nil"/>
          <w:left w:val="nil"/>
          <w:bottom w:val="nil"/>
          <w:right w:val="nil"/>
          <w:between w:val="nil"/>
        </w:pBdr>
        <w:spacing w:line="240" w:lineRule="auto"/>
        <w:rPr>
          <w:color w:val="000000"/>
        </w:rPr>
      </w:pPr>
      <w:r>
        <w:rPr>
          <w:rFonts w:eastAsia="Arial"/>
          <w:color w:val="000000"/>
        </w:rPr>
        <w:t>I think it's because it's possible for the for loop to never be executed depending on the value of N. If we hoist some instructions we c</w:t>
      </w:r>
      <w:r>
        <w:rPr>
          <w:rFonts w:eastAsia="Arial"/>
          <w:color w:val="000000"/>
        </w:rPr>
        <w:t>ould cause side affects we shouldn't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4" w15:done="0"/>
  <w15:commentEx w15:paraId="00000055" w15:done="0"/>
  <w15:commentEx w15:paraId="0000004F" w15:done="0"/>
  <w15:commentEx w15:paraId="00000050" w15:done="0"/>
  <w15:commentEx w15:paraId="00000052" w15:done="0"/>
  <w15:commentEx w15:paraId="00000053" w15:done="0"/>
  <w15:commentEx w15:paraId="00000057" w15:done="0"/>
  <w15:commentEx w15:paraId="00000058" w15:done="0"/>
  <w15:commentEx w15:paraId="00000059" w15:done="0"/>
  <w15:commentEx w15:paraId="00000047" w15:done="0"/>
  <w15:commentEx w15:paraId="00000048" w15:done="0"/>
  <w15:commentEx w15:paraId="00000049" w15:done="0"/>
  <w15:commentEx w15:paraId="0000004A" w15:done="0"/>
  <w15:commentEx w15:paraId="0000004B" w15:done="0"/>
  <w15:commentEx w15:paraId="0000004D" w15:done="0"/>
  <w15:commentEx w15:paraId="0000004E" w15:done="0"/>
  <w15:commentEx w15:paraId="000000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4" w16cid:durableId="279B7FA2"/>
  <w16cid:commentId w16cid:paraId="00000055" w16cid:durableId="279B7FA3"/>
  <w16cid:commentId w16cid:paraId="0000004F" w16cid:durableId="279B7FA4"/>
  <w16cid:commentId w16cid:paraId="00000050" w16cid:durableId="279B7FA5"/>
  <w16cid:commentId w16cid:paraId="00000052" w16cid:durableId="279B7FA6"/>
  <w16cid:commentId w16cid:paraId="00000053" w16cid:durableId="279B7FA7"/>
  <w16cid:commentId w16cid:paraId="00000057" w16cid:durableId="279B7FA8"/>
  <w16cid:commentId w16cid:paraId="00000058" w16cid:durableId="279B7FA9"/>
  <w16cid:commentId w16cid:paraId="00000059" w16cid:durableId="279B7FAA"/>
  <w16cid:commentId w16cid:paraId="00000047" w16cid:durableId="279B7FAB"/>
  <w16cid:commentId w16cid:paraId="00000048" w16cid:durableId="279B7FAC"/>
  <w16cid:commentId w16cid:paraId="00000049" w16cid:durableId="279B7FAD"/>
  <w16cid:commentId w16cid:paraId="0000004A" w16cid:durableId="279B7FAE"/>
  <w16cid:commentId w16cid:paraId="0000004B" w16cid:durableId="279B7FAF"/>
  <w16cid:commentId w16cid:paraId="0000004D" w16cid:durableId="279B7FB0"/>
  <w16cid:commentId w16cid:paraId="0000004E" w16cid:durableId="279B7FB1"/>
  <w16cid:commentId w16cid:paraId="00000051" w16cid:durableId="279B7F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D2A98" w14:paraId="4E3FA178" w14:textId="77777777">
      <w:pPr>
        <w:spacing w:line="240" w:lineRule="auto"/>
      </w:pPr>
      <w:r>
        <w:separator/>
      </w:r>
    </w:p>
  </w:endnote>
  <w:endnote w:type="continuationSeparator" w:id="0">
    <w:p w:rsidR="00000000" w:rsidRDefault="00FD2A98" w14:paraId="7725FB4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5B5" w:rsidRDefault="000F35B5" w14:paraId="00000046"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D2A98" w14:paraId="56C01812" w14:textId="77777777">
      <w:pPr>
        <w:spacing w:line="240" w:lineRule="auto"/>
      </w:pPr>
      <w:r>
        <w:separator/>
      </w:r>
    </w:p>
  </w:footnote>
  <w:footnote w:type="continuationSeparator" w:id="0">
    <w:p w:rsidR="00000000" w:rsidRDefault="00FD2A98" w14:paraId="5971B855" w14:textId="77777777">
      <w:pPr>
        <w:spacing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AA9605" w:rsidTr="77AA9605" w14:paraId="73178DD8">
      <w:trPr>
        <w:trHeight w:val="300"/>
      </w:trPr>
      <w:tc>
        <w:tcPr>
          <w:tcW w:w="3005" w:type="dxa"/>
          <w:tcMar/>
        </w:tcPr>
        <w:p w:rsidR="77AA9605" w:rsidP="77AA9605" w:rsidRDefault="77AA9605" w14:paraId="38AC2B95" w14:textId="0A22A684">
          <w:pPr>
            <w:pStyle w:val="Header"/>
            <w:bidi w:val="0"/>
            <w:ind w:left="-115"/>
            <w:jc w:val="left"/>
          </w:pPr>
        </w:p>
      </w:tc>
      <w:tc>
        <w:tcPr>
          <w:tcW w:w="3005" w:type="dxa"/>
          <w:tcMar/>
        </w:tcPr>
        <w:p w:rsidR="77AA9605" w:rsidP="77AA9605" w:rsidRDefault="77AA9605" w14:paraId="5D0B3279" w14:textId="4BF454FB">
          <w:pPr>
            <w:pStyle w:val="Header"/>
            <w:bidi w:val="0"/>
            <w:jc w:val="center"/>
          </w:pPr>
        </w:p>
      </w:tc>
      <w:tc>
        <w:tcPr>
          <w:tcW w:w="3005" w:type="dxa"/>
          <w:tcMar/>
        </w:tcPr>
        <w:p w:rsidR="77AA9605" w:rsidP="77AA9605" w:rsidRDefault="77AA9605" w14:paraId="6D7A3548" w14:textId="5E98AC62">
          <w:pPr>
            <w:pStyle w:val="Header"/>
            <w:bidi w:val="0"/>
            <w:ind w:right="-115"/>
            <w:jc w:val="right"/>
          </w:pPr>
        </w:p>
      </w:tc>
    </w:tr>
  </w:tbl>
  <w:p w:rsidR="77AA9605" w:rsidP="77AA9605" w:rsidRDefault="77AA9605" w14:paraId="35DDF13A" w14:textId="112093A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D45D"/>
    <w:multiLevelType w:val="multilevel"/>
    <w:tmpl w:val="EED4F9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256032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3"/>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7D190"/>
    <w:rsid w:val="000F35B5"/>
    <w:rsid w:val="00FD2A98"/>
    <w:rsid w:val="058A0014"/>
    <w:rsid w:val="3016AE8A"/>
    <w:rsid w:val="5277D190"/>
    <w:rsid w:val="77AA96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37228A"/>
  <w15:docId w15:val="{57FD1D7E-23F6-4F6D-A515-F380813F29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cs="Arial" w:eastAsiaTheme="minorEastAsia"/>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omments" Target="comments.xml"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8.png" Id="rId17"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microsoft.com/office/2016/09/relationships/commentsIds" Target="commentsIds.xml"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Id9" /><Relationship Type="http://schemas.microsoft.com/office/2011/relationships/commentsExtended" Target="commentsExtended.xml" Id="rId14" /><Relationship Type="http://schemas.openxmlformats.org/officeDocument/2006/relationships/header" Target="header.xml" Id="R85ecbfbd1d5a45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Benson, Kelan</lastModifiedBy>
  <revision>3</revision>
  <dcterms:created xsi:type="dcterms:W3CDTF">2023-02-18T16:47:00.0000000Z</dcterms:created>
  <dcterms:modified xsi:type="dcterms:W3CDTF">2023-04-23T15:54:45.6050390Z</dcterms:modified>
</coreProperties>
</file>