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2D2B78" w:rsidP="0475ED24" w:rsidRDefault="00046762" w14:paraId="00000001" w14:textId="567F7FD1">
      <w:pPr>
        <w:ind w:firstLine="720"/>
      </w:pPr>
      <w:r>
        <w:t xml:space="preserve"> </w:t>
      </w:r>
      <w:r>
        <w:tab/>
      </w:r>
      <w:r>
        <w:t>z  1)</w:t>
      </w:r>
    </w:p>
    <w:p w:rsidR="002D2B78" w:rsidRDefault="00046762" w14:paraId="00000002" w14:textId="77777777">
      <w:r>
        <w:rPr>
          <w:rFonts w:ascii="Arial Unicode MS" w:hAnsi="Arial Unicode MS" w:eastAsia="Arial Unicode MS" w:cs="Arial Unicode MS"/>
        </w:rPr>
        <w:t>a) i) C →  a C a | b C b | epsilon | a | b</w:t>
      </w:r>
    </w:p>
    <w:p w:rsidR="002D2B78" w:rsidRDefault="002D2B78" w14:paraId="00000003" w14:textId="77777777"/>
    <w:p w:rsidR="002D2B78" w:rsidRDefault="00046762" w14:paraId="00000004" w14:textId="77777777">
      <w:r>
        <w:t xml:space="preserve">ii) </w:t>
      </w:r>
    </w:p>
    <w:p w:rsidR="002D2B78" w:rsidRDefault="00046762" w14:paraId="00000005" w14:textId="77777777">
      <w:r>
        <w:t>Method 1:</w:t>
      </w:r>
    </w:p>
    <w:p w:rsidR="002D2B78" w:rsidRDefault="00046762" w14:paraId="00000006" w14:textId="77777777">
      <w:r w:rsidRPr="10E09115">
        <w:rPr>
          <w:rFonts w:ascii="Arial Unicode MS" w:hAnsi="Arial Unicode MS" w:eastAsia="Arial Unicode MS" w:cs="Arial Unicode MS"/>
        </w:rPr>
        <w:t xml:space="preserve">C →  </w:t>
      </w:r>
      <w:r>
        <w:t xml:space="preserve">a b C | b a C | a C b | b C a | C b a | C a b | </w:t>
      </w:r>
      <w:commentRangeStart w:id="0"/>
      <w:commentRangeStart w:id="1"/>
      <w:commentRangeStart w:id="2"/>
      <w:r>
        <w:t>epsilon</w:t>
      </w:r>
      <w:commentRangeEnd w:id="0"/>
      <w:r>
        <w:rPr>
          <w:rStyle w:val="CommentReference"/>
        </w:rPr>
        <w:commentReference w:id="0"/>
      </w:r>
      <w:commentRangeEnd w:id="1"/>
      <w:r>
        <w:rPr>
          <w:rStyle w:val="CommentReference"/>
        </w:rPr>
        <w:commentReference w:id="1"/>
      </w:r>
      <w:commentRangeEnd w:id="2"/>
      <w:r>
        <w:rPr>
          <w:rStyle w:val="CommentReference"/>
        </w:rPr>
        <w:commentReference w:id="2"/>
      </w:r>
    </w:p>
    <w:p w:rsidR="002D2B78" w:rsidRDefault="573D84CA" w14:paraId="00000007" w14:textId="00E98DA0">
      <w:r>
        <w:t>6</w:t>
      </w:r>
    </w:p>
    <w:p w:rsidR="002D2B78" w:rsidRDefault="00046762" w14:paraId="00000008" w14:textId="77777777">
      <w:r>
        <w:t>Method 2:</w:t>
      </w:r>
    </w:p>
    <w:p w:rsidR="002D2B78" w:rsidRDefault="00046762" w14:paraId="00000009" w14:textId="77777777">
      <w:r>
        <w:rPr>
          <w:rFonts w:ascii="Arial Unicode MS" w:hAnsi="Arial Unicode MS" w:eastAsia="Arial Unicode MS" w:cs="Arial Unicode MS"/>
        </w:rPr>
        <w:t>C → aCbC</w:t>
      </w:r>
    </w:p>
    <w:p w:rsidR="002D2B78" w:rsidRDefault="00046762" w14:paraId="0000000A" w14:textId="77777777">
      <w:r>
        <w:rPr>
          <w:rFonts w:ascii="Arial Unicode MS" w:hAnsi="Arial Unicode MS" w:eastAsia="Arial Unicode MS" w:cs="Arial Unicode MS"/>
        </w:rPr>
        <w:t>C → bCaC</w:t>
      </w:r>
    </w:p>
    <w:p w:rsidR="002D2B78" w:rsidRDefault="00046762" w14:paraId="0000000B" w14:textId="77777777">
      <w:r>
        <w:rPr>
          <w:rFonts w:ascii="Arial Unicode MS" w:hAnsi="Arial Unicode MS" w:eastAsia="Arial Unicode MS" w:cs="Arial Unicode MS"/>
        </w:rPr>
        <w:t>C → epsilon</w:t>
      </w:r>
    </w:p>
    <w:p w:rsidR="002D2B78" w:rsidRDefault="002D2B78" w14:paraId="0000000C" w14:textId="77777777"/>
    <w:p w:rsidR="002D2B78" w:rsidRDefault="00046762" w14:paraId="0000000D" w14:textId="77777777">
      <w:r>
        <w:rPr>
          <w:rFonts w:ascii="Arial Unicode MS" w:hAnsi="Arial Unicode MS" w:eastAsia="Arial Unicode MS" w:cs="Arial Unicode MS"/>
        </w:rPr>
        <w:t>iii)C →  D b b D</w:t>
      </w:r>
    </w:p>
    <w:p w:rsidR="002D2B78" w:rsidRDefault="00046762" w14:paraId="0000000E" w14:textId="77777777">
      <w:r>
        <w:rPr>
          <w:rFonts w:ascii="Arial Unicode MS" w:hAnsi="Arial Unicode MS" w:eastAsia="Arial Unicode MS" w:cs="Arial Unicode MS"/>
        </w:rPr>
        <w:t>D →  a D | b D | epsilon</w:t>
      </w:r>
    </w:p>
    <w:p w:rsidR="002D2B78" w:rsidRDefault="002D2B78" w14:paraId="0000000F" w14:textId="77777777"/>
    <w:p w:rsidR="002D2B78" w:rsidRDefault="00046762" w14:paraId="00000010" w14:textId="77777777">
      <w:r>
        <w:t>Official solutions:</w:t>
      </w:r>
    </w:p>
    <w:p w:rsidR="002D2B78" w:rsidRDefault="00046762" w14:paraId="00000011" w14:textId="77777777">
      <w:r>
        <w:rPr>
          <w:noProof/>
        </w:rPr>
        <w:drawing>
          <wp:inline distT="114300" distB="114300" distL="114300" distR="114300" wp14:anchorId="7EF51A56" wp14:editId="07777777">
            <wp:extent cx="5734050" cy="1727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4050" cy="1727200"/>
                    </a:xfrm>
                    <a:prstGeom prst="rect">
                      <a:avLst/>
                    </a:prstGeom>
                    <a:ln/>
                  </pic:spPr>
                </pic:pic>
              </a:graphicData>
            </a:graphic>
          </wp:inline>
        </w:drawing>
      </w:r>
    </w:p>
    <w:p w:rsidR="002D2B78" w:rsidRDefault="002D2B78" w14:paraId="00000012" w14:textId="77777777"/>
    <w:p w:rsidR="002D2B78" w:rsidRDefault="00046762" w14:paraId="00000013" w14:textId="77777777">
      <w:r>
        <w:br w:type="page"/>
      </w:r>
    </w:p>
    <w:p w:rsidR="002D2B78" w:rsidRDefault="00046762" w14:paraId="00000014" w14:textId="77777777">
      <w:r>
        <w:t xml:space="preserve">b) i) ii) </w:t>
      </w:r>
      <w:r>
        <w:br/>
      </w:r>
      <w:r>
        <w:t xml:space="preserve">Note State 8 should be </w:t>
      </w:r>
      <m:oMath>
        <m:r>
          <w:rPr>
            <w:rFonts w:ascii="Cambria Math" w:hAnsi="Cambria Math"/>
          </w:rPr>
          <m:t>S→yAz∙,$</m:t>
        </m:r>
      </m:oMath>
      <w:r>
        <w:t xml:space="preserve"> instead.</w:t>
      </w:r>
    </w:p>
    <w:p w:rsidR="002D2B78" w:rsidRDefault="00046762" w14:paraId="00000015" w14:textId="77777777">
      <w:r>
        <w:rPr>
          <w:noProof/>
        </w:rPr>
        <w:drawing>
          <wp:inline distT="114300" distB="114300" distL="114300" distR="114300" wp14:anchorId="7D0C19F8" wp14:editId="07777777">
            <wp:extent cx="5565768" cy="6691313"/>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565768" cy="6691313"/>
                    </a:xfrm>
                    <a:prstGeom prst="rect">
                      <a:avLst/>
                    </a:prstGeom>
                    <a:ln/>
                  </pic:spPr>
                </pic:pic>
              </a:graphicData>
            </a:graphic>
          </wp:inline>
        </w:drawing>
      </w:r>
    </w:p>
    <w:p w:rsidR="002D2B78" w:rsidRDefault="00046762" w14:paraId="00000016" w14:textId="77777777">
      <w:r>
        <w:t xml:space="preserve">iii) There are no shift-reduce or reduce-conflicts, therefore the grammar is LR(1). For LALR, we can combine states 11 and 12.  However, this new state would have a reduce-reduce conflict since the new state would result in an r5 and an r6 entry in both the x column and the z column. </w:t>
      </w:r>
      <w:r>
        <w:br w:type="page"/>
      </w:r>
    </w:p>
    <w:p w:rsidR="002D2B78" w:rsidRDefault="00046762" w14:paraId="00000017" w14:textId="77777777">
      <w:commentRangeStart w:id="3"/>
      <w:commentRangeStart w:id="4"/>
      <w:commentRangeStart w:id="5"/>
      <w:commentRangeStart w:id="6"/>
      <w:r>
        <w:rPr>
          <w:noProof/>
        </w:rPr>
        <w:drawing>
          <wp:inline distT="114300" distB="114300" distL="114300" distR="114300" wp14:anchorId="4F3C6F1E" wp14:editId="07777777">
            <wp:extent cx="5734050" cy="52705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4050" cy="5270500"/>
                    </a:xfrm>
                    <a:prstGeom prst="rect">
                      <a:avLst/>
                    </a:prstGeom>
                    <a:ln/>
                  </pic:spPr>
                </pic:pic>
              </a:graphicData>
            </a:graphic>
          </wp:inline>
        </w:drawing>
      </w:r>
      <w:commentRangeEnd w:id="3"/>
      <w:r>
        <w:commentReference w:id="3"/>
      </w:r>
      <w:commentRangeEnd w:id="4"/>
      <w:r>
        <w:commentReference w:id="4"/>
      </w:r>
      <w:commentRangeEnd w:id="5"/>
      <w:r>
        <w:commentReference w:id="5"/>
      </w:r>
      <w:commentRangeEnd w:id="6"/>
      <w:r>
        <w:commentReference w:id="6"/>
      </w:r>
    </w:p>
    <w:p w:rsidR="002D2B78" w:rsidRDefault="00046762" w14:paraId="00000018" w14:textId="77777777">
      <w:r>
        <w:t>2)</w:t>
      </w:r>
    </w:p>
    <w:p w:rsidR="002D2B78" w:rsidRDefault="00046762" w14:paraId="00000019" w14:textId="77777777">
      <w:r>
        <w:t xml:space="preserve">a)  </w:t>
      </w:r>
    </w:p>
    <w:p w:rsidR="002D2B78" w:rsidRDefault="00046762" w14:paraId="0000001A" w14:textId="77777777">
      <w:r>
        <w:t xml:space="preserve">An unconditional branch is not necessary. You can essentially have a “do {} while (condition)” structure where the last instruction will be a conditional branch. This will also need a conditional branch at the top to see if the code in the do block should ever be run. </w:t>
      </w:r>
    </w:p>
    <w:p w:rsidR="002D2B78" w:rsidRDefault="002D2B78" w14:paraId="0000001B" w14:textId="77777777"/>
    <w:p w:rsidR="002D2B78" w:rsidRDefault="00046762" w14:paraId="0000001C" w14:textId="77777777">
      <w:pPr>
        <w:rPr>
          <w:rFonts w:ascii="Roboto Mono" w:hAnsi="Roboto Mono" w:eastAsia="Roboto Mono" w:cs="Roboto Mono"/>
        </w:rPr>
      </w:pPr>
      <w:r>
        <w:rPr>
          <w:rFonts w:ascii="Roboto Mono" w:hAnsi="Roboto Mono" w:eastAsia="Roboto Mono" w:cs="Roboto Mono"/>
        </w:rPr>
        <w:t>CMP condition</w:t>
      </w:r>
    </w:p>
    <w:p w:rsidR="002D2B78" w:rsidRDefault="00046762" w14:paraId="0000001D" w14:textId="77777777">
      <w:pPr>
        <w:rPr>
          <w:rFonts w:ascii="Roboto Mono" w:hAnsi="Roboto Mono" w:eastAsia="Roboto Mono" w:cs="Roboto Mono"/>
        </w:rPr>
      </w:pPr>
      <w:r>
        <w:rPr>
          <w:rFonts w:ascii="Roboto Mono" w:hAnsi="Roboto Mono" w:eastAsia="Roboto Mono" w:cs="Roboto Mono"/>
        </w:rPr>
        <w:t>BNE end</w:t>
      </w:r>
      <w:r>
        <w:rPr>
          <w:rFonts w:ascii="Roboto Mono" w:hAnsi="Roboto Mono" w:eastAsia="Roboto Mono" w:cs="Roboto Mono"/>
        </w:rPr>
        <w:tab/>
      </w:r>
      <w:r>
        <w:rPr>
          <w:rFonts w:ascii="Roboto Mono" w:hAnsi="Roboto Mono" w:eastAsia="Roboto Mono" w:cs="Roboto Mono"/>
        </w:rPr>
        <w:t>;condition never holds. Inner block never runs</w:t>
      </w:r>
    </w:p>
    <w:p w:rsidR="002D2B78" w:rsidRDefault="00046762" w14:paraId="0000001E" w14:textId="77777777">
      <w:pPr>
        <w:rPr>
          <w:rFonts w:ascii="Roboto Mono" w:hAnsi="Roboto Mono" w:eastAsia="Roboto Mono" w:cs="Roboto Mono"/>
        </w:rPr>
      </w:pPr>
      <w:r>
        <w:rPr>
          <w:rFonts w:ascii="Roboto Mono" w:hAnsi="Roboto Mono" w:eastAsia="Roboto Mono" w:cs="Roboto Mono"/>
        </w:rPr>
        <w:t>Loop:bit bit</w:t>
      </w:r>
    </w:p>
    <w:p w:rsidR="002D2B78" w:rsidRDefault="00046762" w14:paraId="0000001F" w14:textId="77777777">
      <w:pPr>
        <w:rPr>
          <w:rFonts w:ascii="Roboto Mono" w:hAnsi="Roboto Mono" w:eastAsia="Roboto Mono" w:cs="Roboto Mono"/>
        </w:rPr>
      </w:pPr>
      <w:r>
        <w:rPr>
          <w:rFonts w:ascii="Roboto Mono" w:hAnsi="Roboto Mono" w:eastAsia="Roboto Mono" w:cs="Roboto Mono"/>
        </w:rPr>
        <w:t>{}</w:t>
      </w:r>
      <w:r>
        <w:rPr>
          <w:rFonts w:ascii="Roboto Mono" w:hAnsi="Roboto Mono" w:eastAsia="Roboto Mono" w:cs="Roboto Mono"/>
        </w:rPr>
        <w:tab/>
      </w:r>
      <w:r>
        <w:rPr>
          <w:rFonts w:ascii="Roboto Mono" w:hAnsi="Roboto Mono" w:eastAsia="Roboto Mono" w:cs="Roboto Mono"/>
        </w:rPr>
        <w:t>;code block</w:t>
      </w:r>
    </w:p>
    <w:p w:rsidR="002D2B78" w:rsidRDefault="00046762" w14:paraId="00000020" w14:textId="77777777">
      <w:pPr>
        <w:rPr>
          <w:rFonts w:ascii="Roboto Mono" w:hAnsi="Roboto Mono" w:eastAsia="Roboto Mono" w:cs="Roboto Mono"/>
        </w:rPr>
      </w:pPr>
      <w:r>
        <w:rPr>
          <w:rFonts w:ascii="Roboto Mono" w:hAnsi="Roboto Mono" w:eastAsia="Roboto Mono" w:cs="Roboto Mono"/>
        </w:rPr>
        <w:t>CMP condition</w:t>
      </w:r>
    </w:p>
    <w:p w:rsidR="002D2B78" w:rsidRDefault="00046762" w14:paraId="00000021" w14:textId="77777777">
      <w:pPr>
        <w:rPr>
          <w:rFonts w:ascii="Roboto Mono" w:hAnsi="Roboto Mono" w:eastAsia="Roboto Mono" w:cs="Roboto Mono"/>
        </w:rPr>
      </w:pPr>
      <w:r>
        <w:rPr>
          <w:rFonts w:ascii="Roboto Mono" w:hAnsi="Roboto Mono" w:eastAsia="Roboto Mono" w:cs="Roboto Mono"/>
        </w:rPr>
        <w:t>BE loop</w:t>
      </w:r>
      <w:r>
        <w:rPr>
          <w:rFonts w:ascii="Roboto Mono" w:hAnsi="Roboto Mono" w:eastAsia="Roboto Mono" w:cs="Roboto Mono"/>
        </w:rPr>
        <w:tab/>
      </w:r>
      <w:r>
        <w:rPr>
          <w:rFonts w:ascii="Roboto Mono" w:hAnsi="Roboto Mono" w:eastAsia="Roboto Mono" w:cs="Roboto Mono"/>
        </w:rPr>
        <w:t>;condition held. Execute inner block again</w:t>
      </w:r>
    </w:p>
    <w:p w:rsidR="002D2B78" w:rsidRDefault="00046762" w14:paraId="00000022" w14:textId="77777777">
      <w:pPr>
        <w:rPr>
          <w:rFonts w:ascii="Roboto Mono" w:hAnsi="Roboto Mono" w:eastAsia="Roboto Mono" w:cs="Roboto Mono"/>
        </w:rPr>
      </w:pPr>
      <w:r>
        <w:rPr>
          <w:rFonts w:ascii="Roboto Mono" w:hAnsi="Roboto Mono" w:eastAsia="Roboto Mono" w:cs="Roboto Mono"/>
        </w:rPr>
        <w:t>end:</w:t>
      </w:r>
    </w:p>
    <w:p w:rsidR="002D2B78" w:rsidRDefault="002D2B78" w14:paraId="00000023" w14:textId="77777777"/>
    <w:p w:rsidR="002D2B78" w:rsidRDefault="002D2B78" w14:paraId="00000024" w14:textId="77777777"/>
    <w:p w:rsidR="002D2B78" w:rsidRDefault="00046762" w14:paraId="00000025" w14:textId="77777777">
      <w:r>
        <w:t>b) The callee save registers are general purpose registers that can be used anywhere. The compiler just has to make sure to save and restore them if they are used as part of a function call.</w:t>
      </w:r>
    </w:p>
    <w:p w:rsidR="002D2B78" w:rsidRDefault="00046762" w14:paraId="00000026" w14:textId="77777777">
      <w:r>
        <w:t>The compiler should choose to use callee-save registers if it does not know which registers the function called will need and definitely want the content of the callee-save registers to be preserved after the call.</w:t>
      </w:r>
    </w:p>
    <w:p w:rsidR="002D2B78" w:rsidRDefault="002D2B78" w14:paraId="00000027" w14:textId="77777777"/>
    <w:p w:rsidR="002D2B78" w:rsidRDefault="00046762" w14:paraId="00000028" w14:textId="77777777">
      <w:r>
        <w:t>The compiler should prioritise using caller-saved registers inside function as they already are saved by the calling function.</w:t>
      </w:r>
    </w:p>
    <w:p w:rsidR="002D2B78" w:rsidRDefault="002D2B78" w14:paraId="00000029" w14:textId="77777777"/>
    <w:p w:rsidR="002D2B78" w:rsidRDefault="00046762" w14:paraId="0000002A" w14:textId="77777777">
      <w:r>
        <w:t>Optimising for code size (i.e. less instructions - not necessarily more efficient)</w:t>
      </w:r>
    </w:p>
    <w:p w:rsidR="002D2B78" w:rsidRDefault="002D2B78" w14:paraId="0000002B" w14:textId="77777777"/>
    <w:p w:rsidR="002D2B78" w:rsidRDefault="00046762" w14:paraId="0000002C" w14:textId="77777777">
      <w:r>
        <w:t>Also:</w:t>
      </w:r>
    </w:p>
    <w:p w:rsidR="002D2B78" w:rsidRDefault="00046762" w14:paraId="0000002D" w14:textId="77777777">
      <w:pPr>
        <w:numPr>
          <w:ilvl w:val="0"/>
          <w:numId w:val="9"/>
        </w:numPr>
      </w:pPr>
      <w:r>
        <w:t>Use callee-saves when caller is using a lot of registers and it would be expensive to save every single one of them in the caller, in case the callee happens to overwrite one</w:t>
      </w:r>
    </w:p>
    <w:p w:rsidR="002D2B78" w:rsidRDefault="00046762" w14:paraId="0000002E" w14:textId="77777777">
      <w:pPr>
        <w:numPr>
          <w:ilvl w:val="0"/>
          <w:numId w:val="9"/>
        </w:numPr>
      </w:pPr>
      <w:r>
        <w:t>Use callee-saves when callee does not use many registers, so it would be cheap to to save those few that it does actually use</w:t>
      </w:r>
    </w:p>
    <w:p w:rsidR="782DAF3B" w:rsidP="782DAF3B" w:rsidRDefault="782DAF3B" w14:paraId="2EB5DA56" w14:textId="393C3603"/>
    <w:p w:rsidR="782DAF3B" w:rsidP="782DAF3B" w:rsidRDefault="782DAF3B" w14:paraId="44B443D1" w14:textId="53485CC1">
      <w:pPr>
        <w:rPr>
          <w:b/>
          <w:bCs/>
          <w:u w:val="single"/>
        </w:rPr>
      </w:pPr>
      <w:r w:rsidRPr="782DAF3B">
        <w:rPr>
          <w:b/>
          <w:bCs/>
          <w:u w:val="single"/>
        </w:rPr>
        <w:t>Paul’s Response to callee vs caller:</w:t>
      </w:r>
    </w:p>
    <w:p w:rsidR="782DAF3B" w:rsidRDefault="782DAF3B" w14:paraId="667731E6" w14:textId="68AA73A8">
      <w:r w:rsidRPr="782DAF3B">
        <w:rPr>
          <w:rFonts w:ascii="Open Sans" w:hAnsi="Open Sans" w:eastAsia="Open Sans" w:cs="Open Sans"/>
          <w:color w:val="222222"/>
        </w:rPr>
        <w:t>If you choose a caller-saves register to hold some temporary t:</w:t>
      </w:r>
    </w:p>
    <w:p w:rsidR="782DAF3B" w:rsidP="782DAF3B" w:rsidRDefault="782DAF3B" w14:paraId="169A868D" w14:textId="145F10D8">
      <w:pPr>
        <w:pStyle w:val="ListParagraph"/>
        <w:numPr>
          <w:ilvl w:val="0"/>
          <w:numId w:val="9"/>
        </w:numPr>
        <w:rPr>
          <w:rFonts w:ascii="Open Sans" w:hAnsi="Open Sans" w:eastAsia="Open Sans" w:cs="Open Sans"/>
          <w:color w:val="222222"/>
        </w:rPr>
      </w:pPr>
      <w:r w:rsidRPr="782DAF3B">
        <w:rPr>
          <w:rFonts w:ascii="Open Sans" w:hAnsi="Open Sans" w:eastAsia="Open Sans" w:cs="Open Sans"/>
          <w:color w:val="222222"/>
        </w:rPr>
        <w:t>You know it was saved by the caller(s) of f(). So it's free for you to use it</w:t>
      </w:r>
    </w:p>
    <w:p w:rsidR="782DAF3B" w:rsidP="782DAF3B" w:rsidRDefault="782DAF3B" w14:paraId="773A3F94" w14:textId="4DD2C4E8">
      <w:pPr>
        <w:pStyle w:val="ListParagraph"/>
        <w:numPr>
          <w:ilvl w:val="0"/>
          <w:numId w:val="9"/>
        </w:numPr>
        <w:rPr>
          <w:rFonts w:ascii="Open Sans" w:hAnsi="Open Sans" w:eastAsia="Open Sans" w:cs="Open Sans"/>
          <w:color w:val="222222"/>
        </w:rPr>
      </w:pPr>
      <w:r w:rsidRPr="782DAF3B">
        <w:rPr>
          <w:rFonts w:ascii="Open Sans" w:hAnsi="Open Sans" w:eastAsia="Open Sans" w:cs="Open Sans"/>
          <w:color w:val="222222"/>
        </w:rPr>
        <w:t>But if f() contains a call to some other function g(), you'll have to generate code to save and restore the register (if t is used after the call).</w:t>
      </w:r>
    </w:p>
    <w:p w:rsidR="782DAF3B" w:rsidRDefault="782DAF3B" w14:paraId="7F5D3466" w14:textId="352C4EA9">
      <w:r w:rsidRPr="782DAF3B">
        <w:rPr>
          <w:rFonts w:ascii="Open Sans" w:hAnsi="Open Sans" w:eastAsia="Open Sans" w:cs="Open Sans"/>
          <w:color w:val="222222"/>
        </w:rPr>
        <w:t>If you choose a callee-saves register:</w:t>
      </w:r>
    </w:p>
    <w:p w:rsidR="782DAF3B" w:rsidP="782DAF3B" w:rsidRDefault="782DAF3B" w14:paraId="61CB5092" w14:textId="5DE4C356">
      <w:pPr>
        <w:pStyle w:val="ListParagraph"/>
        <w:numPr>
          <w:ilvl w:val="0"/>
          <w:numId w:val="9"/>
        </w:numPr>
        <w:rPr>
          <w:rFonts w:ascii="Open Sans" w:hAnsi="Open Sans" w:eastAsia="Open Sans" w:cs="Open Sans"/>
          <w:color w:val="222222"/>
        </w:rPr>
      </w:pPr>
      <w:r w:rsidRPr="782DAF3B">
        <w:rPr>
          <w:rFonts w:ascii="Open Sans" w:hAnsi="Open Sans" w:eastAsia="Open Sans" w:cs="Open Sans"/>
          <w:color w:val="222222"/>
        </w:rPr>
        <w:t xml:space="preserve">You will have to generate code to save the old contents before you use it, and restore them before you return. </w:t>
      </w:r>
    </w:p>
    <w:p w:rsidR="782DAF3B" w:rsidP="782DAF3B" w:rsidRDefault="782DAF3B" w14:paraId="486AFBFF" w14:textId="1F3B289A">
      <w:pPr>
        <w:pStyle w:val="ListParagraph"/>
        <w:numPr>
          <w:ilvl w:val="0"/>
          <w:numId w:val="9"/>
        </w:numPr>
        <w:rPr>
          <w:rFonts w:ascii="Open Sans" w:hAnsi="Open Sans" w:eastAsia="Open Sans" w:cs="Open Sans"/>
          <w:color w:val="222222"/>
        </w:rPr>
      </w:pPr>
      <w:r w:rsidRPr="782DAF3B">
        <w:rPr>
          <w:rFonts w:ascii="Open Sans" w:hAnsi="Open Sans" w:eastAsia="Open Sans" w:cs="Open Sans"/>
          <w:color w:val="222222"/>
        </w:rPr>
        <w:t>But when you encounter a call to some other function g(), you don't have to save it. In fact you could have calls to lots of functions, interspersed with uses of t, and you still don't have to save it.</w:t>
      </w:r>
    </w:p>
    <w:p w:rsidR="002D2B78" w:rsidRDefault="002D2B78" w14:paraId="0000002F" w14:textId="65279718"/>
    <w:p w:rsidR="782DAF3B" w:rsidP="782DAF3B" w:rsidRDefault="782DAF3B" w14:paraId="5021C654" w14:textId="71D4E673">
      <w:r>
        <w:t>Basically:</w:t>
      </w:r>
    </w:p>
    <w:p w:rsidR="782DAF3B" w:rsidP="782DAF3B" w:rsidRDefault="782DAF3B" w14:paraId="3668AEBE" w14:textId="3DA495CB">
      <w:pPr>
        <w:pStyle w:val="ListParagraph"/>
        <w:numPr>
          <w:ilvl w:val="0"/>
          <w:numId w:val="10"/>
        </w:numPr>
        <w:rPr>
          <w:rFonts w:ascii="Calibri" w:hAnsi="Calibri" w:eastAsia="Calibri" w:cs="Calibri"/>
        </w:rPr>
      </w:pPr>
      <w:r>
        <w:t>Choose a caller-saved register if you know this function does not many other calls in it (Each call = more assembly code to save and reload this register).</w:t>
      </w:r>
    </w:p>
    <w:p w:rsidR="782DAF3B" w:rsidP="782DAF3B" w:rsidRDefault="782DAF3B" w14:paraId="25793133" w14:textId="6EBC7328">
      <w:pPr>
        <w:pStyle w:val="ListParagraph"/>
        <w:numPr>
          <w:ilvl w:val="0"/>
          <w:numId w:val="10"/>
        </w:numPr>
      </w:pPr>
      <w:r>
        <w:t>Choose a callee-saved register if you know this function calls a number of other functions (You know those functions will save it at their start, so this function will not need to save/reload, it’s the job of those other functions to do so).</w:t>
      </w:r>
    </w:p>
    <w:p w:rsidR="782DAF3B" w:rsidP="782DAF3B" w:rsidRDefault="782DAF3B" w14:paraId="1C695654" w14:textId="54AE8072"/>
    <w:p w:rsidR="002D2B78" w:rsidRDefault="00046762" w14:paraId="00000030" w14:textId="77777777">
      <w:r>
        <w:t>c)</w:t>
      </w:r>
    </w:p>
    <w:p w:rsidR="002D2B78" w:rsidRDefault="00046762" w14:paraId="00000031" w14:textId="77777777">
      <w:pPr>
        <w:rPr>
          <w:rFonts w:ascii="Roboto Mono" w:hAnsi="Roboto Mono" w:eastAsia="Roboto Mono" w:cs="Roboto Mono"/>
        </w:rPr>
      </w:pPr>
      <w:commentRangeStart w:id="7"/>
      <w:commentRangeStart w:id="8"/>
      <w:commentRangeStart w:id="9"/>
      <w:commentRangeStart w:id="10"/>
      <w:commentRangeStart w:id="11"/>
      <w:commentRangeStart w:id="12"/>
      <w:r>
        <w:rPr>
          <w:rFonts w:ascii="Roboto Mono" w:hAnsi="Roboto Mono" w:eastAsia="Roboto Mono" w:cs="Roboto Mono"/>
        </w:rPr>
        <w:t>Int y = 0</w:t>
      </w:r>
    </w:p>
    <w:p w:rsidR="002D2B78" w:rsidRDefault="002D2B78" w14:paraId="00000032" w14:textId="77777777">
      <w:pPr>
        <w:rPr>
          <w:rFonts w:ascii="Roboto Mono" w:hAnsi="Roboto Mono" w:eastAsia="Roboto Mono" w:cs="Roboto Mono"/>
        </w:rPr>
      </w:pPr>
    </w:p>
    <w:p w:rsidR="002D2B78" w:rsidRDefault="00046762" w14:paraId="00000033" w14:textId="63552F2B">
      <w:pPr>
        <w:rPr>
          <w:rFonts w:ascii="Roboto Mono" w:hAnsi="Roboto Mono" w:eastAsia="Roboto Mono" w:cs="Roboto Mono"/>
        </w:rPr>
      </w:pPr>
      <w:r w:rsidRPr="30A48966">
        <w:rPr>
          <w:rFonts w:ascii="Roboto Mono" w:hAnsi="Roboto Mono" w:eastAsia="Roboto Mono" w:cs="Roboto Mono"/>
        </w:rPr>
        <w:t>for (int i = 0; i &lt; 3; i</w:t>
      </w:r>
      <w:r w:rsidRPr="30A48966" w:rsidR="463852CF">
        <w:rPr>
          <w:rFonts w:ascii="Roboto Mono" w:hAnsi="Roboto Mono" w:eastAsia="Roboto Mono" w:cs="Roboto Mono"/>
        </w:rPr>
        <w:t>++)</w:t>
      </w:r>
      <w:r w:rsidRPr="30A48966">
        <w:rPr>
          <w:rFonts w:ascii="Roboto Mono" w:hAnsi="Roboto Mono" w:eastAsia="Roboto Mono" w:cs="Roboto Mono"/>
        </w:rPr>
        <w:t xml:space="preserve"> {</w:t>
      </w:r>
    </w:p>
    <w:p w:rsidR="002D2B78" w:rsidRDefault="00046762" w14:paraId="00000034" w14:textId="77777777">
      <w:pPr>
        <w:rPr>
          <w:rFonts w:ascii="Roboto Mono" w:hAnsi="Roboto Mono" w:eastAsia="Roboto Mono" w:cs="Roboto Mono"/>
        </w:rPr>
      </w:pPr>
      <w:r>
        <w:rPr>
          <w:rFonts w:ascii="Roboto Mono" w:hAnsi="Roboto Mono" w:eastAsia="Roboto Mono" w:cs="Roboto Mono"/>
        </w:rPr>
        <w:t xml:space="preserve">  y++</w:t>
      </w:r>
    </w:p>
    <w:p w:rsidR="002D2B78" w:rsidRDefault="00046762" w14:paraId="00000035" w14:textId="77777777">
      <w:pPr>
        <w:rPr>
          <w:rFonts w:ascii="Roboto Mono" w:hAnsi="Roboto Mono" w:eastAsia="Roboto Mono" w:cs="Roboto Mono"/>
        </w:rPr>
      </w:pPr>
      <w:r>
        <w:rPr>
          <w:rFonts w:ascii="Roboto Mono" w:hAnsi="Roboto Mono" w:eastAsia="Roboto Mono" w:cs="Roboto Mono"/>
        </w:rPr>
        <w:t>}</w:t>
      </w:r>
    </w:p>
    <w:p w:rsidR="002D2B78" w:rsidRDefault="002D2B78" w14:paraId="00000036" w14:textId="77777777">
      <w:pPr>
        <w:rPr>
          <w:rFonts w:ascii="Roboto Mono" w:hAnsi="Roboto Mono" w:eastAsia="Roboto Mono" w:cs="Roboto Mono"/>
        </w:rPr>
      </w:pPr>
    </w:p>
    <w:p w:rsidR="002D2B78" w:rsidRDefault="00046762" w14:paraId="00000037" w14:textId="77777777">
      <w:pPr>
        <w:rPr>
          <w:rFonts w:ascii="Roboto Mono" w:hAnsi="Roboto Mono" w:eastAsia="Roboto Mono" w:cs="Roboto Mono"/>
        </w:rPr>
      </w:pPr>
      <w:r>
        <w:rPr>
          <w:rFonts w:ascii="Roboto Mono" w:hAnsi="Roboto Mono" w:eastAsia="Roboto Mono" w:cs="Roboto Mono"/>
        </w:rPr>
        <w:t>for(int i = 0; i &lt; 3; i++) {</w:t>
      </w:r>
    </w:p>
    <w:p w:rsidR="002D2B78" w:rsidRDefault="00046762" w14:paraId="00000038" w14:textId="77777777">
      <w:pPr>
        <w:rPr>
          <w:rFonts w:ascii="Roboto Mono" w:hAnsi="Roboto Mono" w:eastAsia="Roboto Mono" w:cs="Roboto Mono"/>
        </w:rPr>
      </w:pPr>
      <w:r>
        <w:rPr>
          <w:rFonts w:ascii="Roboto Mono" w:hAnsi="Roboto Mono" w:eastAsia="Roboto Mono" w:cs="Roboto Mono"/>
        </w:rPr>
        <w:t xml:space="preserve">  if(i % 2 == 0) {</w:t>
      </w:r>
    </w:p>
    <w:p w:rsidR="002D2B78" w:rsidRDefault="00046762" w14:paraId="00000039" w14:textId="77777777">
      <w:pPr>
        <w:rPr>
          <w:rFonts w:ascii="Roboto Mono" w:hAnsi="Roboto Mono" w:eastAsia="Roboto Mono" w:cs="Roboto Mono"/>
        </w:rPr>
      </w:pPr>
      <w:r>
        <w:rPr>
          <w:rFonts w:ascii="Roboto Mono" w:hAnsi="Roboto Mono" w:eastAsia="Roboto Mono" w:cs="Roboto Mono"/>
        </w:rPr>
        <w:t xml:space="preserve">    y++</w:t>
      </w:r>
    </w:p>
    <w:p w:rsidR="002D2B78" w:rsidRDefault="00046762" w14:paraId="0000003A" w14:textId="77777777">
      <w:pPr>
        <w:rPr>
          <w:rFonts w:ascii="Roboto Mono" w:hAnsi="Roboto Mono" w:eastAsia="Roboto Mono" w:cs="Roboto Mono"/>
        </w:rPr>
      </w:pPr>
      <w:r>
        <w:rPr>
          <w:rFonts w:ascii="Roboto Mono" w:hAnsi="Roboto Mono" w:eastAsia="Roboto Mono" w:cs="Roboto Mono"/>
        </w:rPr>
        <w:t xml:space="preserve">  } else {</w:t>
      </w:r>
    </w:p>
    <w:p w:rsidR="002D2B78" w:rsidRDefault="00046762" w14:paraId="0000003B" w14:textId="77777777">
      <w:pPr>
        <w:rPr>
          <w:rFonts w:ascii="Roboto Mono" w:hAnsi="Roboto Mono" w:eastAsia="Roboto Mono" w:cs="Roboto Mono"/>
        </w:rPr>
      </w:pPr>
      <w:r>
        <w:rPr>
          <w:rFonts w:ascii="Roboto Mono" w:hAnsi="Roboto Mono" w:eastAsia="Roboto Mono" w:cs="Roboto Mono"/>
        </w:rPr>
        <w:t xml:space="preserve">    y--</w:t>
      </w:r>
    </w:p>
    <w:p w:rsidR="002D2B78" w:rsidRDefault="00046762" w14:paraId="0000003C" w14:textId="77777777">
      <w:pPr>
        <w:rPr>
          <w:rFonts w:ascii="Roboto Mono" w:hAnsi="Roboto Mono" w:eastAsia="Roboto Mono" w:cs="Roboto Mono"/>
        </w:rPr>
      </w:pPr>
      <w:r>
        <w:rPr>
          <w:rFonts w:ascii="Roboto Mono" w:hAnsi="Roboto Mono" w:eastAsia="Roboto Mono" w:cs="Roboto Mono"/>
        </w:rPr>
        <w:t xml:space="preserve">  }</w:t>
      </w:r>
    </w:p>
    <w:p w:rsidR="002D2B78" w:rsidRDefault="00046762" w14:paraId="0000003D" w14:textId="77777777">
      <w:pPr>
        <w:rPr>
          <w:rFonts w:ascii="Roboto Mono" w:hAnsi="Roboto Mono" w:eastAsia="Roboto Mono" w:cs="Roboto Mono"/>
        </w:rPr>
      </w:pPr>
      <w:r>
        <w:rPr>
          <w:rFonts w:ascii="Roboto Mono" w:hAnsi="Roboto Mono" w:eastAsia="Roboto Mono" w:cs="Roboto Mono"/>
        </w:rPr>
        <w:t>}</w:t>
      </w:r>
      <w:commentRangeEnd w:id="7"/>
      <w:r>
        <w:commentReference w:id="7"/>
      </w:r>
      <w:commentRangeEnd w:id="8"/>
      <w:r>
        <w:commentReference w:id="8"/>
      </w:r>
      <w:commentRangeEnd w:id="9"/>
      <w:r>
        <w:commentReference w:id="9"/>
      </w:r>
      <w:commentRangeEnd w:id="10"/>
      <w:r>
        <w:commentReference w:id="10"/>
      </w:r>
      <w:commentRangeEnd w:id="11"/>
      <w:r>
        <w:commentReference w:id="11"/>
      </w:r>
      <w:commentRangeEnd w:id="12"/>
      <w:r>
        <w:commentReference w:id="12"/>
      </w:r>
    </w:p>
    <w:p w:rsidR="002D2B78" w:rsidRDefault="002D2B78" w14:paraId="0000003E" w14:textId="77777777"/>
    <w:p w:rsidR="002D2B78" w:rsidRDefault="00046762" w14:paraId="0000003F" w14:textId="77777777">
      <w:r>
        <w:t>Could also do this (I think):</w:t>
      </w:r>
    </w:p>
    <w:p w:rsidR="002D2B78" w:rsidRDefault="002D2B78" w14:paraId="00000040" w14:textId="77777777"/>
    <w:p w:rsidR="002D2B78" w:rsidRDefault="00046762" w14:paraId="00000041" w14:textId="77777777">
      <w:r>
        <w:t xml:space="preserve"> while (i &lt; 10) {</w:t>
      </w:r>
    </w:p>
    <w:p w:rsidR="002D2B78" w:rsidRDefault="00046762" w14:paraId="00000042" w14:textId="77777777">
      <w:r>
        <w:t xml:space="preserve">    while (j &lt; 10) {</w:t>
      </w:r>
    </w:p>
    <w:p w:rsidR="002D2B78" w:rsidRDefault="00046762" w14:paraId="00000043" w14:textId="77777777">
      <w:r>
        <w:t xml:space="preserve">       if (i = j) {</w:t>
      </w:r>
    </w:p>
    <w:p w:rsidR="002D2B78" w:rsidRDefault="00046762" w14:paraId="00000044" w14:textId="77777777">
      <w:r>
        <w:t xml:space="preserve">          j += 1;</w:t>
      </w:r>
    </w:p>
    <w:p w:rsidR="002D2B78" w:rsidRDefault="00046762" w14:paraId="00000045" w14:textId="77777777">
      <w:r>
        <w:t xml:space="preserve">          continue;  // one back edge</w:t>
      </w:r>
    </w:p>
    <w:p w:rsidR="002D2B78" w:rsidRDefault="00046762" w14:paraId="00000046" w14:textId="77777777">
      <w:r>
        <w:t xml:space="preserve">       }</w:t>
      </w:r>
    </w:p>
    <w:p w:rsidR="002D2B78" w:rsidRDefault="00046762" w14:paraId="00000047" w14:textId="77777777">
      <w:r>
        <w:t xml:space="preserve">       print (i+j);</w:t>
      </w:r>
    </w:p>
    <w:p w:rsidR="002D2B78" w:rsidRDefault="00046762" w14:paraId="00000048" w14:textId="77777777">
      <w:r>
        <w:t xml:space="preserve">       j += 1;  </w:t>
      </w:r>
    </w:p>
    <w:p w:rsidR="002D2B78" w:rsidRDefault="00046762" w14:paraId="00000049" w14:textId="77777777">
      <w:r>
        <w:t xml:space="preserve">       // another back edge</w:t>
      </w:r>
    </w:p>
    <w:p w:rsidR="002D2B78" w:rsidRDefault="00046762" w14:paraId="0000004A" w14:textId="77777777">
      <w:r>
        <w:t xml:space="preserve">     } </w:t>
      </w:r>
    </w:p>
    <w:p w:rsidR="002D2B78" w:rsidRDefault="00046762" w14:paraId="0000004B" w14:textId="77777777">
      <w:r>
        <w:t xml:space="preserve">     i += 1;  </w:t>
      </w:r>
    </w:p>
    <w:p w:rsidR="002D2B78" w:rsidRDefault="00046762" w14:paraId="0000004C" w14:textId="77777777">
      <w:r>
        <w:t xml:space="preserve">     // and yet another back edge</w:t>
      </w:r>
    </w:p>
    <w:p w:rsidR="002D2B78" w:rsidRDefault="00046762" w14:paraId="0000004D" w14:textId="77777777">
      <w:r>
        <w:t>}</w:t>
      </w:r>
    </w:p>
    <w:p w:rsidR="501FEF73" w:rsidP="501FEF73" w:rsidRDefault="501FEF73" w14:paraId="4334E6B1" w14:textId="513B5AF7"/>
    <w:p w:rsidR="4F05EADA" w:rsidP="501FEF73" w:rsidRDefault="4F05EADA" w14:paraId="1F1B192C" w14:textId="0CD58D0B">
      <w:r>
        <w:t>I think this is clearer:</w:t>
      </w:r>
    </w:p>
    <w:p w:rsidR="4F05EADA" w:rsidP="501FEF73" w:rsidRDefault="4F05EADA" w14:paraId="1CF953C3" w14:textId="34A2EA4E">
      <w:r>
        <w:t>while (x &lt; 10) {</w:t>
      </w:r>
    </w:p>
    <w:p w:rsidR="4F05EADA" w:rsidP="678A2D82" w:rsidRDefault="4F05EADA" w14:paraId="605A2163" w14:textId="5B9C664A">
      <w:pPr>
        <w:ind w:firstLine="720"/>
      </w:pPr>
      <w:r>
        <w:t>while (y &lt; 10) {</w:t>
      </w:r>
    </w:p>
    <w:p w:rsidR="4F05EADA" w:rsidP="678A2D82" w:rsidRDefault="4F05EADA" w14:paraId="3ED157C9" w14:textId="16944E43">
      <w:pPr>
        <w:ind w:left="720" w:firstLine="720"/>
      </w:pPr>
      <w:r>
        <w:t>if (x &lt; 5) {</w:t>
      </w:r>
    </w:p>
    <w:p w:rsidR="4F05EADA" w:rsidP="678A2D82" w:rsidRDefault="4F05EADA" w14:paraId="4B924852" w14:textId="1C785F25">
      <w:pPr>
        <w:ind w:left="1440" w:firstLine="720"/>
      </w:pPr>
      <w:r>
        <w:t>...</w:t>
      </w:r>
    </w:p>
    <w:p w:rsidR="4F05EADA" w:rsidP="678A2D82" w:rsidRDefault="4F05EADA" w14:paraId="25AE31FC" w14:textId="5EF2B07A">
      <w:pPr>
        <w:ind w:left="1440" w:firstLine="720"/>
      </w:pPr>
      <w:r>
        <w:t xml:space="preserve">y++; // 1st backedge </w:t>
      </w:r>
    </w:p>
    <w:p w:rsidR="4F05EADA" w:rsidP="501FEF73" w:rsidRDefault="4F05EADA" w14:paraId="59A46222" w14:textId="69C1D95C">
      <w:pPr>
        <w:ind w:left="720" w:firstLine="720"/>
      </w:pPr>
      <w:r>
        <w:t xml:space="preserve">} else </w:t>
      </w:r>
    </w:p>
    <w:p w:rsidR="4F05EADA" w:rsidP="501FEF73" w:rsidRDefault="4F05EADA" w14:paraId="47C22102" w14:textId="1E70818C">
      <w:pPr>
        <w:ind w:left="720" w:firstLine="720"/>
      </w:pPr>
      <w:r>
        <w:t>{</w:t>
      </w:r>
    </w:p>
    <w:p w:rsidR="12160760" w:rsidP="501FEF73" w:rsidRDefault="12160760" w14:paraId="55A558AC" w14:textId="2C7280F0">
      <w:pPr>
        <w:ind w:left="720" w:firstLine="720"/>
      </w:pPr>
      <w:r>
        <w:t>...</w:t>
      </w:r>
    </w:p>
    <w:p w:rsidR="4F05EADA" w:rsidP="501FEF73" w:rsidRDefault="4F05EADA" w14:paraId="1EB74342" w14:textId="0BE07A1E">
      <w:pPr>
        <w:ind w:left="720" w:firstLine="720"/>
      </w:pPr>
      <w:r>
        <w:t>y++; // 2nd backedge</w:t>
      </w:r>
    </w:p>
    <w:p w:rsidR="4F05EADA" w:rsidP="501FEF73" w:rsidRDefault="4F05EADA" w14:paraId="1AEAF225" w14:textId="45309A22">
      <w:pPr>
        <w:ind w:left="720" w:firstLine="720"/>
      </w:pPr>
      <w:r>
        <w:t>}</w:t>
      </w:r>
    </w:p>
    <w:p w:rsidR="4F05EADA" w:rsidP="501FEF73" w:rsidRDefault="4F05EADA" w14:paraId="6892F3C1" w14:textId="41782B3D">
      <w:pPr>
        <w:ind w:left="720"/>
      </w:pPr>
      <w:r>
        <w:t>}</w:t>
      </w:r>
    </w:p>
    <w:p w:rsidR="4F05EADA" w:rsidP="678A2D82" w:rsidRDefault="4F05EADA" w14:paraId="4CB89CC2" w14:textId="1E152EB0">
      <w:pPr>
        <w:ind w:left="720"/>
      </w:pPr>
      <w:r>
        <w:t>x++;</w:t>
      </w:r>
      <w:r>
        <w:tab/>
      </w:r>
      <w:r>
        <w:t>// 3rd backedge</w:t>
      </w:r>
    </w:p>
    <w:p w:rsidR="4F05EADA" w:rsidP="501FEF73" w:rsidRDefault="4F05EADA" w14:paraId="544AE9A0" w14:textId="1B5561DC">
      <w:r>
        <w:t>}</w:t>
      </w:r>
    </w:p>
    <w:p w:rsidR="501FEF73" w:rsidP="501FEF73" w:rsidRDefault="501FEF73" w14:paraId="27961225" w14:textId="3626B5A5"/>
    <w:p w:rsidR="002D2B78" w:rsidRDefault="00046762" w14:paraId="0000004E" w14:textId="77777777">
      <w:r>
        <w:t xml:space="preserve">d) </w:t>
      </w:r>
    </w:p>
    <w:p w:rsidR="002D2B78" w:rsidRDefault="00046762" w14:paraId="0000004F" w14:textId="77777777">
      <w:r>
        <w:t>i)</w:t>
      </w:r>
    </w:p>
    <w:p w:rsidR="002D2B78" w:rsidRDefault="00046762" w14:paraId="00000050" w14:textId="77777777">
      <w:r>
        <w:t xml:space="preserve">LiveIn(n) : The set of temporaries live immediately before node n. </w:t>
      </w:r>
    </w:p>
    <w:p w:rsidR="002D2B78" w:rsidRDefault="00046762" w14:paraId="00000051" w14:textId="77777777">
      <w:r>
        <w:t>LiveOut(n) : The set of temporaries live immediately after node n.</w:t>
      </w:r>
    </w:p>
    <w:p w:rsidR="002D2B78" w:rsidRDefault="002D2B78" w14:paraId="00000052" w14:textId="77777777"/>
    <w:p w:rsidR="002D2B78" w:rsidRDefault="00046762" w14:paraId="00000053" w14:textId="77777777">
      <w:r>
        <w:t>ii)</w:t>
      </w:r>
    </w:p>
    <w:p w:rsidR="002D2B78" w:rsidRDefault="00046762" w14:paraId="00000054" w14:textId="77777777">
      <w:r>
        <w:t>They should be initialised to the empty set.</w:t>
      </w:r>
    </w:p>
    <w:p w:rsidR="002D2B78" w:rsidRDefault="002D2B78" w14:paraId="00000055" w14:textId="77777777"/>
    <w:p w:rsidR="002D2B78" w:rsidRDefault="00046762" w14:paraId="00000056" w14:textId="77777777">
      <w:r>
        <w:t xml:space="preserve">iii) </w:t>
      </w:r>
    </w:p>
    <w:p w:rsidR="002D2B78" w:rsidRDefault="00046762" w14:paraId="00000057" w14:textId="77777777">
      <w:r>
        <w:t xml:space="preserve">If you have t temporaries you can have up to </w:t>
      </w:r>
      <w:commentRangeStart w:id="13"/>
      <w:commentRangeStart w:id="14"/>
      <w:r>
        <w:t>t elements</w:t>
      </w:r>
      <w:commentRangeEnd w:id="13"/>
      <w:r>
        <w:commentReference w:id="13"/>
      </w:r>
      <w:commentRangeEnd w:id="14"/>
      <w:r>
        <w:commentReference w:id="14"/>
      </w:r>
      <w:r>
        <w:t xml:space="preserve"> in the LiveIn and LiveOut set of each node. </w:t>
      </w:r>
    </w:p>
    <w:p w:rsidR="002D2B78" w:rsidRDefault="002D2B78" w14:paraId="00000058" w14:textId="77777777"/>
    <w:p w:rsidR="002D2B78" w:rsidRDefault="00046762" w14:paraId="00000059" w14:textId="77777777">
      <w:r>
        <w:t>iv)</w:t>
      </w:r>
    </w:p>
    <w:p w:rsidR="002D2B78" w:rsidRDefault="00046762" w14:paraId="0000005A" w14:textId="77777777">
      <w:r>
        <w:t>– nodeDefs cfgnode = list of temporaries which this instruction updates</w:t>
      </w:r>
    </w:p>
    <w:p w:rsidR="002D2B78" w:rsidRDefault="00046762" w14:paraId="0000005B" w14:textId="6DBC83E3">
      <w:r>
        <w:t xml:space="preserve">– nodeUses cfgnode = list of temporaries which this </w:t>
      </w:r>
      <w:r w:rsidR="0ED5AEF3">
        <w:t xml:space="preserve">I </w:t>
      </w:r>
      <w:r>
        <w:t>nstruction reads</w:t>
      </w:r>
    </w:p>
    <w:p w:rsidR="002D2B78" w:rsidRDefault="00046762" w14:paraId="0000005C" w14:textId="77777777">
      <w:r>
        <w:t>– nodeSuccs cfgnode = list of nodes which might be executed next</w:t>
      </w:r>
    </w:p>
    <w:p w:rsidR="501FEF73" w:rsidP="501FEF73" w:rsidRDefault="501FEF73" w14:paraId="7C9471B4" w14:textId="16FCEAC0"/>
    <w:p w:rsidR="4BA00AD0" w:rsidP="501FEF73" w:rsidRDefault="4BA00AD0" w14:paraId="7B7F442D" w14:textId="2C19AA79">
      <w:r>
        <w:t>(below are probably implicitly already part of the node?)</w:t>
      </w:r>
    </w:p>
    <w:p w:rsidR="4BA00AD0" w:rsidP="501FEF73" w:rsidRDefault="4BA00AD0" w14:paraId="1AC7FF64" w14:textId="45819198">
      <w:pPr>
        <w:pStyle w:val="ListParagraph"/>
        <w:numPr>
          <w:ilvl w:val="0"/>
          <w:numId w:val="7"/>
        </w:numPr>
        <w:rPr>
          <w:rFonts w:ascii="Calibri" w:hAnsi="Calibri" w:eastAsia="Calibri" w:cs="Calibri"/>
        </w:rPr>
      </w:pPr>
      <w:r>
        <w:t>nodeId = unique CFG node identifier</w:t>
      </w:r>
    </w:p>
    <w:p w:rsidR="4BA00AD0" w:rsidP="501FEF73" w:rsidRDefault="4BA00AD0" w14:paraId="118F4000" w14:textId="51390310">
      <w:pPr>
        <w:pStyle w:val="ListParagraph"/>
        <w:numPr>
          <w:ilvl w:val="0"/>
          <w:numId w:val="6"/>
        </w:numPr>
        <w:rPr>
          <w:rFonts w:ascii="Calibri" w:hAnsi="Calibri" w:eastAsia="Calibri" w:cs="Calibri"/>
        </w:rPr>
      </w:pPr>
      <w:r>
        <w:t>nodeInstruction = the instruction this node represents</w:t>
      </w:r>
    </w:p>
    <w:p w:rsidR="002D2B78" w:rsidRDefault="002D2B78" w14:paraId="0000005D" w14:textId="77777777"/>
    <w:p w:rsidR="002D2B78" w:rsidRDefault="00046762" w14:paraId="0000005E" w14:textId="77777777">
      <w:r>
        <w:t xml:space="preserve">v) </w:t>
      </w:r>
    </w:p>
    <w:p w:rsidR="002D2B78" w:rsidRDefault="00046762" w14:paraId="6E376382" w14:textId="6F6B4035">
      <w:r>
        <w:t>Backward data-flow problem because LiveOut(n</w:t>
      </w:r>
    </w:p>
    <w:p w:rsidR="002D2B78" w:rsidRDefault="00046762" w14:paraId="0000005F" w14:textId="61BB1039">
      <w:r>
        <w:t>) depends on LiveIn(s) of its successors.</w:t>
      </w:r>
    </w:p>
    <w:p w:rsidR="002D2B78" w:rsidRDefault="002D2B78" w14:paraId="00000060" w14:textId="77777777"/>
    <w:p w:rsidR="002D2B78" w:rsidRDefault="00046762" w14:paraId="00000061" w14:textId="77777777">
      <w:r>
        <w:t xml:space="preserve">vi) </w:t>
      </w:r>
    </w:p>
    <w:p w:rsidR="002D2B78" w:rsidP="4F4515E5" w:rsidRDefault="4F4515E5" w14:paraId="00000062" w14:textId="77777777">
      <w:pPr>
        <w:rPr>
          <w:rFonts w:ascii="Roboto Mono" w:hAnsi="Roboto Mono" w:eastAsia="Roboto Mono" w:cs="Roboto Mono"/>
          <w:sz w:val="20"/>
          <w:szCs w:val="20"/>
        </w:rPr>
      </w:pPr>
      <w:r w:rsidRPr="4F4515E5">
        <w:rPr>
          <w:rFonts w:ascii="Roboto Mono" w:hAnsi="Roboto Mono" w:eastAsia="Roboto Mono" w:cs="Roboto Mono"/>
          <w:sz w:val="20"/>
          <w:szCs w:val="20"/>
        </w:rPr>
        <w:t>For each temp t</w:t>
      </w:r>
    </w:p>
    <w:p w:rsidR="002D2B78" w:rsidP="4F4515E5" w:rsidRDefault="00046762" w14:paraId="00000063" w14:textId="77777777">
      <w:pPr>
        <w:rPr>
          <w:rFonts w:ascii="Roboto Mono" w:hAnsi="Roboto Mono" w:eastAsia="Roboto Mono" w:cs="Roboto Mono"/>
          <w:sz w:val="20"/>
          <w:szCs w:val="20"/>
        </w:rPr>
      </w:pPr>
      <w:r>
        <w:rPr>
          <w:rFonts w:ascii="Roboto Mono" w:hAnsi="Roboto Mono" w:eastAsia="Roboto Mono" w:cs="Roboto Mono"/>
        </w:rPr>
        <w:tab/>
      </w:r>
      <w:r w:rsidRPr="4F4515E5" w:rsidR="4F4515E5">
        <w:rPr>
          <w:rFonts w:ascii="Roboto Mono" w:hAnsi="Roboto Mono" w:eastAsia="Roboto Mono" w:cs="Roboto Mono"/>
          <w:sz w:val="20"/>
          <w:szCs w:val="20"/>
        </w:rPr>
        <w:t>Set interferes(t) = {}</w:t>
      </w:r>
    </w:p>
    <w:p w:rsidR="002D2B78" w:rsidP="4F4515E5" w:rsidRDefault="00046762" w14:paraId="00000064" w14:textId="77777777">
      <w:pPr>
        <w:rPr>
          <w:rFonts w:ascii="Roboto Mono" w:hAnsi="Roboto Mono" w:eastAsia="Roboto Mono" w:cs="Roboto Mono"/>
          <w:sz w:val="20"/>
          <w:szCs w:val="20"/>
        </w:rPr>
      </w:pPr>
      <w:r>
        <w:rPr>
          <w:rFonts w:ascii="Roboto Mono" w:hAnsi="Roboto Mono" w:eastAsia="Roboto Mono" w:cs="Roboto Mono"/>
        </w:rPr>
        <w:tab/>
      </w:r>
      <w:r w:rsidRPr="4F4515E5" w:rsidR="4F4515E5">
        <w:rPr>
          <w:rFonts w:ascii="Roboto Mono" w:hAnsi="Roboto Mono" w:eastAsia="Roboto Mono" w:cs="Roboto Mono"/>
          <w:sz w:val="20"/>
          <w:szCs w:val="20"/>
        </w:rPr>
        <w:t>For each node n</w:t>
      </w:r>
    </w:p>
    <w:p w:rsidR="002D2B78" w:rsidP="4F4515E5" w:rsidRDefault="00046762" w14:paraId="00000065" w14:textId="77777777">
      <w:pPr>
        <w:rPr>
          <w:rFonts w:ascii="Roboto Mono" w:hAnsi="Roboto Mono" w:eastAsia="Roboto Mono" w:cs="Roboto Mono"/>
          <w:sz w:val="20"/>
          <w:szCs w:val="20"/>
        </w:rPr>
      </w:pPr>
      <w:r>
        <w:rPr>
          <w:rFonts w:ascii="Roboto Mono" w:hAnsi="Roboto Mono" w:eastAsia="Roboto Mono" w:cs="Roboto Mono"/>
        </w:rPr>
        <w:tab/>
      </w:r>
      <w:r>
        <w:rPr>
          <w:rFonts w:ascii="Roboto Mono" w:hAnsi="Roboto Mono" w:eastAsia="Roboto Mono" w:cs="Roboto Mono"/>
        </w:rPr>
        <w:tab/>
      </w:r>
      <w:r w:rsidRPr="4F4515E5" w:rsidR="4F4515E5">
        <w:rPr>
          <w:rFonts w:ascii="Roboto Mono" w:hAnsi="Roboto Mono" w:eastAsia="Roboto Mono" w:cs="Roboto Mono"/>
          <w:sz w:val="20"/>
          <w:szCs w:val="20"/>
        </w:rPr>
        <w:t>If t in LiveOut(n)</w:t>
      </w:r>
    </w:p>
    <w:p w:rsidR="002D2B78" w:rsidP="4F4515E5" w:rsidRDefault="00046762" w14:paraId="00000066" w14:textId="77777777">
      <w:pPr>
        <w:rPr>
          <w:rFonts w:ascii="Roboto Mono" w:hAnsi="Roboto Mono" w:eastAsia="Roboto Mono" w:cs="Roboto Mono"/>
          <w:sz w:val="20"/>
          <w:szCs w:val="20"/>
        </w:rPr>
      </w:pPr>
      <w:r>
        <w:rPr>
          <w:rFonts w:ascii="Roboto Mono" w:hAnsi="Roboto Mono" w:eastAsia="Roboto Mono" w:cs="Roboto Mono"/>
        </w:rPr>
        <w:tab/>
      </w:r>
      <w:r>
        <w:rPr>
          <w:rFonts w:ascii="Roboto Mono" w:hAnsi="Roboto Mono" w:eastAsia="Roboto Mono" w:cs="Roboto Mono"/>
        </w:rPr>
        <w:tab/>
      </w:r>
      <w:r>
        <w:rPr>
          <w:rFonts w:ascii="Roboto Mono" w:hAnsi="Roboto Mono" w:eastAsia="Roboto Mono" w:cs="Roboto Mono"/>
        </w:rPr>
        <w:tab/>
      </w:r>
      <w:r w:rsidRPr="4F4515E5" w:rsidR="4F4515E5">
        <w:rPr>
          <w:rFonts w:ascii="Roboto Mono" w:hAnsi="Roboto Mono" w:eastAsia="Roboto Mono" w:cs="Roboto Mono"/>
          <w:sz w:val="20"/>
          <w:szCs w:val="20"/>
        </w:rPr>
        <w:t>Then interferes(t) = interferes(t) union LiveOut(n)</w:t>
      </w:r>
    </w:p>
    <w:p w:rsidR="002D2B78" w:rsidRDefault="00046762" w14:paraId="00000067" w14:textId="77777777">
      <w:r>
        <w:t xml:space="preserve">vii) </w:t>
      </w:r>
    </w:p>
    <w:p w:rsidR="002D2B78" w:rsidRDefault="00046762" w14:paraId="00000068" w14:textId="0D8CBA6F">
      <w:r>
        <w:t>No, graph colouring is just too slow for a JIT compiler. A JIT compiler compiles bytecode at runtime so speed is essential. Graph colouring is more appropriate for a compiler that doesn’t run at run time. The difference in the quality of the code produced is not worth the performance cost of graph colouring. A better algorithm for a JIT compiler is Linear Scan as this is much faster than graph colouring but produces decent quality code too. This algorithm doesn’t produce a graph and just linearly scans the code to determine live ranges.</w:t>
      </w:r>
    </w:p>
    <w:p w:rsidR="002D2B78" w:rsidRDefault="002D2B78" w14:paraId="00000069" w14:textId="77777777"/>
    <w:sectPr w:rsidR="002D2B78">
      <w:headerReference w:type="default" r:id="rId14"/>
      <w:footerReference w:type="default" r:id="rId15"/>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Kelvin Zhang" w:date="2019-04-12T00:47:00Z" w:id="0">
    <w:p w:rsidR="002D2B78" w:rsidRDefault="00046762" w14:paraId="00000079" w14:textId="77777777">
      <w:pPr>
        <w:widowControl w:val="0"/>
        <w:pBdr>
          <w:top w:val="nil"/>
          <w:left w:val="nil"/>
          <w:bottom w:val="nil"/>
          <w:right w:val="nil"/>
          <w:between w:val="nil"/>
        </w:pBdr>
        <w:spacing w:line="240" w:lineRule="auto"/>
        <w:rPr>
          <w:color w:val="000000"/>
        </w:rPr>
      </w:pPr>
      <w:r>
        <w:rPr>
          <w:color w:val="000000"/>
        </w:rPr>
        <w:t>Why does there need to be an epsilon here?</w:t>
      </w:r>
    </w:p>
  </w:comment>
  <w:comment w:initials="" w:author="Jamal Mulla" w:date="2019-04-18T03:49:00Z" w:id="1">
    <w:p w:rsidR="002D2B78" w:rsidRDefault="00046762" w14:paraId="0000007A" w14:textId="77777777">
      <w:pPr>
        <w:widowControl w:val="0"/>
        <w:pBdr>
          <w:top w:val="nil"/>
          <w:left w:val="nil"/>
          <w:bottom w:val="nil"/>
          <w:right w:val="nil"/>
          <w:between w:val="nil"/>
        </w:pBdr>
        <w:spacing w:line="240" w:lineRule="auto"/>
        <w:rPr>
          <w:color w:val="000000"/>
        </w:rPr>
      </w:pPr>
      <w:r>
        <w:rPr>
          <w:color w:val="000000"/>
        </w:rPr>
        <w:t>So you can have just ab or ba for example.  All non terminals need to eventually be replaced by a terminal.</w:t>
      </w:r>
    </w:p>
  </w:comment>
  <w:comment w:initials="" w:author="Ali Ghachem" w:date="2019-04-24T01:01:00Z" w:id="2">
    <w:p w:rsidR="002D2B78" w:rsidRDefault="00046762" w14:paraId="0000007B" w14:textId="77777777">
      <w:pPr>
        <w:widowControl w:val="0"/>
        <w:pBdr>
          <w:top w:val="nil"/>
          <w:left w:val="nil"/>
          <w:bottom w:val="nil"/>
          <w:right w:val="nil"/>
          <w:between w:val="nil"/>
        </w:pBdr>
        <w:spacing w:line="240" w:lineRule="auto"/>
        <w:rPr>
          <w:color w:val="000000"/>
        </w:rPr>
      </w:pPr>
      <w:r>
        <w:rPr>
          <w:color w:val="000000"/>
        </w:rPr>
        <w:t>+1, also having 0 As and 0 Bs is a valid string.</w:t>
      </w:r>
    </w:p>
  </w:comment>
  <w:comment w:initials="" w:author="Alexander Nielsen" w:date="2019-05-12T06:48:00Z" w:id="3">
    <w:p w:rsidR="002D2B78" w:rsidRDefault="00046762" w14:paraId="00000076" w14:textId="77777777">
      <w:pPr>
        <w:widowControl w:val="0"/>
        <w:pBdr>
          <w:top w:val="nil"/>
          <w:left w:val="nil"/>
          <w:bottom w:val="nil"/>
          <w:right w:val="nil"/>
          <w:between w:val="nil"/>
        </w:pBdr>
        <w:spacing w:line="240" w:lineRule="auto"/>
        <w:rPr>
          <w:color w:val="000000"/>
        </w:rPr>
      </w:pPr>
      <w:r>
        <w:rPr>
          <w:color w:val="000000"/>
        </w:rPr>
        <w:t>Surely the answer here for difference is wrong? Let's say X = {5..15}, Y={4..14}, Z={4}. This would fail the test as Y.min &lt; X.LowerBound, but Y -- Z = {5..14} so it shouldn't.</w:t>
      </w:r>
    </w:p>
  </w:comment>
  <w:comment w:initials="" w:author="Alexander Nielsen" w:date="2019-05-12T06:49:00Z" w:id="4">
    <w:p w:rsidR="002D2B78" w:rsidRDefault="00046762" w14:paraId="00000077" w14:textId="77777777">
      <w:pPr>
        <w:widowControl w:val="0"/>
        <w:pBdr>
          <w:top w:val="nil"/>
          <w:left w:val="nil"/>
          <w:bottom w:val="nil"/>
          <w:right w:val="nil"/>
          <w:between w:val="nil"/>
        </w:pBdr>
        <w:spacing w:line="240" w:lineRule="auto"/>
        <w:rPr>
          <w:color w:val="000000"/>
        </w:rPr>
      </w:pPr>
      <w:r>
        <w:rPr>
          <w:color w:val="000000"/>
        </w:rPr>
        <w:t>If I'm right, I don't think it would be possible to check the bounds here without actually having to calculate the difference and checking the bounds on that</w:t>
      </w:r>
    </w:p>
  </w:comment>
  <w:comment w:initials="" w:author="Sebastian Kovats" w:date="2019-05-12T06:50:00Z" w:id="5">
    <w:p w:rsidR="002D2B78" w:rsidRDefault="00046762" w14:paraId="00000078" w14:textId="77777777">
      <w:pPr>
        <w:widowControl w:val="0"/>
        <w:pBdr>
          <w:top w:val="nil"/>
          <w:left w:val="nil"/>
          <w:bottom w:val="nil"/>
          <w:right w:val="nil"/>
          <w:between w:val="nil"/>
        </w:pBdr>
        <w:spacing w:line="240" w:lineRule="auto"/>
        <w:rPr>
          <w:color w:val="000000"/>
        </w:rPr>
      </w:pPr>
      <w:r>
        <w:rPr>
          <w:color w:val="000000"/>
        </w:rPr>
        <w:t>agreed, same for intersection. I think you have to create a new temporary set with the full range to hold the result and then check if you can copy it into A</w:t>
      </w:r>
    </w:p>
  </w:comment>
  <w:comment w:initials="" w:author="Sebastian Kovats" w:date="2019-05-12T06:45:00Z" w:id="6">
    <w:p w:rsidR="002D2B78" w:rsidRDefault="00046762" w14:paraId="0000006D" w14:textId="77777777">
      <w:pPr>
        <w:widowControl w:val="0"/>
        <w:pBdr>
          <w:top w:val="nil"/>
          <w:left w:val="nil"/>
          <w:bottom w:val="nil"/>
          <w:right w:val="nil"/>
          <w:between w:val="nil"/>
        </w:pBdr>
        <w:spacing w:line="240" w:lineRule="auto"/>
        <w:rPr>
          <w:color w:val="000000"/>
        </w:rPr>
      </w:pPr>
      <w:r>
        <w:rPr>
          <w:color w:val="000000"/>
        </w:rPr>
        <w:t>I think the intersection check is overly careful. Take for example A{0..10}, B = {-10,4}, C={-4, 4}, then B**C={4} but max(B.min, C.min) = -4 &lt; A.lowerBound so A = B**C would throw an exception even though the result fits into its range</w:t>
      </w:r>
    </w:p>
  </w:comment>
  <w:comment w:initials="" w:author="Buneme Kyakilika" w:date="2019-05-11T03:57:00Z" w:id="7">
    <w:p w:rsidR="002D2B78" w:rsidRDefault="00046762" w14:paraId="0000006E" w14:textId="77777777">
      <w:pPr>
        <w:widowControl w:val="0"/>
        <w:pBdr>
          <w:top w:val="nil"/>
          <w:left w:val="nil"/>
          <w:bottom w:val="nil"/>
          <w:right w:val="nil"/>
          <w:between w:val="nil"/>
        </w:pBdr>
        <w:spacing w:line="240" w:lineRule="auto"/>
        <w:rPr>
          <w:color w:val="000000"/>
        </w:rPr>
      </w:pPr>
      <w:r>
        <w:rPr>
          <w:color w:val="000000"/>
        </w:rPr>
        <w:t>Where's the 3rd back-edge?</w:t>
      </w:r>
    </w:p>
  </w:comment>
  <w:comment w:initials="" w:author="Matthew Fennell" w:date="2019-05-11T21:43:00Z" w:id="8">
    <w:p w:rsidR="002D2B78" w:rsidRDefault="00046762" w14:paraId="0000006F" w14:textId="77777777">
      <w:pPr>
        <w:widowControl w:val="0"/>
        <w:pBdr>
          <w:top w:val="nil"/>
          <w:left w:val="nil"/>
          <w:bottom w:val="nil"/>
          <w:right w:val="nil"/>
          <w:between w:val="nil"/>
        </w:pBdr>
        <w:spacing w:line="240" w:lineRule="auto"/>
        <w:rPr>
          <w:color w:val="000000"/>
        </w:rPr>
      </w:pPr>
      <w:r>
        <w:rPr>
          <w:color w:val="000000"/>
        </w:rPr>
        <w:t>+1</w:t>
      </w:r>
    </w:p>
  </w:comment>
  <w:comment w:initials="" w:author="Will" w:date="2019-05-11T23:36:00Z" w:id="9">
    <w:p w:rsidR="002D2B78" w:rsidRDefault="00046762" w14:paraId="00000070" w14:textId="77777777">
      <w:pPr>
        <w:widowControl w:val="0"/>
        <w:pBdr>
          <w:top w:val="nil"/>
          <w:left w:val="nil"/>
          <w:bottom w:val="nil"/>
          <w:right w:val="nil"/>
          <w:between w:val="nil"/>
        </w:pBdr>
        <w:spacing w:line="240" w:lineRule="auto"/>
        <w:rPr>
          <w:color w:val="000000"/>
        </w:rPr>
      </w:pPr>
      <w:r>
        <w:rPr>
          <w:color w:val="000000"/>
        </w:rPr>
        <w:t xml:space="preserve">I think the idea here is that after y++, there is a back edge to head of loop. Similarly after y--, there is a back edge to head of loop. </w:t>
      </w:r>
    </w:p>
    <w:p w:rsidR="002D2B78" w:rsidRDefault="00046762" w14:paraId="00000071" w14:textId="77777777">
      <w:pPr>
        <w:widowControl w:val="0"/>
        <w:pBdr>
          <w:top w:val="nil"/>
          <w:left w:val="nil"/>
          <w:bottom w:val="nil"/>
          <w:right w:val="nil"/>
          <w:between w:val="nil"/>
        </w:pBdr>
        <w:spacing w:line="240" w:lineRule="auto"/>
        <w:rPr>
          <w:color w:val="000000"/>
        </w:rPr>
      </w:pPr>
      <w:r>
        <w:rPr>
          <w:color w:val="000000"/>
        </w:rPr>
        <w:t xml:space="preserve">So you have two back-edges there. </w:t>
      </w:r>
    </w:p>
    <w:p w:rsidR="002D2B78" w:rsidRDefault="00046762" w14:paraId="00000072" w14:textId="77777777">
      <w:pPr>
        <w:widowControl w:val="0"/>
        <w:pBdr>
          <w:top w:val="nil"/>
          <w:left w:val="nil"/>
          <w:bottom w:val="nil"/>
          <w:right w:val="nil"/>
          <w:between w:val="nil"/>
        </w:pBdr>
        <w:spacing w:line="240" w:lineRule="auto"/>
        <w:rPr>
          <w:color w:val="000000"/>
        </w:rPr>
      </w:pPr>
      <w:r>
        <w:rPr>
          <w:color w:val="000000"/>
        </w:rPr>
        <w:t>Then they just have another loop with a conventional body which adds your third back edge.</w:t>
      </w:r>
    </w:p>
  </w:comment>
  <w:comment w:initials="" w:author="Buneme Kyakilika" w:date="2019-05-12T00:35:00Z" w:id="10">
    <w:p w:rsidR="002D2B78" w:rsidRDefault="00046762" w14:paraId="00000073" w14:textId="77777777">
      <w:pPr>
        <w:widowControl w:val="0"/>
        <w:pBdr>
          <w:top w:val="nil"/>
          <w:left w:val="nil"/>
          <w:bottom w:val="nil"/>
          <w:right w:val="nil"/>
          <w:between w:val="nil"/>
        </w:pBdr>
        <w:spacing w:line="240" w:lineRule="auto"/>
        <w:rPr>
          <w:color w:val="000000"/>
        </w:rPr>
      </w:pPr>
      <w:r>
        <w:rPr>
          <w:color w:val="000000"/>
        </w:rPr>
        <w:t>Thanks, I can see the 3 back edges now, but don't you get 3 natural loops instead of 2? The first for loop gives you 1, then you get 2 natural loops from the 2nd for loop due to the if check?</w:t>
      </w:r>
    </w:p>
  </w:comment>
  <w:comment w:initials="" w:author="Will" w:date="2019-05-12T00:37:00Z" w:id="11">
    <w:p w:rsidR="002D2B78" w:rsidRDefault="00046762" w14:paraId="00000074" w14:textId="77777777">
      <w:pPr>
        <w:widowControl w:val="0"/>
        <w:pBdr>
          <w:top w:val="nil"/>
          <w:left w:val="nil"/>
          <w:bottom w:val="nil"/>
          <w:right w:val="nil"/>
          <w:between w:val="nil"/>
        </w:pBdr>
        <w:spacing w:line="240" w:lineRule="auto"/>
        <w:rPr>
          <w:color w:val="000000"/>
        </w:rPr>
      </w:pPr>
      <w:r>
        <w:rPr>
          <w:color w:val="000000"/>
        </w:rPr>
        <w:t>Yeah, you're right. This has three natural loops.</w:t>
      </w:r>
    </w:p>
  </w:comment>
  <w:comment w:initials="" w:author="Buneme Kyakilika" w:date="2019-05-12T01:28:00Z" w:id="12">
    <w:p w:rsidR="002D2B78" w:rsidRDefault="00046762" w14:paraId="00000075" w14:textId="77777777">
      <w:pPr>
        <w:widowControl w:val="0"/>
        <w:pBdr>
          <w:top w:val="nil"/>
          <w:left w:val="nil"/>
          <w:bottom w:val="nil"/>
          <w:right w:val="nil"/>
          <w:between w:val="nil"/>
        </w:pBdr>
        <w:spacing w:line="240" w:lineRule="auto"/>
        <w:rPr>
          <w:color w:val="000000"/>
        </w:rPr>
      </w:pPr>
      <w:r>
        <w:rPr>
          <w:color w:val="000000"/>
        </w:rPr>
        <w:t>The answer is actually right because although there are 3 natural loops, there are only 2 syntactic loops - I forgot that natural loops != syntactic loops :)</w:t>
      </w:r>
    </w:p>
  </w:comment>
  <w:comment w:initials="" w:author="Dora Musci" w:date="2020-05-12T05:55:00Z" w:id="13">
    <w:p w:rsidR="002D2B78" w:rsidRDefault="00046762" w14:paraId="0000006B" w14:textId="77777777">
      <w:pPr>
        <w:widowControl w:val="0"/>
        <w:pBdr>
          <w:top w:val="nil"/>
          <w:left w:val="nil"/>
          <w:bottom w:val="nil"/>
          <w:right w:val="nil"/>
          <w:between w:val="nil"/>
        </w:pBdr>
        <w:spacing w:line="240" w:lineRule="auto"/>
        <w:rPr>
          <w:color w:val="000000"/>
        </w:rPr>
      </w:pPr>
      <w:r>
        <w:rPr>
          <w:color w:val="000000"/>
        </w:rPr>
        <w:t>i think this is t-1 for LiveIn set</w:t>
      </w:r>
    </w:p>
  </w:comment>
  <w:comment w:initials="" w:author="Prab Grewal" w:date="2020-05-12T10:11:00Z" w:id="14">
    <w:p w:rsidR="002D2B78" w:rsidRDefault="00046762" w14:paraId="0000006C" w14:textId="77777777">
      <w:pPr>
        <w:widowControl w:val="0"/>
        <w:pBdr>
          <w:top w:val="nil"/>
          <w:left w:val="nil"/>
          <w:bottom w:val="nil"/>
          <w:right w:val="nil"/>
          <w:between w:val="nil"/>
        </w:pBdr>
        <w:spacing w:line="240" w:lineRule="auto"/>
        <w:rPr>
          <w:color w:val="000000"/>
        </w:rPr>
      </w:pPr>
      <w:r>
        <w:rPr>
          <w:color w:val="000000"/>
        </w:rPr>
        <w:t>I think for an instruction that does not modify a temporary (jump for example), you could theoretically have t variables in the LiveIn 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79" w15:done="0"/>
  <w15:commentEx w15:paraId="0000007A" w15:done="0"/>
  <w15:commentEx w15:paraId="0000007B" w15:done="0"/>
  <w15:commentEx w15:paraId="00000076" w15:done="0"/>
  <w15:commentEx w15:paraId="00000077" w15:done="0"/>
  <w15:commentEx w15:paraId="00000078" w15:done="0"/>
  <w15:commentEx w15:paraId="0000006D" w15:done="0"/>
  <w15:commentEx w15:paraId="0000006E" w15:done="0"/>
  <w15:commentEx w15:paraId="0000006F" w15:done="0"/>
  <w15:commentEx w15:paraId="00000072" w15:done="0"/>
  <w15:commentEx w15:paraId="00000073" w15:done="0"/>
  <w15:commentEx w15:paraId="00000074" w15:done="0"/>
  <w15:commentEx w15:paraId="00000075" w15:done="0"/>
  <w15:commentEx w15:paraId="0000006B" w15:done="0"/>
  <w15:commentEx w15:paraId="000000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963C178" w16cex:dateUtc="2019-04-12T07:47:00Z"/>
  <w16cex:commentExtensible w16cex:durableId="291EBA68" w16cex:dateUtc="2019-04-18T10:49:00Z"/>
  <w16cex:commentExtensible w16cex:durableId="0901D67C" w16cex:dateUtc="2019-04-24T08:01:00Z"/>
  <w16cex:commentExtensible w16cex:durableId="10BA7FA5" w16cex:dateUtc="2019-05-12T13:48:00Z"/>
  <w16cex:commentExtensible w16cex:durableId="61B68B09" w16cex:dateUtc="2019-05-12T13:49:00Z"/>
  <w16cex:commentExtensible w16cex:durableId="44DC23E7" w16cex:dateUtc="2019-05-12T13:50:00Z"/>
  <w16cex:commentExtensible w16cex:durableId="4A992FCE" w16cex:dateUtc="2019-05-12T13:45:00Z"/>
  <w16cex:commentExtensible w16cex:durableId="78D84A35" w16cex:dateUtc="2019-05-11T10:57:00Z"/>
  <w16cex:commentExtensible w16cex:durableId="531A4A15" w16cex:dateUtc="2019-05-12T04:43:00Z"/>
  <w16cex:commentExtensible w16cex:durableId="148349CB" w16cex:dateUtc="2019-05-12T06:36:00Z"/>
  <w16cex:commentExtensible w16cex:durableId="0E6C3530" w16cex:dateUtc="2019-05-12T07:35:00Z"/>
  <w16cex:commentExtensible w16cex:durableId="15821A39" w16cex:dateUtc="2019-05-12T07:37:00Z"/>
  <w16cex:commentExtensible w16cex:durableId="63E13B2F" w16cex:dateUtc="2019-05-12T08:28:00Z"/>
  <w16cex:commentExtensible w16cex:durableId="496DED46" w16cex:dateUtc="2020-05-12T12:55:00Z"/>
  <w16cex:commentExtensible w16cex:durableId="55FAB4B6" w16cex:dateUtc="2020-05-12T1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79" w16cid:durableId="1963C178"/>
  <w16cid:commentId w16cid:paraId="0000007A" w16cid:durableId="291EBA68"/>
  <w16cid:commentId w16cid:paraId="0000007B" w16cid:durableId="0901D67C"/>
  <w16cid:commentId w16cid:paraId="00000076" w16cid:durableId="10BA7FA5"/>
  <w16cid:commentId w16cid:paraId="00000077" w16cid:durableId="61B68B09"/>
  <w16cid:commentId w16cid:paraId="00000078" w16cid:durableId="44DC23E7"/>
  <w16cid:commentId w16cid:paraId="0000006D" w16cid:durableId="4A992FCE"/>
  <w16cid:commentId w16cid:paraId="0000006E" w16cid:durableId="78D84A35"/>
  <w16cid:commentId w16cid:paraId="0000006F" w16cid:durableId="531A4A15"/>
  <w16cid:commentId w16cid:paraId="00000072" w16cid:durableId="148349CB"/>
  <w16cid:commentId w16cid:paraId="00000073" w16cid:durableId="0E6C3530"/>
  <w16cid:commentId w16cid:paraId="00000074" w16cid:durableId="15821A39"/>
  <w16cid:commentId w16cid:paraId="00000075" w16cid:durableId="63E13B2F"/>
  <w16cid:commentId w16cid:paraId="0000006B" w16cid:durableId="496DED46"/>
  <w16cid:commentId w16cid:paraId="0000006C" w16cid:durableId="55FAB4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6762" w:rsidRDefault="00046762" w14:paraId="31216AA4" w14:textId="77777777">
      <w:pPr>
        <w:spacing w:line="240" w:lineRule="auto"/>
      </w:pPr>
      <w:r>
        <w:separator/>
      </w:r>
    </w:p>
  </w:endnote>
  <w:endnote w:type="continuationSeparator" w:id="0">
    <w:p w:rsidR="00046762" w:rsidRDefault="00046762" w14:paraId="0637BFD8" w14:textId="77777777">
      <w:pPr>
        <w:spacing w:line="240" w:lineRule="auto"/>
      </w:pPr>
      <w:r>
        <w:continuationSeparator/>
      </w:r>
    </w:p>
  </w:endnote>
  <w:endnote w:type="continuationNotice" w:id="1">
    <w:p w:rsidR="00046762" w:rsidRDefault="00046762" w14:paraId="61B194FD"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altName w:val="Arial"/>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Roboto Mono">
    <w:altName w:val="Arial"/>
    <w:charset w:val="00"/>
    <w:family w:val="modern"/>
    <w:pitch w:val="fixed"/>
    <w:sig w:usb0="E00002FF" w:usb1="1000205B" w:usb2="00000020" w:usb3="00000000" w:csb0="000001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82DAF3B" w:rsidTr="782DAF3B" w14:paraId="28E23568" w14:textId="77777777">
      <w:tc>
        <w:tcPr>
          <w:tcW w:w="3005" w:type="dxa"/>
        </w:tcPr>
        <w:p w:rsidR="782DAF3B" w:rsidP="782DAF3B" w:rsidRDefault="782DAF3B" w14:paraId="4EC83769" w14:textId="30F691AE">
          <w:pPr>
            <w:pStyle w:val="Header"/>
            <w:ind w:left="-115"/>
          </w:pPr>
        </w:p>
      </w:tc>
      <w:tc>
        <w:tcPr>
          <w:tcW w:w="3005" w:type="dxa"/>
        </w:tcPr>
        <w:p w:rsidR="782DAF3B" w:rsidP="782DAF3B" w:rsidRDefault="782DAF3B" w14:paraId="0AECE11E" w14:textId="7F143182">
          <w:pPr>
            <w:pStyle w:val="Header"/>
            <w:jc w:val="center"/>
          </w:pPr>
        </w:p>
      </w:tc>
      <w:tc>
        <w:tcPr>
          <w:tcW w:w="3005" w:type="dxa"/>
        </w:tcPr>
        <w:p w:rsidR="782DAF3B" w:rsidP="782DAF3B" w:rsidRDefault="782DAF3B" w14:paraId="1B266360" w14:textId="3719F6D0">
          <w:pPr>
            <w:pStyle w:val="Header"/>
            <w:ind w:right="-115"/>
            <w:jc w:val="right"/>
          </w:pPr>
        </w:p>
      </w:tc>
    </w:tr>
  </w:tbl>
  <w:p w:rsidR="782DAF3B" w:rsidP="782DAF3B" w:rsidRDefault="782DAF3B" w14:paraId="1C264292" w14:textId="25C3E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6762" w:rsidRDefault="00046762" w14:paraId="5D66119E" w14:textId="77777777">
      <w:pPr>
        <w:spacing w:line="240" w:lineRule="auto"/>
      </w:pPr>
      <w:r>
        <w:separator/>
      </w:r>
    </w:p>
  </w:footnote>
  <w:footnote w:type="continuationSeparator" w:id="0">
    <w:p w:rsidR="00046762" w:rsidRDefault="00046762" w14:paraId="21784047" w14:textId="77777777">
      <w:pPr>
        <w:spacing w:line="240" w:lineRule="auto"/>
      </w:pPr>
      <w:r>
        <w:continuationSeparator/>
      </w:r>
    </w:p>
  </w:footnote>
  <w:footnote w:type="continuationNotice" w:id="1">
    <w:p w:rsidR="00046762" w:rsidRDefault="00046762" w14:paraId="65641953"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2B78" w:rsidRDefault="002D2B78" w14:paraId="0000006A"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923"/>
    <w:multiLevelType w:val="hybridMultilevel"/>
    <w:tmpl w:val="FFFFFFFF"/>
    <w:lvl w:ilvl="0" w:tplc="20525528">
      <w:start w:val="1"/>
      <w:numFmt w:val="bullet"/>
      <w:lvlText w:val="-"/>
      <w:lvlJc w:val="left"/>
      <w:pPr>
        <w:ind w:left="720" w:hanging="360"/>
      </w:pPr>
      <w:rPr>
        <w:rFonts w:hint="default" w:ascii="Calibri" w:hAnsi="Calibri"/>
      </w:rPr>
    </w:lvl>
    <w:lvl w:ilvl="1" w:tplc="6BD410CC">
      <w:start w:val="1"/>
      <w:numFmt w:val="bullet"/>
      <w:lvlText w:val="o"/>
      <w:lvlJc w:val="left"/>
      <w:pPr>
        <w:ind w:left="1440" w:hanging="360"/>
      </w:pPr>
      <w:rPr>
        <w:rFonts w:hint="default" w:ascii="Courier New" w:hAnsi="Courier New"/>
      </w:rPr>
    </w:lvl>
    <w:lvl w:ilvl="2" w:tplc="BCC2EEAC">
      <w:start w:val="1"/>
      <w:numFmt w:val="bullet"/>
      <w:lvlText w:val=""/>
      <w:lvlJc w:val="left"/>
      <w:pPr>
        <w:ind w:left="2160" w:hanging="360"/>
      </w:pPr>
      <w:rPr>
        <w:rFonts w:hint="default" w:ascii="Wingdings" w:hAnsi="Wingdings"/>
      </w:rPr>
    </w:lvl>
    <w:lvl w:ilvl="3" w:tplc="C946FA7C">
      <w:start w:val="1"/>
      <w:numFmt w:val="bullet"/>
      <w:lvlText w:val=""/>
      <w:lvlJc w:val="left"/>
      <w:pPr>
        <w:ind w:left="2880" w:hanging="360"/>
      </w:pPr>
      <w:rPr>
        <w:rFonts w:hint="default" w:ascii="Symbol" w:hAnsi="Symbol"/>
      </w:rPr>
    </w:lvl>
    <w:lvl w:ilvl="4" w:tplc="E8BE486E">
      <w:start w:val="1"/>
      <w:numFmt w:val="bullet"/>
      <w:lvlText w:val="o"/>
      <w:lvlJc w:val="left"/>
      <w:pPr>
        <w:ind w:left="3600" w:hanging="360"/>
      </w:pPr>
      <w:rPr>
        <w:rFonts w:hint="default" w:ascii="Courier New" w:hAnsi="Courier New"/>
      </w:rPr>
    </w:lvl>
    <w:lvl w:ilvl="5" w:tplc="0E228B76">
      <w:start w:val="1"/>
      <w:numFmt w:val="bullet"/>
      <w:lvlText w:val=""/>
      <w:lvlJc w:val="left"/>
      <w:pPr>
        <w:ind w:left="4320" w:hanging="360"/>
      </w:pPr>
      <w:rPr>
        <w:rFonts w:hint="default" w:ascii="Wingdings" w:hAnsi="Wingdings"/>
      </w:rPr>
    </w:lvl>
    <w:lvl w:ilvl="6" w:tplc="AEE07CAE">
      <w:start w:val="1"/>
      <w:numFmt w:val="bullet"/>
      <w:lvlText w:val=""/>
      <w:lvlJc w:val="left"/>
      <w:pPr>
        <w:ind w:left="5040" w:hanging="360"/>
      </w:pPr>
      <w:rPr>
        <w:rFonts w:hint="default" w:ascii="Symbol" w:hAnsi="Symbol"/>
      </w:rPr>
    </w:lvl>
    <w:lvl w:ilvl="7" w:tplc="87CE7BB4">
      <w:start w:val="1"/>
      <w:numFmt w:val="bullet"/>
      <w:lvlText w:val="o"/>
      <w:lvlJc w:val="left"/>
      <w:pPr>
        <w:ind w:left="5760" w:hanging="360"/>
      </w:pPr>
      <w:rPr>
        <w:rFonts w:hint="default" w:ascii="Courier New" w:hAnsi="Courier New"/>
      </w:rPr>
    </w:lvl>
    <w:lvl w:ilvl="8" w:tplc="26AAA9D6">
      <w:start w:val="1"/>
      <w:numFmt w:val="bullet"/>
      <w:lvlText w:val=""/>
      <w:lvlJc w:val="left"/>
      <w:pPr>
        <w:ind w:left="6480" w:hanging="360"/>
      </w:pPr>
      <w:rPr>
        <w:rFonts w:hint="default" w:ascii="Wingdings" w:hAnsi="Wingdings"/>
      </w:rPr>
    </w:lvl>
  </w:abstractNum>
  <w:abstractNum w:abstractNumId="1" w15:restartNumberingAfterBreak="0">
    <w:nsid w:val="01B82DE2"/>
    <w:multiLevelType w:val="hybridMultilevel"/>
    <w:tmpl w:val="FFFFFFFF"/>
    <w:lvl w:ilvl="0" w:tplc="F9305662">
      <w:start w:val="1"/>
      <w:numFmt w:val="bullet"/>
      <w:lvlText w:val="-"/>
      <w:lvlJc w:val="left"/>
      <w:pPr>
        <w:ind w:left="720" w:hanging="360"/>
      </w:pPr>
      <w:rPr>
        <w:rFonts w:hint="default" w:ascii="Calibri" w:hAnsi="Calibri"/>
      </w:rPr>
    </w:lvl>
    <w:lvl w:ilvl="1" w:tplc="5EFA054E">
      <w:start w:val="1"/>
      <w:numFmt w:val="bullet"/>
      <w:lvlText w:val="o"/>
      <w:lvlJc w:val="left"/>
      <w:pPr>
        <w:ind w:left="1440" w:hanging="360"/>
      </w:pPr>
      <w:rPr>
        <w:rFonts w:hint="default" w:ascii="Courier New" w:hAnsi="Courier New"/>
      </w:rPr>
    </w:lvl>
    <w:lvl w:ilvl="2" w:tplc="F8DEF82C">
      <w:start w:val="1"/>
      <w:numFmt w:val="bullet"/>
      <w:lvlText w:val=""/>
      <w:lvlJc w:val="left"/>
      <w:pPr>
        <w:ind w:left="2160" w:hanging="360"/>
      </w:pPr>
      <w:rPr>
        <w:rFonts w:hint="default" w:ascii="Wingdings" w:hAnsi="Wingdings"/>
      </w:rPr>
    </w:lvl>
    <w:lvl w:ilvl="3" w:tplc="4F3AB460">
      <w:start w:val="1"/>
      <w:numFmt w:val="bullet"/>
      <w:lvlText w:val=""/>
      <w:lvlJc w:val="left"/>
      <w:pPr>
        <w:ind w:left="2880" w:hanging="360"/>
      </w:pPr>
      <w:rPr>
        <w:rFonts w:hint="default" w:ascii="Symbol" w:hAnsi="Symbol"/>
      </w:rPr>
    </w:lvl>
    <w:lvl w:ilvl="4" w:tplc="4FBA0336">
      <w:start w:val="1"/>
      <w:numFmt w:val="bullet"/>
      <w:lvlText w:val="o"/>
      <w:lvlJc w:val="left"/>
      <w:pPr>
        <w:ind w:left="3600" w:hanging="360"/>
      </w:pPr>
      <w:rPr>
        <w:rFonts w:hint="default" w:ascii="Courier New" w:hAnsi="Courier New"/>
      </w:rPr>
    </w:lvl>
    <w:lvl w:ilvl="5" w:tplc="726ADC80">
      <w:start w:val="1"/>
      <w:numFmt w:val="bullet"/>
      <w:lvlText w:val=""/>
      <w:lvlJc w:val="left"/>
      <w:pPr>
        <w:ind w:left="4320" w:hanging="360"/>
      </w:pPr>
      <w:rPr>
        <w:rFonts w:hint="default" w:ascii="Wingdings" w:hAnsi="Wingdings"/>
      </w:rPr>
    </w:lvl>
    <w:lvl w:ilvl="6" w:tplc="B402630C">
      <w:start w:val="1"/>
      <w:numFmt w:val="bullet"/>
      <w:lvlText w:val=""/>
      <w:lvlJc w:val="left"/>
      <w:pPr>
        <w:ind w:left="5040" w:hanging="360"/>
      </w:pPr>
      <w:rPr>
        <w:rFonts w:hint="default" w:ascii="Symbol" w:hAnsi="Symbol"/>
      </w:rPr>
    </w:lvl>
    <w:lvl w:ilvl="7" w:tplc="59B01ACE">
      <w:start w:val="1"/>
      <w:numFmt w:val="bullet"/>
      <w:lvlText w:val="o"/>
      <w:lvlJc w:val="left"/>
      <w:pPr>
        <w:ind w:left="5760" w:hanging="360"/>
      </w:pPr>
      <w:rPr>
        <w:rFonts w:hint="default" w:ascii="Courier New" w:hAnsi="Courier New"/>
      </w:rPr>
    </w:lvl>
    <w:lvl w:ilvl="8" w:tplc="B35A105C">
      <w:start w:val="1"/>
      <w:numFmt w:val="bullet"/>
      <w:lvlText w:val=""/>
      <w:lvlJc w:val="left"/>
      <w:pPr>
        <w:ind w:left="6480" w:hanging="360"/>
      </w:pPr>
      <w:rPr>
        <w:rFonts w:hint="default" w:ascii="Wingdings" w:hAnsi="Wingdings"/>
      </w:rPr>
    </w:lvl>
  </w:abstractNum>
  <w:abstractNum w:abstractNumId="2" w15:restartNumberingAfterBreak="0">
    <w:nsid w:val="02B9127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0A385C"/>
    <w:multiLevelType w:val="hybridMultilevel"/>
    <w:tmpl w:val="FFFFFFFF"/>
    <w:lvl w:ilvl="0" w:tplc="A8B0D29A">
      <w:start w:val="1"/>
      <w:numFmt w:val="bullet"/>
      <w:lvlText w:val="-"/>
      <w:lvlJc w:val="left"/>
      <w:pPr>
        <w:ind w:left="720" w:hanging="360"/>
      </w:pPr>
      <w:rPr>
        <w:rFonts w:hint="default" w:ascii="Calibri" w:hAnsi="Calibri"/>
      </w:rPr>
    </w:lvl>
    <w:lvl w:ilvl="1" w:tplc="E09A282E">
      <w:start w:val="1"/>
      <w:numFmt w:val="bullet"/>
      <w:lvlText w:val="o"/>
      <w:lvlJc w:val="left"/>
      <w:pPr>
        <w:ind w:left="1440" w:hanging="360"/>
      </w:pPr>
      <w:rPr>
        <w:rFonts w:hint="default" w:ascii="Courier New" w:hAnsi="Courier New"/>
      </w:rPr>
    </w:lvl>
    <w:lvl w:ilvl="2" w:tplc="D28CE222">
      <w:start w:val="1"/>
      <w:numFmt w:val="bullet"/>
      <w:lvlText w:val=""/>
      <w:lvlJc w:val="left"/>
      <w:pPr>
        <w:ind w:left="2160" w:hanging="360"/>
      </w:pPr>
      <w:rPr>
        <w:rFonts w:hint="default" w:ascii="Wingdings" w:hAnsi="Wingdings"/>
      </w:rPr>
    </w:lvl>
    <w:lvl w:ilvl="3" w:tplc="B2227222">
      <w:start w:val="1"/>
      <w:numFmt w:val="bullet"/>
      <w:lvlText w:val=""/>
      <w:lvlJc w:val="left"/>
      <w:pPr>
        <w:ind w:left="2880" w:hanging="360"/>
      </w:pPr>
      <w:rPr>
        <w:rFonts w:hint="default" w:ascii="Symbol" w:hAnsi="Symbol"/>
      </w:rPr>
    </w:lvl>
    <w:lvl w:ilvl="4" w:tplc="196CB80A">
      <w:start w:val="1"/>
      <w:numFmt w:val="bullet"/>
      <w:lvlText w:val="o"/>
      <w:lvlJc w:val="left"/>
      <w:pPr>
        <w:ind w:left="3600" w:hanging="360"/>
      </w:pPr>
      <w:rPr>
        <w:rFonts w:hint="default" w:ascii="Courier New" w:hAnsi="Courier New"/>
      </w:rPr>
    </w:lvl>
    <w:lvl w:ilvl="5" w:tplc="04546994">
      <w:start w:val="1"/>
      <w:numFmt w:val="bullet"/>
      <w:lvlText w:val=""/>
      <w:lvlJc w:val="left"/>
      <w:pPr>
        <w:ind w:left="4320" w:hanging="360"/>
      </w:pPr>
      <w:rPr>
        <w:rFonts w:hint="default" w:ascii="Wingdings" w:hAnsi="Wingdings"/>
      </w:rPr>
    </w:lvl>
    <w:lvl w:ilvl="6" w:tplc="E57EB32E">
      <w:start w:val="1"/>
      <w:numFmt w:val="bullet"/>
      <w:lvlText w:val=""/>
      <w:lvlJc w:val="left"/>
      <w:pPr>
        <w:ind w:left="5040" w:hanging="360"/>
      </w:pPr>
      <w:rPr>
        <w:rFonts w:hint="default" w:ascii="Symbol" w:hAnsi="Symbol"/>
      </w:rPr>
    </w:lvl>
    <w:lvl w:ilvl="7" w:tplc="5E1855CA">
      <w:start w:val="1"/>
      <w:numFmt w:val="bullet"/>
      <w:lvlText w:val="o"/>
      <w:lvlJc w:val="left"/>
      <w:pPr>
        <w:ind w:left="5760" w:hanging="360"/>
      </w:pPr>
      <w:rPr>
        <w:rFonts w:hint="default" w:ascii="Courier New" w:hAnsi="Courier New"/>
      </w:rPr>
    </w:lvl>
    <w:lvl w:ilvl="8" w:tplc="B4D2948E">
      <w:start w:val="1"/>
      <w:numFmt w:val="bullet"/>
      <w:lvlText w:val=""/>
      <w:lvlJc w:val="left"/>
      <w:pPr>
        <w:ind w:left="6480" w:hanging="360"/>
      </w:pPr>
      <w:rPr>
        <w:rFonts w:hint="default" w:ascii="Wingdings" w:hAnsi="Wingdings"/>
      </w:rPr>
    </w:lvl>
  </w:abstractNum>
  <w:abstractNum w:abstractNumId="4" w15:restartNumberingAfterBreak="0">
    <w:nsid w:val="39EF5774"/>
    <w:multiLevelType w:val="hybridMultilevel"/>
    <w:tmpl w:val="FFFFFFFF"/>
    <w:lvl w:ilvl="0" w:tplc="7F9874A8">
      <w:start w:val="1"/>
      <w:numFmt w:val="bullet"/>
      <w:lvlText w:val="-"/>
      <w:lvlJc w:val="left"/>
      <w:pPr>
        <w:ind w:left="720" w:hanging="360"/>
      </w:pPr>
      <w:rPr>
        <w:rFonts w:hint="default" w:ascii="Calibri" w:hAnsi="Calibri"/>
      </w:rPr>
    </w:lvl>
    <w:lvl w:ilvl="1" w:tplc="C8448DA0">
      <w:start w:val="1"/>
      <w:numFmt w:val="bullet"/>
      <w:lvlText w:val="o"/>
      <w:lvlJc w:val="left"/>
      <w:pPr>
        <w:ind w:left="1440" w:hanging="360"/>
      </w:pPr>
      <w:rPr>
        <w:rFonts w:hint="default" w:ascii="Courier New" w:hAnsi="Courier New"/>
      </w:rPr>
    </w:lvl>
    <w:lvl w:ilvl="2" w:tplc="AD44A94E">
      <w:start w:val="1"/>
      <w:numFmt w:val="bullet"/>
      <w:lvlText w:val=""/>
      <w:lvlJc w:val="left"/>
      <w:pPr>
        <w:ind w:left="2160" w:hanging="360"/>
      </w:pPr>
      <w:rPr>
        <w:rFonts w:hint="default" w:ascii="Wingdings" w:hAnsi="Wingdings"/>
      </w:rPr>
    </w:lvl>
    <w:lvl w:ilvl="3" w:tplc="9BB4D238">
      <w:start w:val="1"/>
      <w:numFmt w:val="bullet"/>
      <w:lvlText w:val=""/>
      <w:lvlJc w:val="left"/>
      <w:pPr>
        <w:ind w:left="2880" w:hanging="360"/>
      </w:pPr>
      <w:rPr>
        <w:rFonts w:hint="default" w:ascii="Symbol" w:hAnsi="Symbol"/>
      </w:rPr>
    </w:lvl>
    <w:lvl w:ilvl="4" w:tplc="3918D792">
      <w:start w:val="1"/>
      <w:numFmt w:val="bullet"/>
      <w:lvlText w:val="o"/>
      <w:lvlJc w:val="left"/>
      <w:pPr>
        <w:ind w:left="3600" w:hanging="360"/>
      </w:pPr>
      <w:rPr>
        <w:rFonts w:hint="default" w:ascii="Courier New" w:hAnsi="Courier New"/>
      </w:rPr>
    </w:lvl>
    <w:lvl w:ilvl="5" w:tplc="AA8C34E4">
      <w:start w:val="1"/>
      <w:numFmt w:val="bullet"/>
      <w:lvlText w:val=""/>
      <w:lvlJc w:val="left"/>
      <w:pPr>
        <w:ind w:left="4320" w:hanging="360"/>
      </w:pPr>
      <w:rPr>
        <w:rFonts w:hint="default" w:ascii="Wingdings" w:hAnsi="Wingdings"/>
      </w:rPr>
    </w:lvl>
    <w:lvl w:ilvl="6" w:tplc="85626F5A">
      <w:start w:val="1"/>
      <w:numFmt w:val="bullet"/>
      <w:lvlText w:val=""/>
      <w:lvlJc w:val="left"/>
      <w:pPr>
        <w:ind w:left="5040" w:hanging="360"/>
      </w:pPr>
      <w:rPr>
        <w:rFonts w:hint="default" w:ascii="Symbol" w:hAnsi="Symbol"/>
      </w:rPr>
    </w:lvl>
    <w:lvl w:ilvl="7" w:tplc="3F7E5104">
      <w:start w:val="1"/>
      <w:numFmt w:val="bullet"/>
      <w:lvlText w:val="o"/>
      <w:lvlJc w:val="left"/>
      <w:pPr>
        <w:ind w:left="5760" w:hanging="360"/>
      </w:pPr>
      <w:rPr>
        <w:rFonts w:hint="default" w:ascii="Courier New" w:hAnsi="Courier New"/>
      </w:rPr>
    </w:lvl>
    <w:lvl w:ilvl="8" w:tplc="7BD0663C">
      <w:start w:val="1"/>
      <w:numFmt w:val="bullet"/>
      <w:lvlText w:val=""/>
      <w:lvlJc w:val="left"/>
      <w:pPr>
        <w:ind w:left="6480" w:hanging="360"/>
      </w:pPr>
      <w:rPr>
        <w:rFonts w:hint="default" w:ascii="Wingdings" w:hAnsi="Wingdings"/>
      </w:rPr>
    </w:lvl>
  </w:abstractNum>
  <w:abstractNum w:abstractNumId="5" w15:restartNumberingAfterBreak="0">
    <w:nsid w:val="4A6D0A28"/>
    <w:multiLevelType w:val="hybridMultilevel"/>
    <w:tmpl w:val="FFFFFFFF"/>
    <w:lvl w:ilvl="0" w:tplc="A810E69A">
      <w:start w:val="1"/>
      <w:numFmt w:val="bullet"/>
      <w:lvlText w:val="-"/>
      <w:lvlJc w:val="left"/>
      <w:pPr>
        <w:ind w:left="720" w:hanging="360"/>
      </w:pPr>
      <w:rPr>
        <w:rFonts w:hint="default" w:ascii="Calibri" w:hAnsi="Calibri"/>
      </w:rPr>
    </w:lvl>
    <w:lvl w:ilvl="1" w:tplc="49D009C4">
      <w:start w:val="1"/>
      <w:numFmt w:val="bullet"/>
      <w:lvlText w:val="o"/>
      <w:lvlJc w:val="left"/>
      <w:pPr>
        <w:ind w:left="1440" w:hanging="360"/>
      </w:pPr>
      <w:rPr>
        <w:rFonts w:hint="default" w:ascii="Courier New" w:hAnsi="Courier New"/>
      </w:rPr>
    </w:lvl>
    <w:lvl w:ilvl="2" w:tplc="2766F574">
      <w:start w:val="1"/>
      <w:numFmt w:val="bullet"/>
      <w:lvlText w:val=""/>
      <w:lvlJc w:val="left"/>
      <w:pPr>
        <w:ind w:left="2160" w:hanging="360"/>
      </w:pPr>
      <w:rPr>
        <w:rFonts w:hint="default" w:ascii="Wingdings" w:hAnsi="Wingdings"/>
      </w:rPr>
    </w:lvl>
    <w:lvl w:ilvl="3" w:tplc="0658CECE">
      <w:start w:val="1"/>
      <w:numFmt w:val="bullet"/>
      <w:lvlText w:val=""/>
      <w:lvlJc w:val="left"/>
      <w:pPr>
        <w:ind w:left="2880" w:hanging="360"/>
      </w:pPr>
      <w:rPr>
        <w:rFonts w:hint="default" w:ascii="Symbol" w:hAnsi="Symbol"/>
      </w:rPr>
    </w:lvl>
    <w:lvl w:ilvl="4" w:tplc="428A3358">
      <w:start w:val="1"/>
      <w:numFmt w:val="bullet"/>
      <w:lvlText w:val="o"/>
      <w:lvlJc w:val="left"/>
      <w:pPr>
        <w:ind w:left="3600" w:hanging="360"/>
      </w:pPr>
      <w:rPr>
        <w:rFonts w:hint="default" w:ascii="Courier New" w:hAnsi="Courier New"/>
      </w:rPr>
    </w:lvl>
    <w:lvl w:ilvl="5" w:tplc="0634764C">
      <w:start w:val="1"/>
      <w:numFmt w:val="bullet"/>
      <w:lvlText w:val=""/>
      <w:lvlJc w:val="left"/>
      <w:pPr>
        <w:ind w:left="4320" w:hanging="360"/>
      </w:pPr>
      <w:rPr>
        <w:rFonts w:hint="default" w:ascii="Wingdings" w:hAnsi="Wingdings"/>
      </w:rPr>
    </w:lvl>
    <w:lvl w:ilvl="6" w:tplc="9CAC0842">
      <w:start w:val="1"/>
      <w:numFmt w:val="bullet"/>
      <w:lvlText w:val=""/>
      <w:lvlJc w:val="left"/>
      <w:pPr>
        <w:ind w:left="5040" w:hanging="360"/>
      </w:pPr>
      <w:rPr>
        <w:rFonts w:hint="default" w:ascii="Symbol" w:hAnsi="Symbol"/>
      </w:rPr>
    </w:lvl>
    <w:lvl w:ilvl="7" w:tplc="31620030">
      <w:start w:val="1"/>
      <w:numFmt w:val="bullet"/>
      <w:lvlText w:val="o"/>
      <w:lvlJc w:val="left"/>
      <w:pPr>
        <w:ind w:left="5760" w:hanging="360"/>
      </w:pPr>
      <w:rPr>
        <w:rFonts w:hint="default" w:ascii="Courier New" w:hAnsi="Courier New"/>
      </w:rPr>
    </w:lvl>
    <w:lvl w:ilvl="8" w:tplc="950A1D24">
      <w:start w:val="1"/>
      <w:numFmt w:val="bullet"/>
      <w:lvlText w:val=""/>
      <w:lvlJc w:val="left"/>
      <w:pPr>
        <w:ind w:left="6480" w:hanging="360"/>
      </w:pPr>
      <w:rPr>
        <w:rFonts w:hint="default" w:ascii="Wingdings" w:hAnsi="Wingdings"/>
      </w:rPr>
    </w:lvl>
  </w:abstractNum>
  <w:abstractNum w:abstractNumId="6" w15:restartNumberingAfterBreak="0">
    <w:nsid w:val="4B413544"/>
    <w:multiLevelType w:val="hybridMultilevel"/>
    <w:tmpl w:val="FFFFFFFF"/>
    <w:lvl w:ilvl="0" w:tplc="71B808A6">
      <w:start w:val="1"/>
      <w:numFmt w:val="bullet"/>
      <w:lvlText w:val="-"/>
      <w:lvlJc w:val="left"/>
      <w:pPr>
        <w:ind w:left="720" w:hanging="360"/>
      </w:pPr>
      <w:rPr>
        <w:rFonts w:hint="default" w:ascii="Calibri" w:hAnsi="Calibri"/>
      </w:rPr>
    </w:lvl>
    <w:lvl w:ilvl="1" w:tplc="4BD21692">
      <w:start w:val="1"/>
      <w:numFmt w:val="bullet"/>
      <w:lvlText w:val="o"/>
      <w:lvlJc w:val="left"/>
      <w:pPr>
        <w:ind w:left="1440" w:hanging="360"/>
      </w:pPr>
      <w:rPr>
        <w:rFonts w:hint="default" w:ascii="Courier New" w:hAnsi="Courier New"/>
      </w:rPr>
    </w:lvl>
    <w:lvl w:ilvl="2" w:tplc="2C120B0E">
      <w:start w:val="1"/>
      <w:numFmt w:val="bullet"/>
      <w:lvlText w:val=""/>
      <w:lvlJc w:val="left"/>
      <w:pPr>
        <w:ind w:left="2160" w:hanging="360"/>
      </w:pPr>
      <w:rPr>
        <w:rFonts w:hint="default" w:ascii="Wingdings" w:hAnsi="Wingdings"/>
      </w:rPr>
    </w:lvl>
    <w:lvl w:ilvl="3" w:tplc="5DB8B21E">
      <w:start w:val="1"/>
      <w:numFmt w:val="bullet"/>
      <w:lvlText w:val=""/>
      <w:lvlJc w:val="left"/>
      <w:pPr>
        <w:ind w:left="2880" w:hanging="360"/>
      </w:pPr>
      <w:rPr>
        <w:rFonts w:hint="default" w:ascii="Symbol" w:hAnsi="Symbol"/>
      </w:rPr>
    </w:lvl>
    <w:lvl w:ilvl="4" w:tplc="DA885460">
      <w:start w:val="1"/>
      <w:numFmt w:val="bullet"/>
      <w:lvlText w:val="o"/>
      <w:lvlJc w:val="left"/>
      <w:pPr>
        <w:ind w:left="3600" w:hanging="360"/>
      </w:pPr>
      <w:rPr>
        <w:rFonts w:hint="default" w:ascii="Courier New" w:hAnsi="Courier New"/>
      </w:rPr>
    </w:lvl>
    <w:lvl w:ilvl="5" w:tplc="5A6C6706">
      <w:start w:val="1"/>
      <w:numFmt w:val="bullet"/>
      <w:lvlText w:val=""/>
      <w:lvlJc w:val="left"/>
      <w:pPr>
        <w:ind w:left="4320" w:hanging="360"/>
      </w:pPr>
      <w:rPr>
        <w:rFonts w:hint="default" w:ascii="Wingdings" w:hAnsi="Wingdings"/>
      </w:rPr>
    </w:lvl>
    <w:lvl w:ilvl="6" w:tplc="F0267600">
      <w:start w:val="1"/>
      <w:numFmt w:val="bullet"/>
      <w:lvlText w:val=""/>
      <w:lvlJc w:val="left"/>
      <w:pPr>
        <w:ind w:left="5040" w:hanging="360"/>
      </w:pPr>
      <w:rPr>
        <w:rFonts w:hint="default" w:ascii="Symbol" w:hAnsi="Symbol"/>
      </w:rPr>
    </w:lvl>
    <w:lvl w:ilvl="7" w:tplc="4AA61508">
      <w:start w:val="1"/>
      <w:numFmt w:val="bullet"/>
      <w:lvlText w:val="o"/>
      <w:lvlJc w:val="left"/>
      <w:pPr>
        <w:ind w:left="5760" w:hanging="360"/>
      </w:pPr>
      <w:rPr>
        <w:rFonts w:hint="default" w:ascii="Courier New" w:hAnsi="Courier New"/>
      </w:rPr>
    </w:lvl>
    <w:lvl w:ilvl="8" w:tplc="5C0E2264">
      <w:start w:val="1"/>
      <w:numFmt w:val="bullet"/>
      <w:lvlText w:val=""/>
      <w:lvlJc w:val="left"/>
      <w:pPr>
        <w:ind w:left="6480" w:hanging="360"/>
      </w:pPr>
      <w:rPr>
        <w:rFonts w:hint="default" w:ascii="Wingdings" w:hAnsi="Wingdings"/>
      </w:rPr>
    </w:lvl>
  </w:abstractNum>
  <w:abstractNum w:abstractNumId="7" w15:restartNumberingAfterBreak="0">
    <w:nsid w:val="5EB34D2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A04DF0"/>
    <w:multiLevelType w:val="hybridMultilevel"/>
    <w:tmpl w:val="FFFFFFFF"/>
    <w:lvl w:ilvl="0" w:tplc="6D3886C6">
      <w:start w:val="1"/>
      <w:numFmt w:val="bullet"/>
      <w:lvlText w:val="-"/>
      <w:lvlJc w:val="left"/>
      <w:pPr>
        <w:ind w:left="720" w:hanging="360"/>
      </w:pPr>
      <w:rPr>
        <w:rFonts w:hint="default" w:ascii="Calibri" w:hAnsi="Calibri"/>
      </w:rPr>
    </w:lvl>
    <w:lvl w:ilvl="1" w:tplc="F0DCEB72">
      <w:start w:val="1"/>
      <w:numFmt w:val="bullet"/>
      <w:lvlText w:val="o"/>
      <w:lvlJc w:val="left"/>
      <w:pPr>
        <w:ind w:left="1440" w:hanging="360"/>
      </w:pPr>
      <w:rPr>
        <w:rFonts w:hint="default" w:ascii="Courier New" w:hAnsi="Courier New"/>
      </w:rPr>
    </w:lvl>
    <w:lvl w:ilvl="2" w:tplc="19681C76">
      <w:start w:val="1"/>
      <w:numFmt w:val="bullet"/>
      <w:lvlText w:val=""/>
      <w:lvlJc w:val="left"/>
      <w:pPr>
        <w:ind w:left="2160" w:hanging="360"/>
      </w:pPr>
      <w:rPr>
        <w:rFonts w:hint="default" w:ascii="Wingdings" w:hAnsi="Wingdings"/>
      </w:rPr>
    </w:lvl>
    <w:lvl w:ilvl="3" w:tplc="5D54B880">
      <w:start w:val="1"/>
      <w:numFmt w:val="bullet"/>
      <w:lvlText w:val=""/>
      <w:lvlJc w:val="left"/>
      <w:pPr>
        <w:ind w:left="2880" w:hanging="360"/>
      </w:pPr>
      <w:rPr>
        <w:rFonts w:hint="default" w:ascii="Symbol" w:hAnsi="Symbol"/>
      </w:rPr>
    </w:lvl>
    <w:lvl w:ilvl="4" w:tplc="B56A2C28">
      <w:start w:val="1"/>
      <w:numFmt w:val="bullet"/>
      <w:lvlText w:val="o"/>
      <w:lvlJc w:val="left"/>
      <w:pPr>
        <w:ind w:left="3600" w:hanging="360"/>
      </w:pPr>
      <w:rPr>
        <w:rFonts w:hint="default" w:ascii="Courier New" w:hAnsi="Courier New"/>
      </w:rPr>
    </w:lvl>
    <w:lvl w:ilvl="5" w:tplc="4AAAC48A">
      <w:start w:val="1"/>
      <w:numFmt w:val="bullet"/>
      <w:lvlText w:val=""/>
      <w:lvlJc w:val="left"/>
      <w:pPr>
        <w:ind w:left="4320" w:hanging="360"/>
      </w:pPr>
      <w:rPr>
        <w:rFonts w:hint="default" w:ascii="Wingdings" w:hAnsi="Wingdings"/>
      </w:rPr>
    </w:lvl>
    <w:lvl w:ilvl="6" w:tplc="918C0C2A">
      <w:start w:val="1"/>
      <w:numFmt w:val="bullet"/>
      <w:lvlText w:val=""/>
      <w:lvlJc w:val="left"/>
      <w:pPr>
        <w:ind w:left="5040" w:hanging="360"/>
      </w:pPr>
      <w:rPr>
        <w:rFonts w:hint="default" w:ascii="Symbol" w:hAnsi="Symbol"/>
      </w:rPr>
    </w:lvl>
    <w:lvl w:ilvl="7" w:tplc="EC2C0FD2">
      <w:start w:val="1"/>
      <w:numFmt w:val="bullet"/>
      <w:lvlText w:val="o"/>
      <w:lvlJc w:val="left"/>
      <w:pPr>
        <w:ind w:left="5760" w:hanging="360"/>
      </w:pPr>
      <w:rPr>
        <w:rFonts w:hint="default" w:ascii="Courier New" w:hAnsi="Courier New"/>
      </w:rPr>
    </w:lvl>
    <w:lvl w:ilvl="8" w:tplc="5A56F142">
      <w:start w:val="1"/>
      <w:numFmt w:val="bullet"/>
      <w:lvlText w:val=""/>
      <w:lvlJc w:val="left"/>
      <w:pPr>
        <w:ind w:left="6480" w:hanging="360"/>
      </w:pPr>
      <w:rPr>
        <w:rFonts w:hint="default" w:ascii="Wingdings" w:hAnsi="Wingdings"/>
      </w:rPr>
    </w:lvl>
  </w:abstractNum>
  <w:abstractNum w:abstractNumId="9" w15:restartNumberingAfterBreak="0">
    <w:nsid w:val="765146AF"/>
    <w:multiLevelType w:val="hybridMultilevel"/>
    <w:tmpl w:val="FFFFFFFF"/>
    <w:lvl w:ilvl="0" w:tplc="D28E43F6">
      <w:start w:val="1"/>
      <w:numFmt w:val="bullet"/>
      <w:lvlText w:val="-"/>
      <w:lvlJc w:val="left"/>
      <w:pPr>
        <w:ind w:left="720" w:hanging="360"/>
      </w:pPr>
      <w:rPr>
        <w:rFonts w:hint="default" w:ascii="Calibri" w:hAnsi="Calibri"/>
      </w:rPr>
    </w:lvl>
    <w:lvl w:ilvl="1" w:tplc="BE5C4DE0">
      <w:start w:val="1"/>
      <w:numFmt w:val="bullet"/>
      <w:lvlText w:val="o"/>
      <w:lvlJc w:val="left"/>
      <w:pPr>
        <w:ind w:left="1440" w:hanging="360"/>
      </w:pPr>
      <w:rPr>
        <w:rFonts w:hint="default" w:ascii="Courier New" w:hAnsi="Courier New"/>
      </w:rPr>
    </w:lvl>
    <w:lvl w:ilvl="2" w:tplc="0D002E4C">
      <w:start w:val="1"/>
      <w:numFmt w:val="bullet"/>
      <w:lvlText w:val=""/>
      <w:lvlJc w:val="left"/>
      <w:pPr>
        <w:ind w:left="2160" w:hanging="360"/>
      </w:pPr>
      <w:rPr>
        <w:rFonts w:hint="default" w:ascii="Wingdings" w:hAnsi="Wingdings"/>
      </w:rPr>
    </w:lvl>
    <w:lvl w:ilvl="3" w:tplc="7B36577C">
      <w:start w:val="1"/>
      <w:numFmt w:val="bullet"/>
      <w:lvlText w:val=""/>
      <w:lvlJc w:val="left"/>
      <w:pPr>
        <w:ind w:left="2880" w:hanging="360"/>
      </w:pPr>
      <w:rPr>
        <w:rFonts w:hint="default" w:ascii="Symbol" w:hAnsi="Symbol"/>
      </w:rPr>
    </w:lvl>
    <w:lvl w:ilvl="4" w:tplc="8AE62004">
      <w:start w:val="1"/>
      <w:numFmt w:val="bullet"/>
      <w:lvlText w:val="o"/>
      <w:lvlJc w:val="left"/>
      <w:pPr>
        <w:ind w:left="3600" w:hanging="360"/>
      </w:pPr>
      <w:rPr>
        <w:rFonts w:hint="default" w:ascii="Courier New" w:hAnsi="Courier New"/>
      </w:rPr>
    </w:lvl>
    <w:lvl w:ilvl="5" w:tplc="A70632DA">
      <w:start w:val="1"/>
      <w:numFmt w:val="bullet"/>
      <w:lvlText w:val=""/>
      <w:lvlJc w:val="left"/>
      <w:pPr>
        <w:ind w:left="4320" w:hanging="360"/>
      </w:pPr>
      <w:rPr>
        <w:rFonts w:hint="default" w:ascii="Wingdings" w:hAnsi="Wingdings"/>
      </w:rPr>
    </w:lvl>
    <w:lvl w:ilvl="6" w:tplc="282811B8">
      <w:start w:val="1"/>
      <w:numFmt w:val="bullet"/>
      <w:lvlText w:val=""/>
      <w:lvlJc w:val="left"/>
      <w:pPr>
        <w:ind w:left="5040" w:hanging="360"/>
      </w:pPr>
      <w:rPr>
        <w:rFonts w:hint="default" w:ascii="Symbol" w:hAnsi="Symbol"/>
      </w:rPr>
    </w:lvl>
    <w:lvl w:ilvl="7" w:tplc="127EB766">
      <w:start w:val="1"/>
      <w:numFmt w:val="bullet"/>
      <w:lvlText w:val="o"/>
      <w:lvlJc w:val="left"/>
      <w:pPr>
        <w:ind w:left="5760" w:hanging="360"/>
      </w:pPr>
      <w:rPr>
        <w:rFonts w:hint="default" w:ascii="Courier New" w:hAnsi="Courier New"/>
      </w:rPr>
    </w:lvl>
    <w:lvl w:ilvl="8" w:tplc="7444BAA8">
      <w:start w:val="1"/>
      <w:numFmt w:val="bullet"/>
      <w:lvlText w:val=""/>
      <w:lvlJc w:val="left"/>
      <w:pPr>
        <w:ind w:left="6480" w:hanging="360"/>
      </w:pPr>
      <w:rPr>
        <w:rFonts w:hint="default" w:ascii="Wingdings" w:hAnsi="Wingdings"/>
      </w:rPr>
    </w:lvl>
  </w:abstractNum>
  <w:num w:numId="1" w16cid:durableId="1091242703">
    <w:abstractNumId w:val="9"/>
  </w:num>
  <w:num w:numId="2" w16cid:durableId="462429779">
    <w:abstractNumId w:val="5"/>
  </w:num>
  <w:num w:numId="3" w16cid:durableId="1642727798">
    <w:abstractNumId w:val="3"/>
  </w:num>
  <w:num w:numId="4" w16cid:durableId="1997489131">
    <w:abstractNumId w:val="6"/>
  </w:num>
  <w:num w:numId="5" w16cid:durableId="928074274">
    <w:abstractNumId w:val="7"/>
  </w:num>
  <w:num w:numId="6" w16cid:durableId="1249849405">
    <w:abstractNumId w:val="0"/>
  </w:num>
  <w:num w:numId="7" w16cid:durableId="722556877">
    <w:abstractNumId w:val="1"/>
  </w:num>
  <w:num w:numId="8" w16cid:durableId="935090330">
    <w:abstractNumId w:val="8"/>
  </w:num>
  <w:num w:numId="9" w16cid:durableId="2071806289">
    <w:abstractNumId w:val="2"/>
  </w:num>
  <w:num w:numId="10" w16cid:durableId="1034035392">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7"/>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3MDc0NzQ0MzY3sbRU0lEKTi0uzszPAykwrAUAmzGqGSwAAAA="/>
  </w:docVars>
  <w:rsids>
    <w:rsidRoot w:val="4F4515E5"/>
    <w:rsid w:val="00046762"/>
    <w:rsid w:val="00221DD1"/>
    <w:rsid w:val="002A4162"/>
    <w:rsid w:val="002D2B78"/>
    <w:rsid w:val="002E5F25"/>
    <w:rsid w:val="003F11F0"/>
    <w:rsid w:val="004B1291"/>
    <w:rsid w:val="005714E0"/>
    <w:rsid w:val="00765832"/>
    <w:rsid w:val="007C51E4"/>
    <w:rsid w:val="008B072C"/>
    <w:rsid w:val="00B21C04"/>
    <w:rsid w:val="00C34C4A"/>
    <w:rsid w:val="00D11FCF"/>
    <w:rsid w:val="00D12CAC"/>
    <w:rsid w:val="00D867CE"/>
    <w:rsid w:val="00E028F5"/>
    <w:rsid w:val="00F63DCD"/>
    <w:rsid w:val="0475ED24"/>
    <w:rsid w:val="089AE551"/>
    <w:rsid w:val="0CC2EE2E"/>
    <w:rsid w:val="0ED5AEF3"/>
    <w:rsid w:val="0F5008FD"/>
    <w:rsid w:val="10E09115"/>
    <w:rsid w:val="12160760"/>
    <w:rsid w:val="12EABCAD"/>
    <w:rsid w:val="14237A20"/>
    <w:rsid w:val="1473FB50"/>
    <w:rsid w:val="191115C7"/>
    <w:rsid w:val="1D107737"/>
    <w:rsid w:val="1FF1D9C3"/>
    <w:rsid w:val="2059EFBA"/>
    <w:rsid w:val="209E5255"/>
    <w:rsid w:val="218EE584"/>
    <w:rsid w:val="283A3225"/>
    <w:rsid w:val="30A48966"/>
    <w:rsid w:val="3386F27F"/>
    <w:rsid w:val="33D4C2AE"/>
    <w:rsid w:val="354E9E81"/>
    <w:rsid w:val="39EB2C45"/>
    <w:rsid w:val="3A478AB4"/>
    <w:rsid w:val="3EDC586A"/>
    <w:rsid w:val="3EE31DAD"/>
    <w:rsid w:val="43254FF7"/>
    <w:rsid w:val="463852CF"/>
    <w:rsid w:val="472A74C0"/>
    <w:rsid w:val="4973D14F"/>
    <w:rsid w:val="4A75FE59"/>
    <w:rsid w:val="4ABB18B3"/>
    <w:rsid w:val="4BA00AD0"/>
    <w:rsid w:val="4F05EADA"/>
    <w:rsid w:val="4F4515E5"/>
    <w:rsid w:val="501FEF73"/>
    <w:rsid w:val="50787F19"/>
    <w:rsid w:val="529C95CF"/>
    <w:rsid w:val="573D84CA"/>
    <w:rsid w:val="58C3B353"/>
    <w:rsid w:val="5AD96703"/>
    <w:rsid w:val="5B132452"/>
    <w:rsid w:val="5FE69575"/>
    <w:rsid w:val="60366CDC"/>
    <w:rsid w:val="604AB7C3"/>
    <w:rsid w:val="658CB3A8"/>
    <w:rsid w:val="66DC3820"/>
    <w:rsid w:val="678A2D82"/>
    <w:rsid w:val="6794B6FE"/>
    <w:rsid w:val="70D0CCA0"/>
    <w:rsid w:val="77B5DFCC"/>
    <w:rsid w:val="782DAF3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EA9C"/>
  <w15:docId w15:val="{0FE92D74-14F0-4516-A2DA-2F1A77AB44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PMingLiU"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046762"/>
    <w:pPr>
      <w:tabs>
        <w:tab w:val="center" w:pos="4153"/>
        <w:tab w:val="right" w:pos="8306"/>
      </w:tabs>
      <w:snapToGrid w:val="0"/>
    </w:pPr>
    <w:rPr>
      <w:sz w:val="20"/>
      <w:szCs w:val="20"/>
    </w:rPr>
  </w:style>
  <w:style w:type="character" w:styleId="HeaderChar" w:customStyle="1">
    <w:name w:val="Header Char"/>
    <w:basedOn w:val="DefaultParagraphFont"/>
    <w:link w:val="Header"/>
    <w:uiPriority w:val="99"/>
    <w:semiHidden/>
    <w:rsid w:val="00046762"/>
    <w:rPr>
      <w:sz w:val="20"/>
      <w:szCs w:val="20"/>
    </w:rPr>
  </w:style>
  <w:style w:type="paragraph" w:styleId="Footer">
    <w:name w:val="footer"/>
    <w:basedOn w:val="Normal"/>
    <w:link w:val="FooterChar"/>
    <w:uiPriority w:val="99"/>
    <w:semiHidden/>
    <w:unhideWhenUsed/>
    <w:rsid w:val="00046762"/>
    <w:pPr>
      <w:tabs>
        <w:tab w:val="center" w:pos="4153"/>
        <w:tab w:val="right" w:pos="8306"/>
      </w:tabs>
      <w:snapToGrid w:val="0"/>
    </w:pPr>
    <w:rPr>
      <w:sz w:val="20"/>
      <w:szCs w:val="20"/>
    </w:rPr>
  </w:style>
  <w:style w:type="character" w:styleId="FooterChar" w:customStyle="1">
    <w:name w:val="Footer Char"/>
    <w:basedOn w:val="DefaultParagraphFont"/>
    <w:link w:val="Footer"/>
    <w:uiPriority w:val="99"/>
    <w:semiHidden/>
    <w:rsid w:val="00046762"/>
    <w:rPr>
      <w:sz w:val="20"/>
      <w:szCs w:val="20"/>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759</Words>
  <Characters>4328</Characters>
  <Application>Microsoft Office Word</Application>
  <DocSecurity>4</DocSecurity>
  <Lines>36</Lines>
  <Paragraphs>10</Paragraphs>
  <ScaleCrop>false</ScaleCrop>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 Tsz</dc:creator>
  <cp:keywords/>
  <cp:lastModifiedBy>Gupta, Robin</cp:lastModifiedBy>
  <cp:revision>13</cp:revision>
  <dcterms:created xsi:type="dcterms:W3CDTF">2021-05-14T09:05:00Z</dcterms:created>
  <dcterms:modified xsi:type="dcterms:W3CDTF">2023-05-05T04:52:00Z</dcterms:modified>
</cp:coreProperties>
</file>