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0e4fcd27a5ba441e" /><Relationship Type="http://schemas.openxmlformats.org/package/2006/relationships/metadata/core-properties" Target="package/services/metadata/core-properties/0c4feb7010aa4abaab318442d4733c14.psmdcp" Id="Rbb134eeadb85444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3261DDEF">
      <w:pPr>
        <w:numPr>
          <w:ilvl w:val="0"/>
          <w:numId w:val="1"/>
        </w:numPr>
        <w:ind w:left="720" w:hanging="360"/>
        <w:rPr>
          <w:u w:val="none"/>
        </w:rPr>
      </w:pPr>
      <w:r w:rsidR="1BC82D95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54B9262" wp14:editId="7777777">
            <wp:extent cx="4836605" cy="3100388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36605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t xml:space="preserve">(Note: key to understanding the second summation is thinking how to represent matrix multiplication of Ax in terms of dot product… try it with a 2x2 matrix)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Note that the second part of the question as appeared in the exam.doc.ic.ac.uk is wrong, It should be showing that the intersection of range(A) and null(A^T) contains the 0 vector instead of showing that the intersection of range(A) and null(A) contains the 0 vector. Since the later is basically not true (consider the matrix A to be [[0,1],[0,0]], its null space is [1,0]^T and its range space is [1,0]^T as well).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range(A) = [ [1, 2, -1]</w:t>
      </w:r>
      <w:r w:rsidRPr="00000000" w:rsidDel="00000000" w:rsidR="00000000">
        <w:rPr>
          <w:vertAlign w:val="superscript"/>
          <w:rtl w:val="0"/>
        </w:rPr>
        <w:t xml:space="preserve">T </w:t>
      </w:r>
      <w:r w:rsidRPr="00000000" w:rsidDel="00000000" w:rsidR="00000000">
        <w:rPr>
          <w:rtl w:val="0"/>
        </w:rPr>
        <w:t xml:space="preserve">[-1, -2, 11]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 ]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2160" w:firstLine="0"/>
        <w:rPr/>
      </w:pPr>
      <w:r w:rsidRPr="00000000" w:rsidDel="00000000" w:rsidR="00000000">
        <w:rPr>
          <w:rtl w:val="0"/>
        </w:rPr>
        <w:t xml:space="preserve">null(A) = [ [2, -1, 0]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 ]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2"/>
          <w:numId w:val="1"/>
        </w:numPr>
        <w:ind w:left="2160" w:hanging="360"/>
        <w:rPr>
          <w:u w:val="none"/>
        </w:rPr>
      </w:pPr>
      <w:commentRangeStart w:id="0"/>
      <w:commentRangeStart w:id="1"/>
      <w:commentRangeStart w:id="2"/>
      <w:commentRangeStart w:id="3"/>
      <w:r w:rsidRPr="00000000" w:rsidDel="00000000" w:rsidR="00000000">
        <w:rPr>
          <w:rtl w:val="0"/>
        </w:rPr>
        <w:t xml:space="preserve">Apply Gram-Schmidt here? But the answers are not nice!!! :(</w:t>
      </w:r>
      <w:commentRangeEnd w:id="0"/>
      <w:r w:rsidRPr="00000000" w:rsidDel="00000000" w:rsidR="00000000">
        <w:commentReference w:id="0"/>
      </w:r>
      <w:commentRangeEnd w:id="1"/>
      <w:r w:rsidRPr="00000000" w:rsidDel="00000000" w:rsidR="00000000">
        <w:commentReference w:id="1"/>
      </w:r>
      <w:commentRangeEnd w:id="2"/>
      <w:r w:rsidRPr="00000000" w:rsidDel="00000000" w:rsidR="00000000">
        <w:commentReference w:id="2"/>
      </w:r>
      <w:commentRangeEnd w:id="3"/>
      <w:r w:rsidRPr="00000000" w:rsidDel="00000000" w:rsidR="00000000">
        <w:commentReference w:id="3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range of A is [[1,2,-1]^T/sqrt(6), </w:t>
      </w:r>
      <w:commentRangeStart w:id="4"/>
      <w:r w:rsidRPr="00000000" w:rsidDel="00000000" w:rsidR="00000000">
        <w:rPr>
          <w:rtl w:val="0"/>
        </w:rPr>
        <w:t xml:space="preserve">[1,2,5]^T/sqrt(30)</w:t>
      </w:r>
      <w:commentRangeEnd w:id="4"/>
      <w:r w:rsidRPr="00000000" w:rsidDel="00000000" w:rsidR="00000000">
        <w:commentReference w:id="4"/>
      </w:r>
      <w:r w:rsidRPr="00000000" w:rsidDel="00000000" w:rsidR="00000000">
        <w:rPr>
          <w:rtl w:val="0"/>
        </w:rPr>
        <w:t xml:space="preserve">] and the null space is [[2,-1,0]^T / sqrt(5)]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⅕ [2, -1, 0]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 + 19/25 [1, 2, -1]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 + 4/25 [-1, -2, 11]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2160" w:firstLine="0"/>
        <w:rPr/>
      </w:pPr>
      <w:r w:rsidRPr="00000000" w:rsidDel="00000000" w:rsidR="00000000">
        <w:rPr>
          <w:rtl w:val="0"/>
        </w:rPr>
        <w:t xml:space="preserve">b_r = [⅗, 6/5, 1/5]^T    b_n = [⅖, -⅕, 0]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L</w:t>
      </w:r>
      <w:r w:rsidRPr="00000000" w:rsidDel="00000000" w:rsidR="00000000">
        <w:rPr>
          <w:rtl w:val="0"/>
        </w:rPr>
        <w:t xml:space="preserve"> = </w:t>
      </w:r>
      <w:r w:rsidRPr="00000000" w:rsidDel="00000000" w:rsidR="00000000">
        <w:rPr>
          <w:rtl w:val="0"/>
        </w:rPr>
        <w:tab/>
      </w:r>
      <w:commentRangeStart w:id="5"/>
      <w:commentRangeStart w:id="6"/>
      <w:commentRangeStart w:id="7"/>
      <w:commentRangeStart w:id="8"/>
      <w:r w:rsidRPr="00000000" w:rsidDel="00000000" w:rsidR="00000000">
        <w:rPr>
          <w:rtl w:val="0"/>
        </w:rPr>
        <w:t xml:space="preserve">[1, 0, 0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2, 0, 0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0" w:firstLine="0"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-1, 0, sqrt(10)]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Not positive (</w:t>
      </w:r>
      <w:commentRangeStart w:id="1207489311"/>
      <w:r w:rsidRPr="00000000" w:rsidDel="00000000" w:rsidR="00000000">
        <w:rPr/>
        <w:t xml:space="preserve">semi</w:t>
      </w:r>
      <w:commentRangeEnd w:id="1207489311"/>
      <w:r>
        <w:rPr>
          <w:rStyle w:val="CommentReference"/>
        </w:rPr>
        <w:commentReference w:id="1207489311"/>
      </w:r>
      <w:r w:rsidRPr="00000000" w:rsidDel="00000000" w:rsidR="00000000">
        <w:rPr/>
        <w:t xml:space="preserve">) definite</w:t>
      </w:r>
      <w:commentRangeEnd w:id="5"/>
      <w:r w:rsidRPr="00000000" w:rsidDel="00000000" w:rsidR="00000000">
        <w:commentReference w:id="5"/>
      </w:r>
      <w:commentRangeEnd w:id="6"/>
      <w:r w:rsidRPr="00000000" w:rsidDel="00000000" w:rsidR="00000000">
        <w:commentReference w:id="6"/>
      </w:r>
      <w:commentRangeEnd w:id="7"/>
      <w:r w:rsidRPr="00000000" w:rsidDel="00000000" w:rsidR="00000000">
        <w:commentReference w:id="7"/>
      </w:r>
      <w:commentRangeEnd w:id="8"/>
      <w:r w:rsidRPr="00000000" w:rsidDel="00000000" w:rsidR="00000000">
        <w:commentReference w:id="8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The 1-norm of a vector is the sum of the absolute values of all the elements in the vector.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2160" w:firstLine="0"/>
        <w:rPr/>
      </w:pPr>
      <w:r w:rsidRPr="00000000" w:rsidDel="00000000" w:rsidR="00000000">
        <w:rPr>
          <w:rtl w:val="0"/>
        </w:rPr>
        <w:t xml:space="preserve">The 1-norm of a matrix is the maximum absolute column sum.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sup{the norm of (Ax) where x is vector and its norm is 1} TODO: prove l_1 norm is subordinate norm.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2"/>
          <w:numId w:val="1"/>
        </w:numPr>
        <w:ind w:left="2160" w:hanging="360"/>
        <w:rPr>
          <w:u w:val="none"/>
        </w:rPr>
      </w:pPr>
      <w:commentRangeStart w:id="9"/>
      <w:commentRangeStart w:id="10"/>
      <w:commentRangeStart w:id="11"/>
      <w:r w:rsidRPr="00000000" w:rsidDel="00000000" w:rsidR="00000000">
        <w:rPr>
          <w:rtl w:val="0"/>
        </w:rPr>
        <w:t xml:space="preserve">k(A) = 7 * 2 = 14</w:t>
      </w:r>
      <w:commentRangeEnd w:id="9"/>
      <w:r w:rsidRPr="00000000" w:rsidDel="00000000" w:rsidR="00000000">
        <w:commentReference w:id="9"/>
      </w:r>
      <w:commentRangeEnd w:id="10"/>
      <w:r w:rsidRPr="00000000" w:rsidDel="00000000" w:rsidR="00000000">
        <w:commentReference w:id="10"/>
      </w:r>
      <w:commentRangeEnd w:id="11"/>
      <w:r w:rsidRPr="00000000" w:rsidDel="00000000" w:rsidR="00000000">
        <w:commentReference w:id="1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5199B8AF" wp14:editId="7777777">
            <wp:extent cx="3181350" cy="1438275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216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b w:val="1"/>
          <w:rtl w:val="0"/>
        </w:rPr>
        <w:t xml:space="preserve">A:</w:t>
      </w:r>
      <w:r w:rsidRPr="00000000" w:rsidDel="00000000" w:rsidR="00000000">
        <w:rPr>
          <w:rtl w:val="0"/>
        </w:rPr>
        <w:t xml:space="preserve"> H =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[2, 0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2880" w:firstLine="0"/>
        <w:rPr/>
      </w:pPr>
      <w:r w:rsidRPr="00000000" w:rsidDel="00000000" w:rsidR="00000000">
        <w:rPr>
          <w:rtl w:val="0"/>
        </w:rPr>
        <w:t xml:space="preserve"> 0, 2]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=&gt; det(H) = 4 (&gt; 0)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At point (0,0), the extreme point is a minimum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b w:val="1"/>
          <w:rtl w:val="0"/>
        </w:rPr>
        <w:t xml:space="preserve">B:</w:t>
      </w:r>
      <w:r w:rsidRPr="00000000" w:rsidDel="00000000" w:rsidR="00000000">
        <w:rPr>
          <w:rtl w:val="0"/>
        </w:rPr>
        <w:t xml:space="preserve"> H =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[2, 0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0, -2]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=&gt; det(H) = -4 (&lt; 0)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At point (0,0), the extreme point is a saddle point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b w:val="1"/>
          <w:rtl w:val="0"/>
        </w:rPr>
        <w:t xml:space="preserve">C:</w:t>
      </w:r>
      <w:r w:rsidRPr="00000000" w:rsidDel="00000000" w:rsidR="00000000">
        <w:rPr>
          <w:rtl w:val="0"/>
        </w:rPr>
        <w:t xml:space="preserve"> H =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[2,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-½ 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-½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24y</w:t>
      </w:r>
      <w:r w:rsidRPr="00000000" w:rsidDel="00000000" w:rsidR="00000000">
        <w:rPr>
          <w:vertAlign w:val="super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]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=&gt; det(H) = 48y</w:t>
      </w:r>
      <w:r w:rsidRPr="00000000" w:rsidDel="00000000" w:rsidR="00000000">
        <w:rPr>
          <w:vertAlign w:val="super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 - ¼  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At point (0,0), the extreme point is a saddle point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At point (1/32, 1/8), the extreme point is a minimum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At point (-1/32, -1/8), the extreme point is a minimum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Anindita Ghosh" w:date="2019-05-13T23:30:03Z" w:id="0">
    <w:p xmlns:wp14="http://schemas.microsoft.com/office/word/2010/wordml" w:rsidRPr="00000000" w:rsidR="00000000" w:rsidDel="00000000" w:rsidP="00000000" w:rsidRDefault="00000000" w14:paraId="0000002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Why are you applying Gram-Schmidt here, when null(A) forms orthogonal basis of range(A) and v.v?</w:t>
      </w:r>
    </w:p>
  </w:comment>
  <w:comment w:author="Tiger Cross" w:date="2019-05-14T08:47:19Z" w:id="1">
    <w:p xmlns:wp14="http://schemas.microsoft.com/office/word/2010/wordml" w:rsidRPr="00000000" w:rsidR="00000000" w:rsidDel="00000000" w:rsidP="00000000" w:rsidRDefault="00000000" w14:paraId="0000002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+1</w:t>
      </w:r>
    </w:p>
  </w:comment>
  <w:comment w:author="Tiger Cross" w:date="2019-05-14T08:53:19Z" w:id="2">
    <w:p xmlns:wp14="http://schemas.microsoft.com/office/word/2010/wordml" w:rsidRPr="00000000" w:rsidR="00000000" w:rsidDel="00000000" w:rsidP="00000000" w:rsidRDefault="00000000" w14:paraId="0000002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all you need to do is normalize them and then you've got orthonormal basi (What's the plural of basis?!) for them.</w:t>
      </w:r>
    </w:p>
  </w:comment>
  <w:comment w:author="Iulia Ivana" w:date="2019-05-14T11:49:23Z" w:id="3"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I'm not too sure but I think we do have to do gram schmidt because the basis of range(A) is not orthogonal so even if you normalize it, it's not going to be orthonormal</w:t>
      </w:r>
    </w:p>
  </w:comment>
  <w:comment w:author="Samuel Trew" w:date="2019-05-14T17:46:55Z" w:id="4">
    <w:p xmlns:wp14="http://schemas.microsoft.com/office/word/2010/wordml" w:rsidRPr="00000000" w:rsidR="00000000" w:rsidDel="00000000" w:rsidP="00000000" w:rsidRDefault="00000000" w14:paraId="0000002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where's this come from</w:t>
      </w:r>
    </w:p>
  </w:comment>
  <w:comment w:author="Tiger Cross" w:date="2019-05-14T08:48:42Z" w:id="5"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Aren't there multiple valid answers (which are all not positive semi definite) for this because of the 0s?</w:t>
      </w:r>
    </w:p>
  </w:comment>
  <w:comment w:author="Tiger Cross" w:date="2019-05-14T08:55:48Z" w:id="6">
    <w:p xmlns:wp14="http://schemas.microsoft.com/office/word/2010/wordml" w:rsidRPr="00000000" w:rsidR="00000000" w:rsidDel="00000000" w:rsidP="00000000" w:rsidRDefault="00000000" w14:paraId="0000002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e.g. couldn't you have 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[1,  0,  0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2,  0,  0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-1, 1,  3]</w:t>
      </w:r>
    </w:p>
  </w:comment>
  <w:comment w:author="Anindita Ghosh" w:date="2019-05-14T09:44:12Z" w:id="7">
    <w:p xmlns:wp14="http://schemas.microsoft.com/office/word/2010/wordml" w:rsidRPr="00000000" w:rsidR="00000000" w:rsidDel="00000000" w:rsidP="00000000" w:rsidRDefault="00000000" w14:paraId="0000002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so, because you can pick any valid values for e and f given c = 0</w:t>
      </w:r>
    </w:p>
  </w:comment>
  <w:comment w:author="A Cummins" w:date="2020-05-09T20:03:58Z" w:id="8">
    <w:p xmlns:wp14="http://schemas.microsoft.com/office/word/2010/wordml" w:rsidRPr="00000000" w:rsidR="00000000" w:rsidDel="00000000" w:rsidP="00000000" w:rsidRDefault="00000000" w14:paraId="0000002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 Cholesky decomposition is unique when A is positive definite; there is only one lower triangular matrix L with strictly positive diagonal entries such that A = LL^T. However, the decomposition need not be unique when A is positive semidefinite. 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From https://en.wikipedia.org/wiki/Cholesky_decomposition</w:t>
      </w:r>
    </w:p>
  </w:comment>
  <w:comment w:author="Tiger Cross" w:date="2019-05-14T09:02:45Z" w:id="9">
    <w:p xmlns:wp14="http://schemas.microsoft.com/office/word/2010/wordml" w:rsidRPr="00000000" w:rsidR="00000000" w:rsidDel="00000000" w:rsidP="00000000" w:rsidRDefault="00000000" w14:paraId="0000003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got 7 * 26/25 = 7.28 (got the inverse by gaussian elimination so could very well be wrong)</w:t>
      </w:r>
    </w:p>
  </w:comment>
  <w:comment w:author="Anindita Ghosh" w:date="2019-05-14T09:16:10Z" w:id="10">
    <w:p xmlns:wp14="http://schemas.microsoft.com/office/word/2010/wordml" w:rsidRPr="00000000" w:rsidR="00000000" w:rsidDel="00000000" w:rsidP="00000000" w:rsidRDefault="00000000" w14:paraId="0000003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Yeet into an online calculator to check?</w:t>
      </w:r>
    </w:p>
  </w:comment>
  <w:comment w:author="Samuel Trew" w:date="2019-05-14T18:01:13Z" w:id="11"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online calc says 14 as the inverse norm is 26/13</w:t>
      </w:r>
    </w:p>
  </w:comment>
  <w:comment w:initials="SM" w:author="Sri, Mithun" w:date="2023-04-16T10:35:10" w:id="1207489311">
    <w:p w:rsidR="0DF09279" w:rsidRDefault="0DF09279" w14:paraId="488FE31E" w14:textId="0344F586">
      <w:pPr>
        <w:pStyle w:val="CommentText"/>
      </w:pPr>
      <w:r w:rsidR="0DF09279">
        <w:rPr/>
        <w:t>The matrix has all non-negative eigenvalues. Shouldn't it be positive semi-definite?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88FE31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8FA186" w16cex:dateUtc="2023-04-16T09:35:10.83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24" w16cid:durableId="6D04F580"/>
  <w16cid:commentId w16cid:paraId="00000025" w16cid:durableId="23B7B0C1"/>
  <w16cid:commentId w16cid:paraId="00000026" w16cid:durableId="3E21BAB7"/>
  <w16cid:commentId w16cid:paraId="00000027" w16cid:durableId="0FDACA89"/>
  <w16cid:commentId w16cid:paraId="00000028" w16cid:durableId="7356ADC1"/>
  <w16cid:commentId w16cid:paraId="00000029" w16cid:durableId="5DDE4949"/>
  <w16cid:commentId w16cid:paraId="0000002D" w16cid:durableId="122D78AC"/>
  <w16cid:commentId w16cid:paraId="0000002E" w16cid:durableId="0820BC94"/>
  <w16cid:commentId w16cid:paraId="00000030" w16cid:durableId="618E80E5"/>
  <w16cid:commentId w16cid:paraId="00000031" w16cid:durableId="1D809B58"/>
  <w16cid:commentId w16cid:paraId="00000032" w16cid:durableId="4C099C1B"/>
  <w16cid:commentId w16cid:paraId="00000033" w16cid:durableId="48B2EC72"/>
  <w16cid:commentId w16cid:paraId="488FE31E" w16cid:durableId="238FA186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6c34492a"/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ri, Mithun">
    <w15:presenceInfo w15:providerId="AD" w15:userId="S::ms2921@ic.ac.uk::331dd110-14e0-4935-ba59-cb1b4022508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BC82D95"/>
    <w:rsid w:val="00000000"/>
    <w:rsid w:val="0DF09279"/>
    <w:rsid w:val="1BC82D95"/>
    <w:rsid w:val="2DBE5F2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338E51A"/>
  <w15:docId w15:val="{233A8ACF-6C69-439A-AEB7-034F74C2885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image" Target="media/image1.png" Id="rId7" /><Relationship Type="http://schemas.openxmlformats.org/officeDocument/2006/relationships/image" Target="media/image2.png" Id="rId8" /><Relationship Type="http://schemas.microsoft.com/office/2011/relationships/people" Target="people.xml" Id="R8e44f387011944b9" /><Relationship Type="http://schemas.microsoft.com/office/2011/relationships/commentsExtended" Target="commentsExtended.xml" Id="R6cf76eeab36a450d" /><Relationship Type="http://schemas.microsoft.com/office/2016/09/relationships/commentsIds" Target="commentsIds.xml" Id="R1e0e509b0ca34141" /><Relationship Type="http://schemas.microsoft.com/office/2018/08/relationships/commentsExtensible" Target="commentsExtensible.xml" Id="R69e47af3c40749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