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1BA46" w14:textId="20935BDE" w:rsidR="00885DD6" w:rsidRPr="007C7988" w:rsidRDefault="33A8BFB9" w:rsidP="5284EC71">
      <w:pPr>
        <w:rPr>
          <w:sz w:val="28"/>
          <w:szCs w:val="28"/>
        </w:rPr>
      </w:pPr>
      <w:r w:rsidRPr="5284EC71">
        <w:rPr>
          <w:sz w:val="28"/>
          <w:szCs w:val="28"/>
        </w:rPr>
        <w:t>Computational Techniques 2023</w:t>
      </w:r>
    </w:p>
    <w:p w14:paraId="1D5A4E43" w14:textId="7DDB28BE" w:rsidR="007C7988" w:rsidRDefault="33A8BFB9">
      <w:r>
        <w:t>Abbas went sicko mode fr</w:t>
      </w:r>
    </w:p>
    <w:p w14:paraId="6FA5CC50" w14:textId="1CEB7373" w:rsidR="1760713E" w:rsidRDefault="1760713E" w:rsidP="28278BA9">
      <w:r>
        <w:t>If you want to do anything with matrices in this document, right click on the document and select Open &gt; Open in app (the Word app allows you to do proper matrices and stuff, don’t try and do it in Word online for your own sake pls ty)</w:t>
      </w:r>
    </w:p>
    <w:p w14:paraId="742C63B6" w14:textId="3452E2D3" w:rsidR="6F6EF65E" w:rsidRDefault="6F6EF65E">
      <w:r>
        <w:t>1ai)</w:t>
      </w:r>
    </w:p>
    <w:p w14:paraId="05F239DA" w14:textId="455FDA7B" w:rsidR="2FAEA726" w:rsidRDefault="2FAEA726" w:rsidP="5284EC71">
      <w:r>
        <w:rPr>
          <w:noProof/>
        </w:rPr>
        <w:drawing>
          <wp:inline distT="0" distB="0" distL="0" distR="0" wp14:anchorId="44274545" wp14:editId="28E72715">
            <wp:extent cx="4572000" cy="1390650"/>
            <wp:effectExtent l="0" t="0" r="0" b="0"/>
            <wp:docPr id="1675921155" name="Picture 1675921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71E3" w14:textId="3AAADCDD" w:rsidR="70F97E99" w:rsidRDefault="70F97E99" w:rsidP="5284EC71">
      <w:r>
        <w:t xml:space="preserve">Source: </w:t>
      </w:r>
      <w:hyperlink r:id="rId6">
        <w:r w:rsidRPr="5284EC71">
          <w:rPr>
            <w:rStyle w:val="Hyperlink"/>
          </w:rPr>
          <w:t>https://www.youtube.com/watch?v=2aGzWwmN6kg</w:t>
        </w:r>
      </w:hyperlink>
    </w:p>
    <w:p w14:paraId="7080342F" w14:textId="28913B67" w:rsidR="74872DF2" w:rsidRDefault="74872DF2" w:rsidP="5284EC71">
      <w:r>
        <w:rPr>
          <w:noProof/>
        </w:rPr>
        <w:drawing>
          <wp:inline distT="0" distB="0" distL="0" distR="0" wp14:anchorId="0ED90137" wp14:editId="17364DCD">
            <wp:extent cx="5800725" cy="1764387"/>
            <wp:effectExtent l="0" t="0" r="0" b="0"/>
            <wp:docPr id="177694533" name="Picture 177694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6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Source: </w:t>
      </w:r>
      <w:hyperlink r:id="rId8">
        <w:r w:rsidRPr="5284EC71">
          <w:rPr>
            <w:rStyle w:val="Hyperlink"/>
          </w:rPr>
          <w:t>https://people.math.harvard.edu/~knill/teaching/math21b2008/handouts/orthomatrix.pdf</w:t>
        </w:r>
      </w:hyperlink>
    </w:p>
    <w:p w14:paraId="24F1E008" w14:textId="12865E2C" w:rsidR="5284EC71" w:rsidRDefault="5284EC71" w:rsidP="5284EC71"/>
    <w:p w14:paraId="15523C32" w14:textId="6A709CD1" w:rsidR="0D77CB82" w:rsidRDefault="0D77CB82">
      <w:r>
        <w:t xml:space="preserve">1bi) </w:t>
      </w:r>
      <w:hyperlink r:id="rId9">
        <w:r w:rsidR="7776E942" w:rsidRPr="22E3827B">
          <w:rPr>
            <w:rStyle w:val="Hyperlink"/>
          </w:rPr>
          <w:t>https://www.emathhelp.net/en/calculators/linear-algebra/svd-calculator/?i=%5B%5B1%2C0%5D%2C%5B1%2C1%5D%2C%5B0%2C1%5D%5D</w:t>
        </w:r>
      </w:hyperlink>
    </w:p>
    <w:p w14:paraId="06B63D39" w14:textId="22A36A19" w:rsidR="101F7FB1" w:rsidRDefault="101F7FB1" w:rsidP="22E3827B">
      <w:r>
        <w:rPr>
          <w:noProof/>
        </w:rPr>
        <w:drawing>
          <wp:inline distT="0" distB="0" distL="0" distR="0" wp14:anchorId="6DCF5E42" wp14:editId="2E7E6BD3">
            <wp:extent cx="2619375" cy="1228725"/>
            <wp:effectExtent l="0" t="0" r="0" b="0"/>
            <wp:docPr id="1665905162" name="Picture 1665905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FD7E" w14:textId="399E8C1A" w:rsidR="101F7FB1" w:rsidRDefault="101F7FB1" w:rsidP="22E3827B">
      <w:r>
        <w:rPr>
          <w:noProof/>
        </w:rPr>
        <w:drawing>
          <wp:inline distT="0" distB="0" distL="0" distR="0" wp14:anchorId="33BEB60D" wp14:editId="402D41DB">
            <wp:extent cx="3543300" cy="1362075"/>
            <wp:effectExtent l="0" t="0" r="0" b="0"/>
            <wp:docPr id="2038334490" name="Picture 2038334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5EA4" w14:textId="5A1AA64E" w:rsidR="7B728F71" w:rsidRDefault="7B728F71" w:rsidP="22E3827B">
      <w:r>
        <w:rPr>
          <w:noProof/>
        </w:rPr>
        <w:drawing>
          <wp:inline distT="0" distB="0" distL="0" distR="0" wp14:anchorId="49D5DEC3" wp14:editId="2EFE7236">
            <wp:extent cx="2190750" cy="1171575"/>
            <wp:effectExtent l="0" t="0" r="0" b="0"/>
            <wp:docPr id="1902924462" name="Picture 1902924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6FB4" w14:textId="43B37D05" w:rsidR="7B728F71" w:rsidRDefault="7B728F71" w:rsidP="22E3827B">
      <w:r>
        <w:rPr>
          <w:noProof/>
        </w:rPr>
        <w:drawing>
          <wp:inline distT="0" distB="0" distL="0" distR="0" wp14:anchorId="00D51EB5" wp14:editId="60DC85AA">
            <wp:extent cx="2552700" cy="981075"/>
            <wp:effectExtent l="0" t="0" r="0" b="0"/>
            <wp:docPr id="120900619" name="Picture 12090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9070" w14:textId="3D0E9533" w:rsidR="539CFEC1" w:rsidRDefault="539CFEC1" w:rsidP="22E3827B">
      <w:r>
        <w:t xml:space="preserve">1ci) </w:t>
      </w:r>
      <w:hyperlink r:id="rId14">
        <w:r w:rsidR="541CF32F" w:rsidRPr="22E3827B">
          <w:rPr>
            <w:rStyle w:val="Hyperlink"/>
          </w:rPr>
          <w:t>https://www.omnicalculator.com/math/qr-decomposition</w:t>
        </w:r>
      </w:hyperlink>
    </w:p>
    <w:p w14:paraId="22A2DC80" w14:textId="6D45671E" w:rsidR="539CFEC1" w:rsidRDefault="539CFEC1" w:rsidP="22E3827B">
      <w:r>
        <w:t>A = QR, where:</w:t>
      </w:r>
    </w:p>
    <w:p w14:paraId="5F9AF387" w14:textId="1AFC591F" w:rsidR="539CFEC1" w:rsidRDefault="539CFEC1" w:rsidP="22E3827B">
      <w:r>
        <w:t xml:space="preserve">Q = </w:t>
      </w:r>
      <w:r>
        <w:rPr>
          <w:noProof/>
        </w:rPr>
        <w:drawing>
          <wp:inline distT="0" distB="0" distL="0" distR="0" wp14:anchorId="5D81D55C" wp14:editId="2E7D1766">
            <wp:extent cx="2009775" cy="2343150"/>
            <wp:effectExtent l="0" t="0" r="0" b="0"/>
            <wp:docPr id="631143206" name="Picture 631143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 = </w:t>
      </w:r>
      <w:r>
        <w:rPr>
          <w:noProof/>
        </w:rPr>
        <w:drawing>
          <wp:inline distT="0" distB="0" distL="0" distR="0" wp14:anchorId="3F33F92A" wp14:editId="6A28FBFB">
            <wp:extent cx="1457325" cy="952500"/>
            <wp:effectExtent l="0" t="0" r="0" b="0"/>
            <wp:docPr id="1519351159" name="Picture 1519351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8C7E" w14:textId="572B95ED" w:rsidR="03B9BC25" w:rsidRDefault="03B9BC25" w:rsidP="22E3827B">
      <w:r>
        <w:t xml:space="preserve">2ai) </w:t>
      </w:r>
      <w:r w:rsidR="00BE3718" w:rsidRPr="00BE3718">
        <w:drawing>
          <wp:inline distT="0" distB="0" distL="0" distR="0" wp14:anchorId="3E237BCA" wp14:editId="13BCFA84">
            <wp:extent cx="1209124" cy="205884"/>
            <wp:effectExtent l="0" t="0" r="0" b="3810"/>
            <wp:docPr id="11" name="Picture 10" descr="A black and white symbo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E5B2222-73C3-91D4-60ED-35A50DDAD7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black and white symbol&#10;&#10;Description automatically generated">
                      <a:extLst>
                        <a:ext uri="{FF2B5EF4-FFF2-40B4-BE49-F238E27FC236}">
                          <a16:creationId xmlns:a16="http://schemas.microsoft.com/office/drawing/2014/main" id="{0E5B2222-73C3-91D4-60ED-35A50DDAD7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3951" cy="21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B57C" w14:textId="37685C44" w:rsidR="2ED01974" w:rsidRDefault="2ED01974" w:rsidP="22E3827B">
      <w:r>
        <w:rPr>
          <w:noProof/>
        </w:rPr>
        <w:drawing>
          <wp:inline distT="0" distB="0" distL="0" distR="0" wp14:anchorId="11883FC5" wp14:editId="48118853">
            <wp:extent cx="1689389" cy="867349"/>
            <wp:effectExtent l="0" t="0" r="0" b="0"/>
            <wp:docPr id="29976357" name="Picture 29976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389" cy="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7779B" wp14:editId="3B37EEDE">
            <wp:extent cx="2487757" cy="887055"/>
            <wp:effectExtent l="0" t="0" r="0" b="0"/>
            <wp:docPr id="1729286583" name="Picture 1729286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757" cy="88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1391" w14:textId="688B5BA8" w:rsidR="03B9BC25" w:rsidRDefault="03B9BC25" w:rsidP="22E3827B">
      <w:pPr>
        <w:rPr>
          <w:b/>
          <w:bCs/>
        </w:rPr>
      </w:pPr>
      <w:r w:rsidRPr="22E3827B">
        <w:rPr>
          <w:b/>
          <w:bCs/>
        </w:rPr>
        <w:t>K(A) with l</w:t>
      </w:r>
      <w:r w:rsidRPr="22E3827B">
        <w:rPr>
          <w:b/>
          <w:bCs/>
          <w:vertAlign w:val="subscript"/>
        </w:rPr>
        <w:t>inf</w:t>
      </w:r>
      <w:r w:rsidRPr="22E3827B">
        <w:rPr>
          <w:b/>
          <w:bCs/>
        </w:rPr>
        <w:t xml:space="preserve"> norm:</w:t>
      </w:r>
    </w:p>
    <w:p w14:paraId="1A8856D2" w14:textId="004DEC69" w:rsidR="03B9BC25" w:rsidRDefault="03B9BC25" w:rsidP="22E3827B">
      <w:r w:rsidRPr="22E3827B">
        <w:t>||A</w:t>
      </w:r>
      <w:r w:rsidRPr="22E3827B">
        <w:rPr>
          <w:vertAlign w:val="superscript"/>
        </w:rPr>
        <w:t>-1</w:t>
      </w:r>
      <w:r w:rsidRPr="22E3827B">
        <w:t>||</w:t>
      </w:r>
      <w:r w:rsidRPr="22E3827B">
        <w:rPr>
          <w:vertAlign w:val="subscript"/>
        </w:rPr>
        <w:t>inf</w:t>
      </w:r>
      <w:r w:rsidRPr="22E3827B">
        <w:t xml:space="preserve"> = </w:t>
      </w:r>
      <w:r w:rsidR="588C39C2" w:rsidRPr="22E3827B">
        <w:t>max(11 + 2 + 2, 4 + 0 + 1, 6 + 1 + 1) = max(13, 5, 8) = 13</w:t>
      </w:r>
    </w:p>
    <w:p w14:paraId="53DA166C" w14:textId="6FAC32AA" w:rsidR="588C39C2" w:rsidRDefault="588C39C2" w:rsidP="22E3827B">
      <w:r w:rsidRPr="22E3827B">
        <w:t>||A||</w:t>
      </w:r>
      <w:r w:rsidRPr="22E3827B">
        <w:rPr>
          <w:vertAlign w:val="subscript"/>
        </w:rPr>
        <w:t>inf</w:t>
      </w:r>
      <w:r w:rsidRPr="22E3827B">
        <w:t xml:space="preserve"> = max(1 + 0 + 2, 2 + 1 + 3, 4 + 1 + 8) = max(3 + 6 + 13) = 13</w:t>
      </w:r>
    </w:p>
    <w:p w14:paraId="38AD6B0E" w14:textId="276FD258" w:rsidR="588C39C2" w:rsidRDefault="588C39C2" w:rsidP="22E3827B">
      <w:r w:rsidRPr="22E3827B">
        <w:t>K(A)</w:t>
      </w:r>
      <w:r w:rsidRPr="22E3827B">
        <w:rPr>
          <w:vertAlign w:val="subscript"/>
        </w:rPr>
        <w:t>inf</w:t>
      </w:r>
      <w:r w:rsidRPr="22E3827B">
        <w:t xml:space="preserve"> = 13 * 13 = 169</w:t>
      </w:r>
    </w:p>
    <w:p w14:paraId="5C422A80" w14:textId="408D1095" w:rsidR="588C39C2" w:rsidRDefault="588C39C2" w:rsidP="22E3827B">
      <w:pPr>
        <w:rPr>
          <w:b/>
          <w:bCs/>
        </w:rPr>
      </w:pPr>
      <w:r w:rsidRPr="22E3827B">
        <w:rPr>
          <w:b/>
          <w:bCs/>
        </w:rPr>
        <w:t>K(A) with l</w:t>
      </w:r>
      <w:r w:rsidRPr="22E3827B">
        <w:rPr>
          <w:b/>
          <w:bCs/>
          <w:vertAlign w:val="subscript"/>
        </w:rPr>
        <w:t>1</w:t>
      </w:r>
      <w:r w:rsidRPr="22E3827B">
        <w:rPr>
          <w:b/>
          <w:bCs/>
        </w:rPr>
        <w:t xml:space="preserve"> norm:</w:t>
      </w:r>
    </w:p>
    <w:p w14:paraId="5A37A7E4" w14:textId="095401AE" w:rsidR="588C39C2" w:rsidRDefault="588C39C2" w:rsidP="22E3827B">
      <w:r w:rsidRPr="22E3827B">
        <w:t>||A</w:t>
      </w:r>
      <w:r w:rsidRPr="22E3827B">
        <w:rPr>
          <w:vertAlign w:val="superscript"/>
        </w:rPr>
        <w:t>-1</w:t>
      </w:r>
      <w:r w:rsidRPr="22E3827B">
        <w:t>||</w:t>
      </w:r>
      <w:r w:rsidRPr="22E3827B">
        <w:rPr>
          <w:vertAlign w:val="subscript"/>
        </w:rPr>
        <w:t>1</w:t>
      </w:r>
      <w:r w:rsidRPr="22E3827B">
        <w:t xml:space="preserve"> = max(11 + 4 + 6, 2 + 0 + 1, 2 + 1 + 1) = max(21, 3, 4) = 21</w:t>
      </w:r>
    </w:p>
    <w:p w14:paraId="334F84D6" w14:textId="00111AED" w:rsidR="588C39C2" w:rsidRDefault="588C39C2" w:rsidP="22E3827B">
      <w:r w:rsidRPr="22E3827B">
        <w:t>||A||</w:t>
      </w:r>
      <w:r w:rsidRPr="22E3827B">
        <w:rPr>
          <w:vertAlign w:val="subscript"/>
        </w:rPr>
        <w:t>1</w:t>
      </w:r>
      <w:r w:rsidRPr="22E3827B">
        <w:t xml:space="preserve"> = max(1 + 2 + 4, </w:t>
      </w:r>
      <w:r w:rsidR="6801630D" w:rsidRPr="22E3827B">
        <w:t>0 + 1 + 1, 2 + 3 + 8</w:t>
      </w:r>
      <w:r w:rsidRPr="22E3827B">
        <w:t>) = max(</w:t>
      </w:r>
      <w:r w:rsidR="3B0ADB00" w:rsidRPr="22E3827B">
        <w:t>7, 2, 13</w:t>
      </w:r>
      <w:r w:rsidRPr="22E3827B">
        <w:t>) = 13</w:t>
      </w:r>
    </w:p>
    <w:p w14:paraId="2C54D292" w14:textId="702F339B" w:rsidR="588C39C2" w:rsidRDefault="3497AAB0" w:rsidP="22E3827B">
      <w:r w:rsidRPr="5284EC71">
        <w:t>K(A)</w:t>
      </w:r>
      <w:r w:rsidRPr="5284EC71">
        <w:rPr>
          <w:vertAlign w:val="subscript"/>
        </w:rPr>
        <w:t>1</w:t>
      </w:r>
      <w:r w:rsidRPr="5284EC71">
        <w:t xml:space="preserve"> = </w:t>
      </w:r>
      <w:r w:rsidR="0558C14F" w:rsidRPr="5284EC71">
        <w:t xml:space="preserve">21 </w:t>
      </w:r>
      <w:r w:rsidRPr="5284EC71">
        <w:t xml:space="preserve">* 13 = </w:t>
      </w:r>
      <w:r w:rsidR="63E42EA8" w:rsidRPr="5284EC71">
        <w:t>273</w:t>
      </w:r>
    </w:p>
    <w:p w14:paraId="0B737477" w14:textId="4D414F5B" w:rsidR="34B37698" w:rsidRDefault="34B37698" w:rsidP="5284EC71">
      <w:r w:rsidRPr="5284EC71">
        <w:t>2aii) Power method:</w:t>
      </w:r>
    </w:p>
    <w:p w14:paraId="559AD4D1" w14:textId="3313FC3A" w:rsidR="34B37698" w:rsidRDefault="34B37698" w:rsidP="5284EC71">
      <w:r>
        <w:rPr>
          <w:noProof/>
        </w:rPr>
        <w:drawing>
          <wp:inline distT="0" distB="0" distL="0" distR="0" wp14:anchorId="04D70050" wp14:editId="2A86E28B">
            <wp:extent cx="4572000" cy="1171575"/>
            <wp:effectExtent l="0" t="0" r="0" b="0"/>
            <wp:docPr id="1673569802" name="Picture 1673569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F765" w14:textId="19BE05DD" w:rsidR="00B95F54" w:rsidRPr="00DB5CA3" w:rsidRDefault="00B95F54" w:rsidP="5284EC71">
      <w:r>
        <w:t xml:space="preserve">I believe Pancham mentioned that we should use the </w:t>
      </w:r>
      <w:r w:rsidR="00DB5CA3">
        <w:t>l</w:t>
      </w:r>
      <w:r w:rsidR="00DB5CA3">
        <w:rPr>
          <w:vertAlign w:val="subscript"/>
        </w:rPr>
        <w:t>inf</w:t>
      </w:r>
      <w:r w:rsidR="00DB5CA3">
        <w:t xml:space="preserve"> norm for power iteration, so that’s what I used in the exam. I know some people used l</w:t>
      </w:r>
      <w:r w:rsidR="00DB5CA3">
        <w:rPr>
          <w:vertAlign w:val="subscript"/>
        </w:rPr>
        <w:t>2</w:t>
      </w:r>
      <w:r w:rsidR="00DB5CA3">
        <w:t>, but I’ll use l</w:t>
      </w:r>
      <w:r w:rsidR="00DB5CA3">
        <w:rPr>
          <w:vertAlign w:val="subscript"/>
        </w:rPr>
        <w:t>inf</w:t>
      </w:r>
      <w:r w:rsidR="00DB5CA3">
        <w:t xml:space="preserve"> here.</w:t>
      </w:r>
      <w:r w:rsidR="00211BCD">
        <w:t xml:space="preserve"> Ugly numbers either way tbh</w:t>
      </w:r>
    </w:p>
    <w:p w14:paraId="17ABAEA2" w14:textId="28134313" w:rsidR="00FF108E" w:rsidRPr="00C33B75" w:rsidRDefault="00FF108E" w:rsidP="00FF10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0573400" w14:textId="42DD02C7" w:rsidR="00FF108E" w:rsidRDefault="00FF108E" w:rsidP="00FF108E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-1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</m:oMath>
      </m:oMathPara>
    </w:p>
    <w:p w14:paraId="2E2751A3" w14:textId="7DDB28BE" w:rsidR="5284EC71" w:rsidRDefault="00444B3B" w:rsidP="5284EC71">
      <w:r>
        <w:t>Iteration 1:</w:t>
      </w:r>
    </w:p>
    <w:p w14:paraId="4B4F6584" w14:textId="41FE2B24" w:rsidR="00444B3B" w:rsidRPr="007A101E" w:rsidRDefault="00963D59" w:rsidP="5284EC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-1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×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3D9F8FC" w14:textId="2E457539" w:rsidR="007A101E" w:rsidRPr="00FD2DA7" w:rsidRDefault="00A77131" w:rsidP="5284EC71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3, 4, 13</m:t>
                  </m:r>
                </m:e>
              </m:d>
            </m:e>
          </m:func>
          <m:r>
            <w:rPr>
              <w:rFonts w:ascii="Cambria Math" w:hAnsi="Cambria Math"/>
            </w:rPr>
            <m:t>=13</m:t>
          </m:r>
        </m:oMath>
      </m:oMathPara>
    </w:p>
    <w:p w14:paraId="132E1477" w14:textId="233BEF9B" w:rsidR="00FD2DA7" w:rsidRPr="00D803FD" w:rsidRDefault="004A4522" w:rsidP="5284EC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 xml:space="preserve"> ×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30B9BD4" w14:textId="6B9F4717" w:rsidR="00D803FD" w:rsidRDefault="00D803FD" w:rsidP="5284EC71">
      <w:pPr>
        <w:rPr>
          <w:rFonts w:eastAsiaTheme="minorEastAsia"/>
        </w:rPr>
      </w:pPr>
      <w:r>
        <w:rPr>
          <w:rFonts w:eastAsiaTheme="minorEastAsia"/>
        </w:rPr>
        <w:t>Iteration 2:</w:t>
      </w:r>
    </w:p>
    <w:p w14:paraId="3B21BFD4" w14:textId="0119F20B" w:rsidR="00950CE0" w:rsidRPr="007A101E" w:rsidRDefault="00950CE0" w:rsidP="00950C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-1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 xml:space="preserve"> ×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 xml:space="preserve"> 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8C8F20C" w14:textId="2149E504" w:rsidR="00950CE0" w:rsidRPr="00FD2DA7" w:rsidRDefault="00950CE0" w:rsidP="00950CE0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29, 41, 120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120</m:t>
          </m:r>
        </m:oMath>
      </m:oMathPara>
    </w:p>
    <w:p w14:paraId="46D004BD" w14:textId="2648AAA5" w:rsidR="006D7F0E" w:rsidRPr="00A80A0A" w:rsidRDefault="00950CE0" w:rsidP="006D7F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 xml:space="preserve"> ×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 xml:space="preserve"> ×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1560</m:t>
              </m:r>
            </m:den>
          </m:f>
          <m:r>
            <w:rPr>
              <w:rFonts w:ascii="Cambria Math" w:hAnsi="Cambria Math"/>
            </w:rPr>
            <m:t xml:space="preserve"> ×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120</m:t>
                    </m:r>
                  </m:e>
                </m:mr>
              </m:m>
            </m:e>
          </m:d>
        </m:oMath>
      </m:oMathPara>
    </w:p>
    <w:p w14:paraId="70C15255" w14:textId="535F32A7" w:rsidR="00A80A0A" w:rsidRDefault="00A80A0A" w:rsidP="006D7F0E">
      <w:pPr>
        <w:rPr>
          <w:rFonts w:eastAsiaTheme="minorEastAsia"/>
        </w:rPr>
      </w:pPr>
      <w:r>
        <w:rPr>
          <w:rFonts w:eastAsiaTheme="minorEastAsia"/>
        </w:rPr>
        <w:t>Iteration 3:</w:t>
      </w:r>
    </w:p>
    <w:p w14:paraId="53E5BE11" w14:textId="758AF7CF" w:rsidR="009A18E6" w:rsidRPr="007A101E" w:rsidRDefault="009A18E6" w:rsidP="009A18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-1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560</m:t>
              </m:r>
            </m:den>
          </m:f>
          <m:r>
            <w:rPr>
              <w:rFonts w:ascii="Cambria Math" w:hAnsi="Cambria Math"/>
            </w:rPr>
            <m:t xml:space="preserve"> ×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560</m:t>
              </m:r>
            </m:den>
          </m:f>
          <m:r>
            <w:rPr>
              <w:rFonts w:ascii="Cambria Math" w:hAnsi="Cambria Math"/>
            </w:rPr>
            <m:t xml:space="preserve"> 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1117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FB97981" w14:textId="2DDEE623" w:rsidR="009A18E6" w:rsidRPr="00FD2DA7" w:rsidRDefault="009A18E6" w:rsidP="009A18E6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69, 377, 1117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117</m:t>
          </m:r>
        </m:oMath>
      </m:oMathPara>
    </w:p>
    <w:p w14:paraId="79770FD8" w14:textId="495E1D93" w:rsidR="009A18E6" w:rsidRPr="009400CF" w:rsidRDefault="009A18E6" w:rsidP="009A18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560</m:t>
              </m:r>
            </m:den>
          </m:f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117</m:t>
              </m:r>
            </m:den>
          </m:f>
          <m:r>
            <w:rPr>
              <w:rFonts w:ascii="Cambria Math" w:hAnsi="Cambria Math"/>
            </w:rPr>
            <m:t xml:space="preserve"> ×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117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174</m:t>
              </m:r>
              <m:r>
                <w:rPr>
                  <w:rFonts w:ascii="Cambria Math" w:hAnsi="Cambria Math"/>
                </w:rPr>
                <m:t>2520</m:t>
              </m:r>
            </m:den>
          </m:f>
          <m:r>
            <w:rPr>
              <w:rFonts w:ascii="Cambria Math" w:hAnsi="Cambria Math"/>
            </w:rPr>
            <m:t xml:space="preserve"> ×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1117</m:t>
                    </m:r>
                  </m:e>
                </m:mr>
              </m:m>
            </m:e>
          </m:d>
        </m:oMath>
      </m:oMathPara>
    </w:p>
    <w:p w14:paraId="1EAA7D66" w14:textId="58F616E9" w:rsidR="009400CF" w:rsidRDefault="009400CF" w:rsidP="009A18E6">
      <w:pPr>
        <w:rPr>
          <w:rFonts w:eastAsiaTheme="minorEastAsia"/>
        </w:rPr>
      </w:pPr>
      <w:r>
        <w:rPr>
          <w:rFonts w:eastAsiaTheme="minorEastAsia"/>
        </w:rPr>
        <w:t>Rayleigh Quotient:</w:t>
      </w:r>
    </w:p>
    <w:p w14:paraId="073FE712" w14:textId="32EAB6A9" w:rsidR="009400CF" w:rsidRPr="00A80A0A" w:rsidRDefault="005A52A8" w:rsidP="009A18E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16E440A" wp14:editId="270437EB">
            <wp:extent cx="1466063" cy="518461"/>
            <wp:effectExtent l="0" t="0" r="1270" b="0"/>
            <wp:docPr id="1626542283" name="Picture 1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42283" name="Picture 1" descr="A black text with a white background&#10;&#10;Description automatically generated"/>
                    <pic:cNvPicPr/>
                  </pic:nvPicPr>
                  <pic:blipFill rotWithShape="1">
                    <a:blip r:embed="rId21"/>
                    <a:srcRect t="4959" b="-1"/>
                    <a:stretch/>
                  </pic:blipFill>
                  <pic:spPr bwMode="auto">
                    <a:xfrm>
                      <a:off x="0" y="0"/>
                      <a:ext cx="1486876" cy="525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109EA" w14:textId="503FADE3" w:rsidR="00A80A0A" w:rsidRPr="00A66A68" w:rsidRDefault="00A66A68" w:rsidP="006D7F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1742520</m:t>
              </m:r>
            </m:den>
          </m:f>
          <m:r>
            <w:rPr>
              <w:rFonts w:ascii="Cambria Math" w:hAnsi="Cambria Math"/>
            </w:rPr>
            <m:t xml:space="preserve"> ×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1117</m:t>
                    </m:r>
                  </m:e>
                </m:mr>
              </m:m>
            </m:e>
          </m:d>
        </m:oMath>
      </m:oMathPara>
    </w:p>
    <w:p w14:paraId="4B727F0E" w14:textId="77777777" w:rsidR="00A66A68" w:rsidRPr="00A122A5" w:rsidRDefault="00A66A68" w:rsidP="00A66A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-1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</m:oMath>
      </m:oMathPara>
    </w:p>
    <w:p w14:paraId="2B3BED67" w14:textId="1A50EE0F" w:rsidR="00A66A68" w:rsidRPr="00051E05" w:rsidRDefault="00B1092C" w:rsidP="006D7F0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Ax=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1742520</m:t>
              </m:r>
            </m:den>
          </m:f>
          <m:r>
            <w:rPr>
              <w:rFonts w:ascii="Cambria Math" w:hAnsi="Cambria Math"/>
            </w:rPr>
            <m:t xml:space="preserve"> 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269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377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1117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 xml:space="preserve">×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-1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1742520</m:t>
              </m:r>
            </m:den>
          </m:f>
          <m:r>
            <w:rPr>
              <w:rFonts w:ascii="Cambria Math" w:hAnsi="Cambria Math"/>
            </w:rPr>
            <m:t xml:space="preserve"> ×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1117</m:t>
                    </m:r>
                  </m:e>
                </m:mr>
              </m:m>
            </m:e>
          </m:d>
        </m:oMath>
      </m:oMathPara>
    </w:p>
    <w:p w14:paraId="2D411BA8" w14:textId="4B2CD99C" w:rsidR="00051E05" w:rsidRPr="009A5AAB" w:rsidRDefault="00051E05" w:rsidP="006D7F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1742520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13601844</m:t>
          </m:r>
        </m:oMath>
      </m:oMathPara>
    </w:p>
    <w:p w14:paraId="01148116" w14:textId="48423140" w:rsidR="00FC24BE" w:rsidRPr="00FC24BE" w:rsidRDefault="00FC24BE" w:rsidP="00FC24B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1742520</m:t>
              </m:r>
            </m:den>
          </m:f>
          <m:r>
            <w:rPr>
              <w:rFonts w:ascii="Cambria Math" w:hAnsi="Cambria Math"/>
            </w:rPr>
            <m:t xml:space="preserve"> 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269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377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1117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 xml:space="preserve">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1742520</m:t>
              </m:r>
            </m:den>
          </m:f>
          <m:r>
            <w:rPr>
              <w:rFonts w:ascii="Cambria Math" w:hAnsi="Cambria Math"/>
            </w:rPr>
            <m:t xml:space="preserve"> ×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1117</m:t>
                    </m:r>
                  </m:e>
                </m:mr>
              </m:m>
            </m:e>
          </m:d>
        </m:oMath>
      </m:oMathPara>
    </w:p>
    <w:p w14:paraId="3AFF6449" w14:textId="67254A83" w:rsidR="00FC24BE" w:rsidRPr="00233C3D" w:rsidRDefault="00FC24BE" w:rsidP="00FC24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1742520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1462179</m:t>
          </m:r>
        </m:oMath>
      </m:oMathPara>
    </w:p>
    <w:p w14:paraId="06ACC1BE" w14:textId="6E936797" w:rsidR="00233C3D" w:rsidRPr="009A5AAB" w:rsidRDefault="00233C3D" w:rsidP="00FC24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Rayleigh Quotient=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1742520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×13601844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1742520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</m:t>
              </m:r>
              <w:bookmarkStart w:id="0" w:name="_Hlk139640314"/>
              <m:r>
                <w:rPr>
                  <w:rFonts w:ascii="Cambria Math" w:hAnsi="Cambria Math"/>
                </w:rPr>
                <m:t>1462179</m:t>
              </m:r>
              <w:bookmarkEnd w:id="0"/>
            </m:den>
          </m:f>
        </m:oMath>
      </m:oMathPara>
    </w:p>
    <w:p w14:paraId="3EFDF18C" w14:textId="1F4A3FC9" w:rsidR="00FC24BE" w:rsidRPr="00051E05" w:rsidRDefault="001F2BD1" w:rsidP="00FC24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13601844</m:t>
              </m:r>
            </m:num>
            <m:den>
              <m:r>
                <w:rPr>
                  <w:rFonts w:ascii="Cambria Math" w:hAnsi="Cambria Math"/>
                </w:rPr>
                <m:t>1462179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9.302</m:t>
          </m:r>
          <m:r>
            <m:rPr>
              <m:sty m:val="p"/>
            </m:rPr>
            <w:rPr>
              <w:rFonts w:ascii="Cambria Math"/>
            </w:rPr>
            <m:t>…</m:t>
          </m:r>
        </m:oMath>
      </m:oMathPara>
    </w:p>
    <w:p w14:paraId="71FA2343" w14:textId="465B31EB" w:rsidR="00D803FD" w:rsidRPr="00A92384" w:rsidRDefault="00A92384" w:rsidP="5284EC71">
      <w:r>
        <w:rPr>
          <w:rFonts w:eastAsiaTheme="minorEastAsia"/>
        </w:rPr>
        <w:t>I think people who did the l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norm way got around a 10 as their answer for the Rayleigh Quotient?</w:t>
      </w:r>
    </w:p>
    <w:p w14:paraId="0230A387" w14:textId="4A5DD50F" w:rsidR="08F1E3EA" w:rsidRDefault="08F1E3EA" w:rsidP="22E3827B">
      <w:r w:rsidRPr="22E3827B">
        <w:t xml:space="preserve">2c) IT WAS LITERALLY THE DEFAULT PROBLEM ON THE WEBSITE </w:t>
      </w:r>
      <w:r w:rsidRPr="22E3827B">
        <w:rPr>
          <w:rFonts w:ascii="Calibri" w:eastAsia="Calibri" w:hAnsi="Calibri" w:cs="Calibri"/>
        </w:rPr>
        <w:t>😭</w:t>
      </w:r>
    </w:p>
    <w:p w14:paraId="59A1A1C5" w14:textId="28A29770" w:rsidR="08F1E3EA" w:rsidRDefault="00E9557A" w:rsidP="22E3827B">
      <w:pPr>
        <w:rPr>
          <w:rFonts w:ascii="Calibri" w:eastAsia="Calibri" w:hAnsi="Calibri" w:cs="Calibri"/>
        </w:rPr>
      </w:pPr>
      <w:hyperlink r:id="rId22">
        <w:r w:rsidR="08F1E3EA" w:rsidRPr="22E3827B">
          <w:rPr>
            <w:rStyle w:val="Hyperlink"/>
            <w:rFonts w:ascii="Calibri" w:eastAsia="Calibri" w:hAnsi="Calibri" w:cs="Calibri"/>
          </w:rPr>
          <w:t>https://cbom.atozmath.com/CBOM/Simplex.aspx?q=sm</w:t>
        </w:r>
      </w:hyperlink>
    </w:p>
    <w:p w14:paraId="0264FAF7" w14:textId="72FC5D71" w:rsidR="08F1E3EA" w:rsidRDefault="08F1E3EA" w:rsidP="22E3827B">
      <w:r>
        <w:rPr>
          <w:noProof/>
        </w:rPr>
        <w:drawing>
          <wp:inline distT="0" distB="0" distL="0" distR="0" wp14:anchorId="699521C9" wp14:editId="3DB62A41">
            <wp:extent cx="4572000" cy="933450"/>
            <wp:effectExtent l="0" t="0" r="0" b="0"/>
            <wp:docPr id="260276154" name="Picture 260276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8F1E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88"/>
    <w:rsid w:val="00051E05"/>
    <w:rsid w:val="0005459C"/>
    <w:rsid w:val="00055954"/>
    <w:rsid w:val="00067440"/>
    <w:rsid w:val="000B3408"/>
    <w:rsid w:val="000D76C8"/>
    <w:rsid w:val="001048F4"/>
    <w:rsid w:val="001179FA"/>
    <w:rsid w:val="00151828"/>
    <w:rsid w:val="001529AD"/>
    <w:rsid w:val="001666E3"/>
    <w:rsid w:val="001C18FB"/>
    <w:rsid w:val="001F2BD1"/>
    <w:rsid w:val="00211BCD"/>
    <w:rsid w:val="00224D41"/>
    <w:rsid w:val="00233C3D"/>
    <w:rsid w:val="002871E1"/>
    <w:rsid w:val="002A6FB6"/>
    <w:rsid w:val="002B0C02"/>
    <w:rsid w:val="002C322A"/>
    <w:rsid w:val="00310DE2"/>
    <w:rsid w:val="003468CD"/>
    <w:rsid w:val="00347BB6"/>
    <w:rsid w:val="003D02B5"/>
    <w:rsid w:val="004210E6"/>
    <w:rsid w:val="00444B3B"/>
    <w:rsid w:val="00476537"/>
    <w:rsid w:val="0048182B"/>
    <w:rsid w:val="004975BE"/>
    <w:rsid w:val="004A4522"/>
    <w:rsid w:val="005008CB"/>
    <w:rsid w:val="005121AE"/>
    <w:rsid w:val="00522E0A"/>
    <w:rsid w:val="00541432"/>
    <w:rsid w:val="00594095"/>
    <w:rsid w:val="005A52A8"/>
    <w:rsid w:val="005E3DE8"/>
    <w:rsid w:val="00627052"/>
    <w:rsid w:val="0063131E"/>
    <w:rsid w:val="00634626"/>
    <w:rsid w:val="00665482"/>
    <w:rsid w:val="00665A07"/>
    <w:rsid w:val="00680BEB"/>
    <w:rsid w:val="00690A34"/>
    <w:rsid w:val="006D7F0E"/>
    <w:rsid w:val="007130FA"/>
    <w:rsid w:val="007149A8"/>
    <w:rsid w:val="00754A84"/>
    <w:rsid w:val="007A101E"/>
    <w:rsid w:val="007C7988"/>
    <w:rsid w:val="00802C1B"/>
    <w:rsid w:val="008117AE"/>
    <w:rsid w:val="00831161"/>
    <w:rsid w:val="0083522B"/>
    <w:rsid w:val="00885DD6"/>
    <w:rsid w:val="008D343E"/>
    <w:rsid w:val="0094009D"/>
    <w:rsid w:val="009400CF"/>
    <w:rsid w:val="00950CE0"/>
    <w:rsid w:val="0095670B"/>
    <w:rsid w:val="00963D59"/>
    <w:rsid w:val="00983371"/>
    <w:rsid w:val="009A18E6"/>
    <w:rsid w:val="009A314D"/>
    <w:rsid w:val="009A5AAB"/>
    <w:rsid w:val="00A122A5"/>
    <w:rsid w:val="00A37DE6"/>
    <w:rsid w:val="00A53073"/>
    <w:rsid w:val="00A66A68"/>
    <w:rsid w:val="00A77131"/>
    <w:rsid w:val="00A80A0A"/>
    <w:rsid w:val="00A92384"/>
    <w:rsid w:val="00AC3015"/>
    <w:rsid w:val="00B1092C"/>
    <w:rsid w:val="00B72D8A"/>
    <w:rsid w:val="00B95F54"/>
    <w:rsid w:val="00BB4D63"/>
    <w:rsid w:val="00BE04D9"/>
    <w:rsid w:val="00BE3718"/>
    <w:rsid w:val="00BF55B3"/>
    <w:rsid w:val="00C36802"/>
    <w:rsid w:val="00C46BF0"/>
    <w:rsid w:val="00C849D5"/>
    <w:rsid w:val="00CA29B4"/>
    <w:rsid w:val="00CE572C"/>
    <w:rsid w:val="00CF0371"/>
    <w:rsid w:val="00D02C9C"/>
    <w:rsid w:val="00D03FD8"/>
    <w:rsid w:val="00D13C46"/>
    <w:rsid w:val="00D74A7C"/>
    <w:rsid w:val="00D803FD"/>
    <w:rsid w:val="00DB0837"/>
    <w:rsid w:val="00DB5CA3"/>
    <w:rsid w:val="00DE7DF3"/>
    <w:rsid w:val="00E033DE"/>
    <w:rsid w:val="00E04E55"/>
    <w:rsid w:val="00E86028"/>
    <w:rsid w:val="00E908C6"/>
    <w:rsid w:val="00EB3D53"/>
    <w:rsid w:val="00EC0EB2"/>
    <w:rsid w:val="00F556A6"/>
    <w:rsid w:val="00F8722C"/>
    <w:rsid w:val="00FB65B3"/>
    <w:rsid w:val="00FC24BE"/>
    <w:rsid w:val="00FD2DA7"/>
    <w:rsid w:val="00FD7C3E"/>
    <w:rsid w:val="00FE6E6A"/>
    <w:rsid w:val="00FF108E"/>
    <w:rsid w:val="0201B5A8"/>
    <w:rsid w:val="03B9BC25"/>
    <w:rsid w:val="0558C14F"/>
    <w:rsid w:val="06760700"/>
    <w:rsid w:val="08F1E3EA"/>
    <w:rsid w:val="0A0B0125"/>
    <w:rsid w:val="0D77CB82"/>
    <w:rsid w:val="0E5BF0B7"/>
    <w:rsid w:val="0E85AC6C"/>
    <w:rsid w:val="101F7FB1"/>
    <w:rsid w:val="119AD04D"/>
    <w:rsid w:val="12427914"/>
    <w:rsid w:val="13CF99F4"/>
    <w:rsid w:val="15C79B00"/>
    <w:rsid w:val="1760713E"/>
    <w:rsid w:val="1AF0749B"/>
    <w:rsid w:val="1FC8D7B4"/>
    <w:rsid w:val="2147B21A"/>
    <w:rsid w:val="215DB7A9"/>
    <w:rsid w:val="22E3827B"/>
    <w:rsid w:val="28278BA9"/>
    <w:rsid w:val="29687B26"/>
    <w:rsid w:val="29FED1DC"/>
    <w:rsid w:val="2A1F1D76"/>
    <w:rsid w:val="2B2F99D8"/>
    <w:rsid w:val="2ED01974"/>
    <w:rsid w:val="2F17358E"/>
    <w:rsid w:val="2FAEA726"/>
    <w:rsid w:val="30CAF698"/>
    <w:rsid w:val="33A8BFB9"/>
    <w:rsid w:val="3497AAB0"/>
    <w:rsid w:val="34B37698"/>
    <w:rsid w:val="34ECE654"/>
    <w:rsid w:val="37091F16"/>
    <w:rsid w:val="3ACCAB4F"/>
    <w:rsid w:val="3B0ADB00"/>
    <w:rsid w:val="3B2CE391"/>
    <w:rsid w:val="3E854BEA"/>
    <w:rsid w:val="3FB008B7"/>
    <w:rsid w:val="44AFCDB0"/>
    <w:rsid w:val="46773572"/>
    <w:rsid w:val="477AA405"/>
    <w:rsid w:val="492D3EE3"/>
    <w:rsid w:val="49BE1D2D"/>
    <w:rsid w:val="50E91C10"/>
    <w:rsid w:val="526B813C"/>
    <w:rsid w:val="5284EC71"/>
    <w:rsid w:val="539CFEC1"/>
    <w:rsid w:val="541CF32F"/>
    <w:rsid w:val="541E2D1C"/>
    <w:rsid w:val="588C39C2"/>
    <w:rsid w:val="58C2BEBB"/>
    <w:rsid w:val="62426A56"/>
    <w:rsid w:val="63E42EA8"/>
    <w:rsid w:val="659CEBA5"/>
    <w:rsid w:val="6708FBFD"/>
    <w:rsid w:val="67532DF2"/>
    <w:rsid w:val="6801630D"/>
    <w:rsid w:val="6EB5CDC2"/>
    <w:rsid w:val="6F1322C5"/>
    <w:rsid w:val="6F6EF65E"/>
    <w:rsid w:val="7006700F"/>
    <w:rsid w:val="70F97E99"/>
    <w:rsid w:val="73D316C8"/>
    <w:rsid w:val="74872DF2"/>
    <w:rsid w:val="76AEDA87"/>
    <w:rsid w:val="7776E942"/>
    <w:rsid w:val="7A573311"/>
    <w:rsid w:val="7B728F71"/>
    <w:rsid w:val="7C2A3E79"/>
    <w:rsid w:val="7DC6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F930"/>
  <w15:chartTrackingRefBased/>
  <w15:docId w15:val="{CFF15D57-BB98-4490-9F83-58F8271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90A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math.harvard.edu/~knill/teaching/math21b2008/handouts/orthomatrix.pdf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aGzWwmN6kg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emathhelp.net/en/calculators/linear-algebra/svd-calculator/?i=%5B%5B1%2C0%5D%2C%5B1%2C1%5D%2C%5B0%2C1%5D%5D" TargetMode="External"/><Relationship Id="rId14" Type="http://schemas.openxmlformats.org/officeDocument/2006/relationships/hyperlink" Target="https://www.omnicalculator.com/math/qr-decomposition" TargetMode="External"/><Relationship Id="rId22" Type="http://schemas.openxmlformats.org/officeDocument/2006/relationships/hyperlink" Target="https://cbom.atozmath.com/CBOM/Simplex.aspx?q=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439</Words>
  <Characters>2503</Characters>
  <Application>Microsoft Office Word</Application>
  <DocSecurity>4</DocSecurity>
  <Lines>20</Lines>
  <Paragraphs>5</Paragraphs>
  <ScaleCrop>false</ScaleCrop>
  <Company/>
  <LinksUpToDate>false</LinksUpToDate>
  <CharactersWithSpaces>2937</CharactersWithSpaces>
  <SharedDoc>false</SharedDoc>
  <HLinks>
    <vt:vector size="30" baseType="variant">
      <vt:variant>
        <vt:i4>1835027</vt:i4>
      </vt:variant>
      <vt:variant>
        <vt:i4>12</vt:i4>
      </vt:variant>
      <vt:variant>
        <vt:i4>0</vt:i4>
      </vt:variant>
      <vt:variant>
        <vt:i4>5</vt:i4>
      </vt:variant>
      <vt:variant>
        <vt:lpwstr>https://cbom.atozmath.com/CBOM/Simplex.aspx?q=sm</vt:lpwstr>
      </vt:variant>
      <vt:variant>
        <vt:lpwstr/>
      </vt:variant>
      <vt:variant>
        <vt:i4>327708</vt:i4>
      </vt:variant>
      <vt:variant>
        <vt:i4>9</vt:i4>
      </vt:variant>
      <vt:variant>
        <vt:i4>0</vt:i4>
      </vt:variant>
      <vt:variant>
        <vt:i4>5</vt:i4>
      </vt:variant>
      <vt:variant>
        <vt:lpwstr>https://www.omnicalculator.com/math/qr-decomposition</vt:lpwstr>
      </vt:variant>
      <vt:variant>
        <vt:lpwstr/>
      </vt:variant>
      <vt:variant>
        <vt:i4>3342368</vt:i4>
      </vt:variant>
      <vt:variant>
        <vt:i4>6</vt:i4>
      </vt:variant>
      <vt:variant>
        <vt:i4>0</vt:i4>
      </vt:variant>
      <vt:variant>
        <vt:i4>5</vt:i4>
      </vt:variant>
      <vt:variant>
        <vt:lpwstr>https://www.emathhelp.net/en/calculators/linear-algebra/svd-calculator/?i=%5B%5B1%2C0%5D%2C%5B1%2C1%5D%2C%5B0%2C1%5D%5D</vt:lpwstr>
      </vt:variant>
      <vt:variant>
        <vt:lpwstr/>
      </vt:variant>
      <vt:variant>
        <vt:i4>1769491</vt:i4>
      </vt:variant>
      <vt:variant>
        <vt:i4>3</vt:i4>
      </vt:variant>
      <vt:variant>
        <vt:i4>0</vt:i4>
      </vt:variant>
      <vt:variant>
        <vt:i4>5</vt:i4>
      </vt:variant>
      <vt:variant>
        <vt:lpwstr>https://people.math.harvard.edu/~knill/teaching/math21b2008/handouts/orthomatrix.pdf</vt:lpwstr>
      </vt:variant>
      <vt:variant>
        <vt:lpwstr/>
      </vt:variant>
      <vt:variant>
        <vt:i4>3538998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https://www.youtube.com/watch?v=2aGzWwmN6kg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Naashiya</dc:creator>
  <cp:keywords/>
  <dc:description/>
  <cp:lastModifiedBy>Ali, Naashiya</cp:lastModifiedBy>
  <cp:revision>92</cp:revision>
  <dcterms:created xsi:type="dcterms:W3CDTF">2023-07-04T19:03:00Z</dcterms:created>
  <dcterms:modified xsi:type="dcterms:W3CDTF">2023-07-07T23:41:00Z</dcterms:modified>
</cp:coreProperties>
</file>