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9d7d8d13b3343fd" /><Relationship Type="http://schemas.openxmlformats.org/package/2006/relationships/metadata/core-properties" Target="package/services/metadata/core-properties/2de5228b25214c2687ec2dda5485cad6.psmdcp" Id="Rd7ffac174c584844"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pPr>
      <w:r w:rsidRPr="00000000" w:rsidDel="00000000" w:rsidR="00000000">
        <w:rPr>
          <w:rtl w:val="0"/>
        </w:rPr>
        <w:t xml:space="preserve">3)</w:t>
      </w:r>
    </w:p>
    <w:p w:rsidRPr="00000000" w:rsidR="00000000" w:rsidDel="00000000" w:rsidP="00000000" w:rsidRDefault="00000000" w14:paraId="00000002">
      <w:pPr>
        <w:rPr/>
      </w:pPr>
      <w:r w:rsidRPr="00000000" w:rsidDel="00000000" w:rsidR="00000000">
        <w:rPr>
          <w:rtl w:val="0"/>
        </w:rPr>
        <w:t xml:space="preserve">a)</w:t>
      </w:r>
    </w:p>
    <w:p w:rsidRPr="00000000" w:rsidR="00000000" w:rsidDel="00000000" w:rsidP="00000000" w:rsidRDefault="00000000" w14:paraId="00000003" w14:textId="654ADC68">
      <w:pPr>
        <w:numPr>
          <w:ilvl w:val="0"/>
          <w:numId w:val="1"/>
        </w:numPr>
        <w:ind w:left="720" w:hanging="360"/>
        <w:rPr>
          <w:u w:val="none"/>
        </w:rPr>
      </w:pPr>
      <w:r w:rsidR="4A134F83">
        <w:rPr/>
        <w:t xml:space="preserve">Queueing delay </w:t>
      </w:r>
    </w:p>
    <w:p w:rsidRPr="00000000" w:rsidR="00000000" w:rsidDel="00000000" w:rsidP="00000000" w:rsidRDefault="00000000" w14:paraId="00000004">
      <w:pPr>
        <w:numPr>
          <w:ilvl w:val="0"/>
          <w:numId w:val="1"/>
        </w:numPr>
        <w:ind w:left="720" w:hanging="360"/>
        <w:rPr>
          <w:u w:val="none"/>
        </w:rPr>
      </w:pPr>
      <w:r w:rsidRPr="00000000" w:rsidDel="00000000" w:rsidR="00000000">
        <w:rPr>
          <w:rtl w:val="0"/>
        </w:rPr>
        <w:t xml:space="preserve">Transmission delay (packetization)</w:t>
      </w:r>
    </w:p>
    <w:p w:rsidRPr="00000000" w:rsidR="00000000" w:rsidDel="00000000" w:rsidP="00000000" w:rsidRDefault="00000000" w14:paraId="00000005">
      <w:pPr>
        <w:numPr>
          <w:ilvl w:val="0"/>
          <w:numId w:val="1"/>
        </w:numPr>
        <w:ind w:left="720" w:hanging="360"/>
        <w:rPr>
          <w:u w:val="none"/>
        </w:rPr>
      </w:pPr>
      <w:r w:rsidRPr="00000000" w:rsidDel="00000000" w:rsidR="00000000">
        <w:rPr>
          <w:rtl w:val="0"/>
        </w:rPr>
        <w:t xml:space="preserve">Latency (propagation delay)</w:t>
      </w:r>
    </w:p>
    <w:p w:rsidRPr="00000000" w:rsidR="00000000" w:rsidDel="00000000" w:rsidP="00000000" w:rsidRDefault="00000000" w14:paraId="00000006">
      <w:pPr>
        <w:numPr>
          <w:ilvl w:val="0"/>
          <w:numId w:val="1"/>
        </w:numPr>
        <w:ind w:left="720" w:hanging="360"/>
        <w:rPr>
          <w:u w:val="none"/>
        </w:rPr>
      </w:pPr>
      <w:r w:rsidRPr="00000000" w:rsidDel="00000000" w:rsidR="00000000">
        <w:rPr>
          <w:rtl w:val="0"/>
        </w:rPr>
        <w:t xml:space="preserve">Processing delay</w:t>
      </w:r>
    </w:p>
    <w:p w:rsidRPr="00000000" w:rsidR="00000000" w:rsidDel="00000000" w:rsidP="00000000" w:rsidRDefault="00000000" w14:paraId="00000007">
      <w:pPr>
        <w:ind w:left="0" w:firstLine="0"/>
        <w:rPr/>
      </w:pPr>
      <w:r w:rsidRPr="00000000" w:rsidDel="00000000" w:rsidR="00000000">
        <w:rPr>
          <w:rtl w:val="0"/>
        </w:rPr>
        <w:t xml:space="preserve">b)</w:t>
      </w:r>
    </w:p>
    <w:p w:rsidRPr="00000000" w:rsidR="00000000" w:rsidDel="00000000" w:rsidP="00000000" w:rsidRDefault="00000000" w14:paraId="00000008">
      <w:pPr>
        <w:ind w:left="0" w:firstLine="0"/>
        <w:rPr/>
      </w:pPr>
      <w:r w:rsidRPr="00000000" w:rsidDel="00000000" w:rsidR="00000000">
        <w:rPr>
          <w:rtl w:val="0"/>
        </w:rPr>
        <w:t xml:space="preserve">i)</w:t>
      </w:r>
    </w:p>
    <w:p w:rsidRPr="00000000" w:rsidR="00000000" w:rsidDel="00000000" w:rsidP="00000000" w:rsidRDefault="00000000" w14:paraId="00000009">
      <w:pPr>
        <w:ind w:left="0" w:firstLine="0"/>
        <w:rPr/>
      </w:pPr>
      <w:r w:rsidRPr="00000000" w:rsidDel="00000000" w:rsidR="00000000">
        <w:rPr>
          <w:rtl w:val="0"/>
        </w:rPr>
        <w:t xml:space="preserve">t</w:t>
      </w:r>
      <w:r w:rsidRPr="00000000" w:rsidDel="00000000" w:rsidR="00000000">
        <w:rPr>
          <w:vertAlign w:val="subscript"/>
          <w:rtl w:val="0"/>
        </w:rPr>
        <w:t xml:space="preserve">prop</w:t>
      </w:r>
      <w:r w:rsidRPr="00000000" w:rsidDel="00000000" w:rsidR="00000000">
        <w:rPr>
          <w:rtl w:val="0"/>
        </w:rPr>
        <w:t xml:space="preserve"> = distance / wave propagation speed = 15x10</w:t>
      </w:r>
      <w:r w:rsidRPr="00000000" w:rsidDel="00000000" w:rsidR="00000000">
        <w:rPr>
          <w:vertAlign w:val="superscript"/>
          <w:rtl w:val="0"/>
        </w:rPr>
        <w:t xml:space="preserve">3</w:t>
      </w:r>
      <w:r w:rsidRPr="00000000" w:rsidDel="00000000" w:rsidR="00000000">
        <w:rPr>
          <w:rtl w:val="0"/>
        </w:rPr>
        <w:t xml:space="preserve"> / 300,000x10</w:t>
      </w:r>
      <w:r w:rsidRPr="00000000" w:rsidDel="00000000" w:rsidR="00000000">
        <w:rPr>
          <w:vertAlign w:val="superscript"/>
          <w:rtl w:val="0"/>
        </w:rPr>
        <w:t xml:space="preserve">3</w:t>
      </w:r>
      <w:r w:rsidRPr="00000000" w:rsidDel="00000000" w:rsidR="00000000">
        <w:rPr>
          <w:rtl w:val="0"/>
        </w:rPr>
        <w:t xml:space="preserve"> = 5x10</w:t>
      </w:r>
      <w:r w:rsidRPr="00000000" w:rsidDel="00000000" w:rsidR="00000000">
        <w:rPr>
          <w:vertAlign w:val="superscript"/>
          <w:rtl w:val="0"/>
        </w:rPr>
        <w:t xml:space="preserve">-5 </w:t>
      </w:r>
      <w:r w:rsidRPr="00000000" w:rsidDel="00000000" w:rsidR="00000000">
        <w:rPr>
          <w:rtl w:val="0"/>
        </w:rPr>
        <w:t xml:space="preserve">s</w:t>
      </w:r>
    </w:p>
    <w:p w:rsidRPr="00000000" w:rsidR="00000000" w:rsidDel="00000000" w:rsidP="00000000" w:rsidRDefault="00000000" w14:paraId="0000000A">
      <w:pPr>
        <w:ind w:left="0" w:firstLine="0"/>
        <w:rPr/>
      </w:pPr>
      <w:r w:rsidRPr="00000000" w:rsidDel="00000000" w:rsidR="00000000">
        <w:rPr>
          <w:rtl w:val="0"/>
        </w:rPr>
      </w:r>
    </w:p>
    <w:p w:rsidRPr="00000000" w:rsidR="00000000" w:rsidDel="00000000" w:rsidP="00000000" w:rsidRDefault="00000000" w14:paraId="0000000B">
      <w:pPr>
        <w:ind w:left="0" w:firstLine="0"/>
        <w:rPr/>
      </w:pPr>
      <w:r w:rsidRPr="00000000" w:rsidDel="00000000" w:rsidR="00000000">
        <w:rPr>
          <w:rtl w:val="0"/>
        </w:rPr>
        <w:t xml:space="preserve">ii)</w:t>
      </w:r>
    </w:p>
    <w:p w:rsidRPr="00000000" w:rsidR="00000000" w:rsidDel="00000000" w:rsidP="00000000" w:rsidRDefault="00000000" w14:paraId="0000000C">
      <w:pPr>
        <w:ind w:left="0" w:firstLine="0"/>
        <w:rPr/>
      </w:pPr>
      <w:r w:rsidRPr="00000000" w:rsidDel="00000000" w:rsidR="00000000">
        <w:rPr>
          <w:rtl w:val="0"/>
        </w:rPr>
        <w:t xml:space="preserve">L / R = 1024 x 8 / 1x10</w:t>
      </w:r>
      <w:r w:rsidRPr="00000000" w:rsidDel="00000000" w:rsidR="00000000">
        <w:rPr>
          <w:vertAlign w:val="superscript"/>
          <w:rtl w:val="0"/>
        </w:rPr>
        <w:t xml:space="preserve">9 </w:t>
      </w:r>
      <w:r w:rsidRPr="00000000" w:rsidDel="00000000" w:rsidR="00000000">
        <w:rPr>
          <w:rtl w:val="0"/>
        </w:rPr>
        <w:t xml:space="preserve">= 8.192x10</w:t>
      </w:r>
      <w:r w:rsidRPr="00000000" w:rsidDel="00000000" w:rsidR="00000000">
        <w:rPr>
          <w:vertAlign w:val="superscript"/>
          <w:rtl w:val="0"/>
        </w:rPr>
        <w:t xml:space="preserve">-6 </w:t>
      </w:r>
      <w:r w:rsidRPr="00000000" w:rsidDel="00000000" w:rsidR="00000000">
        <w:rPr>
          <w:rtl w:val="0"/>
        </w:rPr>
        <w:t xml:space="preserve">s</w:t>
      </w:r>
    </w:p>
    <w:p w:rsidRPr="00000000" w:rsidR="00000000" w:rsidDel="00000000" w:rsidP="00000000" w:rsidRDefault="00000000" w14:paraId="0000000D">
      <w:pPr>
        <w:ind w:left="0" w:firstLine="0"/>
        <w:rPr/>
      </w:pPr>
      <w:r w:rsidRPr="00000000" w:rsidDel="00000000" w:rsidR="00000000">
        <w:rPr>
          <w:rtl w:val="0"/>
        </w:rPr>
      </w:r>
    </w:p>
    <w:p w:rsidRPr="00000000" w:rsidR="00000000" w:rsidDel="00000000" w:rsidP="00000000" w:rsidRDefault="00000000" w14:paraId="0000000E">
      <w:pPr>
        <w:ind w:left="0" w:firstLine="0"/>
        <w:rPr/>
      </w:pPr>
      <w:r w:rsidRPr="00000000" w:rsidDel="00000000" w:rsidR="00000000">
        <w:rPr>
          <w:rtl w:val="0"/>
        </w:rPr>
        <w:t xml:space="preserve">c) </w:t>
      </w:r>
    </w:p>
    <w:p w:rsidRPr="00000000" w:rsidR="00000000" w:rsidDel="00000000" w:rsidP="00000000" w:rsidRDefault="00000000" w14:paraId="0000000F">
      <w:pPr>
        <w:ind w:left="0" w:firstLine="0"/>
        <w:rPr/>
      </w:pPr>
      <w:r w:rsidRPr="00000000" w:rsidDel="00000000" w:rsidR="00000000">
        <w:rPr>
          <w:rtl w:val="0"/>
        </w:rPr>
        <w:t xml:space="preserve">Not sure but I’ll have a crack.</w:t>
      </w:r>
    </w:p>
    <w:p w:rsidRPr="00000000" w:rsidR="00000000" w:rsidDel="00000000" w:rsidP="00000000" w:rsidRDefault="00000000" w14:paraId="00000010">
      <w:pPr>
        <w:ind w:left="0" w:firstLine="0"/>
        <w:rPr/>
      </w:pPr>
      <w:r w:rsidRPr="00000000" w:rsidDel="00000000" w:rsidR="00000000">
        <w:rPr>
          <w:rtl w:val="0"/>
        </w:rPr>
        <w:t xml:space="preserve">If the packet is at the back of the queue, there will be 49 packets in front of it. The time for it to get to the front of the queue will be 49 x t</w:t>
      </w:r>
      <w:r w:rsidRPr="00000000" w:rsidDel="00000000" w:rsidR="00000000">
        <w:rPr>
          <w:vertAlign w:val="subscript"/>
          <w:rtl w:val="0"/>
        </w:rPr>
        <w:t xml:space="preserve">trans</w:t>
      </w:r>
      <w:r w:rsidRPr="00000000" w:rsidDel="00000000" w:rsidR="00000000">
        <w:rPr>
          <w:vertAlign w:val="superscript"/>
          <w:rtl w:val="0"/>
        </w:rPr>
        <w:t xml:space="preserve"> </w:t>
      </w:r>
      <w:r w:rsidRPr="00000000" w:rsidDel="00000000" w:rsidR="00000000">
        <w:rPr>
          <w:rtl w:val="0"/>
        </w:rPr>
        <w:t xml:space="preserve">= 4.01x10</w:t>
      </w:r>
      <w:r w:rsidRPr="00000000" w:rsidDel="00000000" w:rsidR="00000000">
        <w:rPr>
          <w:vertAlign w:val="superscript"/>
          <w:rtl w:val="0"/>
        </w:rPr>
        <w:t xml:space="preserve">-4 </w:t>
      </w:r>
      <w:r w:rsidRPr="00000000" w:rsidDel="00000000" w:rsidR="00000000">
        <w:rPr>
          <w:rtl w:val="0"/>
        </w:rPr>
        <w:t xml:space="preserve">s</w:t>
      </w:r>
    </w:p>
    <w:p w:rsidRPr="00000000" w:rsidR="00000000" w:rsidDel="00000000" w:rsidP="00000000" w:rsidRDefault="00000000" w14:paraId="00000011">
      <w:pPr>
        <w:ind w:left="0" w:firstLine="0"/>
        <w:rPr/>
      </w:pPr>
      <w:r w:rsidRPr="00000000" w:rsidDel="00000000" w:rsidR="00000000">
        <w:rPr>
          <w:rtl w:val="0"/>
        </w:rPr>
      </w:r>
    </w:p>
    <w:p w:rsidRPr="00000000" w:rsidR="00000000" w:rsidDel="00000000" w:rsidP="00000000" w:rsidRDefault="00000000" w14:paraId="00000012">
      <w:pPr>
        <w:ind w:left="0" w:firstLine="0"/>
        <w:rPr/>
      </w:pPr>
      <w:r w:rsidRPr="00000000" w:rsidDel="00000000" w:rsidR="00000000">
        <w:rPr>
          <w:rtl w:val="0"/>
        </w:rPr>
        <w:t xml:space="preserve">d)</w:t>
      </w:r>
    </w:p>
    <w:p w:rsidRPr="00000000" w:rsidR="00000000" w:rsidDel="00000000" w:rsidP="00000000" w:rsidRDefault="00000000" w14:paraId="00000013">
      <w:pPr>
        <w:ind w:left="0" w:firstLine="0"/>
        <w:rPr/>
      </w:pPr>
      <w:r w:rsidRPr="00000000" w:rsidDel="00000000" w:rsidR="00000000">
        <w:rPr>
          <w:rtl w:val="0"/>
        </w:rPr>
        <w:t xml:space="preserve">Also not sure about this one.</w:t>
      </w:r>
    </w:p>
    <w:p w:rsidRPr="00000000" w:rsidR="00000000" w:rsidDel="00000000" w:rsidP="00000000" w:rsidRDefault="00000000" w14:paraId="00000014">
      <w:pPr>
        <w:ind w:left="0" w:firstLine="0"/>
        <w:rPr/>
      </w:pPr>
      <w:r w:rsidRPr="00000000" w:rsidDel="00000000" w:rsidR="00000000">
        <w:rPr>
          <w:rtl w:val="0"/>
        </w:rPr>
      </w:r>
    </w:p>
    <w:p w:rsidRPr="00000000" w:rsidR="00000000" w:rsidDel="00000000" w:rsidP="00000000" w:rsidRDefault="00000000" w14:paraId="00000015">
      <w:pPr>
        <w:ind w:left="0" w:firstLine="0"/>
        <w:rPr/>
      </w:pPr>
      <w:r w:rsidRPr="00000000" w:rsidDel="00000000" w:rsidR="00000000">
        <w:rPr>
          <w:rtl w:val="0"/>
        </w:rPr>
        <w:t xml:space="preserve">ei)</w:t>
      </w:r>
    </w:p>
    <w:p w:rsidRPr="00000000" w:rsidR="00000000" w:rsidDel="00000000" w:rsidP="00000000" w:rsidRDefault="00000000" w14:paraId="00000016">
      <w:pPr>
        <w:ind w:left="0" w:firstLine="0"/>
        <w:rPr/>
      </w:pPr>
      <w:r w:rsidRPr="00000000" w:rsidDel="00000000" w:rsidR="00000000">
        <w:rPr>
          <w:rtl w:val="0"/>
        </w:rPr>
        <w:t xml:space="preserve">W1 = 20</w:t>
      </w:r>
    </w:p>
    <w:p w:rsidRPr="00000000" w:rsidR="00000000" w:rsidDel="00000000" w:rsidP="00000000" w:rsidRDefault="00000000" w14:paraId="00000017">
      <w:pPr>
        <w:ind w:left="0" w:firstLine="0"/>
        <w:rPr/>
      </w:pPr>
      <w:r w:rsidRPr="00000000" w:rsidDel="00000000" w:rsidR="00000000">
        <w:rPr>
          <w:rtl w:val="0"/>
        </w:rPr>
        <w:t xml:space="preserve">W2 = 80</w:t>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c47d2bc"/>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A134F83"/>
    <w:rsid w:val="4A134F83"/>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