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1(a)(i) 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1(a)(ii)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f(x, n) = 1</w:t>
        <w:tab/>
        <w:tab/>
        <w:tab/>
        <w:tab/>
        <w:t xml:space="preserve">for n = 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f(x, n) = x </w:t>
        <w:tab/>
        <w:tab/>
        <w:tab/>
        <w:tab/>
        <w:t xml:space="preserve">for n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if (n is even)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 xml:space="preserve">y = f(x, n / 2)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  <w:t xml:space="preserve">f(x, n) = y * 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 xml:space="preserve">y = f(x, (n - 1) / 2)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  <w:t xml:space="preserve">f(x, n) = y * y *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1(b)(i)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T(n) = 2T(n/2 + 17) + n</w:t>
        <w:tab/>
        <w:tab/>
        <w:tab/>
        <w:t xml:space="preserve">Guess O(n lg n)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Prove T(n) &lt;= cn lg n - dn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T(n) ≤ 2(c(n/2 + 17) lg (n/2 + 17) - dn) +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= 2c(n/2 + 17) lg (n/2 + 17) - 2dn + 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= c(n + 34) lg (n/2 + 17) - 2dn + 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= c(n + 34) lg (n/2 + 17) + c(n + 34) lg 2 - c(n + 34) lg 2 - 2dn + 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= c(n + 34) lg ((n/2 + 17) * 2) - c(n + 34) lg 2 - 2dn + 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            = c(n + 34) lg (n + 34) - c(n + 34) lg 2 - 2dn + 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≤ 2cn lg 2n - 2cn -2dn + n</w:t>
        <w:tab/>
        <w:tab/>
        <w:t xml:space="preserve">(for n ≥ 34)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= 2cn lg2 + 2cn lg n - 2cn - 2dn + 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= 2cn + 2cn lg n - 2cn - 2dn + 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= 2cn lg n - 2dn + 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≤ cn lg n</w:t>
        <w:tab/>
        <w:tab/>
        <w:tab/>
        <w:tab/>
        <w:t xml:space="preserve">(for 2d ≥ 1)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Alternative version (ignoring the +17)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T(n) = 2T(n/2) + 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Need to prove T(n) &lt;= </w:t>
      </w:r>
      <w:r w:rsidDel="00000000" w:rsidR="00000000" w:rsidRPr="00000000">
        <w:rPr>
          <w:rtl w:val="0"/>
        </w:rPr>
        <w:t xml:space="preserve">cnlgn - bn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Base case: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T(2) = 2T(1) + 2 = 4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&lt;= 2clg2 = 2c       for c&gt;=2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Inductive case: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Assume T(n/2) &lt;= cn/2 lg n/2 - bn/2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T(n) &lt;= 2c n/2 lg n/2 - bn/2 + 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= cn lg n - cn</w:t>
      </w:r>
      <w:r w:rsidDel="00000000" w:rsidR="00000000" w:rsidRPr="00000000">
        <w:rPr>
          <w:rtl w:val="0"/>
        </w:rPr>
        <w:t xml:space="preserve">lg2</w:t>
      </w:r>
      <w:r w:rsidDel="00000000" w:rsidR="00000000" w:rsidRPr="00000000">
        <w:rPr>
          <w:rtl w:val="0"/>
        </w:rPr>
        <w:t xml:space="preserve"> - bn/2 + 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&lt;= cn lg n             for b&gt;=2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1(b)(ii)</w:t>
        <w:tab/>
        <w:t xml:space="preserve">T(n) = 4T(n - 2) + 1</w:t>
        <w:tab/>
        <w:tab/>
        <w:tab/>
        <w:tab/>
      </w:r>
      <w:r w:rsidDel="00000000" w:rsidR="00000000" w:rsidRPr="00000000">
        <w:rPr>
          <w:rtl w:val="0"/>
        </w:rPr>
        <w:t xml:space="preserve">Guess O(4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Prove T(n) ≤ c4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T(n) ≤ 4(c4</w:t>
      </w:r>
      <w:r w:rsidDel="00000000" w:rsidR="00000000" w:rsidRPr="00000000">
        <w:rPr>
          <w:vertAlign w:val="superscript"/>
          <w:rtl w:val="0"/>
        </w:rPr>
        <w:t xml:space="preserve">n-2</w:t>
      </w:r>
      <w:r w:rsidDel="00000000" w:rsidR="00000000" w:rsidRPr="00000000">
        <w:rPr>
          <w:rtl w:val="0"/>
        </w:rPr>
        <w:t xml:space="preserve">)  + 1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= c4</w:t>
      </w:r>
      <w:r w:rsidDel="00000000" w:rsidR="00000000" w:rsidRPr="00000000">
        <w:rPr>
          <w:vertAlign w:val="superscript"/>
          <w:rtl w:val="0"/>
        </w:rPr>
        <w:t xml:space="preserve">n-1</w:t>
      </w:r>
      <w:r w:rsidDel="00000000" w:rsidR="00000000" w:rsidRPr="00000000">
        <w:rPr>
          <w:rtl w:val="0"/>
        </w:rPr>
        <w:t xml:space="preserve"> + 1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c4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1(c)(i)</w:t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log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2 = 1</w:t>
        <w:tab/>
        <w:t xml:space="preserve">d =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&gt; 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Θ(n)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1(c)(ii)</w:t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log</w:t>
      </w:r>
      <w:r w:rsidDel="00000000" w:rsidR="00000000" w:rsidRPr="00000000">
        <w:rPr>
          <w:vertAlign w:val="subscript"/>
          <w:rtl w:val="0"/>
        </w:rPr>
        <w:t xml:space="preserve">4/5</w:t>
      </w:r>
      <w:r w:rsidDel="00000000" w:rsidR="00000000" w:rsidRPr="00000000">
        <w:rPr>
          <w:rtl w:val="0"/>
        </w:rPr>
        <w:t xml:space="preserve"> 1 = 0</w:t>
        <w:tab/>
        <w:t xml:space="preserve">d = 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Θ(lg n)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1(c)(iii) 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log</w:t>
      </w:r>
      <w:r w:rsidDel="00000000" w:rsidR="00000000" w:rsidRPr="00000000">
        <w:rPr>
          <w:vertAlign w:val="subscript"/>
          <w:rtl w:val="0"/>
        </w:rPr>
        <w:t xml:space="preserve">16</w:t>
      </w:r>
      <w:r w:rsidDel="00000000" w:rsidR="00000000" w:rsidRPr="00000000">
        <w:rPr>
          <w:rtl w:val="0"/>
        </w:rPr>
        <w:t xml:space="preserve"> 4 = 0.5</w:t>
        <w:tab/>
        <w:t xml:space="preserve">d = 0.5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Θ(√n lg n)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1(c)(iv)</w:t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= log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4 = 2</w:t>
        <w:tab/>
        <w:t xml:space="preserve">d = 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log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a &lt; 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Θ(n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1(d)(i) 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n</m:t>
            </m:r>
          </m:e>
          <m:sup>
            <m:r>
              <w:rPr>
                <w:sz w:val="28"/>
                <w:szCs w:val="28"/>
              </w:rPr>
              <m:t xml:space="preserve">lo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a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(=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lo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, according to lecture notes)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1(d)(ii) </w:t>
      </w:r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 = 0</m:t>
            </m:r>
          </m:sub>
          <m:sup>
            <m:r>
              <w:rPr>
                <w:sz w:val="28"/>
                <w:szCs w:val="28"/>
              </w:rPr>
              <m:t xml:space="preserve">log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/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 n - 1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j</m:t>
            </m:r>
          </m:sup>
        </m:sSup>
        <m:r>
          <w:rPr>
            <w:sz w:val="28"/>
            <w:szCs w:val="28"/>
          </w:rPr>
          <m:t xml:space="preserve">f(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</m:t>
            </m:r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sz w:val="28"/>
                    <w:szCs w:val="28"/>
                  </w:rPr>
                  <m:t xml:space="preserve">j</m:t>
                </m:r>
              </m:sup>
            </m:sSup>
          </m:den>
        </m:f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(note:  D&amp;C slide 14 states that "the cost of divide and combine is given by summing the operations for each recursion level" and does not include the theta part)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2(a)(i) Consider case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Starting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Finishing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The greedy algorithm that select activity with least duration will ends up with {B}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while {A, C} should be the optimal solution.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2(a)(ii) Consider case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Starting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FInishing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 greedy algorithm that select activity with earliest starting time will end up with {A}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while {B, C, D} should be the optimal solution.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2(b)(i)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def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max_apples(grid, m, n):</w:t>
      </w:r>
    </w:p>
    <w:p w:rsidR="00000000" w:rsidDel="00000000" w:rsidP="00000000" w:rsidRDefault="00000000" w:rsidRPr="00000000" w14:paraId="0000006E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# Desroys input, make fresh grid if this isn't allowed.</w:t>
      </w:r>
    </w:p>
    <w:p w:rsidR="00000000" w:rsidDel="00000000" w:rsidP="00000000" w:rsidRDefault="00000000" w:rsidRPr="00000000" w14:paraId="0000006F">
      <w:pPr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8"/>
          <w:szCs w:val="18"/>
          <w:highlight w:val="white"/>
        </w:rPr>
      </w:pPr>
      <w:r w:rsidDel="00000000" w:rsidR="00000000" w:rsidRPr="00000000">
        <w:rPr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(m):</w:t>
      </w:r>
    </w:p>
    <w:p w:rsidR="00000000" w:rsidDel="00000000" w:rsidP="00000000" w:rsidRDefault="00000000" w:rsidRPr="00000000" w14:paraId="0000007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(n):</w:t>
      </w:r>
    </w:p>
    <w:p w:rsidR="00000000" w:rsidDel="00000000" w:rsidP="00000000" w:rsidRDefault="00000000" w:rsidRPr="00000000" w14:paraId="00000072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cell_above = grid[i-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][j]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 &gt;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cell_left = grid[i][j-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 &gt;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74">
      <w:pPr>
        <w:rPr>
          <w:sz w:val="18"/>
          <w:szCs w:val="18"/>
          <w:highlight w:val="white"/>
        </w:rPr>
      </w:pP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grid[i][j] += </w:t>
      </w:r>
      <w:r w:rsidDel="00000000" w:rsidR="00000000" w:rsidRPr="00000000">
        <w:rPr>
          <w:color w:val="000080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(cell_above, cell_left)</w:t>
      </w:r>
    </w:p>
    <w:p w:rsidR="00000000" w:rsidDel="00000000" w:rsidP="00000000" w:rsidRDefault="00000000" w:rsidRPr="00000000" w14:paraId="00000075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grid[m-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][n-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grid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2(b)(ii) O(mn)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2(d) 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P[i]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gsr[i]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-I love that sudden activity a day before the exam! </w:t>
        <w:tab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-When else?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-On the exam day of course!</w:t>
      </w:r>
    </w:p>
    <w:sectPr>
      <w:headerReference r:id="rId9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