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612a87322764544" /><Relationship Type="http://schemas.openxmlformats.org/package/2006/relationships/metadata/core-properties" Target="package/services/metadata/core-properties/e4a978a1d20e4f7f8e644f1f9fa93083.psmdcp" Id="Rff6a5be41ebd434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  <w:t xml:space="preserve">1) NOT EXAMINABLE ANYMORE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2ai) </w:t>
      </w:r>
    </w:p>
    <w:p w:rsidRPr="00000000" w:rsidR="00000000" w:rsidDel="00000000" w:rsidP="00000000" w:rsidRDefault="00000000" w14:paraId="00000004" w14:textId="63772766">
      <w:pPr/>
      <w:r w:rsidR="198D18E6">
        <w:rPr/>
        <w:t>1024 - 4 (ptr size) / (2 + 3 + 3 + 4(ptr size)) = 85 tuples per page</w:t>
      </w:r>
    </w:p>
    <w:p w:rsidR="6352FF74" w:rsidP="198D18E6" w:rsidRDefault="6352FF74" w14:paraId="041DB2E6" w14:textId="152CCC69">
      <w:pPr>
        <w:pStyle w:val="Normal"/>
        <w:rPr>
          <w:rtl w:val="0"/>
        </w:rPr>
      </w:pPr>
      <w:r w:rsidR="6352FF74">
        <w:rPr/>
        <w:t>Min depth = ceil( log_85 ( 20000 ) ) = 3</w:t>
      </w:r>
    </w:p>
    <w:p w:rsidR="6352FF74" w:rsidP="198D18E6" w:rsidRDefault="6352FF74" w14:paraId="1C5E4873" w14:textId="0BA4833C">
      <w:pPr>
        <w:pStyle w:val="Normal"/>
        <w:rPr>
          <w:rtl w:val="0"/>
        </w:rPr>
      </w:pPr>
      <w:r w:rsidR="6352FF74">
        <w:rPr/>
        <w:t>Depth 3 pages: ceil ( 20000 / 85 ) = 236</w:t>
      </w:r>
    </w:p>
    <w:p w:rsidR="6352FF74" w:rsidP="198D18E6" w:rsidRDefault="6352FF74" w14:paraId="4718D43D" w14:textId="6FFCFD2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6352FF74">
        <w:rPr/>
        <w:t>Depth 2 pages: ceil ( 236 / 85 ) = 3</w:t>
      </w:r>
    </w:p>
    <w:p w:rsidR="6352FF74" w:rsidP="198D18E6" w:rsidRDefault="6352FF74" w14:paraId="232B7610" w14:textId="4E38DB4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6352FF74">
        <w:rPr/>
        <w:t>Depth 1 pages: ceil ( 3 / 85 ) = 1</w:t>
      </w:r>
    </w:p>
    <w:p w:rsidR="198D18E6" w:rsidP="198D18E6" w:rsidRDefault="198D18E6" w14:paraId="2BB0F816" w14:textId="1E08C4CB">
      <w:pPr>
        <w:pStyle w:val="Normal"/>
        <w:rPr>
          <w:rtl w:val="0"/>
        </w:rPr>
      </w:pPr>
    </w:p>
    <w:p w:rsidRPr="00000000" w:rsidR="00000000" w:rsidDel="00000000" w:rsidP="00000000" w:rsidRDefault="00000000" w14:paraId="0000000A" w14:textId="32060A9F">
      <w:pPr>
        <w:rPr>
          <w:rtl w:val="0"/>
        </w:rPr>
      </w:pPr>
      <w:r w:rsidR="46D2D498">
        <w:rPr/>
        <w:t>i, ii</w:t>
      </w:r>
      <w:r w:rsidR="198D18E6">
        <w:rPr/>
        <w:t>)</w:t>
      </w:r>
      <w:r w:rsidR="76A471A7">
        <w:rPr/>
        <w:t xml:space="preserve"> </w:t>
      </w:r>
      <w:r w:rsidRPr="00000000" w:rsidDel="00000000" w:rsidR="00000000">
        <w:rPr>
          <w:rtl w:val="0"/>
        </w:rPr>
      </w:r>
      <w:r w:rsidR="3FF2165C">
        <w:rPr/>
        <w:t>Not examined anymore</w:t>
      </w:r>
    </w:p>
    <w:p w:rsidR="198D18E6" w:rsidP="198D18E6" w:rsidRDefault="198D18E6" w14:paraId="78657AD6" w14:textId="7F9DBCF7">
      <w:pPr>
        <w:pStyle w:val="Normal"/>
      </w:pPr>
    </w:p>
    <w:p w:rsidR="198D18E6" w:rsidP="198D18E6" w:rsidRDefault="198D18E6" w14:paraId="6FC8C566" w14:textId="091C6D43">
      <w:pPr>
        <w:pStyle w:val="Normal"/>
      </w:pPr>
    </w:p>
    <w:p w:rsidR="198D18E6" w:rsidP="54594FE0" w:rsidRDefault="198D18E6" w14:paraId="057AE8DF" w14:textId="6FF2D021">
      <w:pPr>
        <w:pStyle w:val="Normal"/>
      </w:pPr>
      <w:r w:rsidR="7FD51D13">
        <w:rPr/>
        <w:t>2b) In exercise solutions</w:t>
      </w:r>
    </w:p>
    <w:p w:rsidRPr="00000000" w:rsidR="00000000" w:rsidDel="00000000" w:rsidP="00000000" w:rsidRDefault="00000000" w14:paraId="0000000B">
      <w:pPr/>
    </w:p>
    <w:p w:rsidR="198D18E6" w:rsidP="7020F4E3" w:rsidRDefault="198D18E6" w14:paraId="3540785A" w14:textId="5169BE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0FF427B">
        <w:rPr/>
        <w:t>3</w:t>
      </w:r>
      <w:r w:rsidR="51DF2792">
        <w:rPr/>
        <w:t>, 4) In exercise solutions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7AA1A6E"/>
    <w:rsid w:val="07F298A1"/>
    <w:rsid w:val="08EF3BC2"/>
    <w:rsid w:val="0AF37605"/>
    <w:rsid w:val="0B305928"/>
    <w:rsid w:val="0B5E0EBB"/>
    <w:rsid w:val="157470A3"/>
    <w:rsid w:val="17F14885"/>
    <w:rsid w:val="191EADD8"/>
    <w:rsid w:val="19596AF6"/>
    <w:rsid w:val="198D18E6"/>
    <w:rsid w:val="199842CA"/>
    <w:rsid w:val="19B16B27"/>
    <w:rsid w:val="19B9D5F5"/>
    <w:rsid w:val="1CD3D2E5"/>
    <w:rsid w:val="1CE90BE9"/>
    <w:rsid w:val="1D8D26BD"/>
    <w:rsid w:val="1DD61046"/>
    <w:rsid w:val="1E6BB3ED"/>
    <w:rsid w:val="224C06E0"/>
    <w:rsid w:val="258EDFBE"/>
    <w:rsid w:val="25C7F9CE"/>
    <w:rsid w:val="26D0E90F"/>
    <w:rsid w:val="2A91CF12"/>
    <w:rsid w:val="2AF3631F"/>
    <w:rsid w:val="2B5D8C03"/>
    <w:rsid w:val="2DE97CD5"/>
    <w:rsid w:val="339643BA"/>
    <w:rsid w:val="36CDE47C"/>
    <w:rsid w:val="3781DB7F"/>
    <w:rsid w:val="380DF24E"/>
    <w:rsid w:val="3A236B0F"/>
    <w:rsid w:val="3EA15465"/>
    <w:rsid w:val="3FF2165C"/>
    <w:rsid w:val="41EB7FB1"/>
    <w:rsid w:val="42536303"/>
    <w:rsid w:val="43B4550A"/>
    <w:rsid w:val="4442CADC"/>
    <w:rsid w:val="46D2D498"/>
    <w:rsid w:val="4A23968E"/>
    <w:rsid w:val="4ABD3644"/>
    <w:rsid w:val="4DF4D706"/>
    <w:rsid w:val="4E211134"/>
    <w:rsid w:val="512C77C8"/>
    <w:rsid w:val="51DF2792"/>
    <w:rsid w:val="54594FE0"/>
    <w:rsid w:val="54D22182"/>
    <w:rsid w:val="55511CE7"/>
    <w:rsid w:val="60FF427B"/>
    <w:rsid w:val="621D3628"/>
    <w:rsid w:val="62FB9CFD"/>
    <w:rsid w:val="6352FF74"/>
    <w:rsid w:val="6551B9F0"/>
    <w:rsid w:val="688C77AC"/>
    <w:rsid w:val="6C1868FE"/>
    <w:rsid w:val="6D5FE8CF"/>
    <w:rsid w:val="6E3D0208"/>
    <w:rsid w:val="7020F4E3"/>
    <w:rsid w:val="70978991"/>
    <w:rsid w:val="73C06E1F"/>
    <w:rsid w:val="745B9EEF"/>
    <w:rsid w:val="7580B0B0"/>
    <w:rsid w:val="76A471A7"/>
    <w:rsid w:val="7747C5F5"/>
    <w:rsid w:val="7ADAA6D6"/>
    <w:rsid w:val="7ADAA6D6"/>
    <w:rsid w:val="7FD51D1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