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952D8" w:rsidRDefault="461981BD" w14:paraId="00000001" w14:textId="174D59B3">
      <w:pPr>
        <w:pStyle w:val="Title"/>
      </w:pPr>
      <w:bookmarkStart w:name="_5mmaasncyhaz" w:colFirst="0" w:colLast="0" w:id="0"/>
      <w:bookmarkEnd w:id="0"/>
      <w:r>
        <w:t xml:space="preserve">     </w:t>
      </w:r>
      <w:r w:rsidR="000009E5">
        <w:t>Advanced Databases</w:t>
      </w:r>
    </w:p>
    <w:p w:rsidR="00D952D8" w:rsidRDefault="000009E5" w14:paraId="00000002" w14:textId="77777777">
      <w:pPr>
        <w:pStyle w:val="Subtitle"/>
      </w:pPr>
      <w:bookmarkStart w:name="_2vsvf4t41s9a" w:colFirst="0" w:colLast="0" w:id="1"/>
      <w:bookmarkEnd w:id="1"/>
      <w:r>
        <w:t>2017-2018</w:t>
      </w:r>
    </w:p>
    <w:p w:rsidR="00D952D8" w:rsidRDefault="000009E5" w14:paraId="00000003" w14:textId="77777777">
      <w:pPr>
        <w:pStyle w:val="Heading1"/>
      </w:pPr>
      <w:bookmarkStart w:name="_qkm2crtdwoqo" w:colFirst="0" w:colLast="0" w:id="2"/>
      <w:bookmarkEnd w:id="2"/>
      <w:r>
        <w:t>2.a.</w:t>
      </w:r>
    </w:p>
    <w:p w:rsidR="00D952D8" w:rsidRDefault="00891BBE" w14:paraId="00000004" w14:textId="77777777">
      <w:r>
        <w:pict w14:anchorId="45AAC27F">
          <v:rect id="_x0000_i1025" style="width:0;height:1.5pt" o:hr="t" o:hrstd="t" o:hralign="center" fillcolor="#a0a0a0" stroked="f"/>
        </w:pict>
      </w:r>
    </w:p>
    <w:p w:rsidR="00D952D8" w:rsidRDefault="000009E5" w14:paraId="00000005" w14:textId="77777777">
      <w:pPr>
        <w:pStyle w:val="Heading2"/>
      </w:pPr>
      <w:bookmarkStart w:name="_dkjoinb6ggsl" w:colFirst="0" w:colLast="0" w:id="3"/>
      <w:bookmarkEnd w:id="3"/>
      <w:r>
        <w:t>Is_Member</w:t>
      </w:r>
    </w:p>
    <w:p w:rsidR="00D952D8" w:rsidRDefault="000009E5" w14:paraId="00000006" w14:textId="77777777">
      <w:pPr>
        <w:rPr>
          <w:rFonts w:ascii="Source Sans Pro SemiBold" w:hAnsi="Source Sans Pro SemiBold" w:eastAsia="Source Sans Pro SemiBold" w:cs="Source Sans Pro SemiBold"/>
        </w:rPr>
      </w:pPr>
      <w:r>
        <w:t xml:space="preserve">Bytes per Tuple = 4 bytes (country) + 12 bytes (organisation) + 30 bytes (type) = </w:t>
      </w:r>
      <w:r>
        <w:rPr>
          <w:rFonts w:ascii="Source Sans Pro SemiBold" w:hAnsi="Source Sans Pro SemiBold" w:eastAsia="Source Sans Pro SemiBold" w:cs="Source Sans Pro SemiBold"/>
        </w:rPr>
        <w:t>46 bytes</w:t>
      </w:r>
    </w:p>
    <w:p w:rsidR="00D952D8" w:rsidRDefault="000009E5" w14:paraId="00000007" w14:textId="77777777">
      <w:pPr>
        <w:rPr>
          <w:rFonts w:ascii="Source Sans Pro SemiBold" w:hAnsi="Source Sans Pro SemiBold" w:eastAsia="Source Sans Pro SemiBold" w:cs="Source Sans Pro SemiBold"/>
        </w:rPr>
      </w:pPr>
      <w:r>
        <w:t xml:space="preserve">Tuples per Page = </w:t>
      </w:r>
      <m:oMath>
        <m:r>
          <w:rPr>
            <w:rFonts w:ascii="Cambria Math" w:hAnsi="Cambria Math"/>
          </w:rPr>
          <m:t>floor(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46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= </w:t>
      </w:r>
      <w:r>
        <w:rPr>
          <w:rFonts w:ascii="Source Sans Pro SemiBold" w:hAnsi="Source Sans Pro SemiBold" w:eastAsia="Source Sans Pro SemiBold" w:cs="Source Sans Pro SemiBold"/>
        </w:rPr>
        <w:t>89 tuples per page</w:t>
      </w:r>
    </w:p>
    <w:p w:rsidR="00D952D8" w:rsidRDefault="000009E5" w14:paraId="00000008" w14:textId="77777777">
      <w:r>
        <w:t xml:space="preserve">Number of Pages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80,000</m:t>
            </m:r>
          </m:num>
          <m:den>
            <m:r>
              <w:rPr>
                <w:rFonts w:ascii="Cambria Math" w:hAnsi="Cambria Math"/>
              </w:rPr>
              <m:t>89</m:t>
            </m:r>
          </m:den>
        </m:f>
        <m:r>
          <w:rPr>
            <w:rFonts w:ascii="Cambria Math" w:hAnsi="Cambria Math"/>
          </w:rPr>
          <m:t>≈898.88≈899 pages</m:t>
        </m:r>
      </m:oMath>
    </w:p>
    <w:p w:rsidR="00D952D8" w:rsidRDefault="00D952D8" w14:paraId="00000009" w14:textId="77777777"/>
    <w:p w:rsidR="00D952D8" w:rsidRDefault="000009E5" w14:paraId="0000000A" w14:textId="77777777">
      <w:pPr>
        <w:pStyle w:val="Heading2"/>
      </w:pPr>
      <w:bookmarkStart w:name="_98c9n69vwmfg" w:colFirst="0" w:colLast="0" w:id="4"/>
      <w:bookmarkEnd w:id="4"/>
      <w:r>
        <w:t>Organisation</w:t>
      </w:r>
    </w:p>
    <w:p w:rsidR="00D952D8" w:rsidRDefault="000009E5" w14:paraId="0000000B" w14:textId="77777777">
      <w:r>
        <w:t>Bytes per Tuple = 12 bytes (abbreviation) + 35 bytes (city) + 4 bytes (country) + 3 bytes (established)</w:t>
      </w:r>
    </w:p>
    <w:p w:rsidR="00D952D8" w:rsidRDefault="000009E5" w14:paraId="0000000C" w14:textId="77777777">
      <w:r>
        <w:t xml:space="preserve">Tuples per Page = </w:t>
      </w:r>
      <m:oMath>
        <m:r>
          <w:rPr>
            <w:rFonts w:ascii="Cambria Math" w:hAnsi="Cambria Math"/>
          </w:rPr>
          <m:t>floor(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54</m:t>
            </m:r>
          </m:den>
        </m:f>
        <m:r>
          <w:rPr>
            <w:rFonts w:ascii="Cambria Math" w:hAnsi="Cambria Math"/>
          </w:rPr>
          <m:t>)</m:t>
        </m:r>
      </m:oMath>
      <w:r>
        <w:t>= 75 tuples per page</w:t>
      </w:r>
    </w:p>
    <w:p w:rsidR="00D952D8" w:rsidRDefault="000009E5" w14:paraId="0000000D" w14:textId="77777777">
      <w:r>
        <w:t xml:space="preserve">Number of Pages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5000</m:t>
            </m:r>
          </m:num>
          <m:den>
            <m:r>
              <w:rPr>
                <w:rFonts w:ascii="Cambria Math" w:hAnsi="Cambria Math"/>
              </w:rPr>
              <m:t>75</m:t>
            </m:r>
          </m:den>
        </m:f>
        <m:r>
          <w:rPr>
            <w:rFonts w:ascii="Cambria Math" w:hAnsi="Cambria Math"/>
          </w:rPr>
          <m:t>≈66.67≈67 pages</m:t>
        </m:r>
      </m:oMath>
    </w:p>
    <w:p w:rsidR="00D952D8" w:rsidRDefault="000009E5" w14:paraId="0000000E" w14:textId="77777777">
      <w:pPr>
        <w:pStyle w:val="Heading2"/>
      </w:pPr>
      <w:bookmarkStart w:name="_wewqjat00t2v" w:colFirst="0" w:colLast="0" w:id="5"/>
      <w:bookmarkEnd w:id="5"/>
      <w:r>
        <w:t>Total = Is_Member + Organisation = 899 pages + 67 pages = 966 pages</w:t>
      </w:r>
    </w:p>
    <w:p w:rsidR="00D952D8" w:rsidRDefault="00D952D8" w14:paraId="0000000F" w14:textId="77777777"/>
    <w:p w:rsidR="00D952D8" w:rsidRDefault="000009E5" w14:paraId="00000010" w14:textId="77777777">
      <w:pPr>
        <w:pStyle w:val="Heading1"/>
      </w:pPr>
      <w:bookmarkStart w:name="_i6shumurqjko" w:colFirst="0" w:colLast="0" w:id="6"/>
      <w:bookmarkEnd w:id="6"/>
      <w:r>
        <w:t>2.b.</w:t>
      </w:r>
    </w:p>
    <w:p w:rsidR="00D952D8" w:rsidRDefault="00891BBE" w14:paraId="00000011" w14:textId="77777777">
      <w:r>
        <w:pict w14:anchorId="228B158E">
          <v:rect id="_x0000_i1026" style="width:0;height:1.5pt" o:hr="t" o:hrstd="t" o:hralign="center" fillcolor="#a0a0a0" stroked="f"/>
        </w:pict>
      </w:r>
    </w:p>
    <w:p w:rsidR="00D952D8" w:rsidRDefault="000009E5" w14:paraId="00000012" w14:textId="77777777">
      <w:pPr>
        <w:pStyle w:val="Heading2"/>
      </w:pPr>
      <w:bookmarkStart w:name="_c3twlkp5yfxp" w:colFirst="0" w:colLast="0" w:id="7"/>
      <w:bookmarkEnd w:id="7"/>
      <w:r>
        <w:t>Outer Input</w:t>
      </w:r>
    </w:p>
    <w:p w:rsidR="00D952D8" w:rsidRDefault="000009E5" w14:paraId="00000013" w14:textId="77777777">
      <w:r>
        <w:t>Number of Tuples = 0.75 x 80,000 = 60,000 tuples</w:t>
      </w:r>
    </w:p>
    <w:p w:rsidR="00D952D8" w:rsidRDefault="000009E5" w14:paraId="00000014" w14:textId="77777777">
      <w:commentRangeStart w:id="8"/>
      <w:commentRangeStart w:id="9"/>
      <w:commentRangeStart w:id="10"/>
      <w:commentRangeStart w:id="11"/>
      <w:commentRangeStart w:id="12"/>
      <w:r>
        <w:t>Tuples per Page= 89</w:t>
      </w:r>
      <w:commentRangeEnd w:id="8"/>
      <w:r>
        <w:commentReference w:id="8"/>
      </w:r>
    </w:p>
    <w:p w:rsidR="00D952D8" w:rsidRDefault="000009E5" w14:paraId="00000015" w14:textId="77777777">
      <w:r>
        <w:t xml:space="preserve">Number of Pages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60,000</m:t>
            </m:r>
          </m:num>
          <m:den>
            <m:r>
              <w:rPr>
                <w:rFonts w:ascii="Cambria Math" w:hAnsi="Cambria Math"/>
              </w:rPr>
              <m:t>89</m:t>
            </m:r>
          </m:den>
        </m:f>
        <m:r>
          <w:rPr>
            <w:rFonts w:ascii="Cambria Math" w:hAnsi="Cambria Math"/>
          </w:rPr>
          <m:t>≈675 pages</m:t>
        </m:r>
      </m:oMath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</w:p>
    <w:p w:rsidR="00D952D8" w:rsidRDefault="00D952D8" w14:paraId="00000016" w14:textId="77777777"/>
    <w:p w:rsidR="00D952D8" w:rsidRDefault="000009E5" w14:paraId="00000017" w14:textId="77777777">
      <w:r>
        <w:t>675 pages &gt; 50 pages, so the outer input doesn’t fit in cache</w:t>
      </w:r>
    </w:p>
    <w:p w:rsidR="00D952D8" w:rsidRDefault="000009E5" w14:paraId="00000018" w14:textId="77777777">
      <w:r>
        <w:t>Number of Page Faults = 675 page faults</w:t>
      </w:r>
    </w:p>
    <w:p w:rsidR="00D952D8" w:rsidRDefault="000009E5" w14:paraId="00000019" w14:textId="77777777">
      <w:pPr>
        <w:pStyle w:val="Heading2"/>
      </w:pPr>
      <w:bookmarkStart w:name="_5l4hdlaxvdl7" w:colFirst="0" w:colLast="0" w:id="13"/>
      <w:bookmarkEnd w:id="13"/>
      <w:r>
        <w:t>Inner Input</w:t>
      </w:r>
    </w:p>
    <w:p w:rsidR="00D952D8" w:rsidRDefault="000009E5" w14:paraId="0000001A" w14:textId="77777777">
      <w:r>
        <w:t>Number of Tuples = 5,000 tuples</w:t>
      </w:r>
    </w:p>
    <w:p w:rsidR="00D952D8" w:rsidRDefault="000009E5" w14:paraId="0000001B" w14:textId="77777777">
      <w:r>
        <w:t>Tuples per Page = 75</w:t>
      </w:r>
    </w:p>
    <w:p w:rsidR="00D952D8" w:rsidRDefault="000009E5" w14:paraId="0000001C" w14:textId="77777777">
      <w:r>
        <w:t xml:space="preserve">Number of Pages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5000</m:t>
            </m:r>
          </m:num>
          <m:den>
            <m:r>
              <w:rPr>
                <w:rFonts w:ascii="Cambria Math" w:hAnsi="Cambria Math"/>
              </w:rPr>
              <m:t>75</m:t>
            </m:r>
          </m:den>
        </m:f>
        <m:r>
          <w:rPr>
            <w:rFonts w:ascii="Cambria Math" w:hAnsi="Cambria Math"/>
          </w:rPr>
          <m:t>≈67 pages</m:t>
        </m:r>
      </m:oMath>
    </w:p>
    <w:p w:rsidR="00D952D8" w:rsidRDefault="000009E5" w14:paraId="0000001D" w14:textId="77777777">
      <w:r>
        <w:t>67 pages &gt; 50 pages, so inner input doesn’t fit in cache</w:t>
      </w:r>
    </w:p>
    <w:p w:rsidR="00D952D8" w:rsidRDefault="000009E5" w14:paraId="0000001E" w14:textId="77777777">
      <w:r w:rsidR="000009E5">
        <w:rPr/>
        <w:t xml:space="preserve">Number of Page Faults = </w:t>
      </w:r>
      <w:commentRangeStart w:id="1038248960"/>
      <w:commentRangeStart w:id="2139715977"/>
      <w:r w:rsidR="000009E5">
        <w:rPr/>
        <w:t xml:space="preserve">675 </w:t>
      </w:r>
      <w:commentRangeEnd w:id="1038248960"/>
      <w:r>
        <w:rPr>
          <w:rStyle w:val="CommentReference"/>
        </w:rPr>
        <w:commentReference w:id="1038248960"/>
      </w:r>
      <w:commentRangeEnd w:id="2139715977"/>
      <w:r>
        <w:rPr>
          <w:rStyle w:val="CommentReference"/>
        </w:rPr>
        <w:commentReference w:id="2139715977"/>
      </w:r>
      <w:r w:rsidR="000009E5">
        <w:rPr/>
        <w:t xml:space="preserve">(pages in outer relation) x 67 = </w:t>
      </w:r>
      <w:proofErr w:type="gramStart"/>
      <w:r w:rsidR="000009E5">
        <w:rPr/>
        <w:t>45,225 page</w:t>
      </w:r>
      <w:proofErr w:type="gramEnd"/>
      <w:r w:rsidR="000009E5">
        <w:rPr/>
        <w:t xml:space="preserve"> faults</w:t>
      </w:r>
    </w:p>
    <w:p w:rsidR="00D952D8" w:rsidRDefault="000009E5" w14:paraId="0000001F" w14:textId="227DFD20">
      <w:pPr>
        <w:pStyle w:val="Heading2"/>
      </w:pPr>
      <w:bookmarkStart w:name="_a204lxf3lr10" w:id="14"/>
      <w:bookmarkEnd w:id="14"/>
      <w:r w:rsidR="676AB781">
        <w:rPr/>
        <w:t>Total Page Faults = 675 (outer) + 45,225 (inner) = 45,900 page faults</w:t>
      </w:r>
    </w:p>
    <w:p w:rsidR="00D952D8" w:rsidRDefault="000009E5" w14:paraId="00000020" w14:textId="77777777">
      <w:pPr>
        <w:pStyle w:val="Heading1"/>
      </w:pPr>
      <w:bookmarkStart w:name="_iv4dxp52glf1" w:colFirst="0" w:colLast="0" w:id="15"/>
      <w:bookmarkEnd w:id="15"/>
      <w:r>
        <w:t>2.c.</w:t>
      </w:r>
    </w:p>
    <w:p w:rsidR="00D952D8" w:rsidRDefault="00891BBE" w14:paraId="00000021" w14:textId="77777777">
      <w:r>
        <w:pict w14:anchorId="1D8C6514">
          <v:rect id="_x0000_i1027" style="width:0;height:1.5pt" o:hr="t" o:hrstd="t" o:hralign="center" fillcolor="#a0a0a0" stroked="f"/>
        </w:pict>
      </w:r>
    </w:p>
    <w:p w:rsidR="00D952D8" w:rsidRDefault="00D952D8" w14:paraId="00000022" w14:textId="77777777"/>
    <w:p w:rsidR="00D952D8" w:rsidRDefault="000009E5" w14:paraId="00000023" w14:textId="77777777">
      <w:r>
        <w:t>5000 tuples (</w:t>
      </w:r>
      <w:commentRangeStart w:id="16"/>
      <w:commentRangeStart w:id="17"/>
      <w:r>
        <w:t>abbreviation column = 12B</w:t>
      </w:r>
      <w:commentRangeEnd w:id="16"/>
      <w:r>
        <w:commentReference w:id="16"/>
      </w:r>
      <w:commentRangeEnd w:id="17"/>
      <w:r>
        <w:commentReference w:id="17"/>
      </w:r>
      <w:r>
        <w:t>) =&gt; 5000 * 16 = 80000B =&gt; 15 pages (fit in memory buffer)</w:t>
      </w:r>
    </w:p>
    <w:p w:rsidR="00D952D8" w:rsidRDefault="000009E5" w14:paraId="00000024" w14:textId="59C95B16">
      <w:proofErr w:type="spellStart"/>
      <w:r w:rsidR="000009E5">
        <w:rPr/>
        <w:t>Is_member</w:t>
      </w:r>
      <w:proofErr w:type="spellEnd"/>
      <w:r w:rsidR="000009E5">
        <w:rPr/>
        <w:t xml:space="preserve"> (80000*0.75 = 60000) =&gt; 60000 * |12 + 4</w:t>
      </w:r>
      <w:commentRangeStart w:id="18"/>
      <w:r w:rsidR="000009E5">
        <w:rPr/>
        <w:t xml:space="preserve"> </w:t>
      </w:r>
      <w:commentRangeEnd w:id="18"/>
      <w:r>
        <w:rPr>
          <w:rStyle w:val="CommentReference"/>
        </w:rPr>
        <w:commentReference w:id="18"/>
      </w:r>
      <w:r w:rsidR="000009E5">
        <w:rPr/>
        <w:t>= 720000B =&gt; 180pages</w:t>
      </w:r>
    </w:p>
    <w:p w:rsidR="00D952D8" w:rsidRDefault="000009E5" w14:paraId="00000025" w14:textId="77777777">
      <w:commentRangeStart w:id="19"/>
      <w:commentRangeStart w:id="20"/>
      <w:commentRangeStart w:id="21"/>
      <w:commentRangeStart w:id="22"/>
      <w:commentRangeStart w:id="23"/>
      <w:r w:rsidR="000009E5">
        <w:rPr/>
        <w:t xml:space="preserve">15 * </w:t>
      </w:r>
      <w:r w:rsidR="000009E5">
        <w:rPr/>
        <w:t>235</w:t>
      </w:r>
      <w:r w:rsidR="000009E5">
        <w:rPr/>
        <w:t xml:space="preserve"> = </w:t>
      </w:r>
      <w:proofErr w:type="gramStart"/>
      <w:r w:rsidR="000009E5">
        <w:rPr/>
        <w:t>3525</w:t>
      </w:r>
      <w:proofErr w:type="gramEnd"/>
      <w:commentRangeEnd w:id="19"/>
      <w:r>
        <w:rPr>
          <w:rStyle w:val="CommentReference"/>
        </w:rPr>
        <w:commentReference w:id="19"/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  <w:proofErr w:type="gramStart"/>
      <w:r w:rsidR="000009E5">
        <w:rPr/>
        <w:t xml:space="preserve"> page</w:t>
      </w:r>
      <w:proofErr w:type="gramEnd"/>
      <w:r w:rsidR="000009E5">
        <w:rPr/>
        <w:t xml:space="preserve"> faults, since the inner input fits in cache we only </w:t>
      </w:r>
      <w:proofErr w:type="gramStart"/>
      <w:r w:rsidR="000009E5">
        <w:rPr/>
        <w:t>take into account</w:t>
      </w:r>
      <w:proofErr w:type="gramEnd"/>
      <w:r w:rsidR="000009E5">
        <w:rPr/>
        <w:t xml:space="preserve"> the outer input.</w:t>
      </w:r>
    </w:p>
    <w:p w:rsidR="00D952D8" w:rsidRDefault="000009E5" w14:paraId="00000026" w14:textId="77777777">
      <w:pPr>
        <w:pStyle w:val="Heading1"/>
      </w:pPr>
      <w:bookmarkStart w:name="_lz0sodrgr2s5" w:colFirst="0" w:colLast="0" w:id="24"/>
      <w:bookmarkEnd w:id="24"/>
      <w:r>
        <w:t>2.d.</w:t>
      </w:r>
    </w:p>
    <w:p w:rsidR="00D952D8" w:rsidRDefault="00891BBE" w14:paraId="00000027" w14:textId="77777777">
      <w:r>
        <w:pict w14:anchorId="6A6AF8D0">
          <v:rect id="_x0000_i1028" style="width:0;height:1.5pt" o:hr="t" o:hrstd="t" o:hralign="center" fillcolor="#a0a0a0" stroked="f"/>
        </w:pict>
      </w:r>
    </w:p>
    <w:tbl>
      <w:tblPr>
        <w:tblStyle w:val="a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952D8" w14:paraId="7137B6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Slot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25"/>
            <w:commentRangeStart w:id="26"/>
            <w:commentRangeStart w:id="27"/>
            <w:commentRangeStart w:id="28"/>
            <w:commentRangeStart w:id="29"/>
            <w:commentRangeStart w:id="30"/>
            <w:r>
              <w:t>Value</w:t>
            </w:r>
            <w:commentRangeEnd w:id="25"/>
            <w:r>
              <w:commentReference w:id="25"/>
            </w:r>
            <w:commentRangeEnd w:id="26"/>
            <w:r>
              <w:commentReference w:id="26"/>
            </w:r>
            <w:commentRangeEnd w:id="27"/>
            <w:r>
              <w:commentReference w:id="27"/>
            </w:r>
            <w:commentRangeEnd w:id="28"/>
            <w:r>
              <w:commentReference w:id="28"/>
            </w:r>
            <w:commentRangeEnd w:id="29"/>
            <w:r>
              <w:commentReference w:id="29"/>
            </w:r>
            <w:commentRangeEnd w:id="30"/>
            <w:r>
              <w:commentReference w:id="30"/>
            </w:r>
          </w:p>
        </w:tc>
      </w:tr>
      <w:tr w:rsidR="00D952D8" w14:paraId="069D22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0, 0, 0</w:t>
            </w:r>
          </w:p>
        </w:tc>
      </w:tr>
      <w:tr w:rsidR="00D952D8" w14:paraId="49E385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9, 9</w:t>
            </w:r>
          </w:p>
        </w:tc>
      </w:tr>
      <w:tr w:rsidR="00D952D8" w14:paraId="659DA0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17, 17, 17</w:t>
            </w:r>
          </w:p>
        </w:tc>
      </w:tr>
      <w:tr w:rsidR="00D952D8" w14:paraId="7CE58F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D952D8" w14:paraId="7A7856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12, 12, 12</w:t>
            </w:r>
          </w:p>
        </w:tc>
      </w:tr>
      <w:tr w:rsidR="00D952D8" w14:paraId="0E312175" w14:textId="77777777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</w:tr>
      <w:tr w:rsidR="00D952D8" w14:paraId="4F6B8E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</w:tr>
      <w:tr w:rsidR="00D952D8" w14:paraId="08BC84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8, 8</w:t>
            </w:r>
          </w:p>
        </w:tc>
      </w:tr>
    </w:tbl>
    <w:p w:rsidR="00D952D8" w:rsidRDefault="00D952D8" w14:paraId="0000003A" w14:textId="77777777"/>
    <w:p w:rsidR="00D952D8" w:rsidRDefault="00D952D8" w14:paraId="0000003B" w14:textId="77777777"/>
    <w:p w:rsidR="00D952D8" w:rsidRDefault="00D952D8" w14:paraId="0000003C" w14:textId="77777777"/>
    <w:p w:rsidR="00D952D8" w:rsidRDefault="00D952D8" w14:paraId="0000003D" w14:textId="77777777"/>
    <w:p w:rsidR="00D952D8" w:rsidRDefault="00D952D8" w14:paraId="0000003E" w14:textId="77777777"/>
    <w:p w:rsidR="00D952D8" w:rsidRDefault="00D952D8" w14:paraId="0000003F" w14:textId="77777777"/>
    <w:p w:rsidR="00D952D8" w:rsidRDefault="00D952D8" w14:paraId="00000040" w14:textId="77777777"/>
    <w:p w:rsidR="00D952D8" w:rsidRDefault="00D952D8" w14:paraId="00000041" w14:textId="77777777"/>
    <w:p w:rsidR="00D952D8" w:rsidRDefault="00D952D8" w14:paraId="00000042" w14:textId="77777777"/>
    <w:p w:rsidR="00D952D8" w:rsidRDefault="00D952D8" w14:paraId="00000043" w14:textId="77777777"/>
    <w:p w:rsidR="00D952D8" w:rsidRDefault="000009E5" w14:paraId="00000044" w14:textId="77777777">
      <w:r>
        <w:rPr>
          <w:b/>
        </w:rPr>
        <w:t xml:space="preserve">Alternative </w:t>
      </w:r>
      <w:r>
        <w:t>(based on the algorithm in the slides, value is the attribute we are aggregating, then the actual aggregate, which is assumed to be a count, is stored in the aggregate column)</w:t>
      </w:r>
    </w:p>
    <w:tbl>
      <w:tblPr>
        <w:tblStyle w:val="a0"/>
        <w:tblW w:w="364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990"/>
        <w:gridCol w:w="1380"/>
      </w:tblGrid>
      <w:tr w:rsidR="00D952D8" w14:paraId="6DF76732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Slot, i.e f(x)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Value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Aggregate</w:t>
            </w:r>
          </w:p>
        </w:tc>
      </w:tr>
      <w:tr w:rsidR="00D952D8" w14:paraId="53BDF0C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D952D8" w14:paraId="719026A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D952D8" w14:paraId="70197C4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D952D8" w14:paraId="33D6F80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952D8" w14:paraId="6F1E289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D952D8" w14:paraId="517D739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952D8" w14:paraId="31559D4B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D952D8" w14:paraId="69F5BADA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0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</w:tbl>
    <w:p w:rsidR="00D952D8" w:rsidRDefault="00D952D8" w14:paraId="00000060" w14:textId="77777777"/>
    <w:p w:rsidR="00D952D8" w:rsidRDefault="000009E5" w14:paraId="00000061" w14:textId="77777777">
      <w:pPr>
        <w:pStyle w:val="Heading1"/>
      </w:pPr>
      <w:bookmarkStart w:name="_rkrihrsj9cua" w:colFirst="0" w:colLast="0" w:id="31"/>
      <w:bookmarkEnd w:id="31"/>
      <w:r>
        <w:t>2.e.</w:t>
      </w:r>
    </w:p>
    <w:p w:rsidR="00D952D8" w:rsidRDefault="00891BBE" w14:paraId="00000062" w14:textId="77777777">
      <w:r>
        <w:pict w14:anchorId="052460B0">
          <v:rect id="_x0000_i1029" style="width:0;height:1.5pt" o:hr="t" o:hrstd="t" o:hralign="center" fillcolor="#a0a0a0" stroked="f"/>
        </w:pict>
      </w:r>
    </w:p>
    <w:p w:rsidR="00D952D8" w:rsidRDefault="00D952D8" w14:paraId="00000063" w14:textId="77777777"/>
    <w:p w:rsidR="00D952D8" w:rsidRDefault="000009E5" w14:paraId="00000064" w14:textId="77777777">
      <w:pPr>
        <w:rPr>
          <w:rFonts w:ascii="Source Sans Pro SemiBold" w:hAnsi="Source Sans Pro SemiBold" w:eastAsia="Source Sans Pro SemiBold" w:cs="Source Sans Pro SemiBold"/>
        </w:rPr>
      </w:pPr>
      <w:r>
        <w:t xml:space="preserve">Total = </w:t>
      </w:r>
      <w:r>
        <w:rPr>
          <w:rFonts w:ascii="Source Sans Pro SemiBold" w:hAnsi="Source Sans Pro SemiBold" w:eastAsia="Source Sans Pro SemiBold" w:cs="Source Sans Pro SemiBold"/>
        </w:rPr>
        <w:t>36 probes</w:t>
      </w:r>
    </w:p>
    <w:p w:rsidR="00D952D8" w:rsidRDefault="00D952D8" w14:paraId="00000065" w14:textId="77777777"/>
    <w:p w:rsidR="00D952D8" w:rsidRDefault="000009E5" w14:paraId="00000066" w14:textId="77777777">
      <w:r>
        <w:t>(Note: a probe is every time you look at a slot - even if there isn’t a conflict)</w:t>
      </w:r>
    </w:p>
    <w:p w:rsidR="00D952D8" w:rsidRDefault="00D952D8" w14:paraId="00000067" w14:textId="77777777"/>
    <w:p w:rsidR="00D952D8" w:rsidRDefault="000009E5" w14:paraId="00000068" w14:textId="77777777">
      <w:pPr>
        <w:pStyle w:val="Heading1"/>
      </w:pPr>
      <w:bookmarkStart w:name="_r0ujxb6upab" w:colFirst="0" w:colLast="0" w:id="32"/>
      <w:bookmarkEnd w:id="32"/>
      <w:r>
        <w:t>2.f.</w:t>
      </w:r>
    </w:p>
    <w:p w:rsidR="00D952D8" w:rsidRDefault="00891BBE" w14:paraId="00000069" w14:textId="77777777">
      <w:r>
        <w:pict w14:anchorId="281BD5F2">
          <v:rect id="_x0000_i1030" style="width:0;height:1.5pt" o:hr="t" o:hrstd="t" o:hralign="center" fillcolor="#a0a0a0" stroked="f"/>
        </w:pict>
      </w:r>
    </w:p>
    <w:p w:rsidR="00D952D8" w:rsidRDefault="000009E5" w14:paraId="0000006A" w14:textId="77777777">
      <w:pPr>
        <w:pStyle w:val="Heading2"/>
      </w:pPr>
      <w:bookmarkStart w:name="_lnaoc3up0bi3" w:colFirst="0" w:colLast="0" w:id="33"/>
      <w:bookmarkEnd w:id="33"/>
      <w:commentRangeStart w:id="34"/>
      <w:commentRangeStart w:id="35"/>
      <w:commentRangeStart w:id="36"/>
      <w:r>
        <w:t>Function Call Cost</w:t>
      </w:r>
    </w:p>
    <w:p w:rsidR="00D952D8" w:rsidRDefault="000009E5" w14:paraId="0000006B" w14:textId="77777777">
      <w:r>
        <w:t>325,195 function calls x 15 cycles per call = 4,877,925 cycles</w:t>
      </w:r>
    </w:p>
    <w:p w:rsidR="00D952D8" w:rsidRDefault="000009E5" w14:paraId="0000006C" w14:textId="77777777">
      <w:pPr>
        <w:pStyle w:val="Heading2"/>
      </w:pPr>
      <w:bookmarkStart w:name="_80omibyvjzc5" w:colFirst="0" w:colLast="0" w:id="37"/>
      <w:bookmarkEnd w:id="37"/>
      <w:r>
        <w:t>Join Hash-Table</w:t>
      </w:r>
    </w:p>
    <w:p w:rsidR="00D952D8" w:rsidRDefault="00891BBE" w14:paraId="0000006D" w14:textId="7777777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(160×1024) bytes</m:t>
              </m:r>
            </m:num>
            <m:den>
              <m:r>
                <w:rPr>
                  <w:rFonts w:ascii="Cambria Math" w:hAnsi="Cambria Math"/>
                </w:rPr>
                <m:t>4096 bytes per page</m:t>
              </m:r>
            </m:den>
          </m:f>
          <m:r>
            <w:rPr>
              <w:rFonts w:ascii="Cambria Math" w:hAnsi="Cambria Math"/>
            </w:rPr>
            <m:t>=40 pages</m:t>
          </m:r>
        </m:oMath>
      </m:oMathPara>
    </w:p>
    <w:p w:rsidR="00D952D8" w:rsidRDefault="00D952D8" w14:paraId="0000006E" w14:textId="77777777"/>
    <w:p w:rsidR="00D952D8" w:rsidRDefault="000009E5" w14:paraId="0000006F" w14:textId="77777777">
      <w:r>
        <w:t>40 pages &lt; 50 pages (size of the buffer pool).</w:t>
      </w:r>
    </w:p>
    <w:p w:rsidR="00D952D8" w:rsidRDefault="00D952D8" w14:paraId="00000070" w14:textId="77777777"/>
    <w:p w:rsidR="00D952D8" w:rsidRDefault="000009E5" w14:paraId="00000071" w14:textId="77777777">
      <w:r>
        <w:t>Therefore, the Join hash table fits in the cache and there is no I/O.</w:t>
      </w:r>
    </w:p>
    <w:p w:rsidR="00D952D8" w:rsidRDefault="00D952D8" w14:paraId="00000072" w14:textId="77777777"/>
    <w:p w:rsidR="00D952D8" w:rsidRDefault="000009E5" w14:paraId="00000073" w14:textId="77777777">
      <w:pPr>
        <w:pStyle w:val="Heading2"/>
      </w:pPr>
      <w:bookmarkStart w:name="_vf94rzuo31mg" w:colFirst="0" w:colLast="0" w:id="38"/>
      <w:bookmarkEnd w:id="38"/>
      <w:r>
        <w:t>Aggregation Hash Table</w:t>
      </w:r>
    </w:p>
    <w:p w:rsidR="00D952D8" w:rsidRDefault="00891BBE" w14:paraId="00000074" w14:textId="7777777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3072 bytes</m:t>
              </m:r>
            </m:num>
            <m:den>
              <m:r>
                <w:rPr>
                  <w:rFonts w:ascii="Cambria Math" w:hAnsi="Cambria Math"/>
                </w:rPr>
                <m:t>4096 bytes per page</m:t>
              </m:r>
            </m:den>
          </m:f>
          <m:r>
            <w:rPr>
              <w:rFonts w:ascii="Cambria Math" w:hAnsi="Cambria Math"/>
            </w:rPr>
            <m:t>=1 page</m:t>
          </m:r>
        </m:oMath>
      </m:oMathPara>
    </w:p>
    <w:p w:rsidR="00D952D8" w:rsidRDefault="00D952D8" w14:paraId="00000075" w14:textId="77777777"/>
    <w:p w:rsidR="00D952D8" w:rsidRDefault="000009E5" w14:paraId="00000076" w14:textId="77777777">
      <w:r>
        <w:t>Fits in the cache, no I/O.</w:t>
      </w:r>
    </w:p>
    <w:p w:rsidR="00D952D8" w:rsidRDefault="000009E5" w14:paraId="00000077" w14:textId="77777777">
      <w:pPr>
        <w:pStyle w:val="Heading2"/>
      </w:pPr>
      <w:bookmarkStart w:name="_ytgt75w90jf" w:colFirst="0" w:colLast="0" w:id="39"/>
      <w:bookmarkEnd w:id="39"/>
      <w:r>
        <w:t>Overall: the query is CPU-bound, as the cost of function calls exceeds the cost of I/O</w:t>
      </w:r>
      <w:commentRangeEnd w:id="34"/>
      <w:r>
        <w:commentReference w:id="34"/>
      </w:r>
      <w:commentRangeEnd w:id="35"/>
      <w:r>
        <w:commentReference w:id="35"/>
      </w:r>
      <w:commentRangeEnd w:id="36"/>
      <w:r>
        <w:commentReference w:id="36"/>
      </w:r>
    </w:p>
    <w:p w:rsidR="00D952D8" w:rsidRDefault="00D952D8" w14:paraId="00000078" w14:textId="77777777"/>
    <w:p w:rsidR="00D952D8" w:rsidRDefault="000009E5" w14:paraId="00000079" w14:textId="77777777">
      <w:r>
        <w:t xml:space="preserve">Hash tables fit in memory so no I/O </w:t>
      </w:r>
    </w:p>
    <w:p w:rsidR="00D952D8" w:rsidRDefault="000009E5" w14:paraId="0000007A" w14:textId="77777777">
      <w:r>
        <w:t xml:space="preserve">Total I/O = is_member scan costs + organisation scan costs = </w:t>
      </w:r>
      <w:commentRangeStart w:id="40"/>
      <w:commentRangeStart w:id="41"/>
      <w:r>
        <w:t>(67 + 899)</w:t>
      </w:r>
      <w:commentRangeEnd w:id="40"/>
      <w:r>
        <w:commentReference w:id="40"/>
      </w:r>
      <w:commentRangeEnd w:id="41"/>
      <w:r>
        <w:commentReference w:id="41"/>
      </w:r>
      <w:r>
        <w:t xml:space="preserve"> * 6000 = 5796000 cycles</w:t>
      </w:r>
    </w:p>
    <w:p w:rsidR="00D952D8" w:rsidRDefault="00D952D8" w14:paraId="0000007B" w14:textId="77777777"/>
    <w:p w:rsidR="00D952D8" w:rsidRDefault="000009E5" w14:paraId="0000007C" w14:textId="77777777">
      <w:r>
        <w:t>Therefore, I/O bound</w:t>
      </w:r>
    </w:p>
    <w:p w:rsidR="00D952D8" w:rsidRDefault="00D952D8" w14:paraId="0000007D" w14:textId="77777777"/>
    <w:p w:rsidR="00D952D8" w:rsidRDefault="00D952D8" w14:paraId="0000007E" w14:textId="77777777"/>
    <w:p w:rsidR="00D952D8" w:rsidRDefault="000009E5" w14:paraId="0000007F" w14:textId="77777777">
      <w:r>
        <w:t>3a. Pretty sure this is wrong but here goes…</w:t>
      </w:r>
    </w:p>
    <w:p w:rsidR="00D952D8" w:rsidRDefault="00D952D8" w14:paraId="00000080" w14:textId="77777777"/>
    <w:p w:rsidR="00D952D8" w:rsidRDefault="000009E5" w14:paraId="00000081" w14:textId="77777777">
      <w:r>
        <w:t>organizations = FOREACH organization GENERATE abbreviation, city;</w:t>
      </w:r>
    </w:p>
    <w:p w:rsidR="00D952D8" w:rsidRDefault="00D952D8" w14:paraId="00000082" w14:textId="77777777"/>
    <w:p w:rsidR="00D952D8" w:rsidRDefault="000009E5" w14:paraId="00000083" w14:textId="77777777">
      <w:r>
        <w:t>countries = FOREACH country GENERATE name, code, population;</w:t>
      </w:r>
    </w:p>
    <w:p w:rsidR="00D952D8" w:rsidRDefault="00D952D8" w14:paraId="00000084" w14:textId="77777777"/>
    <w:p w:rsidR="00D952D8" w:rsidRDefault="000009E5" w14:paraId="00000085" w14:textId="77777777">
      <w:r>
        <w:t>members = FILTER is_member BY type='member';</w:t>
      </w:r>
    </w:p>
    <w:p w:rsidR="00D952D8" w:rsidRDefault="00D952D8" w14:paraId="00000086" w14:textId="77777777">
      <w:commentRangeStart w:id="42"/>
    </w:p>
    <w:p w:rsidR="00D952D8" w:rsidRDefault="000009E5" w14:paraId="00000087" w14:textId="77777777">
      <w:commentRangeEnd w:id="42"/>
      <w:r>
        <w:commentReference w:id="42"/>
      </w:r>
      <w:r>
        <w:t>member_countries = JOIN members BY country, countries BY code;</w:t>
      </w:r>
    </w:p>
    <w:p w:rsidR="00D952D8" w:rsidRDefault="00D952D8" w14:paraId="00000088" w14:textId="77777777"/>
    <w:p w:rsidR="00D952D8" w:rsidRDefault="000009E5" w14:paraId="00000089" w14:textId="77777777">
      <w:r>
        <w:t>organization_group = GROUP member_countries BY organization;</w:t>
      </w:r>
    </w:p>
    <w:p w:rsidR="00D952D8" w:rsidRDefault="000009E5" w14:paraId="0000008A" w14:textId="77777777">
      <w:r>
        <w:t>----------------------------------------------------------------------------------------------------------------------------</w:t>
      </w:r>
      <w:r>
        <w:br/>
      </w:r>
      <w:r>
        <w:t>THEN THIS</w:t>
      </w:r>
    </w:p>
    <w:p w:rsidR="00D952D8" w:rsidRDefault="000009E5" w14:paraId="0000008B" w14:textId="77777777">
      <w:r>
        <w:t>top_four = FOREACH organization_group {</w:t>
      </w:r>
    </w:p>
    <w:p w:rsidR="00D952D8" w:rsidRDefault="000009E5" w14:paraId="0000008C" w14:textId="77777777">
      <w:r>
        <w:tab/>
      </w:r>
      <w:r>
        <w:tab/>
      </w:r>
      <w:r>
        <w:t xml:space="preserve">top = TOP(4, population, </w:t>
      </w:r>
      <w:commentRangeStart w:id="43"/>
      <w:commentRangeStart w:id="44"/>
      <w:r>
        <w:t>organization_group</w:t>
      </w:r>
      <w:commentRangeEnd w:id="43"/>
      <w:r>
        <w:commentReference w:id="43"/>
      </w:r>
      <w:commentRangeEnd w:id="44"/>
      <w:r>
        <w:commentReference w:id="44"/>
      </w:r>
      <w:r>
        <w:t>)</w:t>
      </w:r>
    </w:p>
    <w:p w:rsidR="00D952D8" w:rsidRDefault="000009E5" w14:paraId="0000008D" w14:textId="77777777">
      <w:r>
        <w:tab/>
      </w:r>
      <w:r>
        <w:tab/>
      </w:r>
      <w:r>
        <w:t>ordered = ORDER top BY population;</w:t>
      </w:r>
    </w:p>
    <w:p w:rsidR="00D952D8" w:rsidRDefault="000009E5" w14:paraId="0000008E" w14:textId="77777777">
      <w:r>
        <w:tab/>
      </w:r>
      <w:r>
        <w:tab/>
      </w:r>
      <w:commentRangeStart w:id="45"/>
      <w:commentRangeStart w:id="46"/>
      <w:commentRangeStart w:id="47"/>
      <w:r>
        <w:t>GENERATE organization, order</w:t>
      </w:r>
      <w:commentRangeEnd w:id="45"/>
      <w:r>
        <w:commentReference w:id="45"/>
      </w:r>
      <w:commentRangeEnd w:id="46"/>
      <w:r>
        <w:commentReference w:id="46"/>
      </w:r>
      <w:commentRangeEnd w:id="47"/>
      <w:r>
        <w:commentReference w:id="47"/>
      </w:r>
      <w:r>
        <w:t>ed</w:t>
      </w:r>
    </w:p>
    <w:p w:rsidR="00D952D8" w:rsidRDefault="000009E5" w14:paraId="0000008F" w14:textId="77777777">
      <w:r>
        <w:tab/>
      </w:r>
      <w:r>
        <w:t>}</w:t>
      </w:r>
    </w:p>
    <w:p w:rsidR="00D952D8" w:rsidRDefault="00D952D8" w14:paraId="00000090" w14:textId="77777777"/>
    <w:p w:rsidR="00D952D8" w:rsidRDefault="000009E5" w14:paraId="00000091" w14:textId="77777777">
      <w:commentRangeStart w:id="48"/>
      <w:commentRangeStart w:id="49"/>
      <w:commentRangeStart w:id="50"/>
      <w:commentRangeStart w:id="51"/>
      <w:commentRangeStart w:id="52"/>
      <w:r>
        <w:t>organization_join = JOIN top_four BY organization,</w:t>
      </w:r>
    </w:p>
    <w:p w:rsidR="00D952D8" w:rsidRDefault="000009E5" w14:paraId="00000092" w14:textId="77777777">
      <w:r>
        <w:tab/>
      </w:r>
      <w:r>
        <w:tab/>
      </w:r>
      <w:r>
        <w:tab/>
      </w:r>
      <w:r>
        <w:t xml:space="preserve">   organizations BY abbreviation;</w:t>
      </w:r>
      <w:commentRangeEnd w:id="48"/>
      <w:r>
        <w:commentReference w:id="48"/>
      </w:r>
      <w:commentRangeEnd w:id="49"/>
      <w:r>
        <w:commentReference w:id="49"/>
      </w:r>
      <w:commentRangeEnd w:id="50"/>
      <w:r>
        <w:commentReference w:id="50"/>
      </w:r>
      <w:commentRangeEnd w:id="51"/>
      <w:r>
        <w:commentReference w:id="51"/>
      </w:r>
      <w:commentRangeEnd w:id="52"/>
      <w:r>
        <w:commentReference w:id="52"/>
      </w:r>
    </w:p>
    <w:p w:rsidR="00D952D8" w:rsidRDefault="000009E5" w14:paraId="00000093" w14:textId="77777777">
      <w:r>
        <w:t>ordered = ORDER organization_join BY abbreviation;</w:t>
      </w:r>
    </w:p>
    <w:p w:rsidR="00D952D8" w:rsidRDefault="000009E5" w14:paraId="00000094" w14:textId="77777777">
      <w:r>
        <w:t>flattened = FLATTEN ordered;</w:t>
      </w:r>
    </w:p>
    <w:p w:rsidR="07573191" w:rsidP="07573191" w:rsidRDefault="07573191" w14:paraId="7FF8EECD" w14:textId="3FAE5CC3"/>
    <w:p w:rsidR="00D952D8" w:rsidRDefault="000009E5" w14:paraId="00000095" w14:textId="77777777">
      <w:r>
        <w:t>result = FOREACH ordered</w:t>
      </w:r>
    </w:p>
    <w:p w:rsidR="00D952D8" w:rsidRDefault="000009E5" w14:paraId="00000096" w14:textId="77777777">
      <w:r>
        <w:tab/>
      </w:r>
      <w:r>
        <w:t xml:space="preserve">GENERATE organization, city, </w:t>
      </w:r>
      <w:commentRangeStart w:id="53"/>
      <w:r>
        <w:t>group::co</w:t>
      </w:r>
    </w:p>
    <w:p w:rsidR="00D952D8" w:rsidRDefault="000009E5" w14:paraId="00000097" w14:textId="77777777">
      <w:r>
        <w:t>untry.name, group::country.population</w:t>
      </w:r>
      <w:commentRangeEnd w:id="53"/>
      <w:r>
        <w:commentReference w:id="53"/>
      </w:r>
      <w:r>
        <w:t>;</w:t>
      </w:r>
    </w:p>
    <w:p w:rsidR="00D952D8" w:rsidRDefault="000009E5" w14:paraId="00000098" w14:textId="77777777">
      <w:r>
        <w:t>--------------------------------------------------------------------------------------------------------------------------</w:t>
      </w:r>
    </w:p>
    <w:p w:rsidR="00D952D8" w:rsidRDefault="41DD2FBD" w14:paraId="00000099" w14:textId="77777777">
      <w:r>
        <w:t>OR</w:t>
      </w:r>
      <w:r w:rsidR="000009E5">
        <w:br/>
      </w:r>
      <w:r w:rsidR="000009E5">
        <w:rPr>
          <w:noProof/>
        </w:rPr>
        <w:drawing>
          <wp:inline distT="114300" distB="114300" distL="114300" distR="114300" wp14:anchorId="1D8904D6" wp14:editId="07777777">
            <wp:extent cx="5734050" cy="3187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2D8" w:rsidRDefault="000009E5" w14:paraId="0000009A" w14:textId="77777777">
      <w:r>
        <w:t>--------------------------------------------------------------------------------------------------------------------------</w:t>
      </w:r>
    </w:p>
    <w:p w:rsidR="00D952D8" w:rsidRDefault="000009E5" w14:paraId="0000009B" w14:textId="77777777">
      <w:pPr>
        <w:pStyle w:val="Heading3"/>
      </w:pPr>
      <w:bookmarkStart w:name="_9ek7hz1v29us" w:colFirst="0" w:colLast="0" w:id="54"/>
      <w:bookmarkEnd w:id="54"/>
      <w:r>
        <w:t>3b</w:t>
      </w:r>
    </w:p>
    <w:p w:rsidR="00D952D8" w:rsidRDefault="000009E5" w14:paraId="0000009C" w14:textId="77777777">
      <w:r>
        <w:t>The member_countries join can be spread over S</w:t>
      </w:r>
      <w:r>
        <w:rPr>
          <w:vertAlign w:val="subscript"/>
        </w:rPr>
        <w:t>1</w:t>
      </w:r>
      <w:r>
        <w:t xml:space="preserve"> and S</w:t>
      </w:r>
      <w:r>
        <w:rPr>
          <w:vertAlign w:val="subscript"/>
        </w:rPr>
        <w:t>2</w:t>
      </w:r>
      <w:r>
        <w:t xml:space="preserve"> since only countries with code  &lt;= L are on S</w:t>
      </w:r>
      <w:r>
        <w:rPr>
          <w:vertAlign w:val="subscript"/>
        </w:rPr>
        <w:t>1</w:t>
      </w:r>
      <w:r>
        <w:t xml:space="preserve"> and all member data for these countries is also on S</w:t>
      </w:r>
      <w:r>
        <w:rPr>
          <w:vertAlign w:val="subscript"/>
        </w:rPr>
        <w:t>1</w:t>
      </w:r>
      <w:r>
        <w:t>. Then you can do the equivalent on S</w:t>
      </w:r>
      <w:r>
        <w:rPr>
          <w:vertAlign w:val="subscript"/>
        </w:rPr>
        <w:t>2</w:t>
      </w:r>
      <w:r>
        <w:t xml:space="preserve"> for all countries with code &gt;L. This means the joins are smaller and more efficient.</w:t>
      </w:r>
    </w:p>
    <w:p w:rsidR="00D952D8" w:rsidRDefault="000009E5" w14:paraId="0000009D" w14:textId="77777777">
      <w:r>
        <w:t>Because the keys are sorted, we could add a ‘merge’ keyword after the JOIN</w:t>
      </w:r>
    </w:p>
    <w:p w:rsidR="00D952D8" w:rsidRDefault="000009E5" w14:paraId="0000009E" w14:textId="77777777">
      <w:pPr>
        <w:pStyle w:val="Heading3"/>
      </w:pPr>
      <w:bookmarkStart w:name="_lgdxizb309dv" w:colFirst="0" w:colLast="0" w:id="55"/>
      <w:bookmarkEnd w:id="55"/>
      <w:r>
        <w:t>3c</w:t>
      </w:r>
    </w:p>
    <w:p w:rsidR="00D952D8" w:rsidRDefault="000009E5" w14:paraId="0000009F" w14:textId="77777777">
      <w:pPr>
        <w:rPr>
          <w:b/>
        </w:rPr>
      </w:pPr>
      <w:r>
        <w:rPr>
          <w:b/>
        </w:rPr>
        <w:t>LTM11:</w:t>
      </w:r>
    </w:p>
    <w:p w:rsidR="00D952D8" w:rsidRDefault="000009E5" w14:paraId="000000A0" w14:textId="77777777">
      <w:r>
        <w:t>SELECT is_member.organiszation</w:t>
      </w:r>
    </w:p>
    <w:p w:rsidR="00D952D8" w:rsidRDefault="000009E5" w14:paraId="000000A1" w14:textId="77777777">
      <w:r>
        <w:tab/>
      </w:r>
      <w:r>
        <w:t xml:space="preserve"> country.code</w:t>
      </w:r>
    </w:p>
    <w:p w:rsidR="00D952D8" w:rsidRDefault="000009E5" w14:paraId="000000A2" w14:textId="77777777">
      <w:r>
        <w:tab/>
      </w:r>
      <w:r>
        <w:t xml:space="preserve"> country.population</w:t>
      </w:r>
    </w:p>
    <w:p w:rsidR="00D952D8" w:rsidRDefault="000009E5" w14:paraId="000000A3" w14:textId="77777777">
      <w:r>
        <w:t>INTO ltm11</w:t>
      </w:r>
    </w:p>
    <w:p w:rsidR="00D952D8" w:rsidRDefault="000009E5" w14:paraId="000000A4" w14:textId="77777777">
      <w:r>
        <w:t>FROM    country</w:t>
      </w:r>
    </w:p>
    <w:p w:rsidR="00D952D8" w:rsidRDefault="000009E5" w14:paraId="000000A5" w14:textId="77777777">
      <w:r>
        <w:tab/>
      </w:r>
      <w:r>
        <w:t>JOIN is_member</w:t>
      </w:r>
    </w:p>
    <w:p w:rsidR="00D952D8" w:rsidRDefault="000009E5" w14:paraId="000000A6" w14:textId="77777777">
      <w:r>
        <w:tab/>
      </w:r>
      <w:r>
        <w:t>ON is_member_country = country.code</w:t>
      </w:r>
    </w:p>
    <w:p w:rsidR="00D952D8" w:rsidRDefault="000009E5" w14:paraId="000000A7" w14:textId="77777777">
      <w:r>
        <w:t>WHERE type = ‘member’</w:t>
      </w:r>
    </w:p>
    <w:p w:rsidR="00D952D8" w:rsidRDefault="00D952D8" w14:paraId="000000A8" w14:textId="77777777"/>
    <w:p w:rsidR="00D952D8" w:rsidRDefault="000009E5" w14:paraId="000000A9" w14:textId="77777777">
      <w:pPr>
        <w:rPr>
          <w:b/>
        </w:rPr>
      </w:pPr>
      <w:r>
        <w:rPr>
          <w:b/>
        </w:rPr>
        <w:t>LTM21:</w:t>
      </w:r>
    </w:p>
    <w:p w:rsidR="00D952D8" w:rsidRDefault="000009E5" w14:paraId="000000AA" w14:textId="77777777">
      <w:r>
        <w:t>SELECT is_member.organiszation</w:t>
      </w:r>
    </w:p>
    <w:p w:rsidR="00D952D8" w:rsidRDefault="000009E5" w14:paraId="000000AB" w14:textId="77777777">
      <w:r>
        <w:tab/>
      </w:r>
      <w:r>
        <w:t xml:space="preserve"> country.code</w:t>
      </w:r>
    </w:p>
    <w:p w:rsidR="00D952D8" w:rsidRDefault="000009E5" w14:paraId="000000AC" w14:textId="77777777">
      <w:r>
        <w:tab/>
      </w:r>
      <w:r>
        <w:t xml:space="preserve"> country.population</w:t>
      </w:r>
    </w:p>
    <w:p w:rsidR="00D952D8" w:rsidRDefault="000009E5" w14:paraId="000000AD" w14:textId="77777777">
      <w:r>
        <w:t>INTO ltm21</w:t>
      </w:r>
    </w:p>
    <w:p w:rsidR="00D952D8" w:rsidRDefault="000009E5" w14:paraId="000000AE" w14:textId="77777777">
      <w:r>
        <w:t>FROM    country</w:t>
      </w:r>
    </w:p>
    <w:p w:rsidR="00D952D8" w:rsidRDefault="000009E5" w14:paraId="000000AF" w14:textId="77777777">
      <w:r>
        <w:tab/>
      </w:r>
      <w:r>
        <w:t>JOIN is_member</w:t>
      </w:r>
    </w:p>
    <w:p w:rsidR="00D952D8" w:rsidRDefault="000009E5" w14:paraId="000000B0" w14:textId="77777777">
      <w:r>
        <w:tab/>
      </w:r>
      <w:r>
        <w:t>ON is_member_country = country.code</w:t>
      </w:r>
    </w:p>
    <w:p w:rsidR="00D952D8" w:rsidRDefault="000009E5" w14:paraId="000000B1" w14:textId="77777777">
      <w:r>
        <w:t>WHERE type = ‘member’</w:t>
      </w:r>
    </w:p>
    <w:p w:rsidR="00D952D8" w:rsidRDefault="00D952D8" w14:paraId="000000B2" w14:textId="77777777"/>
    <w:p w:rsidR="00D952D8" w:rsidRDefault="000009E5" w14:paraId="000000B3" w14:textId="77777777">
      <w:pPr>
        <w:rPr>
          <w:b/>
        </w:rPr>
      </w:pPr>
      <w:r>
        <w:rPr>
          <w:b/>
        </w:rPr>
        <w:t>LTM12:</w:t>
      </w:r>
    </w:p>
    <w:p w:rsidR="00D952D8" w:rsidRDefault="000009E5" w14:paraId="000000B4" w14:textId="77777777">
      <w:r>
        <w:t>SELECT organization.abbreviation</w:t>
      </w:r>
    </w:p>
    <w:p w:rsidR="00D952D8" w:rsidRDefault="000009E5" w14:paraId="000000B5" w14:textId="77777777">
      <w:r>
        <w:tab/>
      </w:r>
      <w:r>
        <w:t xml:space="preserve"> organization.city</w:t>
      </w:r>
    </w:p>
    <w:p w:rsidR="00D952D8" w:rsidRDefault="000009E5" w14:paraId="000000B6" w14:textId="77777777">
      <w:r>
        <w:t>INTO ltm12</w:t>
      </w:r>
    </w:p>
    <w:p w:rsidR="00D952D8" w:rsidRDefault="000009E5" w14:paraId="000000B7" w14:textId="77777777">
      <w:r>
        <w:t>FROM organization</w:t>
      </w:r>
    </w:p>
    <w:p w:rsidR="00D952D8" w:rsidRDefault="00D952D8" w14:paraId="000000B8" w14:textId="77777777"/>
    <w:p w:rsidR="00D952D8" w:rsidRDefault="000009E5" w14:paraId="000000B9" w14:textId="77777777">
      <w:pPr>
        <w:rPr>
          <w:b/>
        </w:rPr>
      </w:pPr>
      <w:r>
        <w:rPr>
          <w:b/>
        </w:rPr>
        <w:t>LTM22:</w:t>
      </w:r>
    </w:p>
    <w:p w:rsidR="00D952D8" w:rsidRDefault="000009E5" w14:paraId="000000BA" w14:textId="77777777">
      <w:r>
        <w:t>SELECT organization.abbreviation</w:t>
      </w:r>
    </w:p>
    <w:p w:rsidR="00D952D8" w:rsidRDefault="000009E5" w14:paraId="000000BB" w14:textId="77777777">
      <w:r>
        <w:tab/>
      </w:r>
      <w:r>
        <w:t xml:space="preserve"> organization.city</w:t>
      </w:r>
    </w:p>
    <w:p w:rsidR="00D952D8" w:rsidRDefault="000009E5" w14:paraId="000000BC" w14:textId="77777777">
      <w:r>
        <w:t>INTO ltm22</w:t>
      </w:r>
    </w:p>
    <w:p w:rsidR="00D952D8" w:rsidRDefault="000009E5" w14:paraId="000000BD" w14:textId="77777777">
      <w:r>
        <w:t>FROM organization</w:t>
      </w:r>
    </w:p>
    <w:p w:rsidR="00D952D8" w:rsidRDefault="00D952D8" w14:paraId="000000BE" w14:textId="77777777"/>
    <w:p w:rsidR="00D952D8" w:rsidRDefault="000009E5" w14:paraId="000000BF" w14:textId="77777777">
      <w:pPr>
        <w:rPr>
          <w:b/>
        </w:rPr>
      </w:pPr>
      <w:r>
        <w:rPr>
          <w:b/>
        </w:rPr>
        <w:t>GTM:</w:t>
      </w:r>
    </w:p>
    <w:p w:rsidR="00D952D8" w:rsidRDefault="000009E5" w14:paraId="000000C0" w14:textId="77777777">
      <w:r>
        <w:t>SELECT organization.abbreviation</w:t>
      </w:r>
    </w:p>
    <w:p w:rsidR="00D952D8" w:rsidRDefault="000009E5" w14:paraId="000000C1" w14:textId="77777777">
      <w:r>
        <w:tab/>
      </w:r>
      <w:r>
        <w:t xml:space="preserve"> organization.city</w:t>
      </w:r>
    </w:p>
    <w:p w:rsidR="00D952D8" w:rsidRDefault="000009E5" w14:paraId="000000C2" w14:textId="77777777">
      <w:r>
        <w:tab/>
      </w:r>
      <w:r>
        <w:t xml:space="preserve"> COUNT(member_orgs.code) AS no_member</w:t>
      </w:r>
    </w:p>
    <w:p w:rsidR="00D952D8" w:rsidRDefault="000009E5" w14:paraId="000000C3" w14:textId="77777777">
      <w:r>
        <w:tab/>
      </w:r>
      <w:r>
        <w:t xml:space="preserve"> AVG(member_orgs.population) AS avg.pop</w:t>
      </w:r>
    </w:p>
    <w:p w:rsidR="00D952D8" w:rsidRDefault="000009E5" w14:paraId="000000C4" w14:textId="77777777">
      <w:r>
        <w:t>FROM     (ltm11 UNION ltm21) AS member_orgs</w:t>
      </w:r>
    </w:p>
    <w:p w:rsidR="00D952D8" w:rsidRDefault="000009E5" w14:paraId="000000C5" w14:textId="77777777">
      <w:r>
        <w:tab/>
      </w:r>
      <w:r>
        <w:t>JOIN (ltm12 UNION ltm22) AS organization</w:t>
      </w:r>
    </w:p>
    <w:p w:rsidR="00D952D8" w:rsidRDefault="000009E5" w14:paraId="000000C6" w14:textId="77777777">
      <w:r>
        <w:tab/>
      </w:r>
      <w:r>
        <w:t>ON member_orgs.organization = organization.abbreviation</w:t>
      </w:r>
    </w:p>
    <w:p w:rsidR="00D952D8" w:rsidRDefault="000009E5" w14:paraId="000000C7" w14:textId="77777777">
      <w:r>
        <w:t>GROUP BY organization.abbreviation.</w:t>
      </w:r>
    </w:p>
    <w:p w:rsidR="00D952D8" w:rsidRDefault="000009E5" w14:paraId="000000C8" w14:textId="77777777">
      <w:r>
        <w:tab/>
      </w:r>
      <w:r>
        <w:t xml:space="preserve">      organization.city</w:t>
      </w:r>
    </w:p>
    <w:p w:rsidR="00D952D8" w:rsidRDefault="000009E5" w14:paraId="000000CA" w14:textId="2CC765B8">
      <w:pPr>
        <w:pStyle w:val="Heading3"/>
      </w:pPr>
      <w:bookmarkStart w:name="_2qor952bhy3u" w:id="56"/>
      <w:bookmarkEnd w:id="56"/>
      <w:r w:rsidR="000009E5">
        <w:rPr/>
        <w:t>3d</w:t>
      </w:r>
    </w:p>
    <w:p w:rsidR="00D952D8" w:rsidRDefault="000009E5" w14:paraId="000000CB" w14:textId="77777777">
      <w:pPr>
        <w:rPr>
          <w:i/>
        </w:rPr>
      </w:pPr>
      <w:r>
        <w:t>borders</w:t>
      </w:r>
      <w:r>
        <w:rPr>
          <w:vertAlign w:val="subscript"/>
        </w:rPr>
        <w:t>i</w:t>
      </w:r>
      <w:r>
        <w:t xml:space="preserve"> = borders SEMI country</w:t>
      </w:r>
      <w:r>
        <w:rPr>
          <w:vertAlign w:val="subscript"/>
        </w:rPr>
        <w:t>i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(join on country1=code)</w:t>
      </w:r>
    </w:p>
    <w:p w:rsidR="00D952D8" w:rsidRDefault="000009E5" w14:paraId="000000CC" w14:textId="77777777">
      <w:pPr>
        <w:rPr>
          <w:i/>
        </w:rPr>
      </w:pPr>
      <w:r>
        <w:t>encompasses</w:t>
      </w:r>
      <w:r>
        <w:rPr>
          <w:vertAlign w:val="subscript"/>
        </w:rPr>
        <w:t>i</w:t>
      </w:r>
      <w:r>
        <w:t xml:space="preserve"> = encompasses SEMI country</w:t>
      </w:r>
      <w:r>
        <w:rPr>
          <w:vertAlign w:val="subscript"/>
        </w:rPr>
        <w:t>i</w:t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>(join on country=code)</w:t>
      </w:r>
    </w:p>
    <w:p w:rsidR="00D952D8" w:rsidRDefault="000009E5" w14:paraId="000000CD" w14:textId="77777777">
      <w:pPr>
        <w:rPr>
          <w:i/>
        </w:rPr>
      </w:pPr>
      <w:r>
        <w:t>located</w:t>
      </w:r>
      <w:r>
        <w:rPr>
          <w:vertAlign w:val="subscript"/>
        </w:rPr>
        <w:t>i</w:t>
      </w:r>
      <w:r>
        <w:t xml:space="preserve"> = located SEMI country</w:t>
      </w:r>
      <w:r>
        <w:rPr>
          <w:vertAlign w:val="subscript"/>
        </w:rPr>
        <w:t>i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i/>
        </w:rPr>
        <w:t>(join on country=code)</w:t>
      </w:r>
    </w:p>
    <w:p w:rsidR="00D952D8" w:rsidRDefault="00D952D8" w14:paraId="000000CE" w14:textId="77777777"/>
    <w:p w:rsidR="00D952D8" w:rsidRDefault="00D952D8" w14:paraId="000000CF" w14:textId="77777777"/>
    <w:p w:rsidR="00D952D8" w:rsidRDefault="000009E5" w14:paraId="000000D0" w14:textId="77777777">
      <w:pPr>
        <w:pStyle w:val="Heading3"/>
      </w:pPr>
      <w:bookmarkStart w:name="_3raa95ge7qz1" w:colFirst="0" w:colLast="0" w:id="57"/>
      <w:bookmarkEnd w:id="57"/>
      <w:r>
        <w:t>4a</w:t>
      </w:r>
    </w:p>
    <w:p w:rsidR="00D952D8" w:rsidRDefault="000009E5" w14:paraId="000000D1" w14:textId="77777777">
      <w:r>
        <w:t>i)</w:t>
      </w:r>
    </w:p>
    <w:p w:rsidR="00D952D8" w:rsidRDefault="000009E5" w14:paraId="000000D2" w14:textId="77777777">
      <w:pPr>
        <w:rPr>
          <w:b/>
        </w:rPr>
      </w:pPr>
      <w:r>
        <w:rPr>
          <w:b/>
        </w:rPr>
        <w:t>Local Join at S</w:t>
      </w:r>
      <w:r>
        <w:rPr>
          <w:b/>
          <w:vertAlign w:val="subscript"/>
        </w:rPr>
        <w:t>1</w:t>
      </w:r>
      <w:r>
        <w:rPr>
          <w:b/>
        </w:rPr>
        <w:t>:</w:t>
      </w:r>
    </w:p>
    <w:p w:rsidR="00D952D8" w:rsidRDefault="000009E5" w14:paraId="000000D3" w14:textId="77777777">
      <w:r>
        <w:t>S</w:t>
      </w:r>
      <w:r>
        <w:rPr>
          <w:vertAlign w:val="subscript"/>
        </w:rPr>
        <w:t>2</w:t>
      </w:r>
      <w:r>
        <w:rPr>
          <w:rFonts w:ascii="Arial Unicode MS" w:hAnsi="Arial Unicode MS" w:eastAsia="Arial Unicode MS" w:cs="Arial Unicode MS"/>
        </w:rPr>
        <w:t>→ S</w:t>
      </w:r>
      <w:r>
        <w:rPr>
          <w:vertAlign w:val="subscript"/>
        </w:rPr>
        <w:t>1</w:t>
      </w:r>
      <w:r>
        <w:t xml:space="preserve"> = RowSize(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Π</w:t>
      </w:r>
      <w:r>
        <w:rPr>
          <w:rFonts w:ascii="Arial" w:hAnsi="Arial" w:eastAsia="Arial" w:cs="Arial"/>
          <w:color w:val="222222"/>
          <w:sz w:val="21"/>
          <w:szCs w:val="21"/>
          <w:highlight w:val="white"/>
          <w:vertAlign w:val="subscript"/>
        </w:rPr>
        <w:t>name, population,code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country</w:t>
      </w:r>
      <w:r>
        <w:t>) * |country|</w:t>
      </w:r>
    </w:p>
    <w:p w:rsidR="00D952D8" w:rsidRDefault="000009E5" w14:paraId="000000D4" w14:textId="77777777">
      <w:pPr>
        <w:numPr>
          <w:ilvl w:val="0"/>
          <w:numId w:val="1"/>
        </w:numPr>
      </w:pPr>
      <w:r>
        <w:t>RowSize(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Π</w:t>
      </w:r>
      <w:r>
        <w:rPr>
          <w:rFonts w:ascii="Arial" w:hAnsi="Arial" w:eastAsia="Arial" w:cs="Arial"/>
          <w:color w:val="222222"/>
          <w:sz w:val="21"/>
          <w:szCs w:val="21"/>
          <w:highlight w:val="white"/>
          <w:vertAlign w:val="subscript"/>
        </w:rPr>
        <w:t>organization, country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is_member</w:t>
      </w:r>
      <w:r>
        <w:t>) * |is_member|</w:t>
      </w:r>
    </w:p>
    <w:p w:rsidR="00D952D8" w:rsidRDefault="00D952D8" w14:paraId="000000D5" w14:textId="77777777"/>
    <w:p w:rsidR="00D952D8" w:rsidRDefault="000009E5" w14:paraId="000000D6" w14:textId="77777777">
      <w:r>
        <w:t>= (32+4+4)*195 + (12+4)*80000</w:t>
      </w:r>
    </w:p>
    <w:p w:rsidR="00D952D8" w:rsidRDefault="000009E5" w14:paraId="000000D7" w14:textId="77777777">
      <w:r>
        <w:t>= 1,287,800B</w:t>
      </w:r>
    </w:p>
    <w:p w:rsidR="00D952D8" w:rsidRDefault="00D952D8" w14:paraId="000000D8" w14:textId="77777777"/>
    <w:p w:rsidR="00D952D8" w:rsidRDefault="000009E5" w14:paraId="000000D9" w14:textId="77777777">
      <w:pPr>
        <w:rPr>
          <w:b/>
        </w:rPr>
      </w:pPr>
      <w:r>
        <w:rPr>
          <w:b/>
        </w:rPr>
        <w:t>Remote Join at S</w:t>
      </w:r>
      <w:r>
        <w:rPr>
          <w:b/>
          <w:vertAlign w:val="subscript"/>
        </w:rPr>
        <w:t>2</w:t>
      </w:r>
      <w:r>
        <w:rPr>
          <w:b/>
        </w:rPr>
        <w:t>:</w:t>
      </w:r>
    </w:p>
    <w:p w:rsidR="00D952D8" w:rsidRDefault="000009E5" w14:paraId="000000DA" w14:textId="77777777">
      <w:r>
        <w:t>S</w:t>
      </w:r>
      <w:r>
        <w:rPr>
          <w:vertAlign w:val="subscript"/>
        </w:rPr>
        <w:t>2</w:t>
      </w:r>
      <w:r>
        <w:rPr>
          <w:rFonts w:ascii="Arial Unicode MS" w:hAnsi="Arial Unicode MS" w:eastAsia="Arial Unicode MS" w:cs="Arial Unicode MS"/>
        </w:rPr>
        <w:t>→ S</w:t>
      </w:r>
      <w:r>
        <w:rPr>
          <w:vertAlign w:val="subscript"/>
        </w:rPr>
        <w:t>1</w:t>
      </w:r>
      <w:r>
        <w:t xml:space="preserve"> = RowSize(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Π</w:t>
      </w:r>
      <w:r>
        <w:rPr>
          <w:rFonts w:ascii="Arial" w:hAnsi="Arial" w:eastAsia="Arial" w:cs="Arial"/>
          <w:color w:val="222222"/>
          <w:sz w:val="21"/>
          <w:szCs w:val="21"/>
          <w:highlight w:val="white"/>
          <w:vertAlign w:val="subscript"/>
        </w:rPr>
        <w:t>country.name, country.population, is_member.organization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country JOIN is_member</w:t>
      </w:r>
      <w:r>
        <w:t>) * |country JOIN is_member|</w:t>
      </w:r>
    </w:p>
    <w:p w:rsidR="00D952D8" w:rsidRDefault="000009E5" w14:paraId="000000DB" w14:textId="77777777">
      <w:r>
        <w:t>= (32+4+12)*80000</w:t>
      </w:r>
    </w:p>
    <w:p w:rsidR="00D952D8" w:rsidRDefault="000009E5" w14:paraId="000000DC" w14:textId="77777777">
      <w:r>
        <w:t>= 3,840,000B</w:t>
      </w:r>
    </w:p>
    <w:p w:rsidR="00D952D8" w:rsidRDefault="00D952D8" w14:paraId="000000DD" w14:textId="77777777"/>
    <w:p w:rsidR="00D952D8" w:rsidRDefault="000009E5" w14:paraId="000000DE" w14:textId="77777777">
      <w:r>
        <w:t>Local Join is, therefore, more efficient</w:t>
      </w:r>
    </w:p>
    <w:p w:rsidR="00D952D8" w:rsidRDefault="00D952D8" w14:paraId="000000DF" w14:textId="77777777"/>
    <w:p w:rsidR="00D952D8" w:rsidRDefault="000009E5" w14:paraId="000000E0" w14:textId="77777777">
      <w:r>
        <w:t>ii)</w:t>
      </w:r>
    </w:p>
    <w:p w:rsidR="00D952D8" w:rsidRDefault="00D952D8" w14:paraId="000000E1" w14:textId="77777777">
      <w:commentRangeStart w:id="58"/>
    </w:p>
    <w:p w:rsidR="00D952D8" w:rsidRDefault="000009E5" w14:paraId="000000E2" w14:textId="77777777">
      <w:r>
        <w:t>S</w:t>
      </w:r>
      <w:r>
        <w:rPr>
          <w:vertAlign w:val="subscript"/>
        </w:rPr>
        <w:t>1</w:t>
      </w:r>
      <w:r>
        <w:rPr>
          <w:rFonts w:ascii="Arial Unicode MS" w:hAnsi="Arial Unicode MS" w:eastAsia="Arial Unicode MS" w:cs="Arial Unicode MS"/>
        </w:rPr>
        <w:t>→ S</w:t>
      </w:r>
      <w:r>
        <w:rPr>
          <w:vertAlign w:val="subscript"/>
        </w:rPr>
        <w:t>2</w:t>
      </w:r>
      <w:r>
        <w:t xml:space="preserve"> = RowSize(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σ</w:t>
      </w:r>
      <w:r>
        <w:rPr>
          <w:rFonts w:ascii="Arial" w:hAnsi="Arial" w:eastAsia="Arial" w:cs="Arial"/>
          <w:color w:val="222222"/>
          <w:sz w:val="21"/>
          <w:szCs w:val="21"/>
          <w:highlight w:val="white"/>
          <w:vertAlign w:val="subscript"/>
        </w:rPr>
        <w:t>established &gt; ‘1992-01-01’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Π</w:t>
      </w:r>
      <w:r>
        <w:rPr>
          <w:rFonts w:ascii="Arial" w:hAnsi="Arial" w:eastAsia="Arial" w:cs="Arial"/>
          <w:color w:val="222222"/>
          <w:sz w:val="21"/>
          <w:szCs w:val="21"/>
          <w:highlight w:val="white"/>
          <w:vertAlign w:val="subscript"/>
        </w:rPr>
        <w:t>abbreviation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organization</w:t>
      </w:r>
      <w:r>
        <w:t>) * |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σ</w:t>
      </w:r>
      <w:r>
        <w:rPr>
          <w:rFonts w:ascii="Arial" w:hAnsi="Arial" w:eastAsia="Arial" w:cs="Arial"/>
          <w:color w:val="222222"/>
          <w:sz w:val="21"/>
          <w:szCs w:val="21"/>
          <w:highlight w:val="white"/>
          <w:vertAlign w:val="subscript"/>
        </w:rPr>
        <w:t>established &gt; ‘1992-01-01’</w:t>
      </w:r>
      <w:r>
        <w:t>organization|</w:t>
      </w:r>
    </w:p>
    <w:p w:rsidR="00D952D8" w:rsidRDefault="000009E5" w14:paraId="000000E3" w14:textId="77777777">
      <w:r>
        <w:t>= (12)*(5000*0.1)</w:t>
      </w:r>
    </w:p>
    <w:p w:rsidR="00D952D8" w:rsidRDefault="000009E5" w14:paraId="000000E4" w14:textId="77777777">
      <w:r>
        <w:t>= 6000B</w:t>
      </w:r>
    </w:p>
    <w:p w:rsidR="00D952D8" w:rsidRDefault="00D952D8" w14:paraId="000000E5" w14:textId="77777777"/>
    <w:p w:rsidR="00D952D8" w:rsidRDefault="000009E5" w14:paraId="000000E6" w14:textId="77777777">
      <w:r>
        <w:t>S</w:t>
      </w:r>
      <w:r>
        <w:rPr>
          <w:vertAlign w:val="subscript"/>
        </w:rPr>
        <w:t>2</w:t>
      </w:r>
      <w:r>
        <w:rPr>
          <w:rFonts w:ascii="Arial Unicode MS" w:hAnsi="Arial Unicode MS" w:eastAsia="Arial Unicode MS" w:cs="Arial Unicode MS"/>
        </w:rPr>
        <w:t>→ S</w:t>
      </w:r>
      <w:r>
        <w:rPr>
          <w:vertAlign w:val="subscript"/>
        </w:rPr>
        <w:t>1</w:t>
      </w:r>
      <w:r>
        <w:t xml:space="preserve"> = RowSize(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>Π</w:t>
      </w:r>
      <w:r>
        <w:rPr>
          <w:rFonts w:ascii="Arial" w:hAnsi="Arial" w:eastAsia="Arial" w:cs="Arial"/>
          <w:color w:val="222222"/>
          <w:sz w:val="21"/>
          <w:szCs w:val="21"/>
          <w:highlight w:val="white"/>
          <w:vertAlign w:val="subscript"/>
        </w:rPr>
        <w:t>country.name, country.population, is_member.organization</w:t>
      </w:r>
      <w:r>
        <w:rPr>
          <w:rFonts w:ascii="Arial" w:hAnsi="Arial" w:eastAsia="Arial" w:cs="Arial"/>
          <w:color w:val="222222"/>
          <w:sz w:val="21"/>
          <w:szCs w:val="21"/>
          <w:highlight w:val="white"/>
        </w:rPr>
        <w:t xml:space="preserve"> organization SEMI country JOIN is_member</w:t>
      </w:r>
      <w:r>
        <w:t>) * |organization SEMI country JOIN is_member|</w:t>
      </w:r>
    </w:p>
    <w:p w:rsidR="00D952D8" w:rsidRDefault="000009E5" w14:paraId="000000E7" w14:textId="77777777">
      <w:r>
        <w:t>= (32+4+12)*(0.1)*80000</w:t>
      </w:r>
    </w:p>
    <w:p w:rsidR="00D952D8" w:rsidRDefault="328DBA97" w14:paraId="000000E8" w14:textId="77777777">
      <w:r>
        <w:t>= 384,000B</w:t>
      </w:r>
      <w:commentRangeEnd w:id="58"/>
      <w:r w:rsidR="000009E5">
        <w:rPr>
          <w:rStyle w:val="CommentReference"/>
        </w:rPr>
        <w:commentReference w:id="58"/>
      </w:r>
    </w:p>
    <w:p w:rsidR="00D952D8" w:rsidRDefault="00D952D8" w14:paraId="000000E9" w14:textId="77777777"/>
    <w:p w:rsidR="00D952D8" w:rsidRDefault="00D952D8" w14:paraId="000000EA" w14:textId="77777777"/>
    <w:p w:rsidR="00D952D8" w:rsidRDefault="000009E5" w14:paraId="000000EB" w14:textId="77777777">
      <w:r>
        <w:t>Total sent is 390,000B</w:t>
      </w:r>
    </w:p>
    <w:p w:rsidR="00D952D8" w:rsidRDefault="00D952D8" w14:paraId="000000EC" w14:textId="77777777"/>
    <w:p w:rsidR="00D952D8" w:rsidRDefault="000009E5" w14:paraId="000000ED" w14:textId="77777777">
      <w:pPr>
        <w:pStyle w:val="Heading2"/>
      </w:pPr>
      <w:bookmarkStart w:name="_m009g4v7tlfk" w:colFirst="0" w:colLast="0" w:id="59"/>
      <w:bookmarkEnd w:id="59"/>
      <w:r>
        <w:t>4b</w:t>
      </w:r>
    </w:p>
    <w:p w:rsidR="00D952D8" w:rsidRDefault="000009E5" w14:paraId="000000EE" w14:textId="77777777">
      <w:r>
        <w:t>i)</w:t>
      </w:r>
    </w:p>
    <w:p w:rsidR="00D952D8" w:rsidRDefault="00D952D8" w14:paraId="000000EF" w14:textId="77777777"/>
    <w:p w:rsidR="00D952D8" w:rsidRDefault="000009E5" w14:paraId="000000F0" w14:textId="77777777">
      <w:r>
        <w:t>Conflicts:</w:t>
      </w:r>
    </w:p>
    <w:p w:rsidR="00D952D8" w:rsidRDefault="000009E5" w14:paraId="000000F1" w14:textId="77777777">
      <w:r>
        <w:t>r</w:t>
      </w:r>
      <w:r>
        <w:rPr>
          <w:vertAlign w:val="subscript"/>
        </w:rPr>
        <w:t>1</w:t>
      </w:r>
      <w:r>
        <w:t>[C</w:t>
      </w:r>
      <w:r>
        <w:rPr>
          <w:vertAlign w:val="subscript"/>
        </w:rPr>
        <w:t>A</w:t>
      </w:r>
      <w:r>
        <w:rPr>
          <w:rFonts w:ascii="Arial Unicode MS" w:hAnsi="Arial Unicode MS" w:eastAsia="Arial Unicode MS" w:cs="Arial Unicode MS"/>
        </w:rPr>
        <w:t>] → w</w:t>
      </w:r>
      <w:r>
        <w:rPr>
          <w:vertAlign w:val="subscript"/>
        </w:rPr>
        <w:t>2</w:t>
      </w:r>
      <w:r>
        <w:t>[C</w:t>
      </w:r>
      <w:r>
        <w:rPr>
          <w:vertAlign w:val="subscript"/>
        </w:rPr>
        <w:t>A</w:t>
      </w:r>
      <w:r>
        <w:t>]</w:t>
      </w:r>
    </w:p>
    <w:p w:rsidR="00D952D8" w:rsidRDefault="000009E5" w14:paraId="000000F2" w14:textId="77777777">
      <w:r>
        <w:t>w</w:t>
      </w:r>
      <w:r>
        <w:rPr>
          <w:vertAlign w:val="subscript"/>
        </w:rPr>
        <w:t>2</w:t>
      </w:r>
      <w:r>
        <w:t>[C</w:t>
      </w:r>
      <w:r>
        <w:rPr>
          <w:vertAlign w:val="subscript"/>
        </w:rPr>
        <w:t>R</w:t>
      </w:r>
      <w:r>
        <w:rPr>
          <w:rFonts w:ascii="Arial Unicode MS" w:hAnsi="Arial Unicode MS" w:eastAsia="Arial Unicode MS" w:cs="Arial Unicode MS"/>
        </w:rPr>
        <w:t>] → r</w:t>
      </w:r>
      <w:r>
        <w:rPr>
          <w:vertAlign w:val="subscript"/>
        </w:rPr>
        <w:t>1</w:t>
      </w:r>
      <w:r>
        <w:t>[C</w:t>
      </w:r>
      <w:r>
        <w:rPr>
          <w:vertAlign w:val="subscript"/>
        </w:rPr>
        <w:t>R</w:t>
      </w:r>
      <w:r>
        <w:t>]</w:t>
      </w:r>
    </w:p>
    <w:p w:rsidR="00D952D8" w:rsidRDefault="00D952D8" w14:paraId="000000F3" w14:textId="77777777"/>
    <w:p w:rsidR="00D952D8" w:rsidRDefault="000009E5" w14:paraId="000000F4" w14:textId="77777777">
      <w:r>
        <w:t>There is a cycle in the graph, and so it is NOT CSR</w:t>
      </w:r>
    </w:p>
    <w:p w:rsidR="00D952D8" w:rsidRDefault="00D952D8" w14:paraId="000000F5" w14:textId="77777777"/>
    <w:p w:rsidR="00D952D8" w:rsidRDefault="000009E5" w14:paraId="000000F6" w14:textId="77777777">
      <w:r>
        <w:t>It is NOT RC, since w</w:t>
      </w:r>
      <w:r>
        <w:rPr>
          <w:vertAlign w:val="subscript"/>
        </w:rPr>
        <w:t>2</w:t>
      </w:r>
      <w:r>
        <w:t>[C</w:t>
      </w:r>
      <w:r>
        <w:rPr>
          <w:vertAlign w:val="subscript"/>
        </w:rPr>
        <w:t>R</w:t>
      </w:r>
      <w:r>
        <w:rPr>
          <w:rFonts w:ascii="Arial Unicode MS" w:hAnsi="Arial Unicode MS" w:eastAsia="Arial Unicode MS" w:cs="Arial Unicode MS"/>
        </w:rPr>
        <w:t>] → r</w:t>
      </w:r>
      <w:r>
        <w:rPr>
          <w:vertAlign w:val="subscript"/>
        </w:rPr>
        <w:t>1</w:t>
      </w:r>
      <w:r>
        <w:t>[C</w:t>
      </w:r>
      <w:r>
        <w:rPr>
          <w:vertAlign w:val="subscript"/>
        </w:rPr>
        <w:t>R</w:t>
      </w:r>
      <w:r>
        <w:t>] is a dirty read, and c1 occurs before c2, and so, therefore, it is not ACA or ST either.</w:t>
      </w:r>
    </w:p>
    <w:p w:rsidR="00D952D8" w:rsidRDefault="00D952D8" w14:paraId="000000F7" w14:textId="77777777"/>
    <w:p w:rsidR="00D952D8" w:rsidRDefault="000009E5" w14:paraId="000000F8" w14:textId="77777777">
      <w:r>
        <w:t>The anomaly is a dirty read as stated above of C</w:t>
      </w:r>
      <w:r>
        <w:rPr>
          <w:vertAlign w:val="subscript"/>
        </w:rPr>
        <w:t>R</w:t>
      </w:r>
      <w:r>
        <w:t>, and H</w:t>
      </w:r>
      <w:r>
        <w:rPr>
          <w:vertAlign w:val="subscript"/>
        </w:rPr>
        <w:t>1</w:t>
      </w:r>
      <w:r>
        <w:t xml:space="preserve"> suffers from it</w:t>
      </w:r>
    </w:p>
    <w:p w:rsidR="00D952D8" w:rsidRDefault="328DBA97" w14:paraId="000000F9" w14:textId="77777777">
      <w:commentRangeStart w:id="60"/>
      <w:commentRangeStart w:id="61"/>
      <w:commentRangeStart w:id="62"/>
      <w:r>
        <w:t>Also inconsistent analysis, and H_1 suffers from it.</w:t>
      </w:r>
      <w:commentRangeEnd w:id="60"/>
      <w:r w:rsidR="000009E5">
        <w:rPr>
          <w:rStyle w:val="CommentReference"/>
        </w:rPr>
        <w:commentReference w:id="60"/>
      </w:r>
      <w:commentRangeEnd w:id="61"/>
      <w:r w:rsidR="000009E5">
        <w:rPr>
          <w:rStyle w:val="CommentReference"/>
        </w:rPr>
        <w:commentReference w:id="61"/>
      </w:r>
      <w:commentRangeEnd w:id="62"/>
      <w:r w:rsidR="000009E5">
        <w:rPr>
          <w:rStyle w:val="CommentReference"/>
        </w:rPr>
        <w:commentReference w:id="62"/>
      </w:r>
    </w:p>
    <w:p w:rsidR="00D952D8" w:rsidRDefault="00D952D8" w14:paraId="000000FA" w14:textId="77777777"/>
    <w:p w:rsidR="00D952D8" w:rsidRDefault="000009E5" w14:paraId="000000FB" w14:textId="77777777">
      <w:r>
        <w:t>ii)</w:t>
      </w:r>
    </w:p>
    <w:p w:rsidR="00D952D8" w:rsidRDefault="000009E5" w14:paraId="000000FC" w14:textId="77777777">
      <w:r>
        <w:t>Lol idk looks hard</w:t>
      </w:r>
    </w:p>
    <w:p w:rsidR="00D952D8" w:rsidRDefault="00D952D8" w14:paraId="000000FD" w14:textId="77777777"/>
    <w:p w:rsidR="00D952D8" w:rsidRDefault="000009E5" w14:paraId="000000FE" w14:textId="77777777">
      <w:r>
        <w:t>Maybe like 3 read and 3 write locks using predicate locking idk.</w:t>
      </w:r>
    </w:p>
    <w:p w:rsidR="00D952D8" w:rsidRDefault="33385F22" w14:paraId="000000FF" w14:textId="77777777">
      <w:r>
        <w:t xml:space="preserve">^I back that. </w:t>
      </w:r>
    </w:p>
    <w:p w:rsidR="5AEB2435" w:rsidP="33385F22" w:rsidRDefault="5AEB2435" w14:paraId="3968D9C8" w14:textId="28659BAE">
      <w:r w:rsidR="5AEB2435">
        <w:rPr/>
        <w:t xml:space="preserve">Maybe this is asking about justifications around using aggressive vs conservative 2PL. I think conservative should be used as aggressive will lead to a deadlock because of the conflicts listed above. </w:t>
      </w:r>
    </w:p>
    <w:p w:rsidR="049022A2" w:rsidP="049022A2" w:rsidRDefault="049022A2" w14:paraId="2E9DC443" w14:textId="6DE077CC">
      <w:pPr>
        <w:pStyle w:val="Normal"/>
      </w:pPr>
    </w:p>
    <w:p w:rsidR="049022A2" w:rsidP="049022A2" w:rsidRDefault="049022A2" w14:paraId="25C1A94F" w14:textId="6A84F405">
      <w:pPr>
        <w:pStyle w:val="Normal"/>
      </w:pPr>
      <w:r w:rsidR="049022A2">
        <w:rPr/>
        <w:t xml:space="preserve">Copied from </w:t>
      </w:r>
      <w:proofErr w:type="gramStart"/>
      <w:r w:rsidR="049022A2">
        <w:rPr/>
        <w:t>exercises answers</w:t>
      </w:r>
      <w:proofErr w:type="gramEnd"/>
      <w:r w:rsidR="049022A2">
        <w:rPr/>
        <w:t xml:space="preserve">: </w:t>
      </w:r>
    </w:p>
    <w:p w:rsidR="049022A2" w:rsidP="049022A2" w:rsidRDefault="049022A2" w14:paraId="6544D30D" w14:textId="5B0D253E">
      <w:pPr>
        <w:pStyle w:val="Normal"/>
      </w:pPr>
    </w:p>
    <w:p w:rsidR="049022A2" w:rsidP="049022A2" w:rsidRDefault="049022A2" w14:paraId="1B9F5F67" w14:textId="00B1F6C2">
      <w:pPr>
        <w:pStyle w:val="Normal"/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</w:pPr>
      <w:r w:rsidRPr="049022A2" w:rsidR="049022A2">
        <w:rPr>
          <w:rFonts w:ascii="Source Sans Pro" w:hAnsi="Source Sans Pro" w:eastAsia="Source Sans Pro" w:cs="Source Sans Pro"/>
          <w:noProof w:val="0"/>
          <w:sz w:val="22"/>
          <w:szCs w:val="22"/>
          <w:lang w:val="en-US"/>
        </w:rPr>
        <w:t>Clearly the number of read operations is greater than the number of write operations, and a write-locks-all strategy would be optimal. Thus you would obtain write locks on all five sites, and read locks on one site.</w:t>
      </w:r>
    </w:p>
    <w:p w:rsidR="049022A2" w:rsidP="049022A2" w:rsidRDefault="049022A2" w14:paraId="40272BC9" w14:textId="4F7807D7">
      <w:pPr>
        <w:pStyle w:val="Normal"/>
      </w:pPr>
    </w:p>
    <w:p w:rsidR="049022A2" w:rsidP="049022A2" w:rsidRDefault="049022A2" w14:paraId="34617668" w14:textId="39F4AB1F">
      <w:pPr>
        <w:pStyle w:val="Normal"/>
      </w:pPr>
    </w:p>
    <w:p w:rsidR="00D952D8" w:rsidRDefault="000009E5" w14:paraId="00000100" w14:textId="77777777">
      <w:commentRangeStart w:id="63"/>
      <w:commentRangeStart w:id="64"/>
      <w:r>
        <w:t>iii)</w:t>
      </w:r>
      <w:commentRangeEnd w:id="63"/>
      <w:r>
        <w:commentReference w:id="63"/>
      </w:r>
      <w:commentRangeEnd w:id="64"/>
      <w:r>
        <w:commentReference w:id="64"/>
      </w:r>
    </w:p>
    <w:p w:rsidR="00D952D8" w:rsidRDefault="000009E5" w14:paraId="00000101" w14:textId="77777777">
      <w:r>
        <w:rPr>
          <w:noProof/>
        </w:rPr>
        <w:drawing>
          <wp:inline distT="114300" distB="114300" distL="114300" distR="114300" wp14:anchorId="732130C8" wp14:editId="07777777">
            <wp:extent cx="5734050" cy="245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52D8" w:rsidRDefault="00D952D8" w14:paraId="00000102" w14:textId="77777777"/>
    <w:p w:rsidR="00D952D8" w:rsidRDefault="000009E5" w14:paraId="00000103" w14:textId="77777777">
      <w:pPr>
        <w:pStyle w:val="Heading3"/>
      </w:pPr>
      <w:bookmarkStart w:name="_x38adxjeh303" w:colFirst="0" w:colLast="0" w:id="65"/>
      <w:bookmarkEnd w:id="65"/>
      <w:r>
        <w:t>4c</w:t>
      </w:r>
    </w:p>
    <w:p w:rsidR="00D952D8" w:rsidRDefault="00D952D8" w14:paraId="00000104" w14:textId="77777777"/>
    <w:p w:rsidR="00D952D8" w:rsidRDefault="000009E5" w14:paraId="00000105" w14:textId="77777777">
      <w:r>
        <w:t>i)</w:t>
      </w:r>
    </w:p>
    <w:p w:rsidR="00D952D8" w:rsidRDefault="00D952D8" w14:paraId="00000106" w14:textId="77777777"/>
    <w:p w:rsidR="00D952D8" w:rsidRDefault="00D952D8" w14:paraId="00000107" w14:textId="77777777"/>
    <w:tbl>
      <w:tblPr>
        <w:tblStyle w:val="a1"/>
        <w:tblW w:w="177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70"/>
      </w:tblGrid>
      <w:tr w:rsidR="00D952D8" w14:paraId="2DAB5A84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D952D8" w14:paraId="6377B5E4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</w:p>
        </w:tc>
      </w:tr>
      <w:tr w:rsidR="00D952D8" w14:paraId="3B543F4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</w:t>
            </w:r>
          </w:p>
        </w:tc>
      </w:tr>
      <w:tr w:rsidR="00D952D8" w14:paraId="5F3F28E1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GB</w:t>
            </w:r>
          </w:p>
        </w:tc>
      </w:tr>
      <w:tr w:rsidR="00D952D8" w14:paraId="0C5453E4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</w:t>
            </w:r>
          </w:p>
        </w:tc>
      </w:tr>
      <w:tr w:rsidR="00D952D8" w14:paraId="6320CF5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SK</w:t>
            </w:r>
          </w:p>
        </w:tc>
      </w:tr>
    </w:tbl>
    <w:p w:rsidR="00D952D8" w:rsidRDefault="00D952D8" w14:paraId="0000010E" w14:textId="77777777"/>
    <w:p w:rsidR="00D952D8" w:rsidRDefault="328DBA97" w14:paraId="0000010F" w14:textId="77777777">
      <w:r>
        <w:t xml:space="preserve">Code of all countries continuously present since SK </w:t>
      </w:r>
      <w:commentRangeStart w:id="66"/>
      <w:commentRangeStart w:id="67"/>
      <w:commentRangeStart w:id="68"/>
      <w:commentRangeStart w:id="69"/>
      <w:r>
        <w:t>existed</w:t>
      </w:r>
      <w:commentRangeEnd w:id="66"/>
      <w:r w:rsidR="000009E5">
        <w:rPr>
          <w:rStyle w:val="CommentReference"/>
        </w:rPr>
        <w:commentReference w:id="66"/>
      </w:r>
      <w:commentRangeEnd w:id="67"/>
      <w:r w:rsidR="000009E5">
        <w:rPr>
          <w:rStyle w:val="CommentReference"/>
        </w:rPr>
        <w:commentReference w:id="67"/>
      </w:r>
      <w:commentRangeEnd w:id="68"/>
      <w:r w:rsidR="000009E5">
        <w:rPr>
          <w:rStyle w:val="CommentReference"/>
        </w:rPr>
        <w:commentReference w:id="68"/>
      </w:r>
      <w:commentRangeEnd w:id="69"/>
      <w:r w:rsidR="000009E5">
        <w:rPr>
          <w:rStyle w:val="CommentReference"/>
        </w:rPr>
        <w:commentReference w:id="69"/>
      </w:r>
      <w:r>
        <w:t xml:space="preserve"> </w:t>
      </w:r>
    </w:p>
    <w:p w:rsidR="00D952D8" w:rsidRDefault="00D952D8" w14:paraId="00000110" w14:textId="77777777"/>
    <w:p w:rsidR="00D952D8" w:rsidRDefault="000009E5" w14:paraId="00000111" w14:textId="77777777">
      <w:r>
        <w:t>ii)</w:t>
      </w:r>
    </w:p>
    <w:p w:rsidR="00D952D8" w:rsidRDefault="00D952D8" w14:paraId="00000112" w14:textId="77777777"/>
    <w:tbl>
      <w:tblPr>
        <w:tblStyle w:val="a2"/>
        <w:tblW w:w="177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70"/>
      </w:tblGrid>
      <w:tr w:rsidR="00D952D8" w14:paraId="4989949B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D952D8" w14:paraId="54A22C12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4" w14:textId="77777777">
            <w:pPr>
              <w:widowControl w:val="0"/>
              <w:spacing w:line="240" w:lineRule="auto"/>
            </w:pPr>
            <w:r>
              <w:t>CS</w:t>
            </w:r>
          </w:p>
        </w:tc>
      </w:tr>
    </w:tbl>
    <w:p w:rsidR="00D952D8" w:rsidRDefault="00D952D8" w14:paraId="00000115" w14:textId="77777777"/>
    <w:p w:rsidR="00D952D8" w:rsidRDefault="000009E5" w14:paraId="00000116" w14:textId="77777777">
      <w:r>
        <w:t>All countries which only have a decreasing population over time (I’m v unsure of this one)</w:t>
      </w:r>
    </w:p>
    <w:p w:rsidR="00D952D8" w:rsidRDefault="00D952D8" w14:paraId="00000117" w14:textId="77777777"/>
    <w:p w:rsidR="00D952D8" w:rsidRDefault="000009E5" w14:paraId="00000118" w14:textId="77777777">
      <w:r>
        <w:t>Alternative answer:</w:t>
      </w:r>
    </w:p>
    <w:p w:rsidR="00D952D8" w:rsidRDefault="00D952D8" w14:paraId="00000119" w14:textId="77777777"/>
    <w:tbl>
      <w:tblPr>
        <w:tblStyle w:val="a3"/>
        <w:tblW w:w="177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70"/>
      </w:tblGrid>
      <w:tr w:rsidR="00D952D8" w14:paraId="0A366F1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D952D8" w14:paraId="4358AE7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B" w14:textId="77777777">
            <w:pPr>
              <w:widowControl w:val="0"/>
              <w:spacing w:line="240" w:lineRule="auto"/>
            </w:pPr>
            <w:r>
              <w:t>CH</w:t>
            </w:r>
          </w:p>
        </w:tc>
      </w:tr>
      <w:tr w:rsidR="00D952D8" w14:paraId="440EE17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C" w14:textId="77777777">
            <w:pPr>
              <w:widowControl w:val="0"/>
              <w:spacing w:line="240" w:lineRule="auto"/>
            </w:pPr>
            <w:r>
              <w:t>CS</w:t>
            </w:r>
          </w:p>
        </w:tc>
      </w:tr>
      <w:tr w:rsidR="00D952D8" w14:paraId="39EFB98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D" w14:textId="77777777">
            <w:pPr>
              <w:widowControl w:val="0"/>
              <w:spacing w:line="240" w:lineRule="auto"/>
            </w:pPr>
            <w:r>
              <w:t>GB</w:t>
            </w:r>
          </w:p>
        </w:tc>
      </w:tr>
      <w:tr w:rsidR="00D952D8" w14:paraId="4632DB8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E" w14:textId="77777777">
            <w:pPr>
              <w:widowControl w:val="0"/>
              <w:spacing w:line="240" w:lineRule="auto"/>
            </w:pPr>
            <w:r>
              <w:t>YU</w:t>
            </w:r>
          </w:p>
        </w:tc>
      </w:tr>
      <w:tr w:rsidR="00D952D8" w14:paraId="22B5049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52D8" w:rsidRDefault="000009E5" w14:paraId="0000011F" w14:textId="77777777">
            <w:pPr>
              <w:widowControl w:val="0"/>
              <w:spacing w:line="240" w:lineRule="auto"/>
            </w:pPr>
            <w:r>
              <w:t>SK</w:t>
            </w:r>
          </w:p>
        </w:tc>
      </w:tr>
    </w:tbl>
    <w:p w:rsidR="00D952D8" w:rsidRDefault="00D952D8" w14:paraId="00000120" w14:textId="77777777"/>
    <w:p w:rsidR="00D952D8" w:rsidRDefault="000009E5" w14:paraId="00000121" w14:textId="0F1C0E82">
      <w:r>
        <w:t>Countries whose populations have never decreased.</w:t>
      </w:r>
      <w:r w:rsidR="25469262">
        <w:t xml:space="preserve"> (+1)</w:t>
      </w:r>
    </w:p>
    <w:p w:rsidR="00D952D8" w:rsidRDefault="000009E5" w14:paraId="00000122" w14:textId="77777777">
      <w:r>
        <w:t>+1</w:t>
      </w:r>
    </w:p>
    <w:p w:rsidR="00D952D8" w:rsidRDefault="000009E5" w14:paraId="00000123" w14:textId="5E567322">
      <w:r w:rsidR="000009E5">
        <w:rPr/>
        <w:t>+27</w:t>
      </w:r>
    </w:p>
    <w:sectPr w:rsidR="00D952D8">
      <w:headerReference w:type="default" r:id="rId13"/>
      <w:footerReference w:type="default" r:id="rId14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Roxy Sammons" w:date="2019-12-08T16:40:00Z" w:id="8">
    <w:p w:rsidR="00D952D8" w:rsidRDefault="000009E5" w14:paraId="0000014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is the size of a tuple still 46, or can you push the projection down and only take the organisation attribute?</w:t>
      </w:r>
    </w:p>
  </w:comment>
  <w:comment w:initials="" w:author="Will" w:date="2019-12-08T14:48:00Z" w:id="9">
    <w:p w:rsidR="00D952D8" w:rsidRDefault="000009E5" w14:paraId="0000013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previous operation was a selection. Do we not need to access all the candidate buffer and then access the is_member table using those candidates (with probability (1-(1-s)^n))?</w:t>
      </w:r>
    </w:p>
  </w:comment>
  <w:comment w:initials="" w:author="Kapilan M" w:date="2019-12-08T16:22:00Z" w:id="10">
    <w:p w:rsidR="00D952D8" w:rsidRDefault="000009E5" w14:paraId="0000014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Isn't that only in the case of by-reference bulk processing, which is used in the case of decomposed storage?</w:t>
      </w:r>
    </w:p>
  </w:comment>
  <w:comment w:initials="" w:author="Will" w:date="2019-12-08T16:30:00Z" w:id="11">
    <w:p w:rsidR="00D952D8" w:rsidRDefault="000009E5" w14:paraId="0000014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In his slides, he also does by-reference for N-ary storage</w:t>
      </w:r>
    </w:p>
  </w:comment>
  <w:comment w:initials="" w:author="Will" w:date="2019-12-08T16:31:00Z" w:id="12">
    <w:p w:rsidR="00D952D8" w:rsidRDefault="000009E5" w14:paraId="0000014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Do we not use by-reference by default?</w:t>
      </w:r>
    </w:p>
  </w:comment>
  <w:comment w:initials="" w:author="Buneme Kyakilika" w:date="2019-12-07T15:13:00Z" w:id="16">
    <w:p w:rsidR="00D952D8" w:rsidRDefault="000009E5" w14:paraId="0000012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isn't the country column needed here too (for the group)</w:t>
      </w:r>
    </w:p>
  </w:comment>
  <w:comment w:initials="" w:author="Samuel Trew" w:date="2019-12-08T11:44:00Z" w:id="17">
    <w:p w:rsidR="00D952D8" w:rsidRDefault="000009E5" w14:paraId="0000012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 think it's due to it only being the input for the join. So we don't count previously needed columns</w:t>
      </w:r>
    </w:p>
  </w:comment>
  <w:comment w:initials="" w:author="Samuel Trew" w:date="2019-12-08T11:49:00Z" w:id="18">
    <w:p w:rsidR="00D952D8" w:rsidRDefault="000009E5" w14:paraId="0000013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where has the 16 come from, shouldn't  it be 12 for the size of is_member.organisation?</w:t>
      </w:r>
    </w:p>
  </w:comment>
  <w:comment w:initials="" w:author="Hao Liang" w:date="2019-12-05T10:32:00Z" w:id="19">
    <w:p w:rsidR="00D952D8" w:rsidRDefault="000009E5" w14:paraId="0000013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Since the buffer uses LRU do we need to load all 15 inner pages every outer loop? They should be kept in the buffer so should it be 15+235?</w:t>
      </w:r>
    </w:p>
  </w:comment>
  <w:comment w:initials="" w:author="Sam Liem" w:date="2019-12-06T11:32:00Z" w:id="20">
    <w:p w:rsidR="00D952D8" w:rsidRDefault="000009E5" w14:paraId="0000013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+1</w:t>
      </w:r>
    </w:p>
  </w:comment>
  <w:comment w:initials="" w:author="ZHIYUAN ZHANG" w:date="2019-12-06T12:13:00Z" w:id="21">
    <w:p w:rsidR="00D952D8" w:rsidRDefault="000009E5" w14:paraId="0000013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Since the query projects country from organization table, shouldn't use 5000*16 and 60000*12 instead?</w:t>
      </w:r>
    </w:p>
  </w:comment>
  <w:comment w:initials="" w:author="Côme de Germay" w:date="2019-12-07T09:31:00Z" w:id="22">
    <w:p w:rsidR="00D952D8" w:rsidRDefault="000009E5" w14:paraId="0000013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+1</w:t>
      </w:r>
    </w:p>
  </w:comment>
  <w:comment w:initials="" w:author="Samuel Trew" w:date="2019-12-08T11:51:00Z" w:id="23">
    <w:p w:rsidR="00D952D8" w:rsidRDefault="000009E5" w14:paraId="0000013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+1 both</w:t>
      </w:r>
    </w:p>
  </w:comment>
  <w:comment w:initials="" w:author="Buneme Kyakilika" w:date="2019-12-05T12:50:00Z" w:id="25">
    <w:p w:rsidR="00D952D8" w:rsidRDefault="000009E5" w14:paraId="0000014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Isn't 'value' the value that we are aggregating, and then 'aggregate' is the actual aggregate value, (based on the algorithm in the slides)?</w:t>
      </w:r>
    </w:p>
  </w:comment>
  <w:comment w:initials="" w:author="Penelope Tay" w:date="2019-12-06T22:26:00Z" w:id="26">
    <w:p w:rsidR="00D952D8" w:rsidRDefault="000009E5" w14:paraId="0000014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_Marked as resolved_</w:t>
      </w:r>
    </w:p>
  </w:comment>
  <w:comment w:initials="" w:author="Buneme Kyakilika" w:date="2019-12-06T22:36:00Z" w:id="27">
    <w:p w:rsidR="00D952D8" w:rsidRDefault="000009E5" w14:paraId="000001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_Re-opened_</w:t>
      </w:r>
    </w:p>
  </w:comment>
  <w:comment w:initials="" w:author="Penelope Tay" w:date="2019-12-06T22:37:00Z" w:id="28">
    <w:p w:rsidR="00D952D8" w:rsidRDefault="000009E5" w14:paraId="0000014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Agree with you! :)</w:t>
      </w:r>
    </w:p>
  </w:comment>
  <w:comment w:initials="" w:author="Samuel Trew" w:date="2019-12-08T11:52:00Z" w:id="29">
    <w:p w:rsidR="00D952D8" w:rsidRDefault="000009E5" w14:paraId="0000014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is what we have here correct then?</w:t>
      </w:r>
    </w:p>
  </w:comment>
  <w:comment w:initials="" w:author="Buneme Kyakilika" w:date="2019-12-08T11:55:00Z" w:id="30">
    <w:p w:rsidR="00D952D8" w:rsidRDefault="000009E5" w14:paraId="0000014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Personally I think the alternative answer below is the right one?</w:t>
      </w:r>
    </w:p>
  </w:comment>
  <w:comment w:initials="" w:author="Zeshan Amjad" w:date="2018-12-07T11:33:00Z" w:id="34">
    <w:p w:rsidR="00D952D8" w:rsidRDefault="000009E5" w14:paraId="0000013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Pretty sure I've done this wrong – maybe you have to account for page faults caused by the input or something? Just seems weird to not have used the 6000 cycles number.</w:t>
      </w:r>
    </w:p>
  </w:comment>
  <w:comment w:initials="" w:author="Catalin Craciun" w:date="2018-12-08T19:46:00Z" w:id="35">
    <w:p w:rsidR="00D952D8" w:rsidRDefault="000009E5" w14:paraId="0000013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probe side is read from disk, that would mean about 675 page faults, right? Which means 4,050,000 cycles. It's still CPU-bounds though.</w:t>
      </w:r>
    </w:p>
  </w:comment>
  <w:comment w:initials="" w:author="Boaz Francis" w:date="2018-12-09T13:04:00Z" w:id="36">
    <w:p w:rsidR="00D952D8" w:rsidRDefault="000009E5" w14:paraId="0000013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But we calculated 45,900 page faults to read the data into the join in (b)?</w:t>
      </w:r>
    </w:p>
  </w:comment>
  <w:comment w:initials="" w:author="Hao Liang" w:date="2019-12-05T10:57:00Z" w:id="40">
    <w:p w:rsidR="00D952D8" w:rsidRDefault="000009E5" w14:paraId="0000013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Should this be 45,900 from part b?</w:t>
      </w:r>
    </w:p>
  </w:comment>
  <w:comment w:initials="" w:author="Tiger Cross" w:date="2019-12-05T17:58:00Z" w:id="41">
    <w:p w:rsidR="00D952D8" w:rsidRDefault="000009E5" w14:paraId="0000013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He asks a lot about different join methods in this question so much I'm not sure what to assume</w:t>
      </w:r>
    </w:p>
  </w:comment>
  <w:comment w:initials="" w:author="Samuel Trew" w:date="2019-12-08T12:19:00Z" w:id="42">
    <w:p w:rsidR="00D952D8" w:rsidRDefault="000009E5" w14:paraId="000001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might want to project out the is_member.type here?</w:t>
      </w:r>
    </w:p>
  </w:comment>
  <w:comment w:initials="" w:author="Will" w:date="2019-12-08T15:08:00Z" w:id="43">
    <w:p w:rsidR="00D952D8" w:rsidRDefault="000009E5" w14:paraId="0000012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should this be member_countries?</w:t>
      </w:r>
    </w:p>
  </w:comment>
  <w:comment w:initials="" w:author="Radhika Patel" w:date="2019-12-08T22:58:00Z" w:id="44">
    <w:p w:rsidR="00D952D8" w:rsidRDefault="000009E5" w14:paraId="0000012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+1</w:t>
      </w:r>
    </w:p>
  </w:comment>
  <w:comment w:initials="" w:author="Arjun Singh" w:date="2019-12-07T14:56:00Z" w:id="45">
    <w:p w:rsidR="00D952D8" w:rsidRDefault="000009E5" w14:paraId="0000014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GENERATE organisation, FLATTEN(ordered) ?</w:t>
      </w:r>
    </w:p>
  </w:comment>
  <w:comment w:initials="" w:author="Hannes Hertach" w:date="2019-12-08T11:45:00Z" w:id="46">
    <w:p w:rsidR="00D952D8" w:rsidRDefault="000009E5" w14:paraId="0000014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 would say so, yes</w:t>
      </w:r>
    </w:p>
  </w:comment>
  <w:comment w:initials="" w:author="Will" w:date="2019-12-08T15:07:00Z" w:id="47">
    <w:p w:rsidR="00D952D8" w:rsidRDefault="000009E5" w14:paraId="0000014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Would GENERATE FLATTEN(ordered) would work on its own because it has the organisation in it anyway?</w:t>
      </w:r>
    </w:p>
  </w:comment>
  <w:comment w:initials="" w:author="Penelope Tay" w:date="2019-12-07T01:32:00Z" w:id="48">
    <w:p w:rsidR="00D952D8" w:rsidRDefault="000009E5" w14:paraId="0000012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 think you can only JOIN on relations: http://datafu.apache.org/docs/datafu/guide/bag-operations.html</w:t>
      </w:r>
    </w:p>
    <w:p w:rsidR="00D952D8" w:rsidRDefault="000009E5" w14:paraId="0000012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So you need to FLATTEN, then JOIN</w:t>
      </w:r>
    </w:p>
  </w:comment>
  <w:comment w:initials="" w:author="Arjun Singh" w:date="2019-12-07T14:55:00Z" w:id="49">
    <w:p w:rsidR="00D952D8" w:rsidRDefault="000009E5" w14:paraId="000001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_Marked as resolved_</w:t>
      </w:r>
    </w:p>
  </w:comment>
  <w:comment w:initials="" w:author="Arjun Singh" w:date="2019-12-07T14:55:00Z" w:id="50">
    <w:p w:rsidR="00D952D8" w:rsidRDefault="000009E5" w14:paraId="0000012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_Re-opened_</w:t>
      </w:r>
    </w:p>
  </w:comment>
  <w:comment w:initials="" w:author="Arjun Singh" w:date="2019-12-07T14:55:00Z" w:id="51">
    <w:p w:rsidR="00D952D8" w:rsidRDefault="000009E5" w14:paraId="000001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Should we use </w:t>
      </w:r>
    </w:p>
    <w:p w:rsidR="00D952D8" w:rsidRDefault="000009E5" w14:paraId="0000013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GENERATE organisation, FLATTEN(ordered) in the FOREACH before ?</w:t>
      </w:r>
    </w:p>
  </w:comment>
  <w:comment w:initials="" w:author="Penelope Tay" w:date="2019-12-07T15:29:00Z" w:id="52">
    <w:p w:rsidR="00D952D8" w:rsidRDefault="000009E5" w14:paraId="000001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Im not sure if that makes sense, I think you need to flatten outside the FOREACH loop. I've added my try below, but really not sure</w:t>
      </w:r>
    </w:p>
  </w:comment>
  <w:comment w:initials="" w:author="Samuel Trew" w:date="2019-12-08T12:23:00Z" w:id="53">
    <w:p w:rsidR="00D952D8" w:rsidRDefault="000009E5" w14:paraId="0000014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Do we need to have an "AS" for name and population</w:t>
      </w:r>
    </w:p>
  </w:comment>
  <w:comment w:initials="KY" w:author="Kang, Yining" w:date="2022-03-07T18:13:00Z" w:id="58">
    <w:p w:rsidR="79C14B1E" w:rsidRDefault="79C14B1E" w14:paraId="3AB61340" w14:textId="1A8D067D">
      <w:pPr>
        <w:pStyle w:val="CommentText"/>
      </w:pPr>
      <w:r>
        <w:t>Don't we also need to consider local/remote here?</w:t>
      </w:r>
      <w:r>
        <w:rPr>
          <w:rStyle w:val="CommentReference"/>
        </w:rPr>
        <w:annotationRef/>
      </w:r>
    </w:p>
  </w:comment>
  <w:comment w:initials="KY" w:author="Kang, Yining" w:date="2022-03-07T19:32:00Z" w:id="60">
    <w:p w:rsidR="79C14B1E" w:rsidRDefault="79C14B1E" w14:paraId="114AC887" w14:textId="173440D4">
      <w:pPr>
        <w:pStyle w:val="CommentText"/>
      </w:pPr>
      <w:r>
        <w:t>Anyone knows why inconsistent analysis here?</w:t>
      </w:r>
      <w:r>
        <w:rPr>
          <w:rStyle w:val="CommentReference"/>
        </w:rPr>
        <w:annotationRef/>
      </w:r>
    </w:p>
  </w:comment>
  <w:comment w:initials="UL" w:author="Unoki, Leo" w:date="2022-03-11T08:47:00Z" w:id="61">
    <w:p w:rsidR="79C14B1E" w:rsidRDefault="79C14B1E" w14:paraId="06228F51" w14:textId="2591D556">
      <w:pPr>
        <w:pStyle w:val="CommentText"/>
      </w:pPr>
      <w:r>
        <w:t>r1[ca] w2[cr] w2[ca] r1[cr]</w:t>
      </w:r>
      <w:r>
        <w:rPr>
          <w:rStyle w:val="CommentReference"/>
        </w:rPr>
        <w:annotationRef/>
      </w:r>
    </w:p>
    <w:p w:rsidR="79C14B1E" w:rsidRDefault="79C14B1E" w14:paraId="09409ACE" w14:textId="3A235C2E">
      <w:pPr>
        <w:pStyle w:val="CommentText"/>
      </w:pPr>
    </w:p>
  </w:comment>
  <w:comment w:initials="KY" w:author="Kang, Yining" w:date="2022-03-11T12:46:00Z" w:id="62">
    <w:p w:rsidR="79C14B1E" w:rsidRDefault="79C14B1E" w14:paraId="4FBF2DC5" w14:textId="34FBD79C">
      <w:pPr>
        <w:pStyle w:val="CommentText"/>
      </w:pPr>
      <w:r>
        <w:t>Thanks!</w:t>
      </w:r>
      <w:r>
        <w:rPr>
          <w:rStyle w:val="CommentReference"/>
        </w:rPr>
        <w:annotationRef/>
      </w:r>
    </w:p>
  </w:comment>
  <w:comment w:initials="" w:author="Roxy Sammons" w:date="2019-12-08T15:52:00Z" w:id="63">
    <w:p w:rsidR="00D952D8" w:rsidRDefault="000009E5" w14:paraId="0000014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Do not both sites need to have a t1, t2, and t3 present, as even though t3 doesn't deadlock on site two, it acquires locks on site 2 (eg. w3[cTR])?</w:t>
      </w:r>
    </w:p>
  </w:comment>
  <w:comment w:initials="" w:author="Jack Morrison" w:date="2019-12-08T16:03:00Z" w:id="64">
    <w:p w:rsidR="00D952D8" w:rsidRDefault="000009E5" w14:paraId="0000014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This was based on the model answer for Worksheet where he doesn't have all all present on both sites</w:t>
      </w:r>
    </w:p>
  </w:comment>
  <w:comment w:initials="" w:author="Hannes Hertach" w:date="2019-12-08T12:56:00Z" w:id="66">
    <w:p w:rsidR="00D952D8" w:rsidRDefault="000009E5" w14:paraId="000001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 think it's not countries that were continuously present, its countries that were present since SK continuously existed. Because the semi-join is on SK, carrying forward any country that existed in the time SK existed.</w:t>
      </w:r>
    </w:p>
  </w:comment>
  <w:comment w:initials="" w:author="Samuel Trew" w:date="2019-12-08T15:22:00Z" w:id="67">
    <w:p w:rsidR="00D952D8" w:rsidRDefault="000009E5" w14:paraId="0000012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So we'd include Yu as well then?</w:t>
      </w:r>
    </w:p>
  </w:comment>
  <w:comment w:initials="" w:author="Roxy Sammons" w:date="2019-12-08T15:48:00Z" w:id="68">
    <w:p w:rsidR="00D952D8" w:rsidRDefault="000009E5" w14:paraId="0000012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+1</w:t>
      </w:r>
    </w:p>
  </w:comment>
  <w:comment w:initials="KY" w:author="Kang, Yining" w:date="2022-03-07T20:27:00Z" w:id="69">
    <w:p w:rsidR="79C14B1E" w:rsidRDefault="79C14B1E" w14:paraId="1EB0FD72" w14:textId="2D28C768">
      <w:pPr>
        <w:pStyle w:val="CommentText"/>
      </w:pPr>
      <w:r>
        <w:t>+1</w:t>
      </w:r>
      <w:r>
        <w:rPr>
          <w:rStyle w:val="CommentReference"/>
        </w:rPr>
        <w:annotationRef/>
      </w:r>
    </w:p>
  </w:comment>
  <w:comment w:initials="CR" w:author="Chen, Ruo" w:date="2022-03-19T00:46:52" w:id="1038248960">
    <w:p w:rsidR="049022A2" w:rsidRDefault="049022A2" w14:paraId="51B5E956" w14:textId="2DEDACA8">
      <w:pPr>
        <w:pStyle w:val="CommentText"/>
      </w:pPr>
      <w:r w:rsidR="049022A2">
        <w:rPr/>
        <w:t>Shouldn't we multiply the number of outer tuples (60000) here? Because the nested loop join is used, where the inner table need to be walked through once for every outer table?</w:t>
      </w:r>
      <w:r>
        <w:rPr>
          <w:rStyle w:val="CommentReference"/>
        </w:rPr>
        <w:annotationRef/>
      </w:r>
    </w:p>
  </w:comment>
  <w:comment w:initials="CD" w:author="Cormier, David" w:date="2022-03-22T23:01:27" w:id="2139715977">
    <w:p w:rsidR="4835C047" w:rsidRDefault="4835C047" w14:paraId="6BD3CE9D" w14:textId="03EE8613">
      <w:pPr>
        <w:pStyle w:val="CommentText"/>
      </w:pPr>
      <w:r w:rsidR="4835C047">
        <w:rPr/>
        <w:t>That does seem to make more sense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00014F"/>
  <w15:commentEx w15:done="0" w15:paraId="0000013F"/>
  <w15:commentEx w15:done="0" w15:paraId="00000140"/>
  <w15:commentEx w15:done="0" w15:paraId="00000141"/>
  <w15:commentEx w15:done="0" w15:paraId="00000142"/>
  <w15:commentEx w15:done="0" w15:paraId="00000125"/>
  <w15:commentEx w15:done="0" w15:paraId="00000126"/>
  <w15:commentEx w15:done="0" w15:paraId="0000013E"/>
  <w15:commentEx w15:done="0" w15:paraId="00000133"/>
  <w15:commentEx w15:done="0" w15:paraId="00000134"/>
  <w15:commentEx w15:done="0" w15:paraId="00000135"/>
  <w15:commentEx w15:done="0" w15:paraId="00000136"/>
  <w15:commentEx w15:done="0" w15:paraId="00000137"/>
  <w15:commentEx w15:done="0" w15:paraId="00000144"/>
  <w15:commentEx w15:done="0" w15:paraId="00000145"/>
  <w15:commentEx w15:done="0" w15:paraId="00000146"/>
  <w15:commentEx w15:done="0" w15:paraId="00000147"/>
  <w15:commentEx w15:done="0" w15:paraId="00000148"/>
  <w15:commentEx w15:done="0" w15:paraId="00000149"/>
  <w15:commentEx w15:done="0" w15:paraId="0000013A"/>
  <w15:commentEx w15:done="0" w15:paraId="0000013B"/>
  <w15:commentEx w15:done="0" w15:paraId="0000013C"/>
  <w15:commentEx w15:done="0" w15:paraId="00000138"/>
  <w15:commentEx w15:done="0" w15:paraId="00000139"/>
  <w15:commentEx w15:done="0" w15:paraId="0000013D"/>
  <w15:commentEx w15:done="0" w15:paraId="0000012A"/>
  <w15:commentEx w15:done="0" w15:paraId="0000012B"/>
  <w15:commentEx w15:done="0" w15:paraId="0000014A"/>
  <w15:commentEx w15:done="0" w15:paraId="0000014B"/>
  <w15:commentEx w15:done="0" w15:paraId="0000014C"/>
  <w15:commentEx w15:done="0" w15:paraId="0000012D"/>
  <w15:commentEx w15:done="0" w15:paraId="0000012E"/>
  <w15:commentEx w15:done="0" w15:paraId="0000012F"/>
  <w15:commentEx w15:done="0" w15:paraId="00000131"/>
  <w15:commentEx w15:done="0" w15:paraId="00000132"/>
  <w15:commentEx w15:done="0" w15:paraId="00000143"/>
  <w15:commentEx w15:done="0" w15:paraId="3AB61340"/>
  <w15:commentEx w15:done="0" w15:paraId="114AC887"/>
  <w15:commentEx w15:done="0" w15:paraId="09409ACE" w15:paraIdParent="114AC887"/>
  <w15:commentEx w15:done="0" w15:paraId="4FBF2DC5" w15:paraIdParent="114AC887"/>
  <w15:commentEx w15:done="0" w15:paraId="0000014D"/>
  <w15:commentEx w15:done="0" w15:paraId="0000014E"/>
  <w15:commentEx w15:done="0" w15:paraId="00000127"/>
  <w15:commentEx w15:done="0" w15:paraId="00000128"/>
  <w15:commentEx w15:done="0" w15:paraId="00000129"/>
  <w15:commentEx w15:done="0" w15:paraId="1EB0FD72" w15:paraIdParent="00000129"/>
  <w15:commentEx w15:done="0" w15:paraId="51B5E956"/>
  <w15:commentEx w15:done="0" w15:paraId="6BD3CE9D" w15:paraIdParent="51B5E9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D10CCE" w16cex:dateUtc="2019-12-09T00:40:00Z"/>
  <w16cex:commentExtensible w16cex:durableId="624B7A84" w16cex:dateUtc="2019-12-08T22:48:00Z"/>
  <w16cex:commentExtensible w16cex:durableId="47DB2351" w16cex:dateUtc="2019-12-09T00:22:00Z"/>
  <w16cex:commentExtensible w16cex:durableId="5BA8ED73" w16cex:dateUtc="2019-12-09T00:30:00Z"/>
  <w16cex:commentExtensible w16cex:durableId="5838849C" w16cex:dateUtc="2019-12-09T00:31:00Z"/>
  <w16cex:commentExtensible w16cex:durableId="45AAC27F" w16cex:dateUtc="2019-12-07T23:13:00Z"/>
  <w16cex:commentExtensible w16cex:durableId="228B158E" w16cex:dateUtc="2019-12-08T19:44:00Z"/>
  <w16cex:commentExtensible w16cex:durableId="0370457C" w16cex:dateUtc="2019-12-08T19:49:00Z"/>
  <w16cex:commentExtensible w16cex:durableId="764BC2E0" w16cex:dateUtc="2019-12-05T18:32:00Z"/>
  <w16cex:commentExtensible w16cex:durableId="4A11F238" w16cex:dateUtc="2019-12-06T19:32:00Z"/>
  <w16cex:commentExtensible w16cex:durableId="62ADDBC7" w16cex:dateUtc="2019-12-06T20:13:00Z"/>
  <w16cex:commentExtensible w16cex:durableId="6A3A98EF" w16cex:dateUtc="2019-12-07T17:31:00Z"/>
  <w16cex:commentExtensible w16cex:durableId="7D5EDDF2" w16cex:dateUtc="2019-12-08T19:51:00Z"/>
  <w16cex:commentExtensible w16cex:durableId="29F492DF" w16cex:dateUtc="2019-12-05T20:50:00Z"/>
  <w16cex:commentExtensible w16cex:durableId="0894CE45" w16cex:dateUtc="2019-12-07T06:26:00Z"/>
  <w16cex:commentExtensible w16cex:durableId="41C059F0" w16cex:dateUtc="2019-12-07T06:36:00Z"/>
  <w16cex:commentExtensible w16cex:durableId="3658EB66" w16cex:dateUtc="2019-12-07T06:37:00Z"/>
  <w16cex:commentExtensible w16cex:durableId="3C73A808" w16cex:dateUtc="2019-12-08T19:52:00Z"/>
  <w16cex:commentExtensible w16cex:durableId="13A88027" w16cex:dateUtc="2019-12-08T19:55:00Z"/>
  <w16cex:commentExtensible w16cex:durableId="4C62303D" w16cex:dateUtc="2018-12-07T19:33:00Z"/>
  <w16cex:commentExtensible w16cex:durableId="25946006" w16cex:dateUtc="2018-12-09T03:46:00Z"/>
  <w16cex:commentExtensible w16cex:durableId="2F7FA43A" w16cex:dateUtc="2018-12-09T21:04:00Z"/>
  <w16cex:commentExtensible w16cex:durableId="29832B02" w16cex:dateUtc="2019-12-05T18:57:00Z"/>
  <w16cex:commentExtensible w16cex:durableId="47FDBA96" w16cex:dateUtc="2019-12-06T01:58:00Z"/>
  <w16cex:commentExtensible w16cex:durableId="38083074" w16cex:dateUtc="2019-12-08T20:19:00Z"/>
  <w16cex:commentExtensible w16cex:durableId="281BD5F2" w16cex:dateUtc="2019-12-08T23:08:00Z"/>
  <w16cex:commentExtensible w16cex:durableId="1D8904D6" w16cex:dateUtc="2019-12-09T06:58:00Z"/>
  <w16cex:commentExtensible w16cex:durableId="47E3EFC1" w16cex:dateUtc="2019-12-07T22:56:00Z"/>
  <w16cex:commentExtensible w16cex:durableId="44FB73C4" w16cex:dateUtc="2019-12-08T19:45:00Z"/>
  <w16cex:commentExtensible w16cex:durableId="0663DA33" w16cex:dateUtc="2019-12-08T23:07:00Z"/>
  <w16cex:commentExtensible w16cex:durableId="732130C8" w16cex:dateUtc="2019-12-07T09:32:00Z"/>
  <w16cex:commentExtensible w16cex:durableId="24618ED9" w16cex:dateUtc="2019-12-07T22:55:00Z"/>
  <w16cex:commentExtensible w16cex:durableId="4D7AEE96" w16cex:dateUtc="2019-12-07T22:55:00Z"/>
  <w16cex:commentExtensible w16cex:durableId="7B332D48" w16cex:dateUtc="2019-12-07T22:55:00Z"/>
  <w16cex:commentExtensible w16cex:durableId="0D8060A9" w16cex:dateUtc="2019-12-07T23:29:00Z"/>
  <w16cex:commentExtensible w16cex:durableId="5CAF01CE" w16cex:dateUtc="2019-12-08T20:23:00Z"/>
  <w16cex:commentExtensible w16cex:durableId="1E67B695" w16cex:dateUtc="2022-03-08T02:13:00Z"/>
  <w16cex:commentExtensible w16cex:durableId="6FC07E67" w16cex:dateUtc="2022-03-08T03:32:00Z"/>
  <w16cex:commentExtensible w16cex:durableId="69B72432" w16cex:dateUtc="2022-03-11T16:47:00Z"/>
  <w16cex:commentExtensible w16cex:durableId="3566E35A" w16cex:dateUtc="2022-03-11T20:46:00Z"/>
  <w16cex:commentExtensible w16cex:durableId="3BCC22BE" w16cex:dateUtc="2019-12-08T23:52:00Z"/>
  <w16cex:commentExtensible w16cex:durableId="782AD6AC" w16cex:dateUtc="2019-12-09T00:03:00Z"/>
  <w16cex:commentExtensible w16cex:durableId="1D8C6514" w16cex:dateUtc="2019-12-08T20:56:00Z"/>
  <w16cex:commentExtensible w16cex:durableId="6A6AF8D0" w16cex:dateUtc="2019-12-08T23:22:00Z"/>
  <w16cex:commentExtensible w16cex:durableId="052460B0" w16cex:dateUtc="2019-12-08T23:48:00Z"/>
  <w16cex:commentExtensible w16cex:durableId="00737479" w16cex:dateUtc="2022-03-08T04:27:00Z"/>
  <w16cex:commentExtensible w16cex:durableId="0F78EBD1" w16cex:dateUtc="2022-03-19T00:46:52.501Z"/>
  <w16cex:commentExtensible w16cex:durableId="2EBFF933" w16cex:dateUtc="2022-03-22T23:01:27.6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14F" w16cid:durableId="72D10CCE"/>
  <w16cid:commentId w16cid:paraId="0000013F" w16cid:durableId="624B7A84"/>
  <w16cid:commentId w16cid:paraId="00000140" w16cid:durableId="47DB2351"/>
  <w16cid:commentId w16cid:paraId="00000141" w16cid:durableId="5BA8ED73"/>
  <w16cid:commentId w16cid:paraId="00000142" w16cid:durableId="5838849C"/>
  <w16cid:commentId w16cid:paraId="00000125" w16cid:durableId="45AAC27F"/>
  <w16cid:commentId w16cid:paraId="00000126" w16cid:durableId="228B158E"/>
  <w16cid:commentId w16cid:paraId="0000013E" w16cid:durableId="0370457C"/>
  <w16cid:commentId w16cid:paraId="00000133" w16cid:durableId="764BC2E0"/>
  <w16cid:commentId w16cid:paraId="00000134" w16cid:durableId="4A11F238"/>
  <w16cid:commentId w16cid:paraId="00000135" w16cid:durableId="62ADDBC7"/>
  <w16cid:commentId w16cid:paraId="00000136" w16cid:durableId="6A3A98EF"/>
  <w16cid:commentId w16cid:paraId="00000137" w16cid:durableId="7D5EDDF2"/>
  <w16cid:commentId w16cid:paraId="00000144" w16cid:durableId="29F492DF"/>
  <w16cid:commentId w16cid:paraId="00000145" w16cid:durableId="0894CE45"/>
  <w16cid:commentId w16cid:paraId="00000146" w16cid:durableId="41C059F0"/>
  <w16cid:commentId w16cid:paraId="00000147" w16cid:durableId="3658EB66"/>
  <w16cid:commentId w16cid:paraId="00000148" w16cid:durableId="3C73A808"/>
  <w16cid:commentId w16cid:paraId="00000149" w16cid:durableId="13A88027"/>
  <w16cid:commentId w16cid:paraId="0000013A" w16cid:durableId="4C62303D"/>
  <w16cid:commentId w16cid:paraId="0000013B" w16cid:durableId="25946006"/>
  <w16cid:commentId w16cid:paraId="0000013C" w16cid:durableId="2F7FA43A"/>
  <w16cid:commentId w16cid:paraId="00000138" w16cid:durableId="29832B02"/>
  <w16cid:commentId w16cid:paraId="00000139" w16cid:durableId="47FDBA96"/>
  <w16cid:commentId w16cid:paraId="0000013D" w16cid:durableId="38083074"/>
  <w16cid:commentId w16cid:paraId="0000012A" w16cid:durableId="281BD5F2"/>
  <w16cid:commentId w16cid:paraId="0000012B" w16cid:durableId="1D8904D6"/>
  <w16cid:commentId w16cid:paraId="0000014A" w16cid:durableId="47E3EFC1"/>
  <w16cid:commentId w16cid:paraId="0000014B" w16cid:durableId="44FB73C4"/>
  <w16cid:commentId w16cid:paraId="0000014C" w16cid:durableId="0663DA33"/>
  <w16cid:commentId w16cid:paraId="0000012D" w16cid:durableId="732130C8"/>
  <w16cid:commentId w16cid:paraId="0000012E" w16cid:durableId="24618ED9"/>
  <w16cid:commentId w16cid:paraId="0000012F" w16cid:durableId="4D7AEE96"/>
  <w16cid:commentId w16cid:paraId="00000131" w16cid:durableId="7B332D48"/>
  <w16cid:commentId w16cid:paraId="00000132" w16cid:durableId="0D8060A9"/>
  <w16cid:commentId w16cid:paraId="00000143" w16cid:durableId="5CAF01CE"/>
  <w16cid:commentId w16cid:paraId="3AB61340" w16cid:durableId="1E67B695"/>
  <w16cid:commentId w16cid:paraId="114AC887" w16cid:durableId="6FC07E67"/>
  <w16cid:commentId w16cid:paraId="09409ACE" w16cid:durableId="69B72432"/>
  <w16cid:commentId w16cid:paraId="4FBF2DC5" w16cid:durableId="3566E35A"/>
  <w16cid:commentId w16cid:paraId="0000014D" w16cid:durableId="3BCC22BE"/>
  <w16cid:commentId w16cid:paraId="0000014E" w16cid:durableId="782AD6AC"/>
  <w16cid:commentId w16cid:paraId="00000127" w16cid:durableId="1D8C6514"/>
  <w16cid:commentId w16cid:paraId="00000128" w16cid:durableId="6A6AF8D0"/>
  <w16cid:commentId w16cid:paraId="00000129" w16cid:durableId="052460B0"/>
  <w16cid:commentId w16cid:paraId="1EB0FD72" w16cid:durableId="00737479"/>
  <w16cid:commentId w16cid:paraId="51B5E956" w16cid:durableId="0F78EBD1"/>
  <w16cid:commentId w16cid:paraId="6BD3CE9D" w16cid:durableId="2EBFF9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9E5" w:rsidRDefault="000009E5" w14:paraId="33215563" w14:textId="77777777">
      <w:pPr>
        <w:spacing w:line="240" w:lineRule="auto"/>
      </w:pPr>
      <w:r>
        <w:separator/>
      </w:r>
    </w:p>
  </w:endnote>
  <w:endnote w:type="continuationSeparator" w:id="0">
    <w:p w:rsidR="000009E5" w:rsidRDefault="000009E5" w14:paraId="69AE18B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385F22" w:rsidTr="33385F22" w14:paraId="104000EB" w14:textId="77777777">
      <w:tc>
        <w:tcPr>
          <w:tcW w:w="3005" w:type="dxa"/>
        </w:tcPr>
        <w:p w:rsidR="33385F22" w:rsidP="33385F22" w:rsidRDefault="33385F22" w14:paraId="42F23E9F" w14:textId="7559158A">
          <w:pPr>
            <w:pStyle w:val="Header"/>
            <w:ind w:left="-115"/>
          </w:pPr>
        </w:p>
      </w:tc>
      <w:tc>
        <w:tcPr>
          <w:tcW w:w="3005" w:type="dxa"/>
        </w:tcPr>
        <w:p w:rsidR="33385F22" w:rsidP="33385F22" w:rsidRDefault="33385F22" w14:paraId="42E210EA" w14:textId="79BB46E8">
          <w:pPr>
            <w:pStyle w:val="Header"/>
            <w:jc w:val="center"/>
          </w:pPr>
        </w:p>
      </w:tc>
      <w:tc>
        <w:tcPr>
          <w:tcW w:w="3005" w:type="dxa"/>
        </w:tcPr>
        <w:p w:rsidR="33385F22" w:rsidP="33385F22" w:rsidRDefault="33385F22" w14:paraId="3C25DC2F" w14:textId="659E09C2">
          <w:pPr>
            <w:pStyle w:val="Header"/>
            <w:ind w:right="-115"/>
            <w:jc w:val="right"/>
          </w:pPr>
        </w:p>
      </w:tc>
    </w:tr>
  </w:tbl>
  <w:p w:rsidR="33385F22" w:rsidP="33385F22" w:rsidRDefault="33385F22" w14:paraId="119EC1F2" w14:textId="3A6EB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9E5" w:rsidRDefault="000009E5" w14:paraId="60387B14" w14:textId="77777777">
      <w:pPr>
        <w:spacing w:line="240" w:lineRule="auto"/>
      </w:pPr>
      <w:r>
        <w:separator/>
      </w:r>
    </w:p>
  </w:footnote>
  <w:footnote w:type="continuationSeparator" w:id="0">
    <w:p w:rsidR="000009E5" w:rsidRDefault="000009E5" w14:paraId="39F2544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2D8" w:rsidRDefault="00D952D8" w14:paraId="0000012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0F3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ng, Yining">
    <w15:presenceInfo w15:providerId="AD" w15:userId="S::fk521@ic.ac.uk::571bebdc-06fd-4483-a057-a295c933a0e5"/>
  </w15:person>
  <w15:person w15:author="Unoki, Leo">
    <w15:presenceInfo w15:providerId="AD" w15:userId="S::lu19@ic.ac.uk::a863ddbd-72bc-4ce7-919c-5271d7daecf7"/>
  </w15:person>
  <w15:person w15:author="Chen, Ruo">
    <w15:presenceInfo w15:providerId="AD" w15:userId="S::rc1721@ic.ac.uk::388005d4-1104-4107-ab16-345d0378e4ea"/>
  </w15:person>
  <w15:person w15:author="Cormier, David">
    <w15:presenceInfo w15:providerId="AD" w15:userId="S::dc2619@ic.ac.uk::98e6035b-da31-4385-9d93-bd7035a8132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D8"/>
    <w:rsid w:val="000009E5"/>
    <w:rsid w:val="00056C3B"/>
    <w:rsid w:val="00723689"/>
    <w:rsid w:val="00891BBE"/>
    <w:rsid w:val="00D952D8"/>
    <w:rsid w:val="049022A2"/>
    <w:rsid w:val="0671E59F"/>
    <w:rsid w:val="06FEA013"/>
    <w:rsid w:val="07573191"/>
    <w:rsid w:val="088B8CB8"/>
    <w:rsid w:val="0B264A3A"/>
    <w:rsid w:val="0EFFB7A3"/>
    <w:rsid w:val="143E168A"/>
    <w:rsid w:val="1615D3F1"/>
    <w:rsid w:val="1FF2A9A8"/>
    <w:rsid w:val="25469262"/>
    <w:rsid w:val="277BA428"/>
    <w:rsid w:val="2CD050E7"/>
    <w:rsid w:val="30B7EC9D"/>
    <w:rsid w:val="3116D78A"/>
    <w:rsid w:val="328DBA97"/>
    <w:rsid w:val="33385F22"/>
    <w:rsid w:val="3976D9E6"/>
    <w:rsid w:val="3E301F1C"/>
    <w:rsid w:val="41DD2FBD"/>
    <w:rsid w:val="42440858"/>
    <w:rsid w:val="461981BD"/>
    <w:rsid w:val="47AAD0C5"/>
    <w:rsid w:val="4835C047"/>
    <w:rsid w:val="485C9049"/>
    <w:rsid w:val="4A985F06"/>
    <w:rsid w:val="4B4F8D43"/>
    <w:rsid w:val="4B94310B"/>
    <w:rsid w:val="4F5148CA"/>
    <w:rsid w:val="569D2AA1"/>
    <w:rsid w:val="5AEB2435"/>
    <w:rsid w:val="5BC25E06"/>
    <w:rsid w:val="5F0C9539"/>
    <w:rsid w:val="64E4F4EB"/>
    <w:rsid w:val="64EC2700"/>
    <w:rsid w:val="661223EA"/>
    <w:rsid w:val="676AB781"/>
    <w:rsid w:val="6796F4DF"/>
    <w:rsid w:val="7069868E"/>
    <w:rsid w:val="79C14B1E"/>
    <w:rsid w:val="79E15C07"/>
    <w:rsid w:val="7BF00134"/>
    <w:rsid w:val="7BF0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37D087A"/>
  <w15:docId w15:val="{FB4FB808-28FB-45C6-9313-7992DEA7F7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Source Sans Pro" w:hAnsi="Source Sans Pro" w:eastAsia="Source Sans Pro" w:cs="Source Sans Pro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155CC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Moraru, Alexandru</lastModifiedBy>
  <revision>6</revision>
  <dcterms:created xsi:type="dcterms:W3CDTF">2020-12-11T00:04:00.0000000Z</dcterms:created>
  <dcterms:modified xsi:type="dcterms:W3CDTF">2022-03-24T14:17:36.2599792Z</dcterms:modified>
</coreProperties>
</file>