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24A60" w:rsidRDefault="570D2AF1" w14:paraId="00000001" w14:textId="548C4CA0">
      <w:r>
        <w:t>1</w:t>
      </w:r>
    </w:p>
    <w:p w:rsidR="00524A60" w:rsidRDefault="00D16D34" w14:paraId="00000002" w14:textId="77777777">
      <w:r>
        <w:t>a</w:t>
      </w:r>
    </w:p>
    <w:p w:rsidR="00524A60" w:rsidRDefault="00D16D34" w14:paraId="00000003" w14:textId="77777777">
      <w:proofErr w:type="spellStart"/>
      <w:r>
        <w:t>i</w:t>
      </w:r>
      <w:proofErr w:type="spellEnd"/>
    </w:p>
    <w:p w:rsidR="00524A60" w:rsidRDefault="00D16D34" w14:paraId="00000004" w14:textId="77777777">
      <w:r>
        <w:t>[10 8 20 4] ^ T = [2.5 2 5 1] ^ T in homogeneous coordinates</w:t>
      </w:r>
    </w:p>
    <w:p w:rsidR="00524A60" w:rsidRDefault="00524A60" w14:paraId="00000005" w14:textId="77777777"/>
    <w:p w:rsidR="00524A60" w:rsidRDefault="00524A60" w14:paraId="00000006" w14:textId="77777777"/>
    <w:p w:rsidR="00524A60" w:rsidRDefault="00D16D34" w14:paraId="00000007" w14:textId="77777777">
      <w:r>
        <w:t>b</w:t>
      </w:r>
    </w:p>
    <w:p w:rsidR="00524A60" w:rsidRDefault="00524A60" w14:paraId="00000008" w14:textId="77777777"/>
    <w:p w:rsidR="00524A60" w:rsidRDefault="00D16D34" w14:paraId="00000009" w14:textId="77777777">
      <w:proofErr w:type="spellStart"/>
      <w:r>
        <w:t>i</w:t>
      </w:r>
      <w:proofErr w:type="spellEnd"/>
      <w:r>
        <w:t>)</w:t>
      </w:r>
    </w:p>
    <w:p w:rsidR="00524A60" w:rsidRDefault="00D16D34" w14:paraId="0000000A" w14:textId="77777777">
      <w:r>
        <w:t>Find a transformation A that can transform the line so that it is align with any of the x, y or z axis</w:t>
      </w:r>
    </w:p>
    <w:p w:rsidR="00524A60" w:rsidRDefault="00D16D34" w14:paraId="0000000B" w14:textId="77777777">
      <w:r>
        <w:t>Use the standard rotation matrix to rotate the point Ax</w:t>
      </w:r>
    </w:p>
    <w:p w:rsidR="00524A60" w:rsidRDefault="00D16D34" w14:paraId="0000000C" w14:textId="77777777">
      <w:r>
        <w:t>Transform it back to the original coordinate using A^{-1}</w:t>
      </w:r>
    </w:p>
    <w:p w:rsidR="00524A60" w:rsidRDefault="00524A60" w14:paraId="0000000D" w14:textId="77777777"/>
    <w:p w:rsidR="00524A60" w:rsidRDefault="00D16D34" w14:paraId="0000000E" w14:textId="77777777">
      <w:commentRangeStart w:id="0"/>
      <w:r>
        <w:t>A^{-1} \theta A x</w:t>
      </w:r>
      <w:commentRangeEnd w:id="0"/>
      <w:r>
        <w:commentReference w:id="0"/>
      </w:r>
    </w:p>
    <w:p w:rsidR="00524A60" w:rsidRDefault="00524A60" w14:paraId="0000000F" w14:textId="77777777"/>
    <w:p w:rsidR="00524A60" w:rsidRDefault="00D16D34" w14:paraId="00000010" w14:textId="77777777">
      <w:r>
        <w:t>where A is previous mention transformation</w:t>
      </w:r>
    </w:p>
    <w:p w:rsidR="00524A60" w:rsidRDefault="00D16D34" w14:paraId="00000011" w14:textId="77777777">
      <w:r>
        <w:t>x is the coordinate of the point</w:t>
      </w:r>
    </w:p>
    <w:p w:rsidR="00524A60" w:rsidRDefault="00D16D34" w14:paraId="00000012" w14:textId="77777777">
      <w:r>
        <w:t>\theta is the standard rotation matrix depending on the axis and the angle</w:t>
      </w:r>
    </w:p>
    <w:p w:rsidR="00524A60" w:rsidRDefault="00524A60" w14:paraId="00000013" w14:textId="77777777"/>
    <w:p w:rsidR="00524A60" w:rsidRDefault="00D16D34" w14:paraId="00000014" w14:textId="77777777">
      <w:r>
        <w:t>ii</w:t>
      </w:r>
    </w:p>
    <w:p w:rsidR="00524A60" w:rsidRDefault="00D16D34" w14:paraId="00000015" w14:textId="77777777">
      <w:r>
        <w:t>Rotate the line to the y-z plane</w:t>
      </w:r>
    </w:p>
    <w:p w:rsidR="00524A60" w:rsidRDefault="00D16D34" w14:paraId="00000016" w14:textId="77777777">
      <w:r>
        <w:t>Rotate the line so that it is aligned with the y-axis</w:t>
      </w:r>
    </w:p>
    <w:p w:rsidR="00524A60" w:rsidRDefault="00524A60" w14:paraId="00000017" w14:textId="77777777"/>
    <w:p w:rsidR="00524A60" w:rsidRDefault="00D16D34" w14:paraId="00000018" w14:textId="77777777">
      <w:r>
        <w:t>Note that since r_0 is in the origin, no translation is needed, if not we will first need to translate r_0 to the origin.</w:t>
      </w:r>
    </w:p>
    <w:p w:rsidR="00524A60" w:rsidRDefault="00524A60" w14:paraId="00000019" w14:textId="77777777"/>
    <w:p w:rsidR="00524A60" w:rsidRDefault="570D2AF1" w14:paraId="0000001A" w14:textId="77777777">
      <w:r>
        <w:t xml:space="preserve">We first rotate d along y-axis </w:t>
      </w:r>
      <w:commentRangeStart w:id="1"/>
      <w:r>
        <w:t>anticlockwise</w:t>
      </w:r>
      <w:commentRangeEnd w:id="1"/>
      <w:r w:rsidR="00D16D34">
        <w:commentReference w:id="1"/>
      </w:r>
      <w:r>
        <w:t xml:space="preserve"> for </w:t>
      </w:r>
      <m:oMath>
        <m:r>
          <w:rPr>
            <w:rFonts w:ascii="Cambria Math" w:hAnsi="Cambria Math"/>
          </w:rPr>
          <m:t>θ</m:t>
        </m:r>
      </m:oMath>
      <w:r>
        <w:t xml:space="preserve"> where </w:t>
      </w:r>
      <m:oMath>
        <m:r>
          <w:rPr>
            <w:rFonts w:ascii="Cambria Math" w:hAnsi="Cambria Math"/>
          </w:rPr>
          <m:t>θ</m:t>
        </m:r>
      </m:oMath>
      <w:r>
        <w:t xml:space="preserve"> is arctan(2 / 8)</w:t>
      </w:r>
    </w:p>
    <w:p w:rsidR="00524A60" w:rsidRDefault="00D16D34" w14:paraId="0000001B" w14:textId="77777777">
      <w:r>
        <w:t>which means we have the transformation matrix:</w:t>
      </w:r>
    </w:p>
    <w:p w:rsidR="00524A60" w:rsidRDefault="00D16D34" w14:paraId="0000001C" w14:textId="77777777">
      <w:commentRangeStart w:id="2"/>
      <w:r>
        <w:t>[[4 / sqrt(17)   0 1 / sqrt(17) 0],</w:t>
      </w:r>
    </w:p>
    <w:p w:rsidR="00524A60" w:rsidRDefault="00D16D34" w14:paraId="0000001D" w14:textId="77777777">
      <w:r>
        <w:t xml:space="preserve"> [0                  1  0                0],</w:t>
      </w:r>
    </w:p>
    <w:p w:rsidR="00524A60" w:rsidRDefault="00D16D34" w14:paraId="0000001E" w14:textId="77777777">
      <w:r>
        <w:t xml:space="preserve"> [-1 / sqrt(17) 0 4 / sqrt(17) 0 ],</w:t>
      </w:r>
    </w:p>
    <w:p w:rsidR="00524A60" w:rsidRDefault="00D16D34" w14:paraId="0000001F" w14:textId="77777777">
      <w:r>
        <w:t xml:space="preserve"> [0                  0 0                1]]</w:t>
      </w:r>
      <w:commentRangeEnd w:id="2"/>
      <w:r>
        <w:commentReference w:id="2"/>
      </w:r>
    </w:p>
    <w:p w:rsidR="00524A60" w:rsidRDefault="00524A60" w14:paraId="00000020" w14:textId="77777777"/>
    <w:p w:rsidR="00524A60" w:rsidRDefault="00D16D34" w14:paraId="00000021" w14:textId="77777777">
      <w:r>
        <w:t>We then rotate the line about x-axis clockwise 90 degree</w:t>
      </w:r>
    </w:p>
    <w:p w:rsidR="00524A60" w:rsidRDefault="00D16D34" w14:paraId="00000022" w14:textId="77777777">
      <w:r>
        <w:t>[[1   0    0    0],</w:t>
      </w:r>
    </w:p>
    <w:p w:rsidR="00524A60" w:rsidRDefault="00D16D34" w14:paraId="00000023" w14:textId="77777777">
      <w:r>
        <w:t xml:space="preserve"> [0   0    1    0],</w:t>
      </w:r>
    </w:p>
    <w:p w:rsidR="00524A60" w:rsidRDefault="00D16D34" w14:paraId="00000024" w14:textId="77777777">
      <w:r>
        <w:t xml:space="preserve"> [0  -1    0    0],</w:t>
      </w:r>
    </w:p>
    <w:p w:rsidR="00524A60" w:rsidRDefault="00D16D34" w14:paraId="00000025" w14:textId="77777777">
      <w:r>
        <w:t xml:space="preserve"> [0   0    0    1]]</w:t>
      </w:r>
    </w:p>
    <w:p w:rsidR="00524A60" w:rsidRDefault="00524A60" w14:paraId="00000026" w14:textId="77777777"/>
    <w:p w:rsidR="00524A60" w:rsidRDefault="00524A60" w14:paraId="00000027" w14:textId="77777777"/>
    <w:p w:rsidR="00524A60" w:rsidRDefault="00D16D34" w14:paraId="00000028" w14:textId="77777777">
      <w:r>
        <w:t>And then we multiply the two matrices together.</w:t>
      </w:r>
    </w:p>
    <w:p w:rsidR="00524A60" w:rsidRDefault="00524A60" w14:paraId="00000029" w14:textId="77777777"/>
    <w:p w:rsidR="00524A60" w:rsidRDefault="00D16D34" w14:paraId="0000002A" w14:textId="77777777">
      <w:r>
        <w:t>iii)</w:t>
      </w:r>
    </w:p>
    <w:p w:rsidR="00524A60" w:rsidRDefault="00524A60" w14:paraId="0000002B" w14:textId="77777777"/>
    <w:p w:rsidR="00524A60" w:rsidRDefault="00D16D34" w14:paraId="0000002C" w14:textId="77777777">
      <w:r>
        <w:t>Use the matrix:</w:t>
      </w:r>
    </w:p>
    <w:p w:rsidR="00524A60" w:rsidRDefault="00D16D34" w14:paraId="0000002D" w14:textId="77777777">
      <w:r>
        <w:t>[[sqrt(2) / 2   0    -sqrt(2) / 2    0],</w:t>
      </w:r>
    </w:p>
    <w:p w:rsidR="00524A60" w:rsidRDefault="00D16D34" w14:paraId="0000002E" w14:textId="77777777">
      <w:r>
        <w:t xml:space="preserve"> [0                1    0                   0],</w:t>
      </w:r>
    </w:p>
    <w:p w:rsidR="00524A60" w:rsidRDefault="00D16D34" w14:paraId="0000002F" w14:textId="77777777">
      <w:r>
        <w:t xml:space="preserve"> [sqrt(2) / 2   0    sqrt(2) / 2     0],</w:t>
      </w:r>
    </w:p>
    <w:p w:rsidR="00524A60" w:rsidRDefault="00D16D34" w14:paraId="00000030" w14:textId="77777777">
      <w:r>
        <w:t xml:space="preserve"> [0                0    0                   1]]</w:t>
      </w:r>
    </w:p>
    <w:p w:rsidR="00524A60" w:rsidRDefault="00D16D34" w14:paraId="00000031" w14:textId="77777777">
      <w:r>
        <w:t xml:space="preserve">for rotation about y axis and to achieve the result you just chain the matrices together as mentioned in </w:t>
      </w:r>
      <w:proofErr w:type="spellStart"/>
      <w:r>
        <w:t>i</w:t>
      </w:r>
      <w:proofErr w:type="spellEnd"/>
    </w:p>
    <w:p w:rsidR="00524A60" w:rsidRDefault="00524A60" w14:paraId="00000032" w14:textId="77777777"/>
    <w:p w:rsidR="00524A60" w:rsidRDefault="00524A60" w14:paraId="00000033" w14:textId="77777777"/>
    <w:p w:rsidR="00524A60" w:rsidRDefault="00D16D34" w14:paraId="00000034" w14:textId="77777777">
      <w:r>
        <w:t>c</w:t>
      </w:r>
    </w:p>
    <w:p w:rsidR="00524A60" w:rsidRDefault="00524A60" w14:paraId="00000035" w14:textId="77777777"/>
    <w:p w:rsidR="00524A60" w:rsidRDefault="00D16D34" w14:paraId="00000036" w14:textId="77777777">
      <w:r>
        <w:t>From the first column, we know [1  0  0  0]^T -&gt; [-1  0  0  0]</w:t>
      </w:r>
    </w:p>
    <w:p w:rsidR="00524A60" w:rsidRDefault="00524A60" w14:paraId="00000037" w14:textId="77777777"/>
    <w:p w:rsidR="00524A60" w:rsidRDefault="00D16D34" w14:paraId="00000038" w14:textId="77777777">
      <w:r>
        <w:t>From the second column, we know [0  1  0  0]^T -&gt; [0  0  -1  0]</w:t>
      </w:r>
    </w:p>
    <w:p w:rsidR="00524A60" w:rsidRDefault="00524A60" w14:paraId="00000039" w14:textId="77777777"/>
    <w:p w:rsidR="00524A60" w:rsidRDefault="00D16D34" w14:paraId="0000003A" w14:textId="77777777">
      <w:r>
        <w:t>From the third column, we know [0  0  1  0]^T -&gt; [0  -1  0  0]</w:t>
      </w:r>
    </w:p>
    <w:p w:rsidR="00524A60" w:rsidRDefault="00524A60" w14:paraId="0000003B" w14:textId="77777777"/>
    <w:p w:rsidR="00524A60" w:rsidRDefault="00D16D34" w14:paraId="0000003C" w14:textId="77777777">
      <w:r>
        <w:t>From the fourth column, we know no scaling is performed</w:t>
      </w:r>
    </w:p>
    <w:p w:rsidR="00524A60" w:rsidRDefault="00524A60" w14:paraId="0000003D" w14:textId="77777777"/>
    <w:p w:rsidR="00524A60" w:rsidRDefault="00D16D34" w14:paraId="0000003E" w14:textId="77777777">
      <w:r>
        <w:t>TODO: please help on the effect of this transformation done on the graphics scene.</w:t>
      </w:r>
    </w:p>
    <w:p w:rsidR="00524A60" w:rsidRDefault="00524A60" w14:paraId="0000003F" w14:textId="77777777"/>
    <w:p w:rsidR="00524A60" w:rsidRDefault="00D16D34" w14:paraId="00000040" w14:textId="77777777">
      <w:r>
        <w:t>The scene is first rotated 180 degree around the z-axis, then it is rotated 90 degree around the new x-axis (90 degree clockwise when viewing toward the positive x-axis)</w:t>
      </w:r>
    </w:p>
    <w:p w:rsidR="00524A60" w:rsidRDefault="00524A60" w14:paraId="00000041" w14:textId="77777777"/>
    <w:p w:rsidR="00524A60" w:rsidRDefault="00524A60" w14:paraId="00000042" w14:textId="77777777"/>
    <w:p w:rsidR="00524A60" w:rsidRDefault="00D16D34" w14:paraId="00000043" w14:textId="77777777">
      <w:r>
        <w:t>2.</w:t>
      </w:r>
    </w:p>
    <w:p w:rsidR="00524A60" w:rsidRDefault="00D16D34" w14:paraId="00000044" w14:textId="77777777">
      <w:r>
        <w:t>a)</w:t>
      </w:r>
    </w:p>
    <w:p w:rsidR="00524A60" w:rsidRDefault="00D16D34" w14:paraId="00000045" w14:textId="77777777">
      <w:r>
        <w:rPr>
          <w:noProof/>
        </w:rPr>
        <w:drawing>
          <wp:inline distT="114300" distB="114300" distL="114300" distR="114300" wp14:anchorId="60F2FBDC" wp14:editId="07777777">
            <wp:extent cx="5281613" cy="470179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10416" t="4700" r="9294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4701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A60" w:rsidRDefault="00524A60" w14:paraId="00000046" w14:textId="7777777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F43C84A" w:rsidTr="3F43C84A" w14:paraId="065FDCA1" w14:textId="77777777">
        <w:tc>
          <w:tcPr>
            <w:tcW w:w="4680" w:type="dxa"/>
          </w:tcPr>
          <w:p w:rsidR="4AFB3ACB" w:rsidP="3F43C84A" w:rsidRDefault="4AFB3ACB" w14:paraId="77293681" w14:textId="1C5207F1">
            <w:r>
              <w:t>mu</w:t>
            </w:r>
          </w:p>
        </w:tc>
        <w:tc>
          <w:tcPr>
            <w:tcW w:w="4680" w:type="dxa"/>
          </w:tcPr>
          <w:p w:rsidR="4AFB3ACB" w:rsidP="3F43C84A" w:rsidRDefault="4AFB3ACB" w14:paraId="0F66AA98" w14:textId="0C4E87B1">
            <w:r>
              <w:t>point</w:t>
            </w:r>
          </w:p>
        </w:tc>
      </w:tr>
      <w:tr w:rsidR="3F43C84A" w:rsidTr="3F43C84A" w14:paraId="166D159E" w14:textId="77777777">
        <w:tc>
          <w:tcPr>
            <w:tcW w:w="4680" w:type="dxa"/>
          </w:tcPr>
          <w:p w:rsidR="4AFB3ACB" w:rsidP="3F43C84A" w:rsidRDefault="4AFB3ACB" w14:paraId="49B284B5" w14:textId="76744B70">
            <w:r>
              <w:t>0.25</w:t>
            </w:r>
          </w:p>
        </w:tc>
        <w:tc>
          <w:tcPr>
            <w:tcW w:w="4680" w:type="dxa"/>
          </w:tcPr>
          <w:p w:rsidR="4AFB3ACB" w:rsidP="3F43C84A" w:rsidRDefault="4AFB3ACB" w14:paraId="53BAFD93" w14:textId="719EF3FA">
            <w:r>
              <w:t>(2.1875, 3.03125)</w:t>
            </w:r>
          </w:p>
        </w:tc>
      </w:tr>
      <w:tr w:rsidR="3F43C84A" w:rsidTr="3F43C84A" w14:paraId="67D0CE0D" w14:textId="77777777">
        <w:tc>
          <w:tcPr>
            <w:tcW w:w="4680" w:type="dxa"/>
          </w:tcPr>
          <w:p w:rsidR="4AFB3ACB" w:rsidP="3F43C84A" w:rsidRDefault="4AFB3ACB" w14:paraId="53F9DC9A" w14:textId="730C5196">
            <w:r>
              <w:t>0.5</w:t>
            </w:r>
          </w:p>
        </w:tc>
        <w:tc>
          <w:tcPr>
            <w:tcW w:w="4680" w:type="dxa"/>
          </w:tcPr>
          <w:p w:rsidR="4AFB3ACB" w:rsidP="3F43C84A" w:rsidRDefault="4AFB3ACB" w14:paraId="395BC9A8" w14:textId="43F5A8A4">
            <w:r>
              <w:t>(2.5, 3.75)</w:t>
            </w:r>
          </w:p>
        </w:tc>
      </w:tr>
      <w:tr w:rsidR="3F43C84A" w:rsidTr="3F43C84A" w14:paraId="682EDFE3" w14:textId="77777777">
        <w:tc>
          <w:tcPr>
            <w:tcW w:w="4680" w:type="dxa"/>
          </w:tcPr>
          <w:p w:rsidR="4AFB3ACB" w:rsidP="3F43C84A" w:rsidRDefault="4AFB3ACB" w14:paraId="5AD6AB0C" w14:textId="03FFC7A3">
            <w:r>
              <w:t>0.75</w:t>
            </w:r>
          </w:p>
        </w:tc>
        <w:tc>
          <w:tcPr>
            <w:tcW w:w="4680" w:type="dxa"/>
          </w:tcPr>
          <w:p w:rsidR="4AFB3ACB" w:rsidP="3F43C84A" w:rsidRDefault="4AFB3ACB" w14:paraId="75A2F731" w14:textId="4AFBE088">
            <w:r>
              <w:t>(3.5625, 4.09375)</w:t>
            </w:r>
          </w:p>
        </w:tc>
      </w:tr>
    </w:tbl>
    <w:p w:rsidR="3F43C84A" w:rsidP="3F43C84A" w:rsidRDefault="3F43C84A" w14:paraId="0B98E701" w14:textId="48D866A6"/>
    <w:p w:rsidR="00524A60" w:rsidRDefault="00D16D34" w14:paraId="00000047" w14:textId="77777777">
      <w:r>
        <w:t>b)</w:t>
      </w:r>
    </w:p>
    <w:p w:rsidR="00524A60" w:rsidRDefault="00524A60" w14:paraId="00000048" w14:textId="77777777"/>
    <w:p w:rsidR="00524A60" w:rsidRDefault="00D16D34" w14:paraId="00000049" w14:textId="77777777">
      <w:r>
        <w:t>p(μ) = (1-μ)^3  P0  + 3μ(1-μ)^2  P1 + 3μ^2(1-μ)  P2  +  μ^3  P3</w:t>
      </w:r>
    </w:p>
    <w:p w:rsidR="00524A60" w:rsidRDefault="00D16D34" w14:paraId="0000004A" w14:textId="77777777">
      <w:r>
        <w:t>p(⅓) = ( 13/9   13/9  )^T</w:t>
      </w:r>
      <w:commentRangeStart w:id="3"/>
      <w:commentRangeEnd w:id="3"/>
      <w:r>
        <w:commentReference w:id="3"/>
      </w:r>
      <w:commentRangeStart w:id="4"/>
      <w:commentRangeEnd w:id="4"/>
      <w:r>
        <w:commentReference w:id="4"/>
      </w:r>
    </w:p>
    <w:p w:rsidR="00524A60" w:rsidRDefault="00D16D34" w14:paraId="0000004B" w14:textId="77777777">
      <w:r>
        <w:t>p(⅔) = ( 19/9   7/3    )^T</w:t>
      </w:r>
    </w:p>
    <w:p w:rsidR="00524A60" w:rsidRDefault="00524A60" w14:paraId="0000004C" w14:textId="77777777"/>
    <w:p w:rsidR="00524A60" w:rsidRDefault="00524A60" w14:paraId="0000004D" w14:textId="77777777"/>
    <w:p w:rsidR="00524A60" w:rsidRDefault="00D16D34" w14:paraId="0000004E" w14:textId="77777777">
      <w:r>
        <w:t>c)</w:t>
      </w:r>
    </w:p>
    <w:p w:rsidR="00524A60" w:rsidRDefault="00524A60" w14:paraId="0000004F" w14:textId="77777777"/>
    <w:p w:rsidR="00524A60" w:rsidRDefault="00D16D34" w14:paraId="00000050" w14:textId="77777777">
      <w:r>
        <w:t>p’(μ) = -3(1-μ)^2</w:t>
      </w:r>
      <w:r>
        <w:tab/>
      </w:r>
      <w:r>
        <w:t>P0</w:t>
      </w:r>
    </w:p>
    <w:p w:rsidR="00524A60" w:rsidRDefault="00D16D34" w14:paraId="00000051" w14:textId="77777777">
      <w:pPr>
        <w:numPr>
          <w:ilvl w:val="0"/>
          <w:numId w:val="2"/>
        </w:numPr>
      </w:pPr>
      <w:r>
        <w:t>3[(1-μ)^2  - 2μ(1-μ)]</w:t>
      </w:r>
      <w:r>
        <w:tab/>
      </w:r>
      <w:r>
        <w:t>P1</w:t>
      </w:r>
    </w:p>
    <w:p w:rsidR="00524A60" w:rsidRDefault="3AC16886" w14:paraId="00000052" w14:textId="3AFACA9A">
      <w:pPr>
        <w:numPr>
          <w:ilvl w:val="0"/>
          <w:numId w:val="2"/>
        </w:numPr>
      </w:pPr>
      <w:r>
        <w:t>3[2μ(1-μ) - μ^2]</w:t>
      </w:r>
      <w:r w:rsidR="00D16D34">
        <w:tab/>
      </w:r>
      <w:r>
        <w:t xml:space="preserve">P2 </w:t>
      </w:r>
    </w:p>
    <w:p w:rsidR="00524A60" w:rsidRDefault="00D16D34" w14:paraId="00000053" w14:textId="77777777">
      <w:pPr>
        <w:numPr>
          <w:ilvl w:val="0"/>
          <w:numId w:val="2"/>
        </w:numPr>
      </w:pPr>
      <w:r>
        <w:t>3μ^2</w:t>
      </w:r>
      <w:r>
        <w:tab/>
      </w:r>
      <w:r>
        <w:t>P3</w:t>
      </w:r>
    </w:p>
    <w:p w:rsidR="00524A60" w:rsidRDefault="00524A60" w14:paraId="00000054" w14:textId="77777777"/>
    <w:p w:rsidR="00524A60" w:rsidRDefault="00D16D34" w14:paraId="00000055" w14:textId="77777777">
      <w:r>
        <w:t>p’(½) = ( -3/2    -3 )^T</w:t>
      </w:r>
    </w:p>
    <w:p w:rsidR="00524A60" w:rsidRDefault="00524A60" w14:paraId="00000056" w14:textId="77777777"/>
    <w:p w:rsidR="00524A60" w:rsidRDefault="00D16D34" w14:paraId="00000057" w14:textId="77777777">
      <w:r>
        <w:t xml:space="preserve">d) </w:t>
      </w:r>
      <w:proofErr w:type="spellStart"/>
      <w:r>
        <w:t>i</w:t>
      </w:r>
      <w:proofErr w:type="spellEnd"/>
      <w:r>
        <w:t>.  Done in slides</w:t>
      </w:r>
    </w:p>
    <w:p w:rsidR="00524A60" w:rsidRDefault="570D2AF1" w14:paraId="00000058" w14:textId="23E5F981">
      <w:r>
        <w:t>ii.</w:t>
      </w:r>
      <w:r w:rsidR="0C5A01E3">
        <w:t xml:space="preserve"> (not 100% sure – someone confirm?)</w:t>
      </w:r>
    </w:p>
    <w:p w:rsidR="570D2AF1" w:rsidP="570D2AF1" w:rsidRDefault="570D2AF1" w14:paraId="75E142F7" w14:textId="550A7F6E"/>
    <w:p w:rsidR="00524A60" w:rsidRDefault="3449C825" w14:paraId="00000059" w14:textId="16CB2754">
      <w:r>
        <w:t xml:space="preserve">4 point </w:t>
      </w:r>
      <w:proofErr w:type="spellStart"/>
      <w:r>
        <w:t>bezier</w:t>
      </w:r>
      <w:proofErr w:type="spellEnd"/>
      <w:r>
        <w:t xml:space="preserve"> goes through P_0, P_1,P_2, P_3</w:t>
      </w:r>
    </w:p>
    <w:p w:rsidR="570D2AF1" w:rsidP="570D2AF1" w:rsidRDefault="570D2AF1" w14:paraId="1485378A" w14:textId="1225E56A"/>
    <w:p w:rsidR="3449C825" w:rsidP="570D2AF1" w:rsidRDefault="3449C825" w14:paraId="530F0D34" w14:textId="552E37FA">
      <w:r>
        <w:t xml:space="preserve">So subbing: </w:t>
      </w:r>
    </w:p>
    <w:p w:rsidR="570D2AF1" w:rsidP="570D2AF1" w:rsidRDefault="570D2AF1" w14:paraId="150F72F5" w14:textId="444A8E16"/>
    <w:p w:rsidR="3449C825" w:rsidP="570D2AF1" w:rsidRDefault="3449C825" w14:paraId="11322971" w14:textId="3DEF582C">
      <w:proofErr w:type="spellStart"/>
      <w:r>
        <w:t>P_i</w:t>
      </w:r>
      <w:proofErr w:type="spellEnd"/>
      <w:r>
        <w:t xml:space="preserve"> = P_1</w:t>
      </w:r>
    </w:p>
    <w:p w:rsidR="3449C825" w:rsidP="570D2AF1" w:rsidRDefault="3449C825" w14:paraId="36FCB535" w14:textId="5AE9696C">
      <w:r>
        <w:t>P_i+1 = P_2</w:t>
      </w:r>
    </w:p>
    <w:p w:rsidR="5F71B2EF" w:rsidP="570D2AF1" w:rsidRDefault="5F71B2EF" w14:paraId="4E837573" w14:textId="66A2DEAA">
      <w:r>
        <w:t>P’_</w:t>
      </w:r>
      <w:proofErr w:type="spellStart"/>
      <w:r>
        <w:t>i</w:t>
      </w:r>
      <w:proofErr w:type="spellEnd"/>
      <w:r>
        <w:t xml:space="preserve"> = P’_1 = ½(P_2-P_0)</w:t>
      </w:r>
    </w:p>
    <w:p w:rsidR="5F71B2EF" w:rsidP="570D2AF1" w:rsidRDefault="5F71B2EF" w14:paraId="67F95503" w14:textId="3C836263">
      <w:r>
        <w:t>P’_i+1 = P’_2 = ½(P_3-P_1)</w:t>
      </w:r>
    </w:p>
    <w:p w:rsidR="570D2AF1" w:rsidP="570D2AF1" w:rsidRDefault="570D2AF1" w14:paraId="1F02C88E" w14:textId="0B3C9A54"/>
    <w:p w:rsidR="629DE194" w:rsidP="570D2AF1" w:rsidRDefault="629DE194" w14:paraId="4F3B337D" w14:textId="0C8865E0">
      <w:r>
        <w:t>Into the equations found for part d)</w:t>
      </w:r>
      <w:proofErr w:type="spellStart"/>
      <w:r>
        <w:t>i</w:t>
      </w:r>
      <w:proofErr w:type="spellEnd"/>
      <w:r>
        <w:t>) should give the a0,a1,a2,a3 required to define the curve.</w:t>
      </w:r>
    </w:p>
    <w:p w:rsidR="570D2AF1" w:rsidP="570D2AF1" w:rsidRDefault="2E9EFF4A" w14:paraId="42FB1DF9" w14:textId="7883F06A">
      <w:r>
        <w:rPr>
          <w:noProof/>
        </w:rPr>
        <w:drawing>
          <wp:inline distT="0" distB="0" distL="0" distR="0" wp14:anchorId="1DA5EA11" wp14:editId="17F91173">
            <wp:extent cx="4572000" cy="3419475"/>
            <wp:effectExtent l="0" t="0" r="0" b="0"/>
            <wp:docPr id="664792464" name="Picture 664792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8177D" w:rsidP="570D2AF1" w:rsidRDefault="4EA8177D" w14:paraId="63E22A5D" w14:textId="69602238">
      <w:r>
        <w:t>3) ?</w:t>
      </w:r>
    </w:p>
    <w:p w:rsidR="4EA8177D" w:rsidP="570D2AF1" w:rsidRDefault="4EA8177D" w14:paraId="70684785" w14:textId="76AA518C">
      <w:r>
        <w:t>4) ?</w:t>
      </w:r>
    </w:p>
    <w:sectPr w:rsidR="4EA817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" w:author="Clovis PJ" w:date="2020-03-14T09:53:00Z" w:id="0">
    <w:p w:rsidR="00524A60" w:rsidRDefault="00D16D34" w14:paraId="0000005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Should be:</w:t>
      </w:r>
    </w:p>
    <w:p w:rsidR="00524A60" w:rsidRDefault="00D16D34" w14:paraId="0000005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A^{-1} \theta x A \theta. </w:t>
      </w:r>
    </w:p>
    <w:p w:rsidR="00524A60" w:rsidRDefault="00D16D34" w14:paraId="0000005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X goes inside, right?</w:t>
      </w:r>
    </w:p>
  </w:comment>
  <w:comment w:initials="NV" w:author="Nistor, Vlad" w:date="2021-03-18T07:13:00Z" w:id="1">
    <w:p w:rsidR="570D2AF1" w:rsidRDefault="570D2AF1" w14:paraId="7B3EB27B" w14:textId="7454D425">
      <w:r>
        <w:t xml:space="preserve">Should it be clockwise? </w:t>
      </w:r>
      <w:r>
        <w:annotationRef/>
      </w:r>
    </w:p>
  </w:comment>
  <w:comment w:initials="VT" w:author="Votta, Matthew T" w:date="2021-03-20T06:31:00Z" w:id="2">
    <w:p w:rsidR="1814200C" w:rsidRDefault="1814200C" w14:paraId="6A6879BB" w14:textId="6D4DC6F0">
      <w:r>
        <w:t>this i believe is a clockwise rotation, to achieve an anticlockwise rotation the signs do not need to be flipped, for clockwise they do.</w:t>
      </w:r>
      <w:r>
        <w:annotationRef/>
      </w:r>
    </w:p>
  </w:comment>
  <w:comment w:initials="DD" w:author="Davies, David" w:date="2021-03-22T11:04:00Z" w:id="3">
    <w:p w:rsidR="5844D2CC" w:rsidRDefault="5844D2CC" w14:paraId="0AEBB035" w14:textId="238255E9">
      <w:r>
        <w:t>I got (2.185,3.370), and (3.148,3.963)?</w:t>
      </w:r>
      <w:r>
        <w:annotationRef/>
      </w:r>
    </w:p>
  </w:comment>
  <w:comment w:initials="WQ" w:author="Wang, Qianzhou" w:date="2021-03-23T23:23:00Z" w:id="4">
    <w:p w:rsidR="5844D2CC" w:rsidRDefault="5844D2CC" w14:paraId="386287F6" w14:textId="7F90850D">
      <w:r>
        <w:t>+1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5C" w15:done="0"/>
  <w15:commentEx w15:paraId="7B3EB27B" w15:done="0"/>
  <w15:commentEx w15:paraId="6A6879BB" w15:done="0"/>
  <w15:commentEx w15:paraId="0AEBB035" w15:done="0"/>
  <w15:commentEx w15:paraId="386287F6" w15:paraIdParent="0AEBB0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0F2FBDC" w16cex:dateUtc="2020-03-14T16:53:00Z"/>
  <w16cex:commentExtensible w16cex:durableId="1DA28510" w16cex:dateUtc="2021-03-18T14:13:00Z"/>
  <w16cex:commentExtensible w16cex:durableId="70CA874A" w16cex:dateUtc="2021-03-20T13:31:00Z"/>
  <w16cex:commentExtensible w16cex:durableId="0213C437" w16cex:dateUtc="2021-03-22T18:04:00Z"/>
  <w16cex:commentExtensible w16cex:durableId="4122D6FC" w16cex:dateUtc="2021-03-24T06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5C" w16cid:durableId="60F2FBDC"/>
  <w16cid:commentId w16cid:paraId="7B3EB27B" w16cid:durableId="1DA28510"/>
  <w16cid:commentId w16cid:paraId="6A6879BB" w16cid:durableId="70CA874A"/>
  <w16cid:commentId w16cid:paraId="0AEBB035" w16cid:durableId="0213C437"/>
  <w16cid:commentId w16cid:paraId="386287F6" w16cid:durableId="4122D6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2"/>
      </oel:ext>
    </int:extLst>
  </int:IntelligenceSettings>
  <int:Manifest/>
  <int:Observations/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F6299"/>
    <w:multiLevelType w:val="multilevel"/>
    <w:tmpl w:val="FFFFFFFF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777691F"/>
    <w:multiLevelType w:val="multilevel"/>
    <w:tmpl w:val="13FAD3F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stor, Vlad">
    <w15:presenceInfo w15:providerId="AD" w15:userId="S::vn1417@ic.ac.uk::956c87fb-7bfc-4fdc-a907-6e113e7558c0"/>
  </w15:person>
  <w15:person w15:author="Votta, Matthew T">
    <w15:presenceInfo w15:providerId="AD" w15:userId="S::mjv4518@ic.ac.uk::f7b9c3f1-6649-42a9-9b3e-c06e6a839565"/>
  </w15:person>
  <w15:person w15:author="Davies, David">
    <w15:presenceInfo w15:providerId="AD" w15:userId="S::dd2517@ic.ac.uk::107c8fdb-e347-4a3e-a4b7-3252f781a450"/>
  </w15:person>
  <w15:person w15:author="Wang, Qianzhou">
    <w15:presenceInfo w15:providerId="AD" w15:userId="S::qw4017@ic.ac.uk::e62e9bf7-c1ef-4042-b677-c63a023718c1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03A"/>
    <w:rsid w:val="00524A60"/>
    <w:rsid w:val="005C177D"/>
    <w:rsid w:val="007A703A"/>
    <w:rsid w:val="00861805"/>
    <w:rsid w:val="00D16D34"/>
    <w:rsid w:val="027D5A0F"/>
    <w:rsid w:val="06414B35"/>
    <w:rsid w:val="0C5A01E3"/>
    <w:rsid w:val="14A27641"/>
    <w:rsid w:val="1814200C"/>
    <w:rsid w:val="1ABEAD2D"/>
    <w:rsid w:val="1C422C2A"/>
    <w:rsid w:val="21E6B3DD"/>
    <w:rsid w:val="2E9EFF4A"/>
    <w:rsid w:val="3132D7A4"/>
    <w:rsid w:val="3449C825"/>
    <w:rsid w:val="3AC16886"/>
    <w:rsid w:val="3D7FC6AF"/>
    <w:rsid w:val="3F43C84A"/>
    <w:rsid w:val="493FB993"/>
    <w:rsid w:val="4AFB3ACB"/>
    <w:rsid w:val="4EA8177D"/>
    <w:rsid w:val="570D2AF1"/>
    <w:rsid w:val="5844D2CC"/>
    <w:rsid w:val="5D27699F"/>
    <w:rsid w:val="5F71B2EF"/>
    <w:rsid w:val="600BFFC9"/>
    <w:rsid w:val="605F0A61"/>
    <w:rsid w:val="611F08BE"/>
    <w:rsid w:val="629DE194"/>
    <w:rsid w:val="637343EB"/>
    <w:rsid w:val="658F6BE0"/>
    <w:rsid w:val="67C20ED8"/>
    <w:rsid w:val="6FCD20BD"/>
    <w:rsid w:val="77BF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7969"/>
  <w15:docId w15:val="{C195D08B-5CFA-4A95-9085-5067495641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c4c09f36c4424d54" Type="http://schemas.microsoft.com/office/2019/09/relationships/intelligence" Target="intelligenc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2210</Characters>
  <Application>Microsoft Office Word</Application>
  <DocSecurity>4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Healy</dc:creator>
  <cp:keywords/>
  <cp:lastModifiedBy>Amar, Nathan</cp:lastModifiedBy>
  <cp:revision>3</cp:revision>
  <dcterms:created xsi:type="dcterms:W3CDTF">2022-03-20T23:09:00Z</dcterms:created>
  <dcterms:modified xsi:type="dcterms:W3CDTF">2022-03-20T23:41:00Z</dcterms:modified>
</cp:coreProperties>
</file>