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F32B3" w:rsidP="30AF32B3" w:rsidRDefault="30AF32B3" w14:paraId="10092895" w14:textId="70DFED49">
      <w:pPr>
        <w:pStyle w:val="Normal"/>
        <w:rPr>
          <w:b w:val="1"/>
          <w:bCs w:val="1"/>
          <w:color w:val="FF0000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147C8"/>
    <w:rsid w:val="052147C8"/>
    <w:rsid w:val="16B13358"/>
    <w:rsid w:val="30AF32B3"/>
    <w:rsid w:val="4302B5AF"/>
    <w:rsid w:val="432E5D58"/>
    <w:rsid w:val="484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7C8"/>
  <w15:chartTrackingRefBased/>
  <w15:docId w15:val="{55D7FF2E-AAC6-49E1-95C2-35D669981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2023-03-22T18:48:35.1724901Z</dcterms:created>
  <dcterms:modified xsi:type="dcterms:W3CDTF">2023-03-22T18:50:50.5399580Z</dcterms:modified>
  <dc:creator>Chenery, Alfie</dc:creator>
  <lastModifiedBy>Chenery, Alfie</lastModifiedBy>
</coreProperties>
</file>