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0031" w14:textId="4C466F49" w:rsidR="00FE2806" w:rsidRDefault="00FA57B1" w:rsidP="00FA57B1">
      <w:pPr>
        <w:pStyle w:val="Heading1"/>
        <w:rPr>
          <w:lang w:val="en-GB"/>
        </w:rPr>
      </w:pPr>
      <w:r>
        <w:rPr>
          <w:lang w:val="en-GB"/>
        </w:rPr>
        <w:t>Criterion B:</w:t>
      </w:r>
    </w:p>
    <w:p w14:paraId="2EA7C7D8" w14:textId="764D8ECD" w:rsidR="00FA57B1" w:rsidRDefault="005153D4" w:rsidP="005153D4">
      <w:pPr>
        <w:pStyle w:val="Heading2"/>
        <w:rPr>
          <w:lang w:val="en-GB"/>
        </w:rPr>
      </w:pPr>
      <w:r>
        <w:rPr>
          <w:lang w:val="en-GB"/>
        </w:rPr>
        <w:t>Designs:</w:t>
      </w:r>
    </w:p>
    <w:p w14:paraId="0A2501DD" w14:textId="6AD7F6F3" w:rsidR="005153D4" w:rsidRDefault="00ED74CE" w:rsidP="00ED74CE">
      <w:pPr>
        <w:pStyle w:val="Heading3"/>
        <w:rPr>
          <w:lang w:val="en-GB"/>
        </w:rPr>
      </w:pPr>
      <w:r>
        <w:rPr>
          <w:lang w:val="en-GB"/>
        </w:rPr>
        <w:t>Decomposition/</w:t>
      </w:r>
      <w:proofErr w:type="gramStart"/>
      <w:r>
        <w:rPr>
          <w:lang w:val="en-GB"/>
        </w:rPr>
        <w:t>Top down</w:t>
      </w:r>
      <w:proofErr w:type="gramEnd"/>
      <w:r>
        <w:rPr>
          <w:lang w:val="en-GB"/>
        </w:rPr>
        <w:t xml:space="preserve"> diagram:</w:t>
      </w:r>
    </w:p>
    <w:p w14:paraId="57DC25F7" w14:textId="70EF25AA" w:rsidR="007F2336" w:rsidRPr="007F2336" w:rsidRDefault="007F2336" w:rsidP="007F2336">
      <w:pPr>
        <w:rPr>
          <w:lang w:val="en-GB"/>
        </w:rPr>
      </w:pPr>
      <w:r>
        <w:rPr>
          <w:lang w:val="en-GB"/>
        </w:rPr>
        <w:t xml:space="preserve">This diagram </w:t>
      </w:r>
      <w:r w:rsidR="00530337">
        <w:rPr>
          <w:lang w:val="en-GB"/>
        </w:rPr>
        <w:t xml:space="preserve">displays the flow </w:t>
      </w:r>
      <w:r w:rsidR="005A1B5D">
        <w:rPr>
          <w:lang w:val="en-GB"/>
        </w:rPr>
        <w:t xml:space="preserve">of operation </w:t>
      </w:r>
      <w:r w:rsidR="00530337">
        <w:rPr>
          <w:lang w:val="en-GB"/>
        </w:rPr>
        <w:t>between page</w:t>
      </w:r>
      <w:r w:rsidR="005A1B5D">
        <w:rPr>
          <w:lang w:val="en-GB"/>
        </w:rPr>
        <w:t xml:space="preserve">s </w:t>
      </w:r>
      <w:r w:rsidR="00530337">
        <w:rPr>
          <w:lang w:val="en-GB"/>
        </w:rPr>
        <w:t>and how the user to navigate to reach each page in the application. This diagram is used to determine which pages are required and how they will be linked to one another.</w:t>
      </w:r>
    </w:p>
    <w:p w14:paraId="52C6B525" w14:textId="77777777" w:rsidR="002D39C9" w:rsidRDefault="00ED74CE" w:rsidP="00530337">
      <w:pPr>
        <w:rPr>
          <w:lang w:val="en-GB"/>
        </w:rPr>
      </w:pPr>
      <w:r>
        <w:rPr>
          <w:noProof/>
          <w:lang w:val="en-GB"/>
        </w:rPr>
        <w:drawing>
          <wp:inline distT="0" distB="0" distL="0" distR="0" wp14:anchorId="2A5D810B" wp14:editId="4F36A557">
            <wp:extent cx="6415261" cy="4947771"/>
            <wp:effectExtent l="0" t="0" r="0" b="3111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0F5D71" w:rsidRPr="002D39C9">
        <w:rPr>
          <w:rStyle w:val="Heading3Char"/>
        </w:rPr>
        <w:t>Wireframe</w:t>
      </w:r>
      <w:r w:rsidR="000F5D71">
        <w:rPr>
          <w:lang w:val="en-GB"/>
        </w:rPr>
        <w:t xml:space="preserve"> designs:</w:t>
      </w:r>
    </w:p>
    <w:p w14:paraId="3331FF20" w14:textId="31D4FBA5" w:rsidR="00530337" w:rsidRPr="00530337" w:rsidRDefault="00530337" w:rsidP="00530337">
      <w:pPr>
        <w:rPr>
          <w:lang w:val="en-GB"/>
        </w:rPr>
      </w:pPr>
      <w:r>
        <w:rPr>
          <w:lang w:val="en-GB"/>
        </w:rPr>
        <w:t xml:space="preserve">The following diagrams </w:t>
      </w:r>
      <w:r w:rsidR="00991F87">
        <w:rPr>
          <w:lang w:val="en-GB"/>
        </w:rPr>
        <w:t>are a draft layout of my GUI</w:t>
      </w:r>
      <w:r w:rsidR="00B60E44">
        <w:rPr>
          <w:lang w:val="en-GB"/>
        </w:rPr>
        <w:t xml:space="preserve">. The purpose of this diagram is to assist in </w:t>
      </w:r>
      <w:r w:rsidR="00101E08">
        <w:rPr>
          <w:lang w:val="en-GB"/>
        </w:rPr>
        <w:t xml:space="preserve">the development and layout of my GUI and is used to determine </w:t>
      </w:r>
      <w:r w:rsidR="002D39C9">
        <w:rPr>
          <w:lang w:val="en-GB"/>
        </w:rPr>
        <w:t>the components present in each page. Additionally, due to the high volume of pages, it is beneficial to be able to understand how links are created between pages.</w:t>
      </w:r>
    </w:p>
    <w:p w14:paraId="679A9A7F" w14:textId="2F39A067" w:rsidR="000F5D71" w:rsidRDefault="000F5D71" w:rsidP="00432362">
      <w:pPr>
        <w:jc w:val="center"/>
        <w:rPr>
          <w:noProof/>
        </w:rPr>
      </w:pPr>
      <w:r>
        <w:rPr>
          <w:noProof/>
        </w:rPr>
        <w:drawing>
          <wp:inline distT="0" distB="0" distL="0" distR="0" wp14:anchorId="6B68ECC4" wp14:editId="7CC6D675">
            <wp:extent cx="2730500" cy="1941561"/>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734695" cy="1944544"/>
                    </a:xfrm>
                    <a:prstGeom prst="rect">
                      <a:avLst/>
                    </a:prstGeom>
                  </pic:spPr>
                </pic:pic>
              </a:graphicData>
            </a:graphic>
          </wp:inline>
        </w:drawing>
      </w:r>
      <w:r w:rsidR="00432362" w:rsidRPr="00432362">
        <w:rPr>
          <w:noProof/>
        </w:rPr>
        <w:t xml:space="preserve"> </w:t>
      </w:r>
      <w:r w:rsidR="00432362">
        <w:rPr>
          <w:noProof/>
        </w:rPr>
        <w:drawing>
          <wp:inline distT="0" distB="0" distL="0" distR="0" wp14:anchorId="51D6BAAA" wp14:editId="637484B5">
            <wp:extent cx="2736657" cy="1901190"/>
            <wp:effectExtent l="0" t="0" r="6985"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2760931" cy="1918053"/>
                    </a:xfrm>
                    <a:prstGeom prst="rect">
                      <a:avLst/>
                    </a:prstGeom>
                  </pic:spPr>
                </pic:pic>
              </a:graphicData>
            </a:graphic>
          </wp:inline>
        </w:drawing>
      </w:r>
    </w:p>
    <w:p w14:paraId="27B153B4" w14:textId="5DAC96D3" w:rsidR="009B4782" w:rsidRDefault="009B4782" w:rsidP="00432362">
      <w:pPr>
        <w:jc w:val="center"/>
        <w:rPr>
          <w:noProof/>
        </w:rPr>
      </w:pPr>
      <w:r>
        <w:rPr>
          <w:noProof/>
        </w:rPr>
        <w:lastRenderedPageBreak/>
        <w:drawing>
          <wp:inline distT="0" distB="0" distL="0" distR="0" wp14:anchorId="4484A021" wp14:editId="26D7F72A">
            <wp:extent cx="3168650" cy="219559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3180867" cy="2204057"/>
                    </a:xfrm>
                    <a:prstGeom prst="rect">
                      <a:avLst/>
                    </a:prstGeom>
                  </pic:spPr>
                </pic:pic>
              </a:graphicData>
            </a:graphic>
          </wp:inline>
        </w:drawing>
      </w:r>
      <w:r w:rsidR="006469D7" w:rsidRPr="006469D7">
        <w:rPr>
          <w:noProof/>
        </w:rPr>
        <w:t xml:space="preserve"> </w:t>
      </w:r>
      <w:r w:rsidR="006469D7">
        <w:rPr>
          <w:noProof/>
        </w:rPr>
        <w:drawing>
          <wp:inline distT="0" distB="0" distL="0" distR="0" wp14:anchorId="682DA752" wp14:editId="2CB53EB7">
            <wp:extent cx="3168650" cy="219982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3177497" cy="2205971"/>
                    </a:xfrm>
                    <a:prstGeom prst="rect">
                      <a:avLst/>
                    </a:prstGeom>
                  </pic:spPr>
                </pic:pic>
              </a:graphicData>
            </a:graphic>
          </wp:inline>
        </w:drawing>
      </w:r>
      <w:r w:rsidR="00014772" w:rsidRPr="00014772">
        <w:rPr>
          <w:noProof/>
        </w:rPr>
        <w:t xml:space="preserve"> </w:t>
      </w:r>
      <w:r w:rsidR="00014772">
        <w:rPr>
          <w:noProof/>
        </w:rPr>
        <w:drawing>
          <wp:inline distT="0" distB="0" distL="0" distR="0" wp14:anchorId="1431487C" wp14:editId="49D99710">
            <wp:extent cx="3302000" cy="232648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3308073" cy="2330760"/>
                    </a:xfrm>
                    <a:prstGeom prst="rect">
                      <a:avLst/>
                    </a:prstGeom>
                  </pic:spPr>
                </pic:pic>
              </a:graphicData>
            </a:graphic>
          </wp:inline>
        </w:drawing>
      </w:r>
      <w:r w:rsidR="00014772">
        <w:rPr>
          <w:noProof/>
        </w:rPr>
        <w:drawing>
          <wp:inline distT="0" distB="0" distL="0" distR="0" wp14:anchorId="08955C12" wp14:editId="29A84F60">
            <wp:extent cx="3175000" cy="2216675"/>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3208027" cy="2239733"/>
                    </a:xfrm>
                    <a:prstGeom prst="rect">
                      <a:avLst/>
                    </a:prstGeom>
                  </pic:spPr>
                </pic:pic>
              </a:graphicData>
            </a:graphic>
          </wp:inline>
        </w:drawing>
      </w:r>
      <w:r w:rsidR="002E7351" w:rsidRPr="002E7351">
        <w:rPr>
          <w:noProof/>
        </w:rPr>
        <w:t xml:space="preserve"> </w:t>
      </w:r>
      <w:r w:rsidR="002E7351">
        <w:rPr>
          <w:noProof/>
        </w:rPr>
        <w:drawing>
          <wp:inline distT="0" distB="0" distL="0" distR="0" wp14:anchorId="33FEDCC1" wp14:editId="06E3134E">
            <wp:extent cx="3143250" cy="2204120"/>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3161079" cy="2216622"/>
                    </a:xfrm>
                    <a:prstGeom prst="rect">
                      <a:avLst/>
                    </a:prstGeom>
                  </pic:spPr>
                </pic:pic>
              </a:graphicData>
            </a:graphic>
          </wp:inline>
        </w:drawing>
      </w:r>
      <w:r w:rsidR="00C84D26">
        <w:rPr>
          <w:noProof/>
        </w:rPr>
        <w:drawing>
          <wp:inline distT="0" distB="0" distL="0" distR="0" wp14:anchorId="412309E6" wp14:editId="7D1F28C3">
            <wp:extent cx="3148590" cy="219583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3168070" cy="2209415"/>
                    </a:xfrm>
                    <a:prstGeom prst="rect">
                      <a:avLst/>
                    </a:prstGeom>
                  </pic:spPr>
                </pic:pic>
              </a:graphicData>
            </a:graphic>
          </wp:inline>
        </w:drawing>
      </w:r>
    </w:p>
    <w:p w14:paraId="0770055F" w14:textId="6E12F42B" w:rsidR="00B936CD" w:rsidRDefault="00B936CD" w:rsidP="00432362">
      <w:pPr>
        <w:jc w:val="center"/>
        <w:rPr>
          <w:noProof/>
        </w:rPr>
      </w:pPr>
      <w:r w:rsidRPr="00B936CD">
        <w:rPr>
          <w:noProof/>
        </w:rPr>
        <w:t xml:space="preserve"> </w:t>
      </w:r>
      <w:r>
        <w:rPr>
          <w:noProof/>
        </w:rPr>
        <w:drawing>
          <wp:anchor distT="0" distB="0" distL="114300" distR="114300" simplePos="0" relativeHeight="251658240" behindDoc="0" locked="0" layoutInCell="1" allowOverlap="1" wp14:anchorId="7D11C49B" wp14:editId="6620B445">
            <wp:simplePos x="0" y="0"/>
            <wp:positionH relativeFrom="column">
              <wp:posOffset>654050</wp:posOffset>
            </wp:positionH>
            <wp:positionV relativeFrom="paragraph">
              <wp:posOffset>76200</wp:posOffset>
            </wp:positionV>
            <wp:extent cx="2418715" cy="1677035"/>
            <wp:effectExtent l="0" t="0" r="635" b="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8715" cy="1677035"/>
                    </a:xfrm>
                    <a:prstGeom prst="rect">
                      <a:avLst/>
                    </a:prstGeom>
                  </pic:spPr>
                </pic:pic>
              </a:graphicData>
            </a:graphic>
          </wp:anchor>
        </w:drawing>
      </w:r>
      <w:r w:rsidR="0083254D" w:rsidRPr="0083254D">
        <w:rPr>
          <w:noProof/>
        </w:rPr>
        <w:t xml:space="preserve"> </w:t>
      </w:r>
      <w:r w:rsidR="0083254D">
        <w:rPr>
          <w:noProof/>
        </w:rPr>
        <w:drawing>
          <wp:anchor distT="0" distB="0" distL="114300" distR="114300" simplePos="0" relativeHeight="251659264" behindDoc="0" locked="0" layoutInCell="1" allowOverlap="1" wp14:anchorId="73769799" wp14:editId="43CC42CA">
            <wp:simplePos x="0" y="0"/>
            <wp:positionH relativeFrom="column">
              <wp:posOffset>3454400</wp:posOffset>
            </wp:positionH>
            <wp:positionV relativeFrom="paragraph">
              <wp:posOffset>0</wp:posOffset>
            </wp:positionV>
            <wp:extent cx="2921000" cy="1751965"/>
            <wp:effectExtent l="0" t="0" r="0" b="635"/>
            <wp:wrapSquare wrapText="bothSides"/>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1000" cy="1751965"/>
                    </a:xfrm>
                    <a:prstGeom prst="rect">
                      <a:avLst/>
                    </a:prstGeom>
                  </pic:spPr>
                </pic:pic>
              </a:graphicData>
            </a:graphic>
          </wp:anchor>
        </w:drawing>
      </w:r>
      <w:r w:rsidR="0083254D" w:rsidRPr="0083254D">
        <w:rPr>
          <w:noProof/>
        </w:rPr>
        <w:t xml:space="preserve"> </w:t>
      </w:r>
      <w:r w:rsidR="006C66E8" w:rsidRPr="006C66E8">
        <w:rPr>
          <w:noProof/>
        </w:rPr>
        <w:t xml:space="preserve"> </w:t>
      </w:r>
    </w:p>
    <w:p w14:paraId="57CCD3AA" w14:textId="7FF29AA1" w:rsidR="002D39C9" w:rsidRDefault="00F03E90" w:rsidP="00A723CE">
      <w:pPr>
        <w:jc w:val="center"/>
        <w:rPr>
          <w:lang w:val="en-GB"/>
        </w:rPr>
      </w:pPr>
      <w:r>
        <w:rPr>
          <w:noProof/>
        </w:rPr>
        <w:lastRenderedPageBreak/>
        <w:drawing>
          <wp:anchor distT="0" distB="0" distL="114300" distR="114300" simplePos="0" relativeHeight="251668480" behindDoc="0" locked="0" layoutInCell="1" allowOverlap="1" wp14:anchorId="1C665972" wp14:editId="0C085E84">
            <wp:simplePos x="0" y="0"/>
            <wp:positionH relativeFrom="margin">
              <wp:posOffset>3311237</wp:posOffset>
            </wp:positionH>
            <wp:positionV relativeFrom="paragraph">
              <wp:posOffset>3802727</wp:posOffset>
            </wp:positionV>
            <wp:extent cx="3165475" cy="2198370"/>
            <wp:effectExtent l="0" t="0" r="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5475" cy="2198370"/>
                    </a:xfrm>
                    <a:prstGeom prst="rect">
                      <a:avLst/>
                    </a:prstGeom>
                  </pic:spPr>
                </pic:pic>
              </a:graphicData>
            </a:graphic>
            <wp14:sizeRelH relativeFrom="margin">
              <wp14:pctWidth>0</wp14:pctWidth>
            </wp14:sizeRelH>
            <wp14:sizeRelV relativeFrom="margin">
              <wp14:pctHeight>0</wp14:pctHeight>
            </wp14:sizeRelV>
          </wp:anchor>
        </w:drawing>
      </w:r>
      <w:r w:rsidR="00423F9D">
        <w:rPr>
          <w:noProof/>
        </w:rPr>
        <w:drawing>
          <wp:anchor distT="0" distB="0" distL="114300" distR="114300" simplePos="0" relativeHeight="251662336" behindDoc="0" locked="0" layoutInCell="1" allowOverlap="1" wp14:anchorId="09C59681" wp14:editId="586A49C5">
            <wp:simplePos x="0" y="0"/>
            <wp:positionH relativeFrom="margin">
              <wp:posOffset>-80241</wp:posOffset>
            </wp:positionH>
            <wp:positionV relativeFrom="paragraph">
              <wp:posOffset>1831687</wp:posOffset>
            </wp:positionV>
            <wp:extent cx="3568903" cy="1911985"/>
            <wp:effectExtent l="0" t="0" r="0" b="0"/>
            <wp:wrapSquare wrapText="bothSides"/>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8903" cy="1911985"/>
                    </a:xfrm>
                    <a:prstGeom prst="rect">
                      <a:avLst/>
                    </a:prstGeom>
                  </pic:spPr>
                </pic:pic>
              </a:graphicData>
            </a:graphic>
          </wp:anchor>
        </w:drawing>
      </w:r>
      <w:r w:rsidR="00423F9D">
        <w:rPr>
          <w:noProof/>
        </w:rPr>
        <w:drawing>
          <wp:anchor distT="0" distB="0" distL="114300" distR="114300" simplePos="0" relativeHeight="251667456" behindDoc="0" locked="0" layoutInCell="1" allowOverlap="1" wp14:anchorId="0DE1979B" wp14:editId="219B8939">
            <wp:simplePos x="0" y="0"/>
            <wp:positionH relativeFrom="page">
              <wp:posOffset>325582</wp:posOffset>
            </wp:positionH>
            <wp:positionV relativeFrom="paragraph">
              <wp:posOffset>3747078</wp:posOffset>
            </wp:positionV>
            <wp:extent cx="3324860" cy="2323465"/>
            <wp:effectExtent l="0" t="0" r="8890" b="63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4860" cy="2323465"/>
                    </a:xfrm>
                    <a:prstGeom prst="rect">
                      <a:avLst/>
                    </a:prstGeom>
                  </pic:spPr>
                </pic:pic>
              </a:graphicData>
            </a:graphic>
            <wp14:sizeRelH relativeFrom="margin">
              <wp14:pctWidth>0</wp14:pctWidth>
            </wp14:sizeRelH>
            <wp14:sizeRelV relativeFrom="margin">
              <wp14:pctHeight>0</wp14:pctHeight>
            </wp14:sizeRelV>
          </wp:anchor>
        </w:drawing>
      </w:r>
      <w:r w:rsidR="00423F9D">
        <w:rPr>
          <w:noProof/>
        </w:rPr>
        <w:t xml:space="preserve"> </w:t>
      </w:r>
      <w:r>
        <w:rPr>
          <w:noProof/>
        </w:rPr>
        <w:t xml:space="preserve"> </w:t>
      </w:r>
      <w:r w:rsidR="0035030F">
        <w:rPr>
          <w:noProof/>
        </w:rPr>
        <w:drawing>
          <wp:anchor distT="0" distB="0" distL="114300" distR="114300" simplePos="0" relativeHeight="251661312" behindDoc="0" locked="0" layoutInCell="1" allowOverlap="1" wp14:anchorId="543DBCF6" wp14:editId="308FC1FC">
            <wp:simplePos x="0" y="0"/>
            <wp:positionH relativeFrom="column">
              <wp:posOffset>406400</wp:posOffset>
            </wp:positionH>
            <wp:positionV relativeFrom="paragraph">
              <wp:posOffset>0</wp:posOffset>
            </wp:positionV>
            <wp:extent cx="3079750" cy="1776730"/>
            <wp:effectExtent l="0" t="0" r="6350" b="0"/>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9750" cy="1776730"/>
                    </a:xfrm>
                    <a:prstGeom prst="rect">
                      <a:avLst/>
                    </a:prstGeom>
                  </pic:spPr>
                </pic:pic>
              </a:graphicData>
            </a:graphic>
          </wp:anchor>
        </w:drawing>
      </w:r>
      <w:r w:rsidR="0035030F">
        <w:rPr>
          <w:noProof/>
        </w:rPr>
        <w:drawing>
          <wp:anchor distT="0" distB="0" distL="114300" distR="114300" simplePos="0" relativeHeight="251660288" behindDoc="0" locked="0" layoutInCell="1" allowOverlap="1" wp14:anchorId="35C72DD4" wp14:editId="2BD9C0EF">
            <wp:simplePos x="0" y="0"/>
            <wp:positionH relativeFrom="margin">
              <wp:align>right</wp:align>
            </wp:positionH>
            <wp:positionV relativeFrom="paragraph">
              <wp:posOffset>0</wp:posOffset>
            </wp:positionV>
            <wp:extent cx="2946400" cy="1775460"/>
            <wp:effectExtent l="0" t="0" r="6350" b="0"/>
            <wp:wrapSquare wrapText="bothSides"/>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6400" cy="1775460"/>
                    </a:xfrm>
                    <a:prstGeom prst="rect">
                      <a:avLst/>
                    </a:prstGeom>
                  </pic:spPr>
                </pic:pic>
              </a:graphicData>
            </a:graphic>
          </wp:anchor>
        </w:drawing>
      </w:r>
      <w:r w:rsidR="00EC0919">
        <w:rPr>
          <w:noProof/>
        </w:rPr>
        <w:drawing>
          <wp:inline distT="0" distB="0" distL="0" distR="0" wp14:anchorId="62C30A3D" wp14:editId="69D01B49">
            <wp:extent cx="2806700" cy="1959809"/>
            <wp:effectExtent l="0" t="0" r="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2811144" cy="1962912"/>
                    </a:xfrm>
                    <a:prstGeom prst="rect">
                      <a:avLst/>
                    </a:prstGeom>
                  </pic:spPr>
                </pic:pic>
              </a:graphicData>
            </a:graphic>
          </wp:inline>
        </w:drawing>
      </w:r>
    </w:p>
    <w:p w14:paraId="3A910F4C" w14:textId="29D0738F" w:rsidR="002D39C9" w:rsidRDefault="002D39C9">
      <w:pPr>
        <w:jc w:val="left"/>
        <w:rPr>
          <w:lang w:val="en-GB"/>
        </w:rPr>
      </w:pPr>
    </w:p>
    <w:p w14:paraId="16860E7A" w14:textId="538066BF" w:rsidR="002D39C9" w:rsidRDefault="002D39C9">
      <w:pPr>
        <w:jc w:val="left"/>
        <w:rPr>
          <w:lang w:val="en-GB"/>
        </w:rPr>
      </w:pPr>
      <w:r>
        <w:rPr>
          <w:lang w:val="en-GB"/>
        </w:rPr>
        <w:br w:type="page"/>
      </w:r>
    </w:p>
    <w:p w14:paraId="34F2E76A" w14:textId="77777777" w:rsidR="002D39C9" w:rsidRDefault="008C14AC" w:rsidP="00A723CE">
      <w:pPr>
        <w:jc w:val="left"/>
        <w:rPr>
          <w:rStyle w:val="Heading3Char"/>
        </w:rPr>
      </w:pPr>
      <w:r w:rsidRPr="00A723CE">
        <w:rPr>
          <w:rStyle w:val="Heading3Char"/>
        </w:rPr>
        <w:lastRenderedPageBreak/>
        <w:t>UML Class diagrams:</w:t>
      </w:r>
    </w:p>
    <w:p w14:paraId="65AB2D26" w14:textId="278C506B" w:rsidR="00FD125B" w:rsidRDefault="005A1B5D" w:rsidP="00FD125B">
      <w:pPr>
        <w:rPr>
          <w:rStyle w:val="Heading3Char"/>
          <w:rFonts w:asciiTheme="minorHAnsi" w:hAnsiTheme="minorHAnsi" w:cstheme="minorHAnsi"/>
          <w:color w:val="auto"/>
          <w:sz w:val="22"/>
          <w:szCs w:val="22"/>
        </w:rPr>
      </w:pPr>
      <w:r>
        <w:rPr>
          <w:noProof/>
          <w:lang w:val="en-GB"/>
        </w:rPr>
        <w:drawing>
          <wp:anchor distT="0" distB="0" distL="114300" distR="114300" simplePos="0" relativeHeight="251665408" behindDoc="0" locked="0" layoutInCell="1" allowOverlap="1" wp14:anchorId="5112D320" wp14:editId="65EC6622">
            <wp:simplePos x="0" y="0"/>
            <wp:positionH relativeFrom="margin">
              <wp:align>center</wp:align>
            </wp:positionH>
            <wp:positionV relativeFrom="paragraph">
              <wp:posOffset>623063</wp:posOffset>
            </wp:positionV>
            <wp:extent cx="7138035" cy="64001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38035" cy="640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25B" w:rsidRPr="00FD125B">
        <w:rPr>
          <w:rStyle w:val="Heading3Char"/>
          <w:rFonts w:asciiTheme="minorHAnsi" w:hAnsiTheme="minorHAnsi" w:cstheme="minorHAnsi"/>
          <w:color w:val="auto"/>
          <w:sz w:val="22"/>
          <w:szCs w:val="22"/>
        </w:rPr>
        <w:t>The</w:t>
      </w:r>
      <w:r w:rsidR="00FD125B">
        <w:rPr>
          <w:rStyle w:val="Heading3Char"/>
          <w:rFonts w:asciiTheme="minorHAnsi" w:hAnsiTheme="minorHAnsi" w:cstheme="minorHAnsi"/>
          <w:color w:val="auto"/>
          <w:sz w:val="22"/>
          <w:szCs w:val="22"/>
        </w:rPr>
        <w:t xml:space="preserve"> following UML class diagram is used to determine the different classes that will needed to develop the functionality of my application and to store various types of data. </w:t>
      </w:r>
      <w:r>
        <w:rPr>
          <w:rStyle w:val="Heading3Char"/>
          <w:rFonts w:asciiTheme="minorHAnsi" w:hAnsiTheme="minorHAnsi" w:cstheme="minorHAnsi"/>
          <w:color w:val="auto"/>
          <w:sz w:val="22"/>
          <w:szCs w:val="22"/>
        </w:rPr>
        <w:t>The following is a first brainstorm of the class diagrams I believe I will need, and I will change them as my IA develops.</w:t>
      </w:r>
    </w:p>
    <w:p w14:paraId="1000293A" w14:textId="3EE232E0" w:rsidR="0016467C" w:rsidRDefault="0016467C">
      <w:pPr>
        <w:jc w:val="left"/>
        <w:rPr>
          <w:rStyle w:val="Heading3Char"/>
          <w:rFonts w:asciiTheme="minorHAnsi" w:hAnsiTheme="minorHAnsi" w:cstheme="minorHAnsi"/>
          <w:color w:val="auto"/>
          <w:sz w:val="22"/>
          <w:szCs w:val="22"/>
        </w:rPr>
      </w:pPr>
      <w:r>
        <w:rPr>
          <w:rStyle w:val="Heading3Char"/>
          <w:rFonts w:asciiTheme="minorHAnsi" w:hAnsiTheme="minorHAnsi" w:cstheme="minorHAnsi"/>
          <w:color w:val="auto"/>
          <w:sz w:val="22"/>
          <w:szCs w:val="22"/>
        </w:rPr>
        <w:br w:type="page"/>
      </w:r>
    </w:p>
    <w:p w14:paraId="0CE32F1E" w14:textId="7184065E" w:rsidR="00FF37C1" w:rsidRPr="006C5924" w:rsidRDefault="006C5924" w:rsidP="006C5924">
      <w:pPr>
        <w:rPr>
          <w:lang w:val="en-GB"/>
        </w:rPr>
      </w:pPr>
      <w:r>
        <w:rPr>
          <w:noProof/>
          <w:lang w:val="en-GB"/>
        </w:rPr>
        <w:lastRenderedPageBreak/>
        <w:drawing>
          <wp:anchor distT="0" distB="0" distL="114300" distR="114300" simplePos="0" relativeHeight="251666432" behindDoc="0" locked="0" layoutInCell="1" allowOverlap="1" wp14:anchorId="241AAA27" wp14:editId="31AAC2A7">
            <wp:simplePos x="0" y="0"/>
            <wp:positionH relativeFrom="margin">
              <wp:align>right</wp:align>
            </wp:positionH>
            <wp:positionV relativeFrom="paragraph">
              <wp:posOffset>1294364</wp:posOffset>
            </wp:positionV>
            <wp:extent cx="6892290" cy="510921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92290" cy="5109210"/>
                    </a:xfrm>
                    <a:prstGeom prst="rect">
                      <a:avLst/>
                    </a:prstGeom>
                    <a:noFill/>
                    <a:ln>
                      <a:noFill/>
                    </a:ln>
                  </pic:spPr>
                </pic:pic>
              </a:graphicData>
            </a:graphic>
          </wp:anchor>
        </w:drawing>
      </w:r>
      <w:r w:rsidR="0016467C">
        <w:rPr>
          <w:rStyle w:val="Heading3Char"/>
          <w:rFonts w:asciiTheme="minorHAnsi" w:hAnsiTheme="minorHAnsi" w:cstheme="minorHAnsi"/>
          <w:color w:val="auto"/>
          <w:sz w:val="22"/>
          <w:szCs w:val="22"/>
        </w:rPr>
        <w:t xml:space="preserve">The following is my second version of my UML diagrams, with all the methods I believe I will need to create for each class. Additionally, I have decided to move the next node within the </w:t>
      </w:r>
      <w:proofErr w:type="spellStart"/>
      <w:r w:rsidR="0016467C">
        <w:rPr>
          <w:rStyle w:val="Heading3Char"/>
          <w:rFonts w:asciiTheme="minorHAnsi" w:hAnsiTheme="minorHAnsi" w:cstheme="minorHAnsi"/>
          <w:color w:val="auto"/>
          <w:sz w:val="22"/>
          <w:szCs w:val="22"/>
        </w:rPr>
        <w:t>HomeworkNode</w:t>
      </w:r>
      <w:proofErr w:type="spellEnd"/>
      <w:r w:rsidR="0016467C">
        <w:rPr>
          <w:rStyle w:val="Heading3Char"/>
          <w:rFonts w:asciiTheme="minorHAnsi" w:hAnsiTheme="minorHAnsi" w:cstheme="minorHAnsi"/>
          <w:color w:val="auto"/>
          <w:sz w:val="22"/>
          <w:szCs w:val="22"/>
        </w:rPr>
        <w:t xml:space="preserve"> class to be specific to each </w:t>
      </w:r>
      <w:proofErr w:type="spellStart"/>
      <w:r w:rsidR="0016467C">
        <w:rPr>
          <w:rStyle w:val="Heading3Char"/>
          <w:rFonts w:asciiTheme="minorHAnsi" w:hAnsiTheme="minorHAnsi" w:cstheme="minorHAnsi"/>
          <w:color w:val="auto"/>
          <w:sz w:val="22"/>
          <w:szCs w:val="22"/>
        </w:rPr>
        <w:t>HomeworkNodeList</w:t>
      </w:r>
      <w:proofErr w:type="spellEnd"/>
      <w:r w:rsidR="0016467C">
        <w:rPr>
          <w:rStyle w:val="Heading3Char"/>
          <w:rFonts w:asciiTheme="minorHAnsi" w:hAnsiTheme="minorHAnsi" w:cstheme="minorHAnsi"/>
          <w:color w:val="auto"/>
          <w:sz w:val="22"/>
          <w:szCs w:val="22"/>
        </w:rPr>
        <w:t xml:space="preserve"> and </w:t>
      </w:r>
      <w:proofErr w:type="spellStart"/>
      <w:r w:rsidR="0016467C">
        <w:rPr>
          <w:rStyle w:val="Heading3Char"/>
          <w:rFonts w:asciiTheme="minorHAnsi" w:hAnsiTheme="minorHAnsi" w:cstheme="minorHAnsi"/>
          <w:color w:val="auto"/>
          <w:sz w:val="22"/>
          <w:szCs w:val="22"/>
        </w:rPr>
        <w:t>HomeworkNodeStack</w:t>
      </w:r>
      <w:proofErr w:type="spellEnd"/>
      <w:r w:rsidR="0016467C">
        <w:rPr>
          <w:rStyle w:val="Heading3Char"/>
          <w:rFonts w:asciiTheme="minorHAnsi" w:hAnsiTheme="minorHAnsi" w:cstheme="minorHAnsi"/>
          <w:color w:val="auto"/>
          <w:sz w:val="22"/>
          <w:szCs w:val="22"/>
        </w:rPr>
        <w:t xml:space="preserve">. I have also done the same with the next reference for the </w:t>
      </w:r>
      <w:proofErr w:type="spellStart"/>
      <w:r w:rsidR="0016467C">
        <w:rPr>
          <w:rStyle w:val="Heading3Char"/>
          <w:rFonts w:asciiTheme="minorHAnsi" w:hAnsiTheme="minorHAnsi" w:cstheme="minorHAnsi"/>
          <w:color w:val="auto"/>
          <w:sz w:val="22"/>
          <w:szCs w:val="22"/>
        </w:rPr>
        <w:t>AssessmentNodes</w:t>
      </w:r>
      <w:proofErr w:type="spellEnd"/>
      <w:r w:rsidR="0016467C">
        <w:rPr>
          <w:rStyle w:val="Heading3Char"/>
          <w:rFonts w:asciiTheme="minorHAnsi" w:hAnsiTheme="minorHAnsi" w:cstheme="minorHAnsi"/>
          <w:color w:val="auto"/>
          <w:sz w:val="22"/>
          <w:szCs w:val="22"/>
        </w:rPr>
        <w:t xml:space="preserve">. This was upon the realisation that the data type of these nodes </w:t>
      </w:r>
      <w:r w:rsidR="005F613C">
        <w:rPr>
          <w:rStyle w:val="Heading3Char"/>
          <w:rFonts w:asciiTheme="minorHAnsi" w:hAnsiTheme="minorHAnsi" w:cstheme="minorHAnsi"/>
          <w:color w:val="auto"/>
          <w:sz w:val="22"/>
          <w:szCs w:val="22"/>
        </w:rPr>
        <w:t xml:space="preserve">should be specific to the stack or Linked List node as each stack and Linked List node have different attributes even though they inherit from the primary </w:t>
      </w:r>
      <w:proofErr w:type="spellStart"/>
      <w:r w:rsidR="005F613C">
        <w:rPr>
          <w:rStyle w:val="Heading3Char"/>
          <w:rFonts w:asciiTheme="minorHAnsi" w:hAnsiTheme="minorHAnsi" w:cstheme="minorHAnsi"/>
          <w:color w:val="auto"/>
          <w:sz w:val="22"/>
          <w:szCs w:val="22"/>
        </w:rPr>
        <w:t>HomeworkNode</w:t>
      </w:r>
      <w:proofErr w:type="spellEnd"/>
      <w:r w:rsidR="005F613C">
        <w:rPr>
          <w:rStyle w:val="Heading3Char"/>
          <w:rFonts w:asciiTheme="minorHAnsi" w:hAnsiTheme="minorHAnsi" w:cstheme="minorHAnsi"/>
          <w:color w:val="auto"/>
          <w:sz w:val="22"/>
          <w:szCs w:val="22"/>
        </w:rPr>
        <w:t>/</w:t>
      </w:r>
      <w:proofErr w:type="spellStart"/>
      <w:r w:rsidR="005F613C">
        <w:rPr>
          <w:rStyle w:val="Heading3Char"/>
          <w:rFonts w:asciiTheme="minorHAnsi" w:hAnsiTheme="minorHAnsi" w:cstheme="minorHAnsi"/>
          <w:color w:val="auto"/>
          <w:sz w:val="22"/>
          <w:szCs w:val="22"/>
        </w:rPr>
        <w:t>AssessmentNode</w:t>
      </w:r>
      <w:proofErr w:type="spellEnd"/>
      <w:r w:rsidR="005F613C">
        <w:rPr>
          <w:rStyle w:val="Heading3Char"/>
          <w:rFonts w:asciiTheme="minorHAnsi" w:hAnsiTheme="minorHAnsi" w:cstheme="minorHAnsi"/>
          <w:color w:val="auto"/>
          <w:sz w:val="22"/>
          <w:szCs w:val="22"/>
        </w:rPr>
        <w:t xml:space="preserve">. </w:t>
      </w:r>
      <w:r w:rsidR="005F613C">
        <w:rPr>
          <w:lang w:val="en-GB"/>
        </w:rPr>
        <w:t xml:space="preserve">For a </w:t>
      </w:r>
      <w:proofErr w:type="gramStart"/>
      <w:r w:rsidR="005F613C">
        <w:rPr>
          <w:lang w:val="en-GB"/>
        </w:rPr>
        <w:t>more clear</w:t>
      </w:r>
      <w:proofErr w:type="gramEnd"/>
      <w:r w:rsidR="005F613C">
        <w:rPr>
          <w:lang w:val="en-GB"/>
        </w:rPr>
        <w:t xml:space="preserve"> view, please refer to UMLDiagramWithMethods.png in the documentation folder.</w:t>
      </w:r>
    </w:p>
    <w:p w14:paraId="1E9E3A63" w14:textId="77777777" w:rsidR="00537598" w:rsidRDefault="00537598" w:rsidP="00537598">
      <w:pPr>
        <w:pStyle w:val="Heading3"/>
        <w:rPr>
          <w:lang w:val="en-GB"/>
        </w:rPr>
      </w:pPr>
      <w:r>
        <w:rPr>
          <w:lang w:val="en-GB"/>
        </w:rPr>
        <w:t>Data Dictionary:</w:t>
      </w:r>
    </w:p>
    <w:p w14:paraId="1D97DFFB" w14:textId="65C44E99" w:rsidR="003F2057" w:rsidRPr="003F2057" w:rsidRDefault="003F2057" w:rsidP="003F2057">
      <w:pPr>
        <w:rPr>
          <w:lang w:val="en-GB"/>
        </w:rPr>
      </w:pPr>
      <w:r>
        <w:rPr>
          <w:lang w:val="en-GB"/>
        </w:rPr>
        <w:t xml:space="preserve">This is a list of the variables, their type and a short description of their intended use. This data dictionary is provided for </w:t>
      </w:r>
      <w:r w:rsidR="00FF1594">
        <w:rPr>
          <w:lang w:val="en-GB"/>
        </w:rPr>
        <w:t>increased comprehension of how the system functions and what the roles of each attribute are.</w:t>
      </w:r>
    </w:p>
    <w:p w14:paraId="3732A688" w14:textId="77777777" w:rsidR="00537598" w:rsidRPr="00293210" w:rsidRDefault="00537598" w:rsidP="00537598">
      <w:pPr>
        <w:rPr>
          <w:b/>
          <w:bCs/>
          <w:lang w:val="en-GB"/>
        </w:rPr>
      </w:pPr>
      <w:r w:rsidRPr="00293210">
        <w:rPr>
          <w:b/>
          <w:bCs/>
          <w:lang w:val="en-GB"/>
        </w:rPr>
        <w:t>Class: Person</w:t>
      </w:r>
    </w:p>
    <w:tbl>
      <w:tblPr>
        <w:tblW w:w="10339" w:type="dxa"/>
        <w:tblLook w:val="04A0" w:firstRow="1" w:lastRow="0" w:firstColumn="1" w:lastColumn="0" w:noHBand="0" w:noVBand="1"/>
      </w:tblPr>
      <w:tblGrid>
        <w:gridCol w:w="1552"/>
        <w:gridCol w:w="1038"/>
        <w:gridCol w:w="1424"/>
        <w:gridCol w:w="6325"/>
      </w:tblGrid>
      <w:tr w:rsidR="00537598" w:rsidRPr="00075D56" w14:paraId="544986C5" w14:textId="77777777" w:rsidTr="00BE7FC4">
        <w:trPr>
          <w:trHeight w:val="613"/>
        </w:trPr>
        <w:tc>
          <w:tcPr>
            <w:tcW w:w="15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D2B7C95"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Data</w:t>
            </w:r>
          </w:p>
        </w:tc>
        <w:tc>
          <w:tcPr>
            <w:tcW w:w="1038" w:type="dxa"/>
            <w:tcBorders>
              <w:top w:val="single" w:sz="4" w:space="0" w:color="auto"/>
              <w:left w:val="nil"/>
              <w:bottom w:val="single" w:sz="4" w:space="0" w:color="auto"/>
              <w:right w:val="single" w:sz="4" w:space="0" w:color="auto"/>
            </w:tcBorders>
            <w:shd w:val="clear" w:color="000000" w:fill="BFBFBF"/>
            <w:vAlign w:val="center"/>
            <w:hideMark/>
          </w:tcPr>
          <w:p w14:paraId="78573D69"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Data Type</w:t>
            </w:r>
          </w:p>
        </w:tc>
        <w:tc>
          <w:tcPr>
            <w:tcW w:w="1424" w:type="dxa"/>
            <w:tcBorders>
              <w:top w:val="single" w:sz="4" w:space="0" w:color="auto"/>
              <w:left w:val="nil"/>
              <w:bottom w:val="single" w:sz="4" w:space="0" w:color="auto"/>
              <w:right w:val="single" w:sz="4" w:space="0" w:color="auto"/>
            </w:tcBorders>
            <w:shd w:val="clear" w:color="000000" w:fill="BFBFBF"/>
            <w:noWrap/>
            <w:vAlign w:val="center"/>
            <w:hideMark/>
          </w:tcPr>
          <w:p w14:paraId="45DBEAD1"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Modifier</w:t>
            </w:r>
          </w:p>
        </w:tc>
        <w:tc>
          <w:tcPr>
            <w:tcW w:w="6325" w:type="dxa"/>
            <w:tcBorders>
              <w:top w:val="single" w:sz="4" w:space="0" w:color="auto"/>
              <w:left w:val="nil"/>
              <w:bottom w:val="single" w:sz="4" w:space="0" w:color="auto"/>
              <w:right w:val="single" w:sz="4" w:space="0" w:color="auto"/>
            </w:tcBorders>
            <w:shd w:val="clear" w:color="000000" w:fill="BFBFBF"/>
            <w:noWrap/>
            <w:vAlign w:val="center"/>
            <w:hideMark/>
          </w:tcPr>
          <w:p w14:paraId="20CC2F91"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Description</w:t>
            </w:r>
          </w:p>
        </w:tc>
      </w:tr>
      <w:tr w:rsidR="00537598" w:rsidRPr="00075D56" w14:paraId="45B8C418"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23C41D24" w14:textId="77777777" w:rsidR="00537598" w:rsidRPr="00075D56" w:rsidRDefault="00537598" w:rsidP="00BE7FC4">
            <w:pPr>
              <w:spacing w:after="0" w:line="240" w:lineRule="auto"/>
              <w:jc w:val="center"/>
              <w:rPr>
                <w:rFonts w:ascii="Calibri" w:eastAsia="Times New Roman" w:hAnsi="Calibri" w:cs="Calibri"/>
                <w:color w:val="000000"/>
                <w:lang w:eastAsia="en-SG"/>
              </w:rPr>
            </w:pPr>
            <w:proofErr w:type="spellStart"/>
            <w:r w:rsidRPr="00075D56">
              <w:rPr>
                <w:rFonts w:ascii="Calibri" w:eastAsia="Times New Roman" w:hAnsi="Calibri" w:cs="Calibri"/>
                <w:color w:val="000000"/>
                <w:lang w:eastAsia="en-SG"/>
              </w:rPr>
              <w:t>firstName</w:t>
            </w:r>
            <w:proofErr w:type="spellEnd"/>
          </w:p>
        </w:tc>
        <w:tc>
          <w:tcPr>
            <w:tcW w:w="1038" w:type="dxa"/>
            <w:tcBorders>
              <w:top w:val="nil"/>
              <w:left w:val="nil"/>
              <w:bottom w:val="single" w:sz="4" w:space="0" w:color="auto"/>
              <w:right w:val="single" w:sz="4" w:space="0" w:color="auto"/>
            </w:tcBorders>
            <w:shd w:val="clear" w:color="auto" w:fill="auto"/>
            <w:noWrap/>
            <w:vAlign w:val="center"/>
            <w:hideMark/>
          </w:tcPr>
          <w:p w14:paraId="359EC54C"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String</w:t>
            </w:r>
          </w:p>
        </w:tc>
        <w:tc>
          <w:tcPr>
            <w:tcW w:w="1424" w:type="dxa"/>
            <w:tcBorders>
              <w:top w:val="nil"/>
              <w:left w:val="nil"/>
              <w:bottom w:val="single" w:sz="4" w:space="0" w:color="auto"/>
              <w:right w:val="single" w:sz="4" w:space="0" w:color="auto"/>
            </w:tcBorders>
            <w:shd w:val="clear" w:color="auto" w:fill="auto"/>
            <w:noWrap/>
            <w:vAlign w:val="center"/>
            <w:hideMark/>
          </w:tcPr>
          <w:p w14:paraId="2703B892"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54CC8936"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last name of the person</w:t>
            </w:r>
          </w:p>
        </w:tc>
      </w:tr>
      <w:tr w:rsidR="00537598" w:rsidRPr="00075D56" w14:paraId="40945C4B"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5C47A0A3" w14:textId="77777777" w:rsidR="00537598" w:rsidRPr="00075D56" w:rsidRDefault="00537598" w:rsidP="00BE7FC4">
            <w:pPr>
              <w:spacing w:after="0" w:line="240" w:lineRule="auto"/>
              <w:jc w:val="center"/>
              <w:rPr>
                <w:rFonts w:ascii="Calibri" w:eastAsia="Times New Roman" w:hAnsi="Calibri" w:cs="Calibri"/>
                <w:color w:val="000000"/>
                <w:lang w:eastAsia="en-SG"/>
              </w:rPr>
            </w:pPr>
            <w:proofErr w:type="spellStart"/>
            <w:r w:rsidRPr="00075D56">
              <w:rPr>
                <w:rFonts w:ascii="Calibri" w:eastAsia="Times New Roman" w:hAnsi="Calibri" w:cs="Calibri"/>
                <w:color w:val="000000"/>
                <w:lang w:eastAsia="en-SG"/>
              </w:rPr>
              <w:t>lastName</w:t>
            </w:r>
            <w:proofErr w:type="spellEnd"/>
          </w:p>
        </w:tc>
        <w:tc>
          <w:tcPr>
            <w:tcW w:w="1038" w:type="dxa"/>
            <w:tcBorders>
              <w:top w:val="nil"/>
              <w:left w:val="nil"/>
              <w:bottom w:val="single" w:sz="4" w:space="0" w:color="auto"/>
              <w:right w:val="single" w:sz="4" w:space="0" w:color="auto"/>
            </w:tcBorders>
            <w:shd w:val="clear" w:color="auto" w:fill="auto"/>
            <w:noWrap/>
            <w:vAlign w:val="center"/>
            <w:hideMark/>
          </w:tcPr>
          <w:p w14:paraId="42EA77D7"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int</w:t>
            </w:r>
          </w:p>
        </w:tc>
        <w:tc>
          <w:tcPr>
            <w:tcW w:w="1424" w:type="dxa"/>
            <w:tcBorders>
              <w:top w:val="nil"/>
              <w:left w:val="nil"/>
              <w:bottom w:val="single" w:sz="4" w:space="0" w:color="auto"/>
              <w:right w:val="single" w:sz="4" w:space="0" w:color="auto"/>
            </w:tcBorders>
            <w:shd w:val="clear" w:color="auto" w:fill="auto"/>
            <w:noWrap/>
            <w:vAlign w:val="center"/>
            <w:hideMark/>
          </w:tcPr>
          <w:p w14:paraId="380438CA"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15037461"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first name of the person</w:t>
            </w:r>
          </w:p>
        </w:tc>
      </w:tr>
      <w:tr w:rsidR="00537598" w:rsidRPr="00075D56" w14:paraId="219076F2"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16A585C9"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id</w:t>
            </w:r>
          </w:p>
        </w:tc>
        <w:tc>
          <w:tcPr>
            <w:tcW w:w="1038" w:type="dxa"/>
            <w:tcBorders>
              <w:top w:val="nil"/>
              <w:left w:val="nil"/>
              <w:bottom w:val="single" w:sz="4" w:space="0" w:color="auto"/>
              <w:right w:val="single" w:sz="4" w:space="0" w:color="auto"/>
            </w:tcBorders>
            <w:shd w:val="clear" w:color="auto" w:fill="auto"/>
            <w:vAlign w:val="center"/>
            <w:hideMark/>
          </w:tcPr>
          <w:p w14:paraId="670A3002"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int</w:t>
            </w:r>
          </w:p>
        </w:tc>
        <w:tc>
          <w:tcPr>
            <w:tcW w:w="1424" w:type="dxa"/>
            <w:tcBorders>
              <w:top w:val="nil"/>
              <w:left w:val="nil"/>
              <w:bottom w:val="single" w:sz="4" w:space="0" w:color="auto"/>
              <w:right w:val="single" w:sz="4" w:space="0" w:color="auto"/>
            </w:tcBorders>
            <w:shd w:val="clear" w:color="auto" w:fill="auto"/>
            <w:noWrap/>
            <w:vAlign w:val="center"/>
            <w:hideMark/>
          </w:tcPr>
          <w:p w14:paraId="0CE09B37"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1FAF4255"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ID assigned to the person by our school</w:t>
            </w:r>
          </w:p>
        </w:tc>
      </w:tr>
    </w:tbl>
    <w:p w14:paraId="7C7315FB" w14:textId="77777777" w:rsidR="00537598" w:rsidRPr="00293210" w:rsidRDefault="00537598" w:rsidP="00537598">
      <w:pPr>
        <w:rPr>
          <w:b/>
          <w:bCs/>
          <w:lang w:val="en-GB"/>
        </w:rPr>
      </w:pPr>
      <w:r w:rsidRPr="00293210">
        <w:rPr>
          <w:b/>
          <w:bCs/>
          <w:lang w:val="en-GB"/>
        </w:rPr>
        <w:t>Class: Teacher</w:t>
      </w:r>
    </w:p>
    <w:tbl>
      <w:tblPr>
        <w:tblW w:w="10394" w:type="dxa"/>
        <w:tblLook w:val="04A0" w:firstRow="1" w:lastRow="0" w:firstColumn="1" w:lastColumn="0" w:noHBand="0" w:noVBand="1"/>
      </w:tblPr>
      <w:tblGrid>
        <w:gridCol w:w="1600"/>
        <w:gridCol w:w="2407"/>
        <w:gridCol w:w="1460"/>
        <w:gridCol w:w="4927"/>
      </w:tblGrid>
      <w:tr w:rsidR="00537598" w:rsidRPr="00A66DC0" w14:paraId="78C81B61" w14:textId="77777777" w:rsidTr="00BE7FC4">
        <w:trPr>
          <w:trHeight w:val="709"/>
        </w:trPr>
        <w:tc>
          <w:tcPr>
            <w:tcW w:w="16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61F2788"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w:t>
            </w:r>
          </w:p>
        </w:tc>
        <w:tc>
          <w:tcPr>
            <w:tcW w:w="2407" w:type="dxa"/>
            <w:tcBorders>
              <w:top w:val="single" w:sz="4" w:space="0" w:color="auto"/>
              <w:left w:val="nil"/>
              <w:bottom w:val="single" w:sz="4" w:space="0" w:color="auto"/>
              <w:right w:val="single" w:sz="4" w:space="0" w:color="auto"/>
            </w:tcBorders>
            <w:shd w:val="clear" w:color="000000" w:fill="BFBFBF"/>
            <w:vAlign w:val="center"/>
            <w:hideMark/>
          </w:tcPr>
          <w:p w14:paraId="543C753B"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 Type</w:t>
            </w:r>
          </w:p>
        </w:tc>
        <w:tc>
          <w:tcPr>
            <w:tcW w:w="1460" w:type="dxa"/>
            <w:tcBorders>
              <w:top w:val="single" w:sz="4" w:space="0" w:color="auto"/>
              <w:left w:val="nil"/>
              <w:bottom w:val="single" w:sz="4" w:space="0" w:color="auto"/>
              <w:right w:val="single" w:sz="4" w:space="0" w:color="auto"/>
            </w:tcBorders>
            <w:shd w:val="clear" w:color="000000" w:fill="BFBFBF"/>
            <w:noWrap/>
            <w:vAlign w:val="center"/>
            <w:hideMark/>
          </w:tcPr>
          <w:p w14:paraId="2E6A36B2"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Modifier</w:t>
            </w:r>
          </w:p>
        </w:tc>
        <w:tc>
          <w:tcPr>
            <w:tcW w:w="4927" w:type="dxa"/>
            <w:tcBorders>
              <w:top w:val="single" w:sz="4" w:space="0" w:color="auto"/>
              <w:left w:val="nil"/>
              <w:bottom w:val="single" w:sz="4" w:space="0" w:color="auto"/>
              <w:right w:val="single" w:sz="4" w:space="0" w:color="auto"/>
            </w:tcBorders>
            <w:shd w:val="clear" w:color="000000" w:fill="BFBFBF"/>
            <w:noWrap/>
            <w:vAlign w:val="center"/>
            <w:hideMark/>
          </w:tcPr>
          <w:p w14:paraId="3BC11179"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Description</w:t>
            </w:r>
          </w:p>
        </w:tc>
      </w:tr>
      <w:tr w:rsidR="00537598" w:rsidRPr="00A66DC0" w14:paraId="171311E4" w14:textId="77777777" w:rsidTr="006E1BAE">
        <w:trPr>
          <w:trHeight w:val="354"/>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FCF62EF"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username</w:t>
            </w:r>
          </w:p>
        </w:tc>
        <w:tc>
          <w:tcPr>
            <w:tcW w:w="2407" w:type="dxa"/>
            <w:tcBorders>
              <w:top w:val="nil"/>
              <w:left w:val="nil"/>
              <w:bottom w:val="single" w:sz="4" w:space="0" w:color="auto"/>
              <w:right w:val="single" w:sz="4" w:space="0" w:color="auto"/>
            </w:tcBorders>
            <w:shd w:val="clear" w:color="auto" w:fill="auto"/>
            <w:noWrap/>
            <w:vAlign w:val="center"/>
            <w:hideMark/>
          </w:tcPr>
          <w:p w14:paraId="421326B1"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460" w:type="dxa"/>
            <w:tcBorders>
              <w:top w:val="nil"/>
              <w:left w:val="nil"/>
              <w:bottom w:val="single" w:sz="4" w:space="0" w:color="auto"/>
              <w:right w:val="single" w:sz="4" w:space="0" w:color="auto"/>
            </w:tcBorders>
            <w:shd w:val="clear" w:color="auto" w:fill="auto"/>
            <w:noWrap/>
            <w:vAlign w:val="center"/>
            <w:hideMark/>
          </w:tcPr>
          <w:p w14:paraId="73C03328"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nil"/>
              <w:left w:val="nil"/>
              <w:bottom w:val="single" w:sz="4" w:space="0" w:color="auto"/>
              <w:right w:val="single" w:sz="4" w:space="0" w:color="auto"/>
            </w:tcBorders>
            <w:shd w:val="clear" w:color="auto" w:fill="auto"/>
            <w:noWrap/>
            <w:vAlign w:val="center"/>
            <w:hideMark/>
          </w:tcPr>
          <w:p w14:paraId="2F778416"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username for the teacher</w:t>
            </w:r>
          </w:p>
        </w:tc>
      </w:tr>
      <w:tr w:rsidR="00537598" w:rsidRPr="00A66DC0" w14:paraId="6A71971C" w14:textId="77777777" w:rsidTr="006E1BAE">
        <w:trPr>
          <w:trHeight w:val="354"/>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21FC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lastRenderedPageBreak/>
              <w:t>password</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93DB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0EF45"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7EB7C"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password for the teacher</w:t>
            </w:r>
          </w:p>
        </w:tc>
      </w:tr>
      <w:tr w:rsidR="00537598" w:rsidRPr="00A66DC0" w14:paraId="5333378C" w14:textId="77777777" w:rsidTr="006E1BAE">
        <w:trPr>
          <w:trHeight w:val="709"/>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F0DA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classes</w:t>
            </w:r>
          </w:p>
        </w:tc>
        <w:tc>
          <w:tcPr>
            <w:tcW w:w="24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C6D08"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ArrayList</w:t>
            </w:r>
            <w:proofErr w:type="spellEnd"/>
            <w:r w:rsidRPr="00A66DC0">
              <w:rPr>
                <w:rFonts w:ascii="Calibri" w:eastAsia="Times New Roman" w:hAnsi="Calibri" w:cs="Calibri"/>
                <w:color w:val="000000"/>
                <w:lang w:eastAsia="en-SG"/>
              </w:rPr>
              <w:t>&lt;Class&gt;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F94D0"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CBF49"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classes the teacher teaches</w:t>
            </w:r>
          </w:p>
        </w:tc>
      </w:tr>
    </w:tbl>
    <w:p w14:paraId="6EE6E281" w14:textId="77777777" w:rsidR="00537598" w:rsidRPr="00293210" w:rsidRDefault="00537598" w:rsidP="00537598">
      <w:pPr>
        <w:rPr>
          <w:b/>
          <w:bCs/>
          <w:lang w:val="en-GB"/>
        </w:rPr>
      </w:pPr>
      <w:r w:rsidRPr="00293210">
        <w:rPr>
          <w:b/>
          <w:bCs/>
          <w:lang w:val="en-GB"/>
        </w:rPr>
        <w:t>Class: Class</w:t>
      </w:r>
    </w:p>
    <w:tbl>
      <w:tblPr>
        <w:tblW w:w="10395" w:type="dxa"/>
        <w:tblLook w:val="04A0" w:firstRow="1" w:lastRow="0" w:firstColumn="1" w:lastColumn="0" w:noHBand="0" w:noVBand="1"/>
      </w:tblPr>
      <w:tblGrid>
        <w:gridCol w:w="1840"/>
        <w:gridCol w:w="2251"/>
        <w:gridCol w:w="1056"/>
        <w:gridCol w:w="5248"/>
      </w:tblGrid>
      <w:tr w:rsidR="00537598" w:rsidRPr="00A66DC0" w14:paraId="27CB9B71" w14:textId="77777777" w:rsidTr="00BE7FC4">
        <w:trPr>
          <w:trHeight w:val="590"/>
        </w:trPr>
        <w:tc>
          <w:tcPr>
            <w:tcW w:w="18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8C573D"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w:t>
            </w:r>
          </w:p>
        </w:tc>
        <w:tc>
          <w:tcPr>
            <w:tcW w:w="2251" w:type="dxa"/>
            <w:tcBorders>
              <w:top w:val="single" w:sz="4" w:space="0" w:color="auto"/>
              <w:left w:val="nil"/>
              <w:bottom w:val="single" w:sz="4" w:space="0" w:color="auto"/>
              <w:right w:val="single" w:sz="4" w:space="0" w:color="auto"/>
            </w:tcBorders>
            <w:shd w:val="clear" w:color="000000" w:fill="BFBFBF"/>
            <w:vAlign w:val="center"/>
            <w:hideMark/>
          </w:tcPr>
          <w:p w14:paraId="64FB9A0C"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 Type</w:t>
            </w:r>
          </w:p>
        </w:tc>
        <w:tc>
          <w:tcPr>
            <w:tcW w:w="1056" w:type="dxa"/>
            <w:tcBorders>
              <w:top w:val="single" w:sz="4" w:space="0" w:color="auto"/>
              <w:left w:val="nil"/>
              <w:bottom w:val="single" w:sz="4" w:space="0" w:color="auto"/>
              <w:right w:val="single" w:sz="4" w:space="0" w:color="auto"/>
            </w:tcBorders>
            <w:shd w:val="clear" w:color="000000" w:fill="BFBFBF"/>
            <w:noWrap/>
            <w:vAlign w:val="center"/>
            <w:hideMark/>
          </w:tcPr>
          <w:p w14:paraId="2351A4DD"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Modifier</w:t>
            </w:r>
          </w:p>
        </w:tc>
        <w:tc>
          <w:tcPr>
            <w:tcW w:w="5248" w:type="dxa"/>
            <w:tcBorders>
              <w:top w:val="single" w:sz="4" w:space="0" w:color="auto"/>
              <w:left w:val="nil"/>
              <w:bottom w:val="single" w:sz="4" w:space="0" w:color="auto"/>
              <w:right w:val="single" w:sz="4" w:space="0" w:color="auto"/>
            </w:tcBorders>
            <w:shd w:val="clear" w:color="000000" w:fill="BFBFBF"/>
            <w:noWrap/>
            <w:vAlign w:val="center"/>
            <w:hideMark/>
          </w:tcPr>
          <w:p w14:paraId="0E2E7859"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Description</w:t>
            </w:r>
          </w:p>
        </w:tc>
      </w:tr>
      <w:tr w:rsidR="00537598" w:rsidRPr="00A66DC0" w14:paraId="3F728E98"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16FEDD"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className</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123C42B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056" w:type="dxa"/>
            <w:tcBorders>
              <w:top w:val="nil"/>
              <w:left w:val="nil"/>
              <w:bottom w:val="single" w:sz="4" w:space="0" w:color="auto"/>
              <w:right w:val="single" w:sz="4" w:space="0" w:color="auto"/>
            </w:tcBorders>
            <w:shd w:val="clear" w:color="auto" w:fill="auto"/>
            <w:noWrap/>
            <w:vAlign w:val="center"/>
            <w:hideMark/>
          </w:tcPr>
          <w:p w14:paraId="2CD77B69"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61A62F54"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w:t>
            </w:r>
            <w:r>
              <w:rPr>
                <w:rFonts w:ascii="Calibri" w:eastAsia="Times New Roman" w:hAnsi="Calibri" w:cs="Calibri"/>
                <w:color w:val="000000"/>
                <w:lang w:eastAsia="en-SG"/>
              </w:rPr>
              <w:t>name of the class</w:t>
            </w:r>
          </w:p>
        </w:tc>
      </w:tr>
      <w:tr w:rsidR="00537598" w:rsidRPr="00A66DC0" w14:paraId="019B9839"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8D53855"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subject</w:t>
            </w:r>
          </w:p>
        </w:tc>
        <w:tc>
          <w:tcPr>
            <w:tcW w:w="2251" w:type="dxa"/>
            <w:tcBorders>
              <w:top w:val="nil"/>
              <w:left w:val="nil"/>
              <w:bottom w:val="single" w:sz="4" w:space="0" w:color="auto"/>
              <w:right w:val="single" w:sz="4" w:space="0" w:color="auto"/>
            </w:tcBorders>
            <w:shd w:val="clear" w:color="auto" w:fill="auto"/>
            <w:noWrap/>
            <w:vAlign w:val="center"/>
            <w:hideMark/>
          </w:tcPr>
          <w:p w14:paraId="16DEE9E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056" w:type="dxa"/>
            <w:tcBorders>
              <w:top w:val="nil"/>
              <w:left w:val="nil"/>
              <w:bottom w:val="single" w:sz="4" w:space="0" w:color="auto"/>
              <w:right w:val="single" w:sz="4" w:space="0" w:color="auto"/>
            </w:tcBorders>
            <w:shd w:val="clear" w:color="auto" w:fill="auto"/>
            <w:noWrap/>
            <w:vAlign w:val="center"/>
            <w:hideMark/>
          </w:tcPr>
          <w:p w14:paraId="00C0E2CC"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02C95A58"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w:t>
            </w:r>
            <w:r>
              <w:rPr>
                <w:rFonts w:ascii="Calibri" w:eastAsia="Times New Roman" w:hAnsi="Calibri" w:cs="Calibri"/>
                <w:color w:val="000000"/>
                <w:lang w:eastAsia="en-SG"/>
              </w:rPr>
              <w:t>subject of the class</w:t>
            </w:r>
          </w:p>
        </w:tc>
      </w:tr>
      <w:tr w:rsidR="00537598" w:rsidRPr="00A66DC0" w14:paraId="77E11B7D" w14:textId="77777777" w:rsidTr="00BE7FC4">
        <w:trPr>
          <w:trHeight w:val="242"/>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2B6ECD"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isHL</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2246807E"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boolean</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05BC24C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1DDB0F27" w14:textId="77777777" w:rsidR="00537598" w:rsidRPr="00A66DC0"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Whether the class is higher level</w:t>
            </w:r>
          </w:p>
        </w:tc>
      </w:tr>
      <w:tr w:rsidR="00537598" w:rsidRPr="00A66DC0" w14:paraId="71E5CEF0"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1E87FD3"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listOfHomeworks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1F7C8D68"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HomeworkLinkedList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08499AC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0AC2E55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list of </w:t>
            </w:r>
            <w:proofErr w:type="spellStart"/>
            <w:r w:rsidRPr="00A66DC0">
              <w:rPr>
                <w:rFonts w:ascii="Calibri" w:eastAsia="Times New Roman" w:hAnsi="Calibri" w:cs="Calibri"/>
                <w:color w:val="000000"/>
                <w:lang w:eastAsia="en-SG"/>
              </w:rPr>
              <w:t>homeworks</w:t>
            </w:r>
            <w:proofErr w:type="spellEnd"/>
            <w:r w:rsidRPr="00A66DC0">
              <w:rPr>
                <w:rFonts w:ascii="Calibri" w:eastAsia="Times New Roman" w:hAnsi="Calibri" w:cs="Calibri"/>
                <w:color w:val="000000"/>
                <w:lang w:eastAsia="en-SG"/>
              </w:rPr>
              <w:t xml:space="preserve"> associated with this class</w:t>
            </w:r>
          </w:p>
        </w:tc>
      </w:tr>
      <w:tr w:rsidR="00537598" w:rsidRPr="00A66DC0" w14:paraId="4E7C6CE0"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840C93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quarterTests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08734E5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AssessmentLinkedList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4A905A6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1EE83D17"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quarter tests associated with this class</w:t>
            </w:r>
          </w:p>
        </w:tc>
      </w:tr>
      <w:tr w:rsidR="00537598" w:rsidRPr="00A66DC0" w14:paraId="624D098C"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669BF3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semesterExams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71D89144"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AssessmentLinkedList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1C49CF1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5699B8A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semester exams associated with this class</w:t>
            </w:r>
          </w:p>
        </w:tc>
      </w:tr>
      <w:tr w:rsidR="00537598" w:rsidRPr="00A66DC0" w14:paraId="006EFAD2"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07432E0"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listOfStudents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44D08E3F"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ArrayList</w:t>
            </w:r>
            <w:proofErr w:type="spellEnd"/>
            <w:r w:rsidRPr="00A66DC0">
              <w:rPr>
                <w:rFonts w:ascii="Calibri" w:eastAsia="Times New Roman" w:hAnsi="Calibri" w:cs="Calibri"/>
                <w:color w:val="000000"/>
                <w:lang w:eastAsia="en-SG"/>
              </w:rPr>
              <w:t>&lt;Student&gt;</w:t>
            </w:r>
          </w:p>
        </w:tc>
        <w:tc>
          <w:tcPr>
            <w:tcW w:w="1056" w:type="dxa"/>
            <w:tcBorders>
              <w:top w:val="nil"/>
              <w:left w:val="nil"/>
              <w:bottom w:val="single" w:sz="4" w:space="0" w:color="auto"/>
              <w:right w:val="single" w:sz="4" w:space="0" w:color="auto"/>
            </w:tcBorders>
            <w:shd w:val="clear" w:color="auto" w:fill="auto"/>
            <w:noWrap/>
            <w:vAlign w:val="center"/>
            <w:hideMark/>
          </w:tcPr>
          <w:p w14:paraId="0FEDDCAF"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3337D83A"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students in this class</w:t>
            </w:r>
          </w:p>
        </w:tc>
      </w:tr>
    </w:tbl>
    <w:p w14:paraId="3C990449" w14:textId="77777777" w:rsidR="00537598" w:rsidRPr="00293210" w:rsidRDefault="00537598" w:rsidP="00537598">
      <w:pPr>
        <w:rPr>
          <w:b/>
          <w:bCs/>
          <w:lang w:val="en-GB"/>
        </w:rPr>
      </w:pPr>
      <w:r w:rsidRPr="00293210">
        <w:rPr>
          <w:b/>
          <w:bCs/>
          <w:lang w:val="en-GB"/>
        </w:rPr>
        <w:t>Class: Student</w:t>
      </w:r>
    </w:p>
    <w:tbl>
      <w:tblPr>
        <w:tblW w:w="10456" w:type="dxa"/>
        <w:tblLook w:val="04A0" w:firstRow="1" w:lastRow="0" w:firstColumn="1" w:lastColumn="0" w:noHBand="0" w:noVBand="1"/>
      </w:tblPr>
      <w:tblGrid>
        <w:gridCol w:w="1932"/>
        <w:gridCol w:w="2135"/>
        <w:gridCol w:w="1173"/>
        <w:gridCol w:w="5216"/>
      </w:tblGrid>
      <w:tr w:rsidR="00537598" w:rsidRPr="004913E1" w14:paraId="23EF8AD7" w14:textId="77777777" w:rsidTr="00BE7FC4">
        <w:trPr>
          <w:trHeight w:val="576"/>
        </w:trPr>
        <w:tc>
          <w:tcPr>
            <w:tcW w:w="193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5462EA0"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Data</w:t>
            </w:r>
          </w:p>
        </w:tc>
        <w:tc>
          <w:tcPr>
            <w:tcW w:w="2135" w:type="dxa"/>
            <w:tcBorders>
              <w:top w:val="single" w:sz="4" w:space="0" w:color="auto"/>
              <w:left w:val="nil"/>
              <w:bottom w:val="single" w:sz="4" w:space="0" w:color="auto"/>
              <w:right w:val="single" w:sz="4" w:space="0" w:color="auto"/>
            </w:tcBorders>
            <w:shd w:val="clear" w:color="000000" w:fill="BFBFBF"/>
            <w:vAlign w:val="center"/>
            <w:hideMark/>
          </w:tcPr>
          <w:p w14:paraId="007787B8"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Data Type</w:t>
            </w:r>
          </w:p>
        </w:tc>
        <w:tc>
          <w:tcPr>
            <w:tcW w:w="1173" w:type="dxa"/>
            <w:tcBorders>
              <w:top w:val="single" w:sz="4" w:space="0" w:color="auto"/>
              <w:left w:val="nil"/>
              <w:bottom w:val="single" w:sz="4" w:space="0" w:color="auto"/>
              <w:right w:val="single" w:sz="4" w:space="0" w:color="auto"/>
            </w:tcBorders>
            <w:shd w:val="clear" w:color="000000" w:fill="BFBFBF"/>
            <w:noWrap/>
            <w:vAlign w:val="center"/>
            <w:hideMark/>
          </w:tcPr>
          <w:p w14:paraId="049E5E49"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Modifier</w:t>
            </w:r>
          </w:p>
        </w:tc>
        <w:tc>
          <w:tcPr>
            <w:tcW w:w="5216" w:type="dxa"/>
            <w:tcBorders>
              <w:top w:val="single" w:sz="4" w:space="0" w:color="auto"/>
              <w:left w:val="nil"/>
              <w:bottom w:val="single" w:sz="4" w:space="0" w:color="auto"/>
              <w:right w:val="single" w:sz="4" w:space="0" w:color="auto"/>
            </w:tcBorders>
            <w:shd w:val="clear" w:color="000000" w:fill="BFBFBF"/>
            <w:noWrap/>
            <w:vAlign w:val="center"/>
            <w:hideMark/>
          </w:tcPr>
          <w:p w14:paraId="4A93D217"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Description</w:t>
            </w:r>
          </w:p>
        </w:tc>
      </w:tr>
      <w:tr w:rsidR="00537598" w:rsidRPr="004913E1" w14:paraId="217A0017"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7AE2376"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homeworkTracker</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2E93390A"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HomeworkStack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60FFFFEF"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80A62B8"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 stack that synchronizes with the </w:t>
            </w:r>
            <w:proofErr w:type="spellStart"/>
            <w:r w:rsidRPr="004913E1">
              <w:rPr>
                <w:rFonts w:ascii="Calibri" w:eastAsia="Times New Roman" w:hAnsi="Calibri" w:cs="Calibri"/>
                <w:color w:val="000000"/>
                <w:lang w:eastAsia="en-SG"/>
              </w:rPr>
              <w:t>homeworks</w:t>
            </w:r>
            <w:proofErr w:type="spellEnd"/>
            <w:r w:rsidRPr="004913E1">
              <w:rPr>
                <w:rFonts w:ascii="Calibri" w:eastAsia="Times New Roman" w:hAnsi="Calibri" w:cs="Calibri"/>
                <w:color w:val="000000"/>
                <w:lang w:eastAsia="en-SG"/>
              </w:rPr>
              <w:t xml:space="preserve"> added to the class</w:t>
            </w:r>
            <w:r>
              <w:rPr>
                <w:rFonts w:ascii="Calibri" w:eastAsia="Times New Roman" w:hAnsi="Calibri" w:cs="Calibri"/>
                <w:color w:val="000000"/>
                <w:lang w:eastAsia="en-SG"/>
              </w:rPr>
              <w:t xml:space="preserve"> and stores whether or not the student completed each homework. This is synchronized on a per student basis for the effort grade calculation.</w:t>
            </w:r>
          </w:p>
        </w:tc>
      </w:tr>
      <w:tr w:rsidR="00537598" w:rsidRPr="004913E1" w14:paraId="0F07A941"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606244A0"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quarterTests</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34EF98E6"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AssessmentStack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66C9832C"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BBA2419"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This a stack that synchronizes with the quarter assessments added to the class</w:t>
            </w:r>
            <w:r>
              <w:rPr>
                <w:rFonts w:ascii="Calibri" w:eastAsia="Times New Roman" w:hAnsi="Calibri" w:cs="Calibri"/>
                <w:color w:val="000000"/>
                <w:lang w:eastAsia="en-SG"/>
              </w:rPr>
              <w:t xml:space="preserve"> and stores the grade achieved by the student on each one. This is synchronized on a per student basis for the effort grade calculation.</w:t>
            </w:r>
          </w:p>
        </w:tc>
      </w:tr>
      <w:tr w:rsidR="00537598" w:rsidRPr="004913E1" w14:paraId="03498D14" w14:textId="77777777" w:rsidTr="00BE7FC4">
        <w:trPr>
          <w:trHeight w:val="576"/>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3F4D1BF"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semesterExams</w:t>
            </w:r>
            <w:proofErr w:type="spellEnd"/>
          </w:p>
        </w:tc>
        <w:tc>
          <w:tcPr>
            <w:tcW w:w="2135" w:type="dxa"/>
            <w:tcBorders>
              <w:top w:val="nil"/>
              <w:left w:val="nil"/>
              <w:bottom w:val="single" w:sz="4" w:space="0" w:color="auto"/>
              <w:right w:val="single" w:sz="4" w:space="0" w:color="auto"/>
            </w:tcBorders>
            <w:shd w:val="clear" w:color="auto" w:fill="auto"/>
            <w:vAlign w:val="center"/>
            <w:hideMark/>
          </w:tcPr>
          <w:p w14:paraId="521F4987"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AssessmentStack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1554A247"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6AE23649"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a stack that synchronizes with the </w:t>
            </w:r>
            <w:r>
              <w:rPr>
                <w:rFonts w:ascii="Calibri" w:eastAsia="Times New Roman" w:hAnsi="Calibri" w:cs="Calibri"/>
                <w:color w:val="000000"/>
                <w:lang w:eastAsia="en-SG"/>
              </w:rPr>
              <w:t xml:space="preserve">semester exams </w:t>
            </w:r>
            <w:r w:rsidRPr="004913E1">
              <w:rPr>
                <w:rFonts w:ascii="Calibri" w:eastAsia="Times New Roman" w:hAnsi="Calibri" w:cs="Calibri"/>
                <w:color w:val="000000"/>
                <w:lang w:eastAsia="en-SG"/>
              </w:rPr>
              <w:t>added to the class</w:t>
            </w:r>
            <w:r>
              <w:rPr>
                <w:rFonts w:ascii="Calibri" w:eastAsia="Times New Roman" w:hAnsi="Calibri" w:cs="Calibri"/>
                <w:color w:val="000000"/>
                <w:lang w:eastAsia="en-SG"/>
              </w:rPr>
              <w:t xml:space="preserve"> and stores the grade achieved by the student on each one. This is synchronized on a per student basis for the effort grade calculation.</w:t>
            </w:r>
          </w:p>
        </w:tc>
      </w:tr>
      <w:tr w:rsidR="00537598" w:rsidRPr="004913E1" w14:paraId="744B0622"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7B5E3CD"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effortInfluence</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57F0F768"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&lt;Character&gt;</w:t>
            </w:r>
          </w:p>
        </w:tc>
        <w:tc>
          <w:tcPr>
            <w:tcW w:w="1173" w:type="dxa"/>
            <w:tcBorders>
              <w:top w:val="nil"/>
              <w:left w:val="nil"/>
              <w:bottom w:val="single" w:sz="4" w:space="0" w:color="auto"/>
              <w:right w:val="single" w:sz="4" w:space="0" w:color="auto"/>
            </w:tcBorders>
            <w:shd w:val="clear" w:color="auto" w:fill="auto"/>
            <w:noWrap/>
            <w:vAlign w:val="center"/>
            <w:hideMark/>
          </w:tcPr>
          <w:p w14:paraId="525029A5"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685A891D"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an </w:t>
            </w: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 xml:space="preserve"> of </w:t>
            </w:r>
            <w:r>
              <w:rPr>
                <w:rFonts w:ascii="Calibri" w:eastAsia="Times New Roman" w:hAnsi="Calibri" w:cs="Calibri"/>
                <w:color w:val="000000"/>
                <w:lang w:eastAsia="en-SG"/>
              </w:rPr>
              <w:t xml:space="preserve">all </w:t>
            </w:r>
            <w:r w:rsidRPr="004913E1">
              <w:rPr>
                <w:rFonts w:ascii="Calibri" w:eastAsia="Times New Roman" w:hAnsi="Calibri" w:cs="Calibri"/>
                <w:color w:val="000000"/>
                <w:lang w:eastAsia="en-SG"/>
              </w:rPr>
              <w:t>the effort grade influences set by the teacher</w:t>
            </w:r>
            <w:r>
              <w:rPr>
                <w:rFonts w:ascii="Calibri" w:eastAsia="Times New Roman" w:hAnsi="Calibri" w:cs="Calibri"/>
                <w:color w:val="000000"/>
                <w:lang w:eastAsia="en-SG"/>
              </w:rPr>
              <w:t xml:space="preserve"> for each effort grade attained</w:t>
            </w:r>
          </w:p>
        </w:tc>
      </w:tr>
      <w:tr w:rsidR="00537598" w:rsidRPr="004913E1" w14:paraId="3FF1AF8B"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7D373611"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allEffortGrades</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4A2223C9"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&lt;Character&gt;</w:t>
            </w:r>
          </w:p>
        </w:tc>
        <w:tc>
          <w:tcPr>
            <w:tcW w:w="1173" w:type="dxa"/>
            <w:tcBorders>
              <w:top w:val="nil"/>
              <w:left w:val="nil"/>
              <w:bottom w:val="single" w:sz="4" w:space="0" w:color="auto"/>
              <w:right w:val="single" w:sz="4" w:space="0" w:color="auto"/>
            </w:tcBorders>
            <w:shd w:val="clear" w:color="auto" w:fill="auto"/>
            <w:noWrap/>
            <w:vAlign w:val="center"/>
            <w:hideMark/>
          </w:tcPr>
          <w:p w14:paraId="1AC3A85E"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F1EE986"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an </w:t>
            </w: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 xml:space="preserve"> of all previous effort grades attained by the student</w:t>
            </w:r>
          </w:p>
        </w:tc>
      </w:tr>
    </w:tbl>
    <w:p w14:paraId="35E8369F"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AssessmentLinkedList</w:t>
      </w:r>
      <w:proofErr w:type="spellEnd"/>
    </w:p>
    <w:tbl>
      <w:tblPr>
        <w:tblW w:w="10465" w:type="dxa"/>
        <w:tblLook w:val="04A0" w:firstRow="1" w:lastRow="0" w:firstColumn="1" w:lastColumn="0" w:noHBand="0" w:noVBand="1"/>
      </w:tblPr>
      <w:tblGrid>
        <w:gridCol w:w="1302"/>
        <w:gridCol w:w="2792"/>
        <w:gridCol w:w="1373"/>
        <w:gridCol w:w="4998"/>
      </w:tblGrid>
      <w:tr w:rsidR="00537598" w:rsidRPr="006C392A" w14:paraId="22B319E0" w14:textId="77777777" w:rsidTr="00BE7FC4">
        <w:trPr>
          <w:trHeight w:val="592"/>
        </w:trPr>
        <w:tc>
          <w:tcPr>
            <w:tcW w:w="130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8844469"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Data</w:t>
            </w:r>
          </w:p>
        </w:tc>
        <w:tc>
          <w:tcPr>
            <w:tcW w:w="2792" w:type="dxa"/>
            <w:tcBorders>
              <w:top w:val="single" w:sz="4" w:space="0" w:color="auto"/>
              <w:left w:val="nil"/>
              <w:bottom w:val="single" w:sz="4" w:space="0" w:color="auto"/>
              <w:right w:val="single" w:sz="4" w:space="0" w:color="auto"/>
            </w:tcBorders>
            <w:shd w:val="clear" w:color="000000" w:fill="BFBFBF"/>
            <w:vAlign w:val="center"/>
            <w:hideMark/>
          </w:tcPr>
          <w:p w14:paraId="7541310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Data Type</w:t>
            </w:r>
          </w:p>
        </w:tc>
        <w:tc>
          <w:tcPr>
            <w:tcW w:w="1373" w:type="dxa"/>
            <w:tcBorders>
              <w:top w:val="single" w:sz="4" w:space="0" w:color="auto"/>
              <w:left w:val="nil"/>
              <w:bottom w:val="single" w:sz="4" w:space="0" w:color="auto"/>
              <w:right w:val="single" w:sz="4" w:space="0" w:color="auto"/>
            </w:tcBorders>
            <w:shd w:val="clear" w:color="000000" w:fill="BFBFBF"/>
            <w:noWrap/>
            <w:vAlign w:val="center"/>
            <w:hideMark/>
          </w:tcPr>
          <w:p w14:paraId="6102E54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Modifier</w:t>
            </w:r>
          </w:p>
        </w:tc>
        <w:tc>
          <w:tcPr>
            <w:tcW w:w="4998" w:type="dxa"/>
            <w:tcBorders>
              <w:top w:val="single" w:sz="4" w:space="0" w:color="auto"/>
              <w:left w:val="nil"/>
              <w:bottom w:val="single" w:sz="4" w:space="0" w:color="auto"/>
              <w:right w:val="single" w:sz="4" w:space="0" w:color="auto"/>
            </w:tcBorders>
            <w:shd w:val="clear" w:color="000000" w:fill="BFBFBF"/>
            <w:noWrap/>
            <w:vAlign w:val="center"/>
            <w:hideMark/>
          </w:tcPr>
          <w:p w14:paraId="4722F23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Description</w:t>
            </w:r>
          </w:p>
        </w:tc>
      </w:tr>
      <w:tr w:rsidR="00537598" w:rsidRPr="006C392A" w14:paraId="4963A142" w14:textId="77777777" w:rsidTr="00BE7FC4">
        <w:trPr>
          <w:trHeight w:val="296"/>
        </w:trPr>
        <w:tc>
          <w:tcPr>
            <w:tcW w:w="1302" w:type="dxa"/>
            <w:tcBorders>
              <w:top w:val="nil"/>
              <w:left w:val="single" w:sz="4" w:space="0" w:color="auto"/>
              <w:bottom w:val="single" w:sz="4" w:space="0" w:color="auto"/>
              <w:right w:val="single" w:sz="4" w:space="0" w:color="auto"/>
            </w:tcBorders>
            <w:shd w:val="clear" w:color="auto" w:fill="auto"/>
            <w:noWrap/>
            <w:vAlign w:val="center"/>
            <w:hideMark/>
          </w:tcPr>
          <w:p w14:paraId="4BF45D72"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start</w:t>
            </w:r>
          </w:p>
        </w:tc>
        <w:tc>
          <w:tcPr>
            <w:tcW w:w="2792" w:type="dxa"/>
            <w:tcBorders>
              <w:top w:val="nil"/>
              <w:left w:val="nil"/>
              <w:bottom w:val="single" w:sz="4" w:space="0" w:color="auto"/>
              <w:right w:val="single" w:sz="4" w:space="0" w:color="auto"/>
            </w:tcBorders>
            <w:shd w:val="clear" w:color="auto" w:fill="auto"/>
            <w:noWrap/>
            <w:vAlign w:val="center"/>
            <w:hideMark/>
          </w:tcPr>
          <w:p w14:paraId="78B1CBA8" w14:textId="77777777" w:rsidR="00537598" w:rsidRPr="006C392A" w:rsidRDefault="00537598" w:rsidP="00BE7FC4">
            <w:pPr>
              <w:spacing w:after="0" w:line="240" w:lineRule="auto"/>
              <w:jc w:val="center"/>
              <w:rPr>
                <w:rFonts w:ascii="Calibri" w:eastAsia="Times New Roman" w:hAnsi="Calibri" w:cs="Calibri"/>
                <w:color w:val="000000"/>
                <w:lang w:eastAsia="en-SG"/>
              </w:rPr>
            </w:pPr>
            <w:proofErr w:type="spellStart"/>
            <w:r w:rsidRPr="006C392A">
              <w:rPr>
                <w:rFonts w:ascii="Calibri" w:eastAsia="Times New Roman" w:hAnsi="Calibri" w:cs="Calibri"/>
                <w:color w:val="000000"/>
                <w:lang w:eastAsia="en-SG"/>
              </w:rPr>
              <w:t>AssessmentNodeList</w:t>
            </w:r>
            <w:proofErr w:type="spellEnd"/>
          </w:p>
        </w:tc>
        <w:tc>
          <w:tcPr>
            <w:tcW w:w="1373" w:type="dxa"/>
            <w:tcBorders>
              <w:top w:val="nil"/>
              <w:left w:val="nil"/>
              <w:bottom w:val="single" w:sz="4" w:space="0" w:color="auto"/>
              <w:right w:val="single" w:sz="4" w:space="0" w:color="auto"/>
            </w:tcBorders>
            <w:shd w:val="clear" w:color="auto" w:fill="auto"/>
            <w:noWrap/>
            <w:vAlign w:val="center"/>
            <w:hideMark/>
          </w:tcPr>
          <w:p w14:paraId="57DEE5CA"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private</w:t>
            </w:r>
          </w:p>
        </w:tc>
        <w:tc>
          <w:tcPr>
            <w:tcW w:w="4998" w:type="dxa"/>
            <w:tcBorders>
              <w:top w:val="nil"/>
              <w:left w:val="nil"/>
              <w:bottom w:val="single" w:sz="4" w:space="0" w:color="auto"/>
              <w:right w:val="single" w:sz="4" w:space="0" w:color="auto"/>
            </w:tcBorders>
            <w:shd w:val="clear" w:color="auto" w:fill="auto"/>
            <w:noWrap/>
            <w:vAlign w:val="center"/>
            <w:hideMark/>
          </w:tcPr>
          <w:p w14:paraId="1D2256AB"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This is the start of the list of assessments</w:t>
            </w:r>
          </w:p>
        </w:tc>
      </w:tr>
    </w:tbl>
    <w:p w14:paraId="0E2E313A"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AssessmentNodeList</w:t>
      </w:r>
      <w:proofErr w:type="spellEnd"/>
    </w:p>
    <w:tbl>
      <w:tblPr>
        <w:tblW w:w="10456" w:type="dxa"/>
        <w:tblLook w:val="04A0" w:firstRow="1" w:lastRow="0" w:firstColumn="1" w:lastColumn="0" w:noHBand="0" w:noVBand="1"/>
      </w:tblPr>
      <w:tblGrid>
        <w:gridCol w:w="1547"/>
        <w:gridCol w:w="2984"/>
        <w:gridCol w:w="1033"/>
        <w:gridCol w:w="4892"/>
      </w:tblGrid>
      <w:tr w:rsidR="00537598" w:rsidRPr="006D2733" w14:paraId="49467078" w14:textId="77777777" w:rsidTr="00BE7FC4">
        <w:trPr>
          <w:trHeight w:val="576"/>
        </w:trPr>
        <w:tc>
          <w:tcPr>
            <w:tcW w:w="154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D234627"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Data</w:t>
            </w:r>
          </w:p>
        </w:tc>
        <w:tc>
          <w:tcPr>
            <w:tcW w:w="2984" w:type="dxa"/>
            <w:tcBorders>
              <w:top w:val="single" w:sz="4" w:space="0" w:color="auto"/>
              <w:left w:val="nil"/>
              <w:bottom w:val="single" w:sz="4" w:space="0" w:color="auto"/>
              <w:right w:val="single" w:sz="4" w:space="0" w:color="auto"/>
            </w:tcBorders>
            <w:shd w:val="clear" w:color="000000" w:fill="BFBFBF"/>
            <w:vAlign w:val="center"/>
            <w:hideMark/>
          </w:tcPr>
          <w:p w14:paraId="6D4715F7"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Data Type</w:t>
            </w:r>
          </w:p>
        </w:tc>
        <w:tc>
          <w:tcPr>
            <w:tcW w:w="1033" w:type="dxa"/>
            <w:tcBorders>
              <w:top w:val="single" w:sz="4" w:space="0" w:color="auto"/>
              <w:left w:val="nil"/>
              <w:bottom w:val="single" w:sz="4" w:space="0" w:color="auto"/>
              <w:right w:val="single" w:sz="4" w:space="0" w:color="auto"/>
            </w:tcBorders>
            <w:shd w:val="clear" w:color="000000" w:fill="BFBFBF"/>
            <w:noWrap/>
            <w:vAlign w:val="center"/>
            <w:hideMark/>
          </w:tcPr>
          <w:p w14:paraId="5B228FBA"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Modifier</w:t>
            </w:r>
          </w:p>
        </w:tc>
        <w:tc>
          <w:tcPr>
            <w:tcW w:w="4892" w:type="dxa"/>
            <w:tcBorders>
              <w:top w:val="single" w:sz="4" w:space="0" w:color="auto"/>
              <w:left w:val="nil"/>
              <w:bottom w:val="single" w:sz="4" w:space="0" w:color="auto"/>
              <w:right w:val="single" w:sz="4" w:space="0" w:color="auto"/>
            </w:tcBorders>
            <w:shd w:val="clear" w:color="000000" w:fill="BFBFBF"/>
            <w:noWrap/>
            <w:vAlign w:val="center"/>
            <w:hideMark/>
          </w:tcPr>
          <w:p w14:paraId="57F0BB18"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Description</w:t>
            </w:r>
          </w:p>
        </w:tc>
      </w:tr>
      <w:tr w:rsidR="00537598" w:rsidRPr="006D2733" w14:paraId="48D94CEC" w14:textId="77777777" w:rsidTr="00BE7FC4">
        <w:trPr>
          <w:trHeight w:val="288"/>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582E3"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sidRPr="006D2733">
              <w:rPr>
                <w:rFonts w:ascii="Calibri" w:eastAsia="Times New Roman" w:hAnsi="Calibri" w:cs="Calibri"/>
                <w:color w:val="000000"/>
                <w:lang w:eastAsia="en-SG"/>
              </w:rPr>
              <w:t>listOfStudents</w:t>
            </w:r>
            <w:proofErr w:type="spellEnd"/>
          </w:p>
        </w:tc>
        <w:tc>
          <w:tcPr>
            <w:tcW w:w="2984" w:type="dxa"/>
            <w:tcBorders>
              <w:top w:val="single" w:sz="4" w:space="0" w:color="auto"/>
              <w:left w:val="nil"/>
              <w:bottom w:val="single" w:sz="4" w:space="0" w:color="auto"/>
              <w:right w:val="single" w:sz="4" w:space="0" w:color="auto"/>
            </w:tcBorders>
            <w:shd w:val="clear" w:color="auto" w:fill="auto"/>
            <w:noWrap/>
            <w:vAlign w:val="center"/>
            <w:hideMark/>
          </w:tcPr>
          <w:p w14:paraId="218B0965"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&lt;</w:t>
            </w: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&lt;Double&gt;&gt;</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6DF433BE" w14:textId="77777777" w:rsidR="00537598" w:rsidRPr="006D2733" w:rsidRDefault="00537598" w:rsidP="00BE7FC4">
            <w:pPr>
              <w:spacing w:after="0" w:line="240" w:lineRule="auto"/>
              <w:jc w:val="center"/>
              <w:rPr>
                <w:rFonts w:ascii="Calibri" w:eastAsia="Times New Roman" w:hAnsi="Calibri" w:cs="Calibri"/>
                <w:color w:val="000000"/>
                <w:lang w:eastAsia="en-SG"/>
              </w:rPr>
            </w:pPr>
            <w:r w:rsidRPr="006D2733">
              <w:rPr>
                <w:rFonts w:ascii="Calibri" w:eastAsia="Times New Roman" w:hAnsi="Calibri" w:cs="Calibri"/>
                <w:color w:val="000000"/>
                <w:lang w:eastAsia="en-SG"/>
              </w:rPr>
              <w:t>private</w:t>
            </w:r>
          </w:p>
        </w:tc>
        <w:tc>
          <w:tcPr>
            <w:tcW w:w="4892" w:type="dxa"/>
            <w:tcBorders>
              <w:top w:val="single" w:sz="4" w:space="0" w:color="auto"/>
              <w:left w:val="nil"/>
              <w:bottom w:val="single" w:sz="4" w:space="0" w:color="auto"/>
              <w:right w:val="single" w:sz="4" w:space="0" w:color="auto"/>
            </w:tcBorders>
            <w:shd w:val="clear" w:color="auto" w:fill="auto"/>
            <w:noWrap/>
            <w:vAlign w:val="center"/>
            <w:hideMark/>
          </w:tcPr>
          <w:p w14:paraId="4C71E7E0" w14:textId="31D2DA9E" w:rsidR="00537598" w:rsidRPr="006D2733" w:rsidRDefault="00537598" w:rsidP="00BE7FC4">
            <w:pPr>
              <w:spacing w:after="0" w:line="240" w:lineRule="auto"/>
              <w:jc w:val="center"/>
              <w:rPr>
                <w:rFonts w:ascii="Calibri" w:eastAsia="Times New Roman" w:hAnsi="Calibri" w:cs="Calibri"/>
                <w:color w:val="000000"/>
                <w:lang w:eastAsia="en-SG"/>
              </w:rPr>
            </w:pPr>
            <w:r w:rsidRPr="006D2733">
              <w:rPr>
                <w:rFonts w:ascii="Calibri" w:eastAsia="Times New Roman" w:hAnsi="Calibri" w:cs="Calibri"/>
                <w:color w:val="000000"/>
                <w:lang w:eastAsia="en-SG"/>
              </w:rPr>
              <w:t xml:space="preserve">This is a 2D </w:t>
            </w: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 xml:space="preserve"> of the ID of each student in the class and the score attained on the specific </w:t>
            </w:r>
            <w:r>
              <w:rPr>
                <w:rFonts w:ascii="Calibri" w:eastAsia="Times New Roman" w:hAnsi="Calibri" w:cs="Calibri"/>
                <w:color w:val="000000"/>
                <w:lang w:eastAsia="en-SG"/>
              </w:rPr>
              <w:t>assessment</w:t>
            </w:r>
            <w:r w:rsidRPr="006D2733">
              <w:rPr>
                <w:rFonts w:ascii="Calibri" w:eastAsia="Times New Roman" w:hAnsi="Calibri" w:cs="Calibri"/>
                <w:color w:val="000000"/>
                <w:lang w:eastAsia="en-SG"/>
              </w:rPr>
              <w:t xml:space="preserve">. </w:t>
            </w:r>
            <w:r w:rsidR="00DF17CC">
              <w:rPr>
                <w:rFonts w:ascii="Calibri" w:eastAsia="Times New Roman" w:hAnsi="Calibri" w:cs="Calibri"/>
                <w:color w:val="000000"/>
                <w:lang w:eastAsia="en-SG"/>
              </w:rPr>
              <w:t xml:space="preserve">Column 1 is IDs and column 2 is the double representing the score of the student. </w:t>
            </w:r>
            <w:r w:rsidRPr="006D2733">
              <w:rPr>
                <w:rFonts w:ascii="Calibri" w:eastAsia="Times New Roman" w:hAnsi="Calibri" w:cs="Calibri"/>
                <w:color w:val="000000"/>
                <w:lang w:eastAsia="en-SG"/>
              </w:rPr>
              <w:t xml:space="preserve">This is stored on a per class basis to be displayed as such to the teacher in the GUI. This is synchronized with the </w:t>
            </w:r>
            <w:r>
              <w:rPr>
                <w:rFonts w:ascii="Calibri" w:eastAsia="Times New Roman" w:hAnsi="Calibri" w:cs="Calibri"/>
                <w:color w:val="000000"/>
                <w:lang w:eastAsia="en-SG"/>
              </w:rPr>
              <w:t>respective assessment</w:t>
            </w:r>
            <w:r w:rsidRPr="006D2733">
              <w:rPr>
                <w:rFonts w:ascii="Calibri" w:eastAsia="Times New Roman" w:hAnsi="Calibri" w:cs="Calibri"/>
                <w:color w:val="000000"/>
                <w:lang w:eastAsia="en-SG"/>
              </w:rPr>
              <w:t xml:space="preserve"> stack of each student</w:t>
            </w:r>
            <w:r>
              <w:rPr>
                <w:rFonts w:ascii="Calibri" w:eastAsia="Times New Roman" w:hAnsi="Calibri" w:cs="Calibri"/>
                <w:color w:val="000000"/>
                <w:lang w:eastAsia="en-SG"/>
              </w:rPr>
              <w:t>.</w:t>
            </w:r>
          </w:p>
        </w:tc>
      </w:tr>
      <w:tr w:rsidR="00537598" w:rsidRPr="006D2733" w14:paraId="68BAC186" w14:textId="77777777" w:rsidTr="00BE7FC4">
        <w:trPr>
          <w:trHeight w:val="288"/>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68DDB0" w14:textId="70F532D1"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lastRenderedPageBreak/>
              <w:t>ne</w:t>
            </w:r>
            <w:r w:rsidR="006C5924">
              <w:rPr>
                <w:rFonts w:ascii="Calibri" w:eastAsia="Times New Roman" w:hAnsi="Calibri" w:cs="Calibri"/>
                <w:color w:val="000000"/>
                <w:lang w:eastAsia="en-SG"/>
              </w:rPr>
              <w:t>x</w:t>
            </w:r>
            <w:r>
              <w:rPr>
                <w:rFonts w:ascii="Calibri" w:eastAsia="Times New Roman" w:hAnsi="Calibri" w:cs="Calibri"/>
                <w:color w:val="000000"/>
                <w:lang w:eastAsia="en-SG"/>
              </w:rPr>
              <w:t>t</w:t>
            </w:r>
          </w:p>
        </w:tc>
        <w:tc>
          <w:tcPr>
            <w:tcW w:w="2984" w:type="dxa"/>
            <w:tcBorders>
              <w:top w:val="single" w:sz="4" w:space="0" w:color="auto"/>
              <w:left w:val="nil"/>
              <w:bottom w:val="single" w:sz="4" w:space="0" w:color="auto"/>
              <w:right w:val="single" w:sz="4" w:space="0" w:color="auto"/>
            </w:tcBorders>
            <w:shd w:val="clear" w:color="auto" w:fill="auto"/>
            <w:noWrap/>
            <w:vAlign w:val="center"/>
          </w:tcPr>
          <w:p w14:paraId="790D8E9D"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AssessmentNodeList</w:t>
            </w:r>
            <w:proofErr w:type="spellEnd"/>
          </w:p>
        </w:tc>
        <w:tc>
          <w:tcPr>
            <w:tcW w:w="1033" w:type="dxa"/>
            <w:tcBorders>
              <w:top w:val="single" w:sz="4" w:space="0" w:color="auto"/>
              <w:left w:val="nil"/>
              <w:bottom w:val="single" w:sz="4" w:space="0" w:color="auto"/>
              <w:right w:val="single" w:sz="4" w:space="0" w:color="auto"/>
            </w:tcBorders>
            <w:shd w:val="clear" w:color="auto" w:fill="auto"/>
            <w:noWrap/>
            <w:vAlign w:val="center"/>
          </w:tcPr>
          <w:p w14:paraId="18250989" w14:textId="77777777"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private</w:t>
            </w:r>
          </w:p>
        </w:tc>
        <w:tc>
          <w:tcPr>
            <w:tcW w:w="4892" w:type="dxa"/>
            <w:tcBorders>
              <w:top w:val="single" w:sz="4" w:space="0" w:color="auto"/>
              <w:left w:val="nil"/>
              <w:bottom w:val="single" w:sz="4" w:space="0" w:color="auto"/>
              <w:right w:val="single" w:sz="4" w:space="0" w:color="auto"/>
            </w:tcBorders>
            <w:shd w:val="clear" w:color="auto" w:fill="auto"/>
            <w:noWrap/>
            <w:vAlign w:val="center"/>
          </w:tcPr>
          <w:p w14:paraId="5FEB80D8" w14:textId="77777777"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This is a reference to the next node, a self-referential call.</w:t>
            </w:r>
          </w:p>
        </w:tc>
      </w:tr>
    </w:tbl>
    <w:p w14:paraId="5F9F1076"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AssessmentNode</w:t>
      </w:r>
      <w:proofErr w:type="spellEnd"/>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5"/>
        <w:gridCol w:w="1156"/>
        <w:gridCol w:w="1586"/>
        <w:gridCol w:w="4930"/>
      </w:tblGrid>
      <w:tr w:rsidR="00537598" w:rsidRPr="00823B1B" w14:paraId="621BD4B8" w14:textId="77777777" w:rsidTr="00BE7FC4">
        <w:trPr>
          <w:trHeight w:val="534"/>
        </w:trPr>
        <w:tc>
          <w:tcPr>
            <w:tcW w:w="2795" w:type="dxa"/>
            <w:shd w:val="clear" w:color="000000" w:fill="BFBFBF"/>
            <w:noWrap/>
            <w:vAlign w:val="center"/>
            <w:hideMark/>
          </w:tcPr>
          <w:p w14:paraId="74477673"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Data</w:t>
            </w:r>
          </w:p>
        </w:tc>
        <w:tc>
          <w:tcPr>
            <w:tcW w:w="1156" w:type="dxa"/>
            <w:shd w:val="clear" w:color="000000" w:fill="BFBFBF"/>
            <w:vAlign w:val="center"/>
            <w:hideMark/>
          </w:tcPr>
          <w:p w14:paraId="74981615"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Data Type</w:t>
            </w:r>
          </w:p>
        </w:tc>
        <w:tc>
          <w:tcPr>
            <w:tcW w:w="1586" w:type="dxa"/>
            <w:shd w:val="clear" w:color="000000" w:fill="BFBFBF"/>
            <w:noWrap/>
            <w:vAlign w:val="center"/>
            <w:hideMark/>
          </w:tcPr>
          <w:p w14:paraId="09940AA9"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Modifier</w:t>
            </w:r>
          </w:p>
        </w:tc>
        <w:tc>
          <w:tcPr>
            <w:tcW w:w="4930" w:type="dxa"/>
            <w:shd w:val="clear" w:color="000000" w:fill="BFBFBF"/>
            <w:noWrap/>
            <w:vAlign w:val="center"/>
            <w:hideMark/>
          </w:tcPr>
          <w:p w14:paraId="0F699F95"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Description</w:t>
            </w:r>
          </w:p>
        </w:tc>
      </w:tr>
      <w:tr w:rsidR="00537598" w:rsidRPr="00823B1B" w14:paraId="5827A305" w14:textId="77777777" w:rsidTr="00BE7FC4">
        <w:trPr>
          <w:trHeight w:val="267"/>
        </w:trPr>
        <w:tc>
          <w:tcPr>
            <w:tcW w:w="2795" w:type="dxa"/>
            <w:shd w:val="clear" w:color="auto" w:fill="auto"/>
            <w:noWrap/>
            <w:vAlign w:val="center"/>
            <w:hideMark/>
          </w:tcPr>
          <w:p w14:paraId="60BC7C85" w14:textId="77777777" w:rsidR="00537598" w:rsidRPr="00823B1B" w:rsidRDefault="00537598" w:rsidP="00BE7FC4">
            <w:pPr>
              <w:spacing w:after="0" w:line="240" w:lineRule="auto"/>
              <w:jc w:val="center"/>
              <w:rPr>
                <w:rFonts w:ascii="Calibri" w:eastAsia="Times New Roman" w:hAnsi="Calibri" w:cs="Calibri"/>
                <w:color w:val="000000"/>
                <w:lang w:eastAsia="en-SG"/>
              </w:rPr>
            </w:pPr>
            <w:proofErr w:type="spellStart"/>
            <w:r w:rsidRPr="00823B1B">
              <w:rPr>
                <w:rFonts w:ascii="Calibri" w:eastAsia="Times New Roman" w:hAnsi="Calibri" w:cs="Calibri"/>
                <w:color w:val="000000"/>
                <w:lang w:eastAsia="en-SG"/>
              </w:rPr>
              <w:t>assessmentName</w:t>
            </w:r>
            <w:proofErr w:type="spellEnd"/>
          </w:p>
        </w:tc>
        <w:tc>
          <w:tcPr>
            <w:tcW w:w="1156" w:type="dxa"/>
            <w:shd w:val="clear" w:color="auto" w:fill="auto"/>
            <w:noWrap/>
            <w:vAlign w:val="center"/>
            <w:hideMark/>
          </w:tcPr>
          <w:p w14:paraId="3A01E6D0"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String</w:t>
            </w:r>
          </w:p>
        </w:tc>
        <w:tc>
          <w:tcPr>
            <w:tcW w:w="1586" w:type="dxa"/>
            <w:shd w:val="clear" w:color="auto" w:fill="auto"/>
            <w:noWrap/>
            <w:vAlign w:val="center"/>
            <w:hideMark/>
          </w:tcPr>
          <w:p w14:paraId="760093FF"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private</w:t>
            </w:r>
          </w:p>
        </w:tc>
        <w:tc>
          <w:tcPr>
            <w:tcW w:w="4930" w:type="dxa"/>
            <w:shd w:val="clear" w:color="auto" w:fill="auto"/>
            <w:noWrap/>
            <w:vAlign w:val="center"/>
            <w:hideMark/>
          </w:tcPr>
          <w:p w14:paraId="0F3AA70F"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This is the name of the assessment</w:t>
            </w:r>
          </w:p>
        </w:tc>
      </w:tr>
      <w:tr w:rsidR="00537598" w:rsidRPr="00823B1B" w14:paraId="5142FB0D" w14:textId="77777777" w:rsidTr="00BE7FC4">
        <w:trPr>
          <w:trHeight w:val="267"/>
        </w:trPr>
        <w:tc>
          <w:tcPr>
            <w:tcW w:w="2795" w:type="dxa"/>
            <w:shd w:val="clear" w:color="auto" w:fill="auto"/>
            <w:noWrap/>
            <w:vAlign w:val="bottom"/>
            <w:hideMark/>
          </w:tcPr>
          <w:p w14:paraId="03A5D5FB" w14:textId="77777777" w:rsidR="00537598" w:rsidRPr="00823B1B" w:rsidRDefault="00537598" w:rsidP="00BE7FC4">
            <w:pPr>
              <w:spacing w:after="0" w:line="240" w:lineRule="auto"/>
              <w:jc w:val="center"/>
              <w:rPr>
                <w:rFonts w:ascii="Calibri" w:eastAsia="Times New Roman" w:hAnsi="Calibri" w:cs="Calibri"/>
                <w:color w:val="000000"/>
                <w:lang w:eastAsia="en-SG"/>
              </w:rPr>
            </w:pPr>
            <w:proofErr w:type="spellStart"/>
            <w:r w:rsidRPr="00823B1B">
              <w:rPr>
                <w:rFonts w:ascii="Calibri" w:eastAsia="Times New Roman" w:hAnsi="Calibri" w:cs="Calibri"/>
                <w:color w:val="000000"/>
                <w:lang w:eastAsia="en-SG"/>
              </w:rPr>
              <w:t>assessmentDate</w:t>
            </w:r>
            <w:proofErr w:type="spellEnd"/>
          </w:p>
        </w:tc>
        <w:tc>
          <w:tcPr>
            <w:tcW w:w="1156" w:type="dxa"/>
            <w:shd w:val="clear" w:color="auto" w:fill="auto"/>
            <w:noWrap/>
            <w:vAlign w:val="bottom"/>
            <w:hideMark/>
          </w:tcPr>
          <w:p w14:paraId="0C0EA586"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Date</w:t>
            </w:r>
          </w:p>
        </w:tc>
        <w:tc>
          <w:tcPr>
            <w:tcW w:w="1586" w:type="dxa"/>
            <w:shd w:val="clear" w:color="auto" w:fill="auto"/>
            <w:noWrap/>
            <w:vAlign w:val="bottom"/>
            <w:hideMark/>
          </w:tcPr>
          <w:p w14:paraId="28F0C705"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private</w:t>
            </w:r>
          </w:p>
        </w:tc>
        <w:tc>
          <w:tcPr>
            <w:tcW w:w="4930" w:type="dxa"/>
            <w:shd w:val="clear" w:color="auto" w:fill="auto"/>
            <w:noWrap/>
            <w:vAlign w:val="bottom"/>
            <w:hideMark/>
          </w:tcPr>
          <w:p w14:paraId="380FCD47"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This is the date of the assessment</w:t>
            </w:r>
          </w:p>
        </w:tc>
      </w:tr>
    </w:tbl>
    <w:p w14:paraId="11A60EE5"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HomeworkLinkedList</w:t>
      </w:r>
      <w:proofErr w:type="spellEnd"/>
    </w:p>
    <w:tbl>
      <w:tblPr>
        <w:tblW w:w="10462" w:type="dxa"/>
        <w:tblLook w:val="04A0" w:firstRow="1" w:lastRow="0" w:firstColumn="1" w:lastColumn="0" w:noHBand="0" w:noVBand="1"/>
      </w:tblPr>
      <w:tblGrid>
        <w:gridCol w:w="1313"/>
        <w:gridCol w:w="2816"/>
        <w:gridCol w:w="1384"/>
        <w:gridCol w:w="4949"/>
      </w:tblGrid>
      <w:tr w:rsidR="00537598" w:rsidRPr="00C304C5" w14:paraId="1BB3072E" w14:textId="77777777" w:rsidTr="00BE7FC4">
        <w:trPr>
          <w:trHeight w:val="524"/>
        </w:trPr>
        <w:tc>
          <w:tcPr>
            <w:tcW w:w="1313"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96339F"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Data</w:t>
            </w:r>
          </w:p>
        </w:tc>
        <w:tc>
          <w:tcPr>
            <w:tcW w:w="2816" w:type="dxa"/>
            <w:tcBorders>
              <w:top w:val="single" w:sz="4" w:space="0" w:color="auto"/>
              <w:left w:val="nil"/>
              <w:bottom w:val="single" w:sz="4" w:space="0" w:color="auto"/>
              <w:right w:val="single" w:sz="4" w:space="0" w:color="auto"/>
            </w:tcBorders>
            <w:shd w:val="clear" w:color="000000" w:fill="BFBFBF"/>
            <w:vAlign w:val="center"/>
            <w:hideMark/>
          </w:tcPr>
          <w:p w14:paraId="5F4718BA"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Data Type</w:t>
            </w:r>
          </w:p>
        </w:tc>
        <w:tc>
          <w:tcPr>
            <w:tcW w:w="1384" w:type="dxa"/>
            <w:tcBorders>
              <w:top w:val="single" w:sz="4" w:space="0" w:color="auto"/>
              <w:left w:val="nil"/>
              <w:bottom w:val="single" w:sz="4" w:space="0" w:color="auto"/>
              <w:right w:val="single" w:sz="4" w:space="0" w:color="auto"/>
            </w:tcBorders>
            <w:shd w:val="clear" w:color="000000" w:fill="BFBFBF"/>
            <w:noWrap/>
            <w:vAlign w:val="center"/>
            <w:hideMark/>
          </w:tcPr>
          <w:p w14:paraId="458C79BA"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Modifier</w:t>
            </w:r>
          </w:p>
        </w:tc>
        <w:tc>
          <w:tcPr>
            <w:tcW w:w="4949" w:type="dxa"/>
            <w:tcBorders>
              <w:top w:val="single" w:sz="4" w:space="0" w:color="auto"/>
              <w:left w:val="nil"/>
              <w:bottom w:val="single" w:sz="4" w:space="0" w:color="auto"/>
              <w:right w:val="single" w:sz="4" w:space="0" w:color="auto"/>
            </w:tcBorders>
            <w:shd w:val="clear" w:color="000000" w:fill="BFBFBF"/>
            <w:noWrap/>
            <w:vAlign w:val="center"/>
            <w:hideMark/>
          </w:tcPr>
          <w:p w14:paraId="3926AC76"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Description</w:t>
            </w:r>
          </w:p>
        </w:tc>
      </w:tr>
      <w:tr w:rsidR="00537598" w:rsidRPr="00C304C5" w14:paraId="76C0F379" w14:textId="77777777" w:rsidTr="00BE7FC4">
        <w:trPr>
          <w:trHeight w:val="262"/>
        </w:trPr>
        <w:tc>
          <w:tcPr>
            <w:tcW w:w="1313" w:type="dxa"/>
            <w:tcBorders>
              <w:top w:val="nil"/>
              <w:left w:val="single" w:sz="4" w:space="0" w:color="auto"/>
              <w:bottom w:val="single" w:sz="4" w:space="0" w:color="auto"/>
              <w:right w:val="single" w:sz="4" w:space="0" w:color="auto"/>
            </w:tcBorders>
            <w:shd w:val="clear" w:color="auto" w:fill="auto"/>
            <w:noWrap/>
            <w:vAlign w:val="center"/>
            <w:hideMark/>
          </w:tcPr>
          <w:p w14:paraId="3E274129"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start</w:t>
            </w:r>
          </w:p>
        </w:tc>
        <w:tc>
          <w:tcPr>
            <w:tcW w:w="2816" w:type="dxa"/>
            <w:tcBorders>
              <w:top w:val="nil"/>
              <w:left w:val="nil"/>
              <w:bottom w:val="single" w:sz="4" w:space="0" w:color="auto"/>
              <w:right w:val="single" w:sz="4" w:space="0" w:color="auto"/>
            </w:tcBorders>
            <w:shd w:val="clear" w:color="auto" w:fill="auto"/>
            <w:noWrap/>
            <w:vAlign w:val="center"/>
            <w:hideMark/>
          </w:tcPr>
          <w:p w14:paraId="02FB8662" w14:textId="77777777" w:rsidR="00537598" w:rsidRPr="00C304C5"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HomeworkNodeList</w:t>
            </w:r>
            <w:proofErr w:type="spellEnd"/>
          </w:p>
        </w:tc>
        <w:tc>
          <w:tcPr>
            <w:tcW w:w="1384" w:type="dxa"/>
            <w:tcBorders>
              <w:top w:val="nil"/>
              <w:left w:val="nil"/>
              <w:bottom w:val="single" w:sz="4" w:space="0" w:color="auto"/>
              <w:right w:val="single" w:sz="4" w:space="0" w:color="auto"/>
            </w:tcBorders>
            <w:shd w:val="clear" w:color="auto" w:fill="auto"/>
            <w:noWrap/>
            <w:vAlign w:val="center"/>
            <w:hideMark/>
          </w:tcPr>
          <w:p w14:paraId="065F11D5"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private</w:t>
            </w:r>
          </w:p>
        </w:tc>
        <w:tc>
          <w:tcPr>
            <w:tcW w:w="4949" w:type="dxa"/>
            <w:tcBorders>
              <w:top w:val="nil"/>
              <w:left w:val="nil"/>
              <w:bottom w:val="single" w:sz="4" w:space="0" w:color="auto"/>
              <w:right w:val="single" w:sz="4" w:space="0" w:color="auto"/>
            </w:tcBorders>
            <w:shd w:val="clear" w:color="auto" w:fill="auto"/>
            <w:noWrap/>
            <w:vAlign w:val="center"/>
            <w:hideMark/>
          </w:tcPr>
          <w:p w14:paraId="083BBCA6"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 xml:space="preserve">This is the start of the list of </w:t>
            </w:r>
            <w:proofErr w:type="spellStart"/>
            <w:r w:rsidRPr="00C304C5">
              <w:rPr>
                <w:rFonts w:ascii="Calibri" w:eastAsia="Times New Roman" w:hAnsi="Calibri" w:cs="Calibri"/>
                <w:color w:val="000000"/>
                <w:lang w:eastAsia="en-SG"/>
              </w:rPr>
              <w:t>homeworks</w:t>
            </w:r>
            <w:proofErr w:type="spellEnd"/>
          </w:p>
        </w:tc>
      </w:tr>
    </w:tbl>
    <w:p w14:paraId="63496F54" w14:textId="69AA148F"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HomeworkNodeList</w:t>
      </w:r>
      <w:proofErr w:type="spellEnd"/>
    </w:p>
    <w:tbl>
      <w:tblPr>
        <w:tblW w:w="10456" w:type="dxa"/>
        <w:tblLook w:val="04A0" w:firstRow="1" w:lastRow="0" w:firstColumn="1" w:lastColumn="0" w:noHBand="0" w:noVBand="1"/>
      </w:tblPr>
      <w:tblGrid>
        <w:gridCol w:w="1552"/>
        <w:gridCol w:w="2979"/>
        <w:gridCol w:w="1026"/>
        <w:gridCol w:w="4899"/>
      </w:tblGrid>
      <w:tr w:rsidR="00537598" w:rsidRPr="00E13D0F" w14:paraId="21264E4E" w14:textId="77777777" w:rsidTr="00BE7FC4">
        <w:trPr>
          <w:trHeight w:val="576"/>
        </w:trPr>
        <w:tc>
          <w:tcPr>
            <w:tcW w:w="15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340E4ED"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Data</w:t>
            </w:r>
          </w:p>
        </w:tc>
        <w:tc>
          <w:tcPr>
            <w:tcW w:w="2979" w:type="dxa"/>
            <w:tcBorders>
              <w:top w:val="single" w:sz="4" w:space="0" w:color="auto"/>
              <w:left w:val="nil"/>
              <w:bottom w:val="single" w:sz="4" w:space="0" w:color="auto"/>
              <w:right w:val="single" w:sz="4" w:space="0" w:color="auto"/>
            </w:tcBorders>
            <w:shd w:val="clear" w:color="000000" w:fill="BFBFBF"/>
            <w:vAlign w:val="center"/>
            <w:hideMark/>
          </w:tcPr>
          <w:p w14:paraId="3B9B11CB"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Data Type</w:t>
            </w:r>
          </w:p>
        </w:tc>
        <w:tc>
          <w:tcPr>
            <w:tcW w:w="1026" w:type="dxa"/>
            <w:tcBorders>
              <w:top w:val="single" w:sz="4" w:space="0" w:color="auto"/>
              <w:left w:val="nil"/>
              <w:bottom w:val="single" w:sz="4" w:space="0" w:color="auto"/>
              <w:right w:val="single" w:sz="4" w:space="0" w:color="auto"/>
            </w:tcBorders>
            <w:shd w:val="clear" w:color="000000" w:fill="BFBFBF"/>
            <w:noWrap/>
            <w:vAlign w:val="center"/>
            <w:hideMark/>
          </w:tcPr>
          <w:p w14:paraId="47066D57"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Modifier</w:t>
            </w:r>
          </w:p>
        </w:tc>
        <w:tc>
          <w:tcPr>
            <w:tcW w:w="4899" w:type="dxa"/>
            <w:tcBorders>
              <w:top w:val="single" w:sz="4" w:space="0" w:color="auto"/>
              <w:left w:val="nil"/>
              <w:bottom w:val="single" w:sz="4" w:space="0" w:color="auto"/>
              <w:right w:val="single" w:sz="4" w:space="0" w:color="auto"/>
            </w:tcBorders>
            <w:shd w:val="clear" w:color="000000" w:fill="BFBFBF"/>
            <w:noWrap/>
            <w:vAlign w:val="center"/>
            <w:hideMark/>
          </w:tcPr>
          <w:p w14:paraId="5C9D7F37"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Description</w:t>
            </w:r>
          </w:p>
        </w:tc>
      </w:tr>
      <w:tr w:rsidR="00537598" w:rsidRPr="00E13D0F" w14:paraId="758A9517" w14:textId="77777777" w:rsidTr="00BE7FC4">
        <w:trPr>
          <w:trHeight w:val="288"/>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5596BA56" w14:textId="77777777" w:rsidR="00537598" w:rsidRPr="00E13D0F" w:rsidRDefault="00537598" w:rsidP="00BE7FC4">
            <w:pPr>
              <w:spacing w:after="0" w:line="240" w:lineRule="auto"/>
              <w:jc w:val="center"/>
              <w:rPr>
                <w:rFonts w:ascii="Calibri" w:eastAsia="Times New Roman" w:hAnsi="Calibri" w:cs="Calibri"/>
                <w:color w:val="000000"/>
                <w:lang w:eastAsia="en-SG"/>
              </w:rPr>
            </w:pPr>
            <w:proofErr w:type="spellStart"/>
            <w:r w:rsidRPr="00E13D0F">
              <w:rPr>
                <w:rFonts w:ascii="Calibri" w:eastAsia="Times New Roman" w:hAnsi="Calibri" w:cs="Calibri"/>
                <w:color w:val="000000"/>
                <w:lang w:eastAsia="en-SG"/>
              </w:rPr>
              <w:t>listOfStudents</w:t>
            </w:r>
            <w:proofErr w:type="spellEnd"/>
          </w:p>
        </w:tc>
        <w:tc>
          <w:tcPr>
            <w:tcW w:w="2979" w:type="dxa"/>
            <w:tcBorders>
              <w:top w:val="nil"/>
              <w:left w:val="nil"/>
              <w:bottom w:val="single" w:sz="4" w:space="0" w:color="auto"/>
              <w:right w:val="single" w:sz="4" w:space="0" w:color="auto"/>
            </w:tcBorders>
            <w:shd w:val="clear" w:color="auto" w:fill="auto"/>
            <w:noWrap/>
            <w:vAlign w:val="center"/>
            <w:hideMark/>
          </w:tcPr>
          <w:p w14:paraId="12775155" w14:textId="77777777" w:rsidR="00537598" w:rsidRPr="00E13D0F" w:rsidRDefault="00537598" w:rsidP="00BE7FC4">
            <w:pPr>
              <w:spacing w:after="0" w:line="240" w:lineRule="auto"/>
              <w:jc w:val="center"/>
              <w:rPr>
                <w:rFonts w:ascii="Calibri" w:eastAsia="Times New Roman" w:hAnsi="Calibri" w:cs="Calibri"/>
                <w:color w:val="000000"/>
                <w:lang w:eastAsia="en-SG"/>
              </w:rPr>
            </w:pP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&lt;</w:t>
            </w: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&lt;Integer&gt;&gt;</w:t>
            </w:r>
          </w:p>
        </w:tc>
        <w:tc>
          <w:tcPr>
            <w:tcW w:w="1026" w:type="dxa"/>
            <w:tcBorders>
              <w:top w:val="nil"/>
              <w:left w:val="nil"/>
              <w:bottom w:val="single" w:sz="4" w:space="0" w:color="auto"/>
              <w:right w:val="single" w:sz="4" w:space="0" w:color="auto"/>
            </w:tcBorders>
            <w:shd w:val="clear" w:color="auto" w:fill="auto"/>
            <w:noWrap/>
            <w:vAlign w:val="center"/>
            <w:hideMark/>
          </w:tcPr>
          <w:p w14:paraId="0677E66D" w14:textId="77777777" w:rsidR="00537598" w:rsidRPr="00E13D0F" w:rsidRDefault="00537598" w:rsidP="00BE7FC4">
            <w:pPr>
              <w:spacing w:after="0" w:line="240" w:lineRule="auto"/>
              <w:jc w:val="center"/>
              <w:rPr>
                <w:rFonts w:ascii="Calibri" w:eastAsia="Times New Roman" w:hAnsi="Calibri" w:cs="Calibri"/>
                <w:color w:val="000000"/>
                <w:lang w:eastAsia="en-SG"/>
              </w:rPr>
            </w:pPr>
            <w:r w:rsidRPr="00E13D0F">
              <w:rPr>
                <w:rFonts w:ascii="Calibri" w:eastAsia="Times New Roman" w:hAnsi="Calibri" w:cs="Calibri"/>
                <w:color w:val="000000"/>
                <w:lang w:eastAsia="en-SG"/>
              </w:rPr>
              <w:t>private</w:t>
            </w:r>
          </w:p>
        </w:tc>
        <w:tc>
          <w:tcPr>
            <w:tcW w:w="4899" w:type="dxa"/>
            <w:tcBorders>
              <w:top w:val="nil"/>
              <w:left w:val="nil"/>
              <w:bottom w:val="single" w:sz="4" w:space="0" w:color="auto"/>
              <w:right w:val="single" w:sz="4" w:space="0" w:color="auto"/>
            </w:tcBorders>
            <w:shd w:val="clear" w:color="auto" w:fill="auto"/>
            <w:noWrap/>
            <w:vAlign w:val="center"/>
            <w:hideMark/>
          </w:tcPr>
          <w:p w14:paraId="40CF8E15" w14:textId="70B3BC45" w:rsidR="00537598" w:rsidRPr="00E13D0F" w:rsidRDefault="00537598" w:rsidP="00BE7FC4">
            <w:pPr>
              <w:spacing w:after="0" w:line="240" w:lineRule="auto"/>
              <w:jc w:val="center"/>
              <w:rPr>
                <w:rFonts w:ascii="Calibri" w:eastAsia="Times New Roman" w:hAnsi="Calibri" w:cs="Calibri"/>
                <w:color w:val="000000"/>
                <w:lang w:eastAsia="en-SG"/>
              </w:rPr>
            </w:pPr>
            <w:r w:rsidRPr="00E13D0F">
              <w:rPr>
                <w:rFonts w:ascii="Calibri" w:eastAsia="Times New Roman" w:hAnsi="Calibri" w:cs="Calibri"/>
                <w:color w:val="000000"/>
                <w:lang w:eastAsia="en-SG"/>
              </w:rPr>
              <w:t xml:space="preserve">This is a 2D </w:t>
            </w: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 xml:space="preserve"> of the ID of each student in the class and an integer value of 0 or 1 representing a </w:t>
            </w:r>
            <w:proofErr w:type="spellStart"/>
            <w:r w:rsidRPr="00E13D0F">
              <w:rPr>
                <w:rFonts w:ascii="Calibri" w:eastAsia="Times New Roman" w:hAnsi="Calibri" w:cs="Calibri"/>
                <w:color w:val="000000"/>
                <w:lang w:eastAsia="en-SG"/>
              </w:rPr>
              <w:t>boolean</w:t>
            </w:r>
            <w:proofErr w:type="spellEnd"/>
            <w:r w:rsidRPr="00E13D0F">
              <w:rPr>
                <w:rFonts w:ascii="Calibri" w:eastAsia="Times New Roman" w:hAnsi="Calibri" w:cs="Calibri"/>
                <w:color w:val="000000"/>
                <w:lang w:eastAsia="en-SG"/>
              </w:rPr>
              <w:t xml:space="preserve"> for whether the homework was not completed or completed respectively. </w:t>
            </w:r>
            <w:r w:rsidR="00DF17CC">
              <w:rPr>
                <w:rFonts w:ascii="Calibri" w:eastAsia="Times New Roman" w:hAnsi="Calibri" w:cs="Calibri"/>
                <w:color w:val="000000"/>
                <w:lang w:eastAsia="en-SG"/>
              </w:rPr>
              <w:t xml:space="preserve">Column 1 is IDs and column 2 is the integer representing the completion Boolean. </w:t>
            </w:r>
            <w:r w:rsidRPr="00E13D0F">
              <w:rPr>
                <w:rFonts w:ascii="Calibri" w:eastAsia="Times New Roman" w:hAnsi="Calibri" w:cs="Calibri"/>
                <w:color w:val="000000"/>
                <w:lang w:eastAsia="en-SG"/>
              </w:rPr>
              <w:t>This is stored on a per class basis to be displayed as such to the teacher in the GUI. This is synchronized with the homework stack of each student for a per student basis of storage for later effort grade calculation.</w:t>
            </w:r>
          </w:p>
        </w:tc>
      </w:tr>
    </w:tbl>
    <w:p w14:paraId="60868EE9"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HomeworkNode</w:t>
      </w:r>
      <w:proofErr w:type="spellEnd"/>
    </w:p>
    <w:tbl>
      <w:tblPr>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097"/>
        <w:gridCol w:w="1505"/>
        <w:gridCol w:w="5319"/>
      </w:tblGrid>
      <w:tr w:rsidR="00537598" w:rsidRPr="00660CBD" w14:paraId="265E3790" w14:textId="77777777" w:rsidTr="00BE7FC4">
        <w:trPr>
          <w:trHeight w:val="552"/>
        </w:trPr>
        <w:tc>
          <w:tcPr>
            <w:tcW w:w="2552" w:type="dxa"/>
            <w:shd w:val="clear" w:color="000000" w:fill="BFBFBF"/>
            <w:noWrap/>
            <w:vAlign w:val="center"/>
            <w:hideMark/>
          </w:tcPr>
          <w:p w14:paraId="25256EB7"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Data</w:t>
            </w:r>
          </w:p>
        </w:tc>
        <w:tc>
          <w:tcPr>
            <w:tcW w:w="1097" w:type="dxa"/>
            <w:shd w:val="clear" w:color="000000" w:fill="BFBFBF"/>
            <w:vAlign w:val="center"/>
            <w:hideMark/>
          </w:tcPr>
          <w:p w14:paraId="281535CD"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Data Type</w:t>
            </w:r>
          </w:p>
        </w:tc>
        <w:tc>
          <w:tcPr>
            <w:tcW w:w="1505" w:type="dxa"/>
            <w:shd w:val="clear" w:color="000000" w:fill="BFBFBF"/>
            <w:noWrap/>
            <w:vAlign w:val="center"/>
            <w:hideMark/>
          </w:tcPr>
          <w:p w14:paraId="50BDD2B6"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Modifier</w:t>
            </w:r>
          </w:p>
        </w:tc>
        <w:tc>
          <w:tcPr>
            <w:tcW w:w="5319" w:type="dxa"/>
            <w:shd w:val="clear" w:color="000000" w:fill="BFBFBF"/>
            <w:noWrap/>
            <w:vAlign w:val="center"/>
            <w:hideMark/>
          </w:tcPr>
          <w:p w14:paraId="1D4976C5"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Description</w:t>
            </w:r>
          </w:p>
        </w:tc>
      </w:tr>
      <w:tr w:rsidR="00537598" w:rsidRPr="00660CBD" w14:paraId="2D3ACB96" w14:textId="77777777" w:rsidTr="00BE7FC4">
        <w:trPr>
          <w:trHeight w:val="276"/>
        </w:trPr>
        <w:tc>
          <w:tcPr>
            <w:tcW w:w="2552" w:type="dxa"/>
            <w:shd w:val="clear" w:color="auto" w:fill="auto"/>
            <w:noWrap/>
            <w:vAlign w:val="center"/>
            <w:hideMark/>
          </w:tcPr>
          <w:p w14:paraId="07865A8B" w14:textId="77777777" w:rsidR="00537598" w:rsidRPr="00660CBD" w:rsidRDefault="00537598" w:rsidP="00BE7FC4">
            <w:pPr>
              <w:spacing w:after="0" w:line="240" w:lineRule="auto"/>
              <w:jc w:val="center"/>
              <w:rPr>
                <w:rFonts w:ascii="Calibri" w:eastAsia="Times New Roman" w:hAnsi="Calibri" w:cs="Calibri"/>
                <w:color w:val="000000"/>
                <w:lang w:eastAsia="en-SG"/>
              </w:rPr>
            </w:pPr>
            <w:proofErr w:type="spellStart"/>
            <w:r w:rsidRPr="00660CBD">
              <w:rPr>
                <w:rFonts w:ascii="Calibri" w:eastAsia="Times New Roman" w:hAnsi="Calibri" w:cs="Calibri"/>
                <w:color w:val="000000"/>
                <w:lang w:eastAsia="en-SG"/>
              </w:rPr>
              <w:t>homeworkName</w:t>
            </w:r>
            <w:proofErr w:type="spellEnd"/>
          </w:p>
        </w:tc>
        <w:tc>
          <w:tcPr>
            <w:tcW w:w="1097" w:type="dxa"/>
            <w:shd w:val="clear" w:color="auto" w:fill="auto"/>
            <w:noWrap/>
            <w:vAlign w:val="center"/>
            <w:hideMark/>
          </w:tcPr>
          <w:p w14:paraId="484C480F"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String</w:t>
            </w:r>
          </w:p>
        </w:tc>
        <w:tc>
          <w:tcPr>
            <w:tcW w:w="1505" w:type="dxa"/>
            <w:shd w:val="clear" w:color="auto" w:fill="auto"/>
            <w:noWrap/>
            <w:vAlign w:val="center"/>
            <w:hideMark/>
          </w:tcPr>
          <w:p w14:paraId="31753ED1"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center"/>
            <w:hideMark/>
          </w:tcPr>
          <w:p w14:paraId="79F7A9D2"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name of the homework</w:t>
            </w:r>
          </w:p>
        </w:tc>
      </w:tr>
      <w:tr w:rsidR="00537598" w:rsidRPr="00660CBD" w14:paraId="69AF1403" w14:textId="77777777" w:rsidTr="00BE7FC4">
        <w:trPr>
          <w:trHeight w:val="276"/>
        </w:trPr>
        <w:tc>
          <w:tcPr>
            <w:tcW w:w="2552" w:type="dxa"/>
            <w:shd w:val="clear" w:color="auto" w:fill="auto"/>
            <w:noWrap/>
            <w:vAlign w:val="bottom"/>
            <w:hideMark/>
          </w:tcPr>
          <w:p w14:paraId="43A0FB5B"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description</w:t>
            </w:r>
          </w:p>
        </w:tc>
        <w:tc>
          <w:tcPr>
            <w:tcW w:w="1097" w:type="dxa"/>
            <w:shd w:val="clear" w:color="auto" w:fill="auto"/>
            <w:noWrap/>
            <w:vAlign w:val="bottom"/>
            <w:hideMark/>
          </w:tcPr>
          <w:p w14:paraId="11D79EF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String</w:t>
            </w:r>
          </w:p>
        </w:tc>
        <w:tc>
          <w:tcPr>
            <w:tcW w:w="1505" w:type="dxa"/>
            <w:shd w:val="clear" w:color="auto" w:fill="auto"/>
            <w:noWrap/>
            <w:vAlign w:val="bottom"/>
            <w:hideMark/>
          </w:tcPr>
          <w:p w14:paraId="17F91E9A"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bottom"/>
            <w:hideMark/>
          </w:tcPr>
          <w:p w14:paraId="4B17C36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description of the homework</w:t>
            </w:r>
          </w:p>
        </w:tc>
      </w:tr>
      <w:tr w:rsidR="00537598" w:rsidRPr="00660CBD" w14:paraId="342D0EF1" w14:textId="77777777" w:rsidTr="00BE7FC4">
        <w:trPr>
          <w:trHeight w:val="276"/>
        </w:trPr>
        <w:tc>
          <w:tcPr>
            <w:tcW w:w="2552" w:type="dxa"/>
            <w:shd w:val="clear" w:color="auto" w:fill="auto"/>
            <w:noWrap/>
            <w:vAlign w:val="bottom"/>
            <w:hideMark/>
          </w:tcPr>
          <w:p w14:paraId="7C9FA4A2" w14:textId="77777777" w:rsidR="00537598" w:rsidRPr="00660CBD" w:rsidRDefault="00537598" w:rsidP="00BE7FC4">
            <w:pPr>
              <w:spacing w:after="0" w:line="240" w:lineRule="auto"/>
              <w:jc w:val="center"/>
              <w:rPr>
                <w:rFonts w:ascii="Calibri" w:eastAsia="Times New Roman" w:hAnsi="Calibri" w:cs="Calibri"/>
                <w:color w:val="000000"/>
                <w:lang w:eastAsia="en-SG"/>
              </w:rPr>
            </w:pPr>
            <w:proofErr w:type="spellStart"/>
            <w:r w:rsidRPr="00660CBD">
              <w:rPr>
                <w:rFonts w:ascii="Calibri" w:eastAsia="Times New Roman" w:hAnsi="Calibri" w:cs="Calibri"/>
                <w:color w:val="000000"/>
                <w:lang w:eastAsia="en-SG"/>
              </w:rPr>
              <w:t>dueDate</w:t>
            </w:r>
            <w:proofErr w:type="spellEnd"/>
          </w:p>
        </w:tc>
        <w:tc>
          <w:tcPr>
            <w:tcW w:w="1097" w:type="dxa"/>
            <w:shd w:val="clear" w:color="auto" w:fill="auto"/>
            <w:noWrap/>
            <w:vAlign w:val="bottom"/>
            <w:hideMark/>
          </w:tcPr>
          <w:p w14:paraId="137BCA2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Date</w:t>
            </w:r>
          </w:p>
        </w:tc>
        <w:tc>
          <w:tcPr>
            <w:tcW w:w="1505" w:type="dxa"/>
            <w:shd w:val="clear" w:color="auto" w:fill="auto"/>
            <w:noWrap/>
            <w:vAlign w:val="bottom"/>
            <w:hideMark/>
          </w:tcPr>
          <w:p w14:paraId="0F05D71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bottom"/>
            <w:hideMark/>
          </w:tcPr>
          <w:p w14:paraId="6E184572"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date the homework is due</w:t>
            </w:r>
          </w:p>
        </w:tc>
      </w:tr>
    </w:tbl>
    <w:p w14:paraId="3FA2F603" w14:textId="77777777" w:rsidR="00537598" w:rsidRDefault="00537598" w:rsidP="00537598">
      <w:pPr>
        <w:rPr>
          <w:b/>
          <w:bCs/>
          <w:lang w:val="en-GB"/>
        </w:rPr>
      </w:pPr>
      <w:r>
        <w:rPr>
          <w:b/>
          <w:bCs/>
          <w:lang w:val="en-GB"/>
        </w:rPr>
        <w:t xml:space="preserve">Class: </w:t>
      </w:r>
      <w:proofErr w:type="spellStart"/>
      <w:r>
        <w:rPr>
          <w:b/>
          <w:bCs/>
          <w:lang w:val="en-GB"/>
        </w:rPr>
        <w:t>AssessmentStack</w:t>
      </w:r>
      <w:proofErr w:type="spellEnd"/>
    </w:p>
    <w:tbl>
      <w:tblPr>
        <w:tblW w:w="10489" w:type="dxa"/>
        <w:tblLook w:val="04A0" w:firstRow="1" w:lastRow="0" w:firstColumn="1" w:lastColumn="0" w:noHBand="0" w:noVBand="1"/>
      </w:tblPr>
      <w:tblGrid>
        <w:gridCol w:w="1267"/>
        <w:gridCol w:w="2852"/>
        <w:gridCol w:w="1335"/>
        <w:gridCol w:w="5035"/>
      </w:tblGrid>
      <w:tr w:rsidR="00537598" w:rsidRPr="009241EF" w14:paraId="467B3FC6" w14:textId="77777777" w:rsidTr="00BE7FC4">
        <w:trPr>
          <w:trHeight w:val="508"/>
        </w:trPr>
        <w:tc>
          <w:tcPr>
            <w:tcW w:w="126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9C4AF59"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w:t>
            </w:r>
          </w:p>
        </w:tc>
        <w:tc>
          <w:tcPr>
            <w:tcW w:w="2852" w:type="dxa"/>
            <w:tcBorders>
              <w:top w:val="single" w:sz="4" w:space="0" w:color="auto"/>
              <w:left w:val="nil"/>
              <w:bottom w:val="single" w:sz="4" w:space="0" w:color="auto"/>
              <w:right w:val="single" w:sz="4" w:space="0" w:color="auto"/>
            </w:tcBorders>
            <w:shd w:val="clear" w:color="000000" w:fill="BFBFBF"/>
            <w:vAlign w:val="center"/>
            <w:hideMark/>
          </w:tcPr>
          <w:p w14:paraId="3987D681"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 Type</w:t>
            </w:r>
          </w:p>
        </w:tc>
        <w:tc>
          <w:tcPr>
            <w:tcW w:w="1335" w:type="dxa"/>
            <w:tcBorders>
              <w:top w:val="single" w:sz="4" w:space="0" w:color="auto"/>
              <w:left w:val="nil"/>
              <w:bottom w:val="single" w:sz="4" w:space="0" w:color="auto"/>
              <w:right w:val="single" w:sz="4" w:space="0" w:color="auto"/>
            </w:tcBorders>
            <w:shd w:val="clear" w:color="000000" w:fill="BFBFBF"/>
            <w:noWrap/>
            <w:vAlign w:val="center"/>
            <w:hideMark/>
          </w:tcPr>
          <w:p w14:paraId="2B3CDF4B"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Modifier</w:t>
            </w:r>
          </w:p>
        </w:tc>
        <w:tc>
          <w:tcPr>
            <w:tcW w:w="5035" w:type="dxa"/>
            <w:tcBorders>
              <w:top w:val="single" w:sz="4" w:space="0" w:color="auto"/>
              <w:left w:val="nil"/>
              <w:bottom w:val="single" w:sz="4" w:space="0" w:color="auto"/>
              <w:right w:val="single" w:sz="4" w:space="0" w:color="auto"/>
            </w:tcBorders>
            <w:shd w:val="clear" w:color="000000" w:fill="BFBFBF"/>
            <w:noWrap/>
            <w:vAlign w:val="center"/>
            <w:hideMark/>
          </w:tcPr>
          <w:p w14:paraId="594EFE36"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Description</w:t>
            </w:r>
          </w:p>
        </w:tc>
      </w:tr>
      <w:tr w:rsidR="00537598" w:rsidRPr="009241EF" w14:paraId="66BE7715" w14:textId="77777777" w:rsidTr="00BE7FC4">
        <w:trPr>
          <w:trHeight w:val="254"/>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14A66D3"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start</w:t>
            </w:r>
          </w:p>
        </w:tc>
        <w:tc>
          <w:tcPr>
            <w:tcW w:w="2852" w:type="dxa"/>
            <w:tcBorders>
              <w:top w:val="nil"/>
              <w:left w:val="nil"/>
              <w:bottom w:val="single" w:sz="4" w:space="0" w:color="auto"/>
              <w:right w:val="single" w:sz="4" w:space="0" w:color="auto"/>
            </w:tcBorders>
            <w:shd w:val="clear" w:color="auto" w:fill="auto"/>
            <w:noWrap/>
            <w:vAlign w:val="center"/>
            <w:hideMark/>
          </w:tcPr>
          <w:p w14:paraId="1E57629A" w14:textId="77777777" w:rsidR="00537598" w:rsidRPr="009241EF" w:rsidRDefault="00537598" w:rsidP="00BE7FC4">
            <w:pPr>
              <w:spacing w:after="0" w:line="240" w:lineRule="auto"/>
              <w:jc w:val="center"/>
              <w:rPr>
                <w:rFonts w:ascii="Calibri" w:eastAsia="Times New Roman" w:hAnsi="Calibri" w:cs="Calibri"/>
                <w:color w:val="000000"/>
                <w:lang w:eastAsia="en-SG"/>
              </w:rPr>
            </w:pPr>
            <w:proofErr w:type="spellStart"/>
            <w:r w:rsidRPr="009241EF">
              <w:rPr>
                <w:rFonts w:ascii="Calibri" w:eastAsia="Times New Roman" w:hAnsi="Calibri" w:cs="Calibri"/>
                <w:color w:val="000000"/>
                <w:lang w:eastAsia="en-SG"/>
              </w:rPr>
              <w:t>HomeworkNodeStack</w:t>
            </w:r>
            <w:proofErr w:type="spellEnd"/>
          </w:p>
        </w:tc>
        <w:tc>
          <w:tcPr>
            <w:tcW w:w="1335" w:type="dxa"/>
            <w:tcBorders>
              <w:top w:val="nil"/>
              <w:left w:val="nil"/>
              <w:bottom w:val="single" w:sz="4" w:space="0" w:color="auto"/>
              <w:right w:val="single" w:sz="4" w:space="0" w:color="auto"/>
            </w:tcBorders>
            <w:shd w:val="clear" w:color="auto" w:fill="auto"/>
            <w:noWrap/>
            <w:vAlign w:val="center"/>
            <w:hideMark/>
          </w:tcPr>
          <w:p w14:paraId="196E7F65"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private</w:t>
            </w:r>
          </w:p>
        </w:tc>
        <w:tc>
          <w:tcPr>
            <w:tcW w:w="5035" w:type="dxa"/>
            <w:tcBorders>
              <w:top w:val="nil"/>
              <w:left w:val="nil"/>
              <w:bottom w:val="single" w:sz="4" w:space="0" w:color="auto"/>
              <w:right w:val="single" w:sz="4" w:space="0" w:color="auto"/>
            </w:tcBorders>
            <w:shd w:val="clear" w:color="auto" w:fill="auto"/>
            <w:noWrap/>
            <w:vAlign w:val="center"/>
            <w:hideMark/>
          </w:tcPr>
          <w:p w14:paraId="3F1A15AE"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 xml:space="preserve">This is the start of the stack of </w:t>
            </w:r>
            <w:r>
              <w:rPr>
                <w:rFonts w:ascii="Calibri" w:eastAsia="Times New Roman" w:hAnsi="Calibri" w:cs="Calibri"/>
                <w:color w:val="000000"/>
                <w:lang w:eastAsia="en-SG"/>
              </w:rPr>
              <w:t>assessments</w:t>
            </w:r>
          </w:p>
        </w:tc>
      </w:tr>
    </w:tbl>
    <w:p w14:paraId="33EB5212" w14:textId="77777777" w:rsidR="00537598" w:rsidRDefault="00537598" w:rsidP="00537598">
      <w:pPr>
        <w:rPr>
          <w:b/>
          <w:bCs/>
          <w:lang w:val="en-GB"/>
        </w:rPr>
      </w:pPr>
      <w:r>
        <w:rPr>
          <w:b/>
          <w:bCs/>
          <w:lang w:val="en-GB"/>
        </w:rPr>
        <w:t xml:space="preserve">Class: </w:t>
      </w:r>
      <w:proofErr w:type="spellStart"/>
      <w:r>
        <w:rPr>
          <w:b/>
          <w:bCs/>
          <w:lang w:val="en-GB"/>
        </w:rPr>
        <w:t>AssessmentNodeStack</w:t>
      </w:r>
      <w:proofErr w:type="spellEnd"/>
    </w:p>
    <w:tbl>
      <w:tblPr>
        <w:tblW w:w="10482" w:type="dxa"/>
        <w:tblLook w:val="04A0" w:firstRow="1" w:lastRow="0" w:firstColumn="1" w:lastColumn="0" w:noHBand="0" w:noVBand="1"/>
      </w:tblPr>
      <w:tblGrid>
        <w:gridCol w:w="729"/>
        <w:gridCol w:w="877"/>
        <w:gridCol w:w="1058"/>
        <w:gridCol w:w="7818"/>
      </w:tblGrid>
      <w:tr w:rsidR="00537598" w:rsidRPr="005D6445" w14:paraId="78786992" w14:textId="77777777" w:rsidTr="00DF17CC">
        <w:trPr>
          <w:trHeight w:val="651"/>
        </w:trPr>
        <w:tc>
          <w:tcPr>
            <w:tcW w:w="72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B85687"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Data</w:t>
            </w:r>
          </w:p>
        </w:tc>
        <w:tc>
          <w:tcPr>
            <w:tcW w:w="877" w:type="dxa"/>
            <w:tcBorders>
              <w:top w:val="single" w:sz="4" w:space="0" w:color="auto"/>
              <w:left w:val="nil"/>
              <w:bottom w:val="single" w:sz="4" w:space="0" w:color="auto"/>
              <w:right w:val="single" w:sz="4" w:space="0" w:color="auto"/>
            </w:tcBorders>
            <w:shd w:val="clear" w:color="000000" w:fill="BFBFBF"/>
            <w:vAlign w:val="center"/>
            <w:hideMark/>
          </w:tcPr>
          <w:p w14:paraId="6BDC58A6"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Data Type</w:t>
            </w:r>
          </w:p>
        </w:tc>
        <w:tc>
          <w:tcPr>
            <w:tcW w:w="1058" w:type="dxa"/>
            <w:tcBorders>
              <w:top w:val="single" w:sz="4" w:space="0" w:color="auto"/>
              <w:left w:val="nil"/>
              <w:bottom w:val="single" w:sz="4" w:space="0" w:color="auto"/>
              <w:right w:val="single" w:sz="4" w:space="0" w:color="auto"/>
            </w:tcBorders>
            <w:shd w:val="clear" w:color="000000" w:fill="BFBFBF"/>
            <w:noWrap/>
            <w:vAlign w:val="center"/>
            <w:hideMark/>
          </w:tcPr>
          <w:p w14:paraId="7F41CFD0"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Modifier</w:t>
            </w:r>
          </w:p>
        </w:tc>
        <w:tc>
          <w:tcPr>
            <w:tcW w:w="7818" w:type="dxa"/>
            <w:tcBorders>
              <w:top w:val="single" w:sz="4" w:space="0" w:color="auto"/>
              <w:left w:val="nil"/>
              <w:bottom w:val="single" w:sz="4" w:space="0" w:color="auto"/>
              <w:right w:val="single" w:sz="4" w:space="0" w:color="auto"/>
            </w:tcBorders>
            <w:shd w:val="clear" w:color="000000" w:fill="BFBFBF"/>
            <w:noWrap/>
            <w:vAlign w:val="center"/>
            <w:hideMark/>
          </w:tcPr>
          <w:p w14:paraId="1ACE53FA"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Description</w:t>
            </w:r>
          </w:p>
        </w:tc>
      </w:tr>
      <w:tr w:rsidR="00537598" w:rsidRPr="005D6445" w14:paraId="76261645" w14:textId="77777777" w:rsidTr="00DF17CC">
        <w:trPr>
          <w:trHeight w:val="325"/>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3E76F861"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score</w:t>
            </w:r>
          </w:p>
        </w:tc>
        <w:tc>
          <w:tcPr>
            <w:tcW w:w="877" w:type="dxa"/>
            <w:tcBorders>
              <w:top w:val="nil"/>
              <w:left w:val="nil"/>
              <w:bottom w:val="single" w:sz="4" w:space="0" w:color="auto"/>
              <w:right w:val="single" w:sz="4" w:space="0" w:color="auto"/>
            </w:tcBorders>
            <w:shd w:val="clear" w:color="auto" w:fill="auto"/>
            <w:noWrap/>
            <w:vAlign w:val="center"/>
            <w:hideMark/>
          </w:tcPr>
          <w:p w14:paraId="75238244"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double</w:t>
            </w:r>
          </w:p>
        </w:tc>
        <w:tc>
          <w:tcPr>
            <w:tcW w:w="1058" w:type="dxa"/>
            <w:tcBorders>
              <w:top w:val="nil"/>
              <w:left w:val="nil"/>
              <w:bottom w:val="single" w:sz="4" w:space="0" w:color="auto"/>
              <w:right w:val="single" w:sz="4" w:space="0" w:color="auto"/>
            </w:tcBorders>
            <w:shd w:val="clear" w:color="auto" w:fill="auto"/>
            <w:noWrap/>
            <w:vAlign w:val="center"/>
            <w:hideMark/>
          </w:tcPr>
          <w:p w14:paraId="6E497385"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private</w:t>
            </w:r>
          </w:p>
        </w:tc>
        <w:tc>
          <w:tcPr>
            <w:tcW w:w="7818" w:type="dxa"/>
            <w:tcBorders>
              <w:top w:val="nil"/>
              <w:left w:val="nil"/>
              <w:bottom w:val="single" w:sz="4" w:space="0" w:color="auto"/>
              <w:right w:val="single" w:sz="4" w:space="0" w:color="auto"/>
            </w:tcBorders>
            <w:shd w:val="clear" w:color="auto" w:fill="auto"/>
            <w:noWrap/>
            <w:vAlign w:val="center"/>
            <w:hideMark/>
          </w:tcPr>
          <w:p w14:paraId="12E1A93C"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 xml:space="preserve">This is a double value indicating the score of the current student on the assessment the current node is </w:t>
            </w:r>
          </w:p>
        </w:tc>
      </w:tr>
    </w:tbl>
    <w:p w14:paraId="2E314D1A" w14:textId="77777777" w:rsidR="00537598" w:rsidRPr="00E55171" w:rsidRDefault="00537598" w:rsidP="00537598">
      <w:pPr>
        <w:rPr>
          <w:b/>
          <w:bCs/>
          <w:lang w:val="en-GB"/>
        </w:rPr>
      </w:pPr>
      <w:r w:rsidRPr="00E55171">
        <w:rPr>
          <w:b/>
          <w:bCs/>
          <w:lang w:val="en-GB"/>
        </w:rPr>
        <w:t xml:space="preserve">Class: </w:t>
      </w:r>
      <w:proofErr w:type="spellStart"/>
      <w:r w:rsidRPr="00E55171">
        <w:rPr>
          <w:b/>
          <w:bCs/>
          <w:lang w:val="en-GB"/>
        </w:rPr>
        <w:t>HomeworkStack</w:t>
      </w:r>
      <w:proofErr w:type="spellEnd"/>
    </w:p>
    <w:tbl>
      <w:tblPr>
        <w:tblW w:w="10500" w:type="dxa"/>
        <w:tblLook w:val="04A0" w:firstRow="1" w:lastRow="0" w:firstColumn="1" w:lastColumn="0" w:noHBand="0" w:noVBand="1"/>
      </w:tblPr>
      <w:tblGrid>
        <w:gridCol w:w="1268"/>
        <w:gridCol w:w="2855"/>
        <w:gridCol w:w="1336"/>
        <w:gridCol w:w="5041"/>
      </w:tblGrid>
      <w:tr w:rsidR="00537598" w:rsidRPr="009241EF" w14:paraId="0F43C3D3" w14:textId="77777777" w:rsidTr="00DF17CC">
        <w:trPr>
          <w:trHeight w:val="585"/>
        </w:trPr>
        <w:tc>
          <w:tcPr>
            <w:tcW w:w="126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467B7FC"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w:t>
            </w:r>
          </w:p>
        </w:tc>
        <w:tc>
          <w:tcPr>
            <w:tcW w:w="2855" w:type="dxa"/>
            <w:tcBorders>
              <w:top w:val="single" w:sz="4" w:space="0" w:color="auto"/>
              <w:left w:val="nil"/>
              <w:bottom w:val="single" w:sz="4" w:space="0" w:color="auto"/>
              <w:right w:val="single" w:sz="4" w:space="0" w:color="auto"/>
            </w:tcBorders>
            <w:shd w:val="clear" w:color="000000" w:fill="BFBFBF"/>
            <w:vAlign w:val="center"/>
            <w:hideMark/>
          </w:tcPr>
          <w:p w14:paraId="0A0A1AB6"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 Type</w:t>
            </w:r>
          </w:p>
        </w:tc>
        <w:tc>
          <w:tcPr>
            <w:tcW w:w="1336" w:type="dxa"/>
            <w:tcBorders>
              <w:top w:val="single" w:sz="4" w:space="0" w:color="auto"/>
              <w:left w:val="nil"/>
              <w:bottom w:val="single" w:sz="4" w:space="0" w:color="auto"/>
              <w:right w:val="single" w:sz="4" w:space="0" w:color="auto"/>
            </w:tcBorders>
            <w:shd w:val="clear" w:color="000000" w:fill="BFBFBF"/>
            <w:noWrap/>
            <w:vAlign w:val="center"/>
            <w:hideMark/>
          </w:tcPr>
          <w:p w14:paraId="40AF7BA1"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Modifier</w:t>
            </w:r>
          </w:p>
        </w:tc>
        <w:tc>
          <w:tcPr>
            <w:tcW w:w="5041" w:type="dxa"/>
            <w:tcBorders>
              <w:top w:val="single" w:sz="4" w:space="0" w:color="auto"/>
              <w:left w:val="nil"/>
              <w:bottom w:val="single" w:sz="4" w:space="0" w:color="auto"/>
              <w:right w:val="single" w:sz="4" w:space="0" w:color="auto"/>
            </w:tcBorders>
            <w:shd w:val="clear" w:color="000000" w:fill="BFBFBF"/>
            <w:noWrap/>
            <w:vAlign w:val="center"/>
            <w:hideMark/>
          </w:tcPr>
          <w:p w14:paraId="27269C37"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Description</w:t>
            </w:r>
          </w:p>
        </w:tc>
      </w:tr>
      <w:tr w:rsidR="00537598" w:rsidRPr="009241EF" w14:paraId="2DA2766C" w14:textId="77777777" w:rsidTr="00DF17CC">
        <w:trPr>
          <w:trHeight w:val="292"/>
        </w:trPr>
        <w:tc>
          <w:tcPr>
            <w:tcW w:w="1268" w:type="dxa"/>
            <w:tcBorders>
              <w:top w:val="nil"/>
              <w:left w:val="single" w:sz="4" w:space="0" w:color="auto"/>
              <w:bottom w:val="single" w:sz="4" w:space="0" w:color="auto"/>
              <w:right w:val="single" w:sz="4" w:space="0" w:color="auto"/>
            </w:tcBorders>
            <w:shd w:val="clear" w:color="auto" w:fill="auto"/>
            <w:noWrap/>
            <w:vAlign w:val="center"/>
            <w:hideMark/>
          </w:tcPr>
          <w:p w14:paraId="35BC20F6"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start</w:t>
            </w:r>
          </w:p>
        </w:tc>
        <w:tc>
          <w:tcPr>
            <w:tcW w:w="2855" w:type="dxa"/>
            <w:tcBorders>
              <w:top w:val="nil"/>
              <w:left w:val="nil"/>
              <w:bottom w:val="single" w:sz="4" w:space="0" w:color="auto"/>
              <w:right w:val="single" w:sz="4" w:space="0" w:color="auto"/>
            </w:tcBorders>
            <w:shd w:val="clear" w:color="auto" w:fill="auto"/>
            <w:noWrap/>
            <w:vAlign w:val="center"/>
            <w:hideMark/>
          </w:tcPr>
          <w:p w14:paraId="0D4956C3" w14:textId="77777777" w:rsidR="00537598" w:rsidRPr="009241EF" w:rsidRDefault="00537598" w:rsidP="00BE7FC4">
            <w:pPr>
              <w:spacing w:after="0" w:line="240" w:lineRule="auto"/>
              <w:jc w:val="center"/>
              <w:rPr>
                <w:rFonts w:ascii="Calibri" w:eastAsia="Times New Roman" w:hAnsi="Calibri" w:cs="Calibri"/>
                <w:color w:val="000000"/>
                <w:lang w:eastAsia="en-SG"/>
              </w:rPr>
            </w:pPr>
            <w:proofErr w:type="spellStart"/>
            <w:r w:rsidRPr="009241EF">
              <w:rPr>
                <w:rFonts w:ascii="Calibri" w:eastAsia="Times New Roman" w:hAnsi="Calibri" w:cs="Calibri"/>
                <w:color w:val="000000"/>
                <w:lang w:eastAsia="en-SG"/>
              </w:rPr>
              <w:t>HomeworkNodeStack</w:t>
            </w:r>
            <w:proofErr w:type="spellEnd"/>
          </w:p>
        </w:tc>
        <w:tc>
          <w:tcPr>
            <w:tcW w:w="1336" w:type="dxa"/>
            <w:tcBorders>
              <w:top w:val="nil"/>
              <w:left w:val="nil"/>
              <w:bottom w:val="single" w:sz="4" w:space="0" w:color="auto"/>
              <w:right w:val="single" w:sz="4" w:space="0" w:color="auto"/>
            </w:tcBorders>
            <w:shd w:val="clear" w:color="auto" w:fill="auto"/>
            <w:noWrap/>
            <w:vAlign w:val="center"/>
            <w:hideMark/>
          </w:tcPr>
          <w:p w14:paraId="51921EB3"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private</w:t>
            </w:r>
          </w:p>
        </w:tc>
        <w:tc>
          <w:tcPr>
            <w:tcW w:w="5041" w:type="dxa"/>
            <w:tcBorders>
              <w:top w:val="nil"/>
              <w:left w:val="nil"/>
              <w:bottom w:val="single" w:sz="4" w:space="0" w:color="auto"/>
              <w:right w:val="single" w:sz="4" w:space="0" w:color="auto"/>
            </w:tcBorders>
            <w:shd w:val="clear" w:color="auto" w:fill="auto"/>
            <w:noWrap/>
            <w:vAlign w:val="center"/>
            <w:hideMark/>
          </w:tcPr>
          <w:p w14:paraId="6DB0AB24"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 xml:space="preserve">This is the start of the stack of </w:t>
            </w:r>
            <w:proofErr w:type="spellStart"/>
            <w:r w:rsidRPr="009241EF">
              <w:rPr>
                <w:rFonts w:ascii="Calibri" w:eastAsia="Times New Roman" w:hAnsi="Calibri" w:cs="Calibri"/>
                <w:color w:val="000000"/>
                <w:lang w:eastAsia="en-SG"/>
              </w:rPr>
              <w:t>homeworks</w:t>
            </w:r>
            <w:proofErr w:type="spellEnd"/>
          </w:p>
        </w:tc>
      </w:tr>
    </w:tbl>
    <w:p w14:paraId="642D2ED9" w14:textId="77777777" w:rsidR="006C5924" w:rsidRDefault="006C5924" w:rsidP="00537598">
      <w:pPr>
        <w:rPr>
          <w:b/>
          <w:bCs/>
          <w:lang w:val="en-GB"/>
        </w:rPr>
      </w:pPr>
    </w:p>
    <w:p w14:paraId="0EB9717B" w14:textId="77777777" w:rsidR="006C5924" w:rsidRDefault="006C5924">
      <w:pPr>
        <w:jc w:val="left"/>
        <w:rPr>
          <w:b/>
          <w:bCs/>
          <w:lang w:val="en-GB"/>
        </w:rPr>
      </w:pPr>
      <w:r>
        <w:rPr>
          <w:b/>
          <w:bCs/>
          <w:lang w:val="en-GB"/>
        </w:rPr>
        <w:br w:type="page"/>
      </w:r>
    </w:p>
    <w:p w14:paraId="4CA5C7E7" w14:textId="346B2D66" w:rsidR="00537598" w:rsidRDefault="00537598" w:rsidP="00537598">
      <w:pPr>
        <w:rPr>
          <w:b/>
          <w:bCs/>
          <w:lang w:val="en-GB"/>
        </w:rPr>
      </w:pPr>
      <w:r w:rsidRPr="00E55171">
        <w:rPr>
          <w:b/>
          <w:bCs/>
          <w:lang w:val="en-GB"/>
        </w:rPr>
        <w:lastRenderedPageBreak/>
        <w:t xml:space="preserve">Class: </w:t>
      </w:r>
      <w:proofErr w:type="spellStart"/>
      <w:r w:rsidRPr="00E55171">
        <w:rPr>
          <w:b/>
          <w:bCs/>
          <w:lang w:val="en-GB"/>
        </w:rPr>
        <w:t>HomeworkNodeStack</w:t>
      </w:r>
      <w:proofErr w:type="spellEnd"/>
    </w:p>
    <w:tbl>
      <w:tblPr>
        <w:tblW w:w="10538" w:type="dxa"/>
        <w:tblLook w:val="04A0" w:firstRow="1" w:lastRow="0" w:firstColumn="1" w:lastColumn="0" w:noHBand="0" w:noVBand="1"/>
      </w:tblPr>
      <w:tblGrid>
        <w:gridCol w:w="1191"/>
        <w:gridCol w:w="1226"/>
        <w:gridCol w:w="1017"/>
        <w:gridCol w:w="7104"/>
      </w:tblGrid>
      <w:tr w:rsidR="00537598" w:rsidRPr="00933AC5" w14:paraId="64621C97" w14:textId="77777777" w:rsidTr="00DF17CC">
        <w:trPr>
          <w:trHeight w:val="586"/>
        </w:trPr>
        <w:tc>
          <w:tcPr>
            <w:tcW w:w="119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EF2CB61"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Data</w:t>
            </w:r>
          </w:p>
        </w:tc>
        <w:tc>
          <w:tcPr>
            <w:tcW w:w="1226" w:type="dxa"/>
            <w:tcBorders>
              <w:top w:val="single" w:sz="4" w:space="0" w:color="auto"/>
              <w:left w:val="nil"/>
              <w:bottom w:val="single" w:sz="4" w:space="0" w:color="auto"/>
              <w:right w:val="single" w:sz="4" w:space="0" w:color="auto"/>
            </w:tcBorders>
            <w:shd w:val="clear" w:color="000000" w:fill="BFBFBF"/>
            <w:vAlign w:val="center"/>
            <w:hideMark/>
          </w:tcPr>
          <w:p w14:paraId="1370EF47"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Data Type</w:t>
            </w:r>
          </w:p>
        </w:tc>
        <w:tc>
          <w:tcPr>
            <w:tcW w:w="1017" w:type="dxa"/>
            <w:tcBorders>
              <w:top w:val="single" w:sz="4" w:space="0" w:color="auto"/>
              <w:left w:val="nil"/>
              <w:bottom w:val="single" w:sz="4" w:space="0" w:color="auto"/>
              <w:right w:val="single" w:sz="4" w:space="0" w:color="auto"/>
            </w:tcBorders>
            <w:shd w:val="clear" w:color="000000" w:fill="BFBFBF"/>
            <w:noWrap/>
            <w:vAlign w:val="center"/>
            <w:hideMark/>
          </w:tcPr>
          <w:p w14:paraId="6E98429E"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Modifier</w:t>
            </w:r>
          </w:p>
        </w:tc>
        <w:tc>
          <w:tcPr>
            <w:tcW w:w="7104" w:type="dxa"/>
            <w:tcBorders>
              <w:top w:val="single" w:sz="4" w:space="0" w:color="auto"/>
              <w:left w:val="nil"/>
              <w:bottom w:val="single" w:sz="4" w:space="0" w:color="auto"/>
              <w:right w:val="single" w:sz="4" w:space="0" w:color="auto"/>
            </w:tcBorders>
            <w:shd w:val="clear" w:color="000000" w:fill="BFBFBF"/>
            <w:noWrap/>
            <w:vAlign w:val="center"/>
            <w:hideMark/>
          </w:tcPr>
          <w:p w14:paraId="6240A0B5"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Description</w:t>
            </w:r>
          </w:p>
        </w:tc>
      </w:tr>
      <w:tr w:rsidR="00DF17CC" w:rsidRPr="00933AC5" w14:paraId="2443BAFC" w14:textId="77777777" w:rsidTr="00DF17CC">
        <w:trPr>
          <w:trHeight w:val="292"/>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22EFA8B8"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completed</w:t>
            </w:r>
          </w:p>
        </w:tc>
        <w:tc>
          <w:tcPr>
            <w:tcW w:w="1226" w:type="dxa"/>
            <w:tcBorders>
              <w:top w:val="nil"/>
              <w:left w:val="nil"/>
              <w:bottom w:val="single" w:sz="4" w:space="0" w:color="auto"/>
              <w:right w:val="single" w:sz="4" w:space="0" w:color="auto"/>
            </w:tcBorders>
            <w:shd w:val="clear" w:color="auto" w:fill="auto"/>
            <w:noWrap/>
            <w:vAlign w:val="center"/>
            <w:hideMark/>
          </w:tcPr>
          <w:p w14:paraId="5F2868D8" w14:textId="77777777" w:rsidR="00537598" w:rsidRPr="00933AC5" w:rsidRDefault="00537598" w:rsidP="00BE7FC4">
            <w:pPr>
              <w:spacing w:after="0" w:line="240" w:lineRule="auto"/>
              <w:jc w:val="center"/>
              <w:rPr>
                <w:rFonts w:ascii="Calibri" w:eastAsia="Times New Roman" w:hAnsi="Calibri" w:cs="Calibri"/>
                <w:color w:val="000000"/>
                <w:lang w:eastAsia="en-SG"/>
              </w:rPr>
            </w:pPr>
            <w:proofErr w:type="spellStart"/>
            <w:r w:rsidRPr="00933AC5">
              <w:rPr>
                <w:rFonts w:ascii="Calibri" w:eastAsia="Times New Roman" w:hAnsi="Calibri" w:cs="Calibri"/>
                <w:color w:val="000000"/>
                <w:lang w:eastAsia="en-SG"/>
              </w:rPr>
              <w:t>boolean</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2C4B03AE"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private</w:t>
            </w:r>
          </w:p>
        </w:tc>
        <w:tc>
          <w:tcPr>
            <w:tcW w:w="7104" w:type="dxa"/>
            <w:tcBorders>
              <w:top w:val="nil"/>
              <w:left w:val="nil"/>
              <w:bottom w:val="single" w:sz="4" w:space="0" w:color="auto"/>
              <w:right w:val="single" w:sz="4" w:space="0" w:color="auto"/>
            </w:tcBorders>
            <w:shd w:val="clear" w:color="auto" w:fill="auto"/>
            <w:noWrap/>
            <w:vAlign w:val="center"/>
            <w:hideMark/>
          </w:tcPr>
          <w:p w14:paraId="54D9028D"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 xml:space="preserve">This is a </w:t>
            </w:r>
            <w:proofErr w:type="spellStart"/>
            <w:r w:rsidRPr="00933AC5">
              <w:rPr>
                <w:rFonts w:ascii="Calibri" w:eastAsia="Times New Roman" w:hAnsi="Calibri" w:cs="Calibri"/>
                <w:color w:val="000000"/>
                <w:lang w:eastAsia="en-SG"/>
              </w:rPr>
              <w:t>boolean</w:t>
            </w:r>
            <w:proofErr w:type="spellEnd"/>
            <w:r w:rsidRPr="00933AC5">
              <w:rPr>
                <w:rFonts w:ascii="Calibri" w:eastAsia="Times New Roman" w:hAnsi="Calibri" w:cs="Calibri"/>
                <w:color w:val="000000"/>
                <w:lang w:eastAsia="en-SG"/>
              </w:rPr>
              <w:t xml:space="preserve"> indicating whether the homework of the current node is completed by the student or not</w:t>
            </w:r>
          </w:p>
        </w:tc>
      </w:tr>
    </w:tbl>
    <w:p w14:paraId="146C671C" w14:textId="77777777" w:rsidR="006C5924" w:rsidRDefault="006C5924" w:rsidP="006C5924">
      <w:pPr>
        <w:pStyle w:val="Heading3"/>
        <w:rPr>
          <w:lang w:val="en-GB"/>
        </w:rPr>
      </w:pPr>
    </w:p>
    <w:p w14:paraId="2251C39D" w14:textId="17E7030A" w:rsidR="00742EF0" w:rsidRDefault="00742EF0" w:rsidP="006C5924">
      <w:pPr>
        <w:pStyle w:val="Heading3"/>
        <w:rPr>
          <w:rStyle w:val="Heading3Char"/>
        </w:rPr>
      </w:pPr>
      <w:r>
        <w:rPr>
          <w:lang w:val="en-GB"/>
        </w:rPr>
        <w:t>Use case diagram</w:t>
      </w:r>
      <w:r>
        <w:rPr>
          <w:rStyle w:val="Heading3Char"/>
        </w:rPr>
        <w:t>:</w:t>
      </w:r>
    </w:p>
    <w:p w14:paraId="5CE77C8B" w14:textId="5E9189A0" w:rsidR="006C5924" w:rsidRPr="006C5924" w:rsidRDefault="006C5924" w:rsidP="006C5924">
      <w:r>
        <w:t xml:space="preserve">This diagram depicts the interactions between the user and </w:t>
      </w:r>
      <w:r w:rsidR="00A9565A">
        <w:t>the system and demonstrates the actions that they may opt to take.</w:t>
      </w:r>
    </w:p>
    <w:p w14:paraId="65C11A5B" w14:textId="5B6DE75D" w:rsidR="0035030F" w:rsidRDefault="00742EF0" w:rsidP="00432362">
      <w:pPr>
        <w:jc w:val="center"/>
        <w:rPr>
          <w:lang w:val="en-GB"/>
        </w:rPr>
      </w:pPr>
      <w:r>
        <w:rPr>
          <w:noProof/>
        </w:rPr>
        <w:drawing>
          <wp:inline distT="0" distB="0" distL="0" distR="0" wp14:anchorId="32A62C0B" wp14:editId="2BF46FB3">
            <wp:extent cx="6636385" cy="7121525"/>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36385" cy="7121525"/>
                    </a:xfrm>
                    <a:prstGeom prst="rect">
                      <a:avLst/>
                    </a:prstGeom>
                    <a:noFill/>
                    <a:ln>
                      <a:noFill/>
                    </a:ln>
                  </pic:spPr>
                </pic:pic>
              </a:graphicData>
            </a:graphic>
          </wp:inline>
        </w:drawing>
      </w:r>
    </w:p>
    <w:p w14:paraId="71840F5F" w14:textId="77777777" w:rsidR="001B7D47" w:rsidRDefault="00175F36" w:rsidP="001B7D47">
      <w:pPr>
        <w:pStyle w:val="Heading3"/>
        <w:rPr>
          <w:lang w:val="en-GB"/>
        </w:rPr>
      </w:pPr>
      <w:r w:rsidRPr="00E55171">
        <w:rPr>
          <w:lang w:val="en-GB"/>
        </w:rPr>
        <w:br w:type="page"/>
      </w:r>
      <w:r w:rsidR="001B7D47">
        <w:rPr>
          <w:lang w:val="en-GB"/>
        </w:rPr>
        <w:lastRenderedPageBreak/>
        <w:t>Application flowchart:</w:t>
      </w:r>
    </w:p>
    <w:p w14:paraId="13655EEF" w14:textId="05B49C99" w:rsidR="00C9291F" w:rsidRPr="00C9291F" w:rsidRDefault="00C9291F" w:rsidP="00C9291F">
      <w:pPr>
        <w:rPr>
          <w:lang w:val="en-GB"/>
        </w:rPr>
      </w:pPr>
      <w:r>
        <w:rPr>
          <w:lang w:val="en-GB"/>
        </w:rPr>
        <w:t xml:space="preserve">This flowchart is used to compute how the various components of my </w:t>
      </w:r>
      <w:r w:rsidR="00A256FD">
        <w:rPr>
          <w:lang w:val="en-GB"/>
        </w:rPr>
        <w:t xml:space="preserve">application will function together in order to successfully generate effort grades and how the required data will be saved and loaded. For a </w:t>
      </w:r>
      <w:proofErr w:type="gramStart"/>
      <w:r w:rsidR="00A256FD">
        <w:rPr>
          <w:lang w:val="en-GB"/>
        </w:rPr>
        <w:t>more clear</w:t>
      </w:r>
      <w:proofErr w:type="gramEnd"/>
      <w:r w:rsidR="00A256FD">
        <w:rPr>
          <w:lang w:val="en-GB"/>
        </w:rPr>
        <w:t xml:space="preserve"> view, please refer to ApplicationFlowchart.png in the documentation folder.</w:t>
      </w:r>
    </w:p>
    <w:p w14:paraId="4A733C00" w14:textId="77777777" w:rsidR="00FF1594" w:rsidRDefault="00AB0BB5" w:rsidP="00FF1594">
      <w:pPr>
        <w:jc w:val="left"/>
        <w:rPr>
          <w:rStyle w:val="Heading3Char"/>
        </w:rPr>
      </w:pPr>
      <w:r>
        <w:rPr>
          <w:noProof/>
          <w:lang w:val="en-GB"/>
        </w:rPr>
        <w:drawing>
          <wp:inline distT="0" distB="0" distL="0" distR="0" wp14:anchorId="312A494A" wp14:editId="59465FB8">
            <wp:extent cx="6640195" cy="401637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0195" cy="4016375"/>
                    </a:xfrm>
                    <a:prstGeom prst="rect">
                      <a:avLst/>
                    </a:prstGeom>
                    <a:noFill/>
                    <a:ln>
                      <a:noFill/>
                    </a:ln>
                  </pic:spPr>
                </pic:pic>
              </a:graphicData>
            </a:graphic>
          </wp:inline>
        </w:drawing>
      </w:r>
    </w:p>
    <w:p w14:paraId="10AC551F" w14:textId="7D809F7B" w:rsidR="000B37A4" w:rsidRPr="00FF1594" w:rsidRDefault="000B37A4" w:rsidP="00FF1594">
      <w:pPr>
        <w:jc w:val="left"/>
        <w:rPr>
          <w:rFonts w:asciiTheme="majorHAnsi" w:eastAsiaTheme="majorEastAsia" w:hAnsiTheme="majorHAnsi" w:cstheme="majorBidi"/>
          <w:color w:val="1F3763" w:themeColor="accent1" w:themeShade="7F"/>
          <w:sz w:val="24"/>
          <w:szCs w:val="24"/>
          <w:lang w:val="en-GB"/>
        </w:rPr>
      </w:pPr>
      <w:r w:rsidRPr="00FF1594">
        <w:rPr>
          <w:rStyle w:val="Heading3Char"/>
        </w:rPr>
        <w:t>Pseudocode:</w:t>
      </w:r>
    </w:p>
    <w:p w14:paraId="418643FB" w14:textId="4AC65FF6" w:rsidR="00C22464" w:rsidRDefault="00F1100C" w:rsidP="0087369D">
      <w:pPr>
        <w:rPr>
          <w:lang w:val="en-GB"/>
        </w:rPr>
      </w:pPr>
      <w:r>
        <w:rPr>
          <w:lang w:val="en-GB"/>
        </w:rPr>
        <w:t xml:space="preserve">This is the pseudocode for the </w:t>
      </w:r>
      <w:r w:rsidR="00732737">
        <w:rPr>
          <w:lang w:val="en-GB"/>
        </w:rPr>
        <w:t xml:space="preserve">search algorithm that will be used, to </w:t>
      </w:r>
      <w:r w:rsidR="00AA4624">
        <w:rPr>
          <w:lang w:val="en-GB"/>
        </w:rPr>
        <w:t>access elements within</w:t>
      </w:r>
      <w:r w:rsidR="00732737">
        <w:rPr>
          <w:lang w:val="en-GB"/>
        </w:rPr>
        <w:t xml:space="preserve"> the </w:t>
      </w:r>
      <w:r w:rsidR="001C3411">
        <w:rPr>
          <w:lang w:val="en-GB"/>
        </w:rPr>
        <w:t xml:space="preserve">2D </w:t>
      </w:r>
      <w:proofErr w:type="spellStart"/>
      <w:r w:rsidR="001C3411">
        <w:rPr>
          <w:lang w:val="en-GB"/>
        </w:rPr>
        <w:t>ArrayList</w:t>
      </w:r>
      <w:proofErr w:type="spellEnd"/>
      <w:r w:rsidR="001C3411">
        <w:rPr>
          <w:lang w:val="en-GB"/>
        </w:rPr>
        <w:t xml:space="preserve"> within each</w:t>
      </w:r>
      <w:r w:rsidR="00E85783">
        <w:rPr>
          <w:lang w:val="en-GB"/>
        </w:rPr>
        <w:t xml:space="preserve"> </w:t>
      </w:r>
      <w:proofErr w:type="spellStart"/>
      <w:r w:rsidR="00E85783">
        <w:rPr>
          <w:lang w:val="en-GB"/>
        </w:rPr>
        <w:t>HomeworkNodeList</w:t>
      </w:r>
      <w:proofErr w:type="spellEnd"/>
      <w:r w:rsidR="00E85783">
        <w:rPr>
          <w:lang w:val="en-GB"/>
        </w:rPr>
        <w:t xml:space="preserve"> and </w:t>
      </w:r>
      <w:proofErr w:type="spellStart"/>
      <w:r w:rsidR="00E85783">
        <w:rPr>
          <w:lang w:val="en-GB"/>
        </w:rPr>
        <w:t>AssessmentNodeList</w:t>
      </w:r>
      <w:proofErr w:type="spellEnd"/>
      <w:r w:rsidR="004E24C0">
        <w:rPr>
          <w:lang w:val="en-GB"/>
        </w:rPr>
        <w:t xml:space="preserve">. This algorithm </w:t>
      </w:r>
      <w:r w:rsidR="005C7580">
        <w:rPr>
          <w:lang w:val="en-GB"/>
        </w:rPr>
        <w:t>allows for</w:t>
      </w:r>
      <w:r w:rsidR="00620E40">
        <w:rPr>
          <w:lang w:val="en-GB"/>
        </w:rPr>
        <w:t xml:space="preserve"> students to be efficiently</w:t>
      </w:r>
      <w:r w:rsidR="006859E4">
        <w:rPr>
          <w:lang w:val="en-GB"/>
        </w:rPr>
        <w:t xml:space="preserve"> searched to be removed from each of the 2D </w:t>
      </w:r>
      <w:proofErr w:type="spellStart"/>
      <w:r w:rsidR="006859E4">
        <w:rPr>
          <w:lang w:val="en-GB"/>
        </w:rPr>
        <w:t>ArrayLists</w:t>
      </w:r>
      <w:proofErr w:type="spellEnd"/>
      <w:r w:rsidR="006859E4">
        <w:rPr>
          <w:lang w:val="en-GB"/>
        </w:rPr>
        <w:t xml:space="preserve"> within each node in each </w:t>
      </w:r>
      <w:proofErr w:type="spellStart"/>
      <w:r w:rsidR="006859E4">
        <w:rPr>
          <w:lang w:val="en-GB"/>
        </w:rPr>
        <w:t>HomeworkLinkedList</w:t>
      </w:r>
      <w:proofErr w:type="spellEnd"/>
      <w:r w:rsidR="006859E4">
        <w:rPr>
          <w:lang w:val="en-GB"/>
        </w:rPr>
        <w:t>. Given t</w:t>
      </w:r>
      <w:r w:rsidR="00767B26">
        <w:rPr>
          <w:lang w:val="en-GB"/>
        </w:rPr>
        <w:t>hat each time</w:t>
      </w:r>
      <w:r w:rsidR="00C86A79">
        <w:rPr>
          <w:lang w:val="en-GB"/>
        </w:rPr>
        <w:t xml:space="preserve"> if</w:t>
      </w:r>
      <w:r w:rsidR="00767B26">
        <w:rPr>
          <w:lang w:val="en-GB"/>
        </w:rPr>
        <w:t xml:space="preserve"> a student is added</w:t>
      </w:r>
      <w:r w:rsidR="00C86A79">
        <w:rPr>
          <w:lang w:val="en-GB"/>
        </w:rPr>
        <w:t xml:space="preserve"> to the system</w:t>
      </w:r>
      <w:r w:rsidR="00767B26">
        <w:rPr>
          <w:lang w:val="en-GB"/>
        </w:rPr>
        <w:t xml:space="preserve">, their </w:t>
      </w:r>
      <w:r w:rsidR="00C86A79">
        <w:rPr>
          <w:lang w:val="en-GB"/>
        </w:rPr>
        <w:t>id</w:t>
      </w:r>
      <w:r w:rsidR="00767B26">
        <w:rPr>
          <w:lang w:val="en-GB"/>
        </w:rPr>
        <w:t xml:space="preserve"> is added to 3 linked lists each time,</w:t>
      </w:r>
      <w:r w:rsidR="00C111B2">
        <w:rPr>
          <w:lang w:val="en-GB"/>
        </w:rPr>
        <w:t xml:space="preserve"> </w:t>
      </w:r>
      <w:r w:rsidR="00C86A79">
        <w:rPr>
          <w:lang w:val="en-GB"/>
        </w:rPr>
        <w:t xml:space="preserve">assuming </w:t>
      </w:r>
      <w:r w:rsidR="00C111B2">
        <w:rPr>
          <w:lang w:val="en-GB"/>
        </w:rPr>
        <w:t xml:space="preserve">each with x, y and z entries, then the resulting addition of a student generates 3z+3y+3z entries to the </w:t>
      </w:r>
      <w:proofErr w:type="spellStart"/>
      <w:r w:rsidR="00C111B2">
        <w:rPr>
          <w:lang w:val="en-GB"/>
        </w:rPr>
        <w:t>ArrayLists</w:t>
      </w:r>
      <w:proofErr w:type="spellEnd"/>
      <w:r w:rsidR="00C111B2">
        <w:rPr>
          <w:lang w:val="en-GB"/>
        </w:rPr>
        <w:t xml:space="preserve"> within the linked lists, </w:t>
      </w:r>
      <w:r w:rsidR="00363E1A">
        <w:rPr>
          <w:lang w:val="en-GB"/>
        </w:rPr>
        <w:t>notwithstanding the addition of a student object to the class. As a result, in order to make the process</w:t>
      </w:r>
      <w:r w:rsidR="00C22464">
        <w:rPr>
          <w:lang w:val="en-GB"/>
        </w:rPr>
        <w:t xml:space="preserve"> of removing all this information when a student is removed from the system</w:t>
      </w:r>
      <w:r w:rsidR="00363E1A">
        <w:rPr>
          <w:lang w:val="en-GB"/>
        </w:rPr>
        <w:t xml:space="preserve"> more efficient, a binary search algorithm is used rather than a sequential search</w:t>
      </w:r>
      <w:r w:rsidR="00BF3732">
        <w:rPr>
          <w:lang w:val="en-GB"/>
        </w:rPr>
        <w:t xml:space="preserve">, with time complexity O(log(n)) compared to </w:t>
      </w:r>
      <w:r w:rsidR="00C22464">
        <w:rPr>
          <w:lang w:val="en-GB"/>
        </w:rPr>
        <w:t>O(n).</w:t>
      </w:r>
      <w:r w:rsidR="001C3411">
        <w:rPr>
          <w:lang w:val="en-GB"/>
        </w:rPr>
        <w:t xml:space="preserve"> </w:t>
      </w:r>
    </w:p>
    <w:p w14:paraId="2F26CE8C" w14:textId="57202AA9" w:rsidR="00BC7701" w:rsidRDefault="00AD7972" w:rsidP="00BC7701">
      <w:pPr>
        <w:pBdr>
          <w:bottom w:val="single" w:sz="6" w:space="6" w:color="auto"/>
        </w:pBdr>
        <w:rPr>
          <w:lang w:val="en-GB"/>
        </w:rPr>
      </w:pPr>
      <w:r>
        <w:rPr>
          <w:lang w:val="en-GB"/>
        </w:rPr>
        <w:t xml:space="preserve">A binary search functions by repeatedly dividing the </w:t>
      </w:r>
      <w:r w:rsidR="0044143D">
        <w:rPr>
          <w:lang w:val="en-GB"/>
        </w:rPr>
        <w:t xml:space="preserve">portion of the </w:t>
      </w:r>
      <w:r>
        <w:rPr>
          <w:lang w:val="en-GB"/>
        </w:rPr>
        <w:t xml:space="preserve">given </w:t>
      </w:r>
      <w:proofErr w:type="spellStart"/>
      <w:r>
        <w:rPr>
          <w:lang w:val="en-GB"/>
        </w:rPr>
        <w:t>ArrayList</w:t>
      </w:r>
      <w:proofErr w:type="spellEnd"/>
      <w:r>
        <w:rPr>
          <w:lang w:val="en-GB"/>
        </w:rPr>
        <w:t xml:space="preserve"> </w:t>
      </w:r>
      <w:r w:rsidR="0044143D">
        <w:rPr>
          <w:lang w:val="en-GB"/>
        </w:rPr>
        <w:t xml:space="preserve">that may contain the element being searched for in two, until the element is found. </w:t>
      </w:r>
      <w:r w:rsidR="00AF2460">
        <w:rPr>
          <w:lang w:val="en-GB"/>
        </w:rPr>
        <w:t xml:space="preserve">By first dividing the </w:t>
      </w:r>
      <w:proofErr w:type="spellStart"/>
      <w:r w:rsidR="00AF2460">
        <w:rPr>
          <w:lang w:val="en-GB"/>
        </w:rPr>
        <w:t>ArrayList</w:t>
      </w:r>
      <w:proofErr w:type="spellEnd"/>
      <w:r w:rsidR="00AF2460">
        <w:rPr>
          <w:lang w:val="en-GB"/>
        </w:rPr>
        <w:t xml:space="preserve"> </w:t>
      </w:r>
      <w:r w:rsidR="00645308">
        <w:rPr>
          <w:lang w:val="en-GB"/>
        </w:rPr>
        <w:t xml:space="preserve">in two </w:t>
      </w:r>
      <w:r w:rsidR="00AF2460">
        <w:rPr>
          <w:lang w:val="en-GB"/>
        </w:rPr>
        <w:t xml:space="preserve">and determining </w:t>
      </w:r>
      <w:r w:rsidR="00645308">
        <w:rPr>
          <w:lang w:val="en-GB"/>
        </w:rPr>
        <w:t xml:space="preserve">in which half the element will be present in (as the </w:t>
      </w:r>
      <w:proofErr w:type="spellStart"/>
      <w:r w:rsidR="00645308">
        <w:rPr>
          <w:lang w:val="en-GB"/>
        </w:rPr>
        <w:t>ArrayList</w:t>
      </w:r>
      <w:proofErr w:type="spellEnd"/>
      <w:r w:rsidR="00645308">
        <w:rPr>
          <w:lang w:val="en-GB"/>
        </w:rPr>
        <w:t xml:space="preserve"> would be sorted), </w:t>
      </w:r>
      <w:r w:rsidR="00232900">
        <w:rPr>
          <w:lang w:val="en-GB"/>
        </w:rPr>
        <w:t>the algorithm may find the element being searched for. This process of dividing in half is repeated until the element may be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C7701" w14:paraId="6B23563D" w14:textId="77777777" w:rsidTr="00BC7701">
        <w:tc>
          <w:tcPr>
            <w:tcW w:w="5228" w:type="dxa"/>
          </w:tcPr>
          <w:p w14:paraId="4533196A" w14:textId="7CE7DB69"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ARRAY&lt;&gt;&lt;&gt;</w:t>
            </w:r>
          </w:p>
        </w:tc>
        <w:tc>
          <w:tcPr>
            <w:tcW w:w="5228" w:type="dxa"/>
          </w:tcPr>
          <w:p w14:paraId="5462BE17" w14:textId="470EFF90" w:rsidR="00BC7701" w:rsidRDefault="00BC7701" w:rsidP="00BC7701">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BC7701" w14:paraId="4F63D187" w14:textId="77777777" w:rsidTr="00BC7701">
        <w:tc>
          <w:tcPr>
            <w:tcW w:w="5228" w:type="dxa"/>
          </w:tcPr>
          <w:p w14:paraId="45B052DA" w14:textId="58519E8C"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1867563B" w14:textId="5688F6BF" w:rsidR="00BC7701" w:rsidRDefault="00BC7701" w:rsidP="00BC7701">
            <w:pPr>
              <w:jc w:val="left"/>
              <w:rPr>
                <w:lang w:val="en-GB"/>
              </w:rPr>
            </w:pPr>
            <w:r>
              <w:rPr>
                <w:lang w:val="en-GB"/>
              </w:rPr>
              <w:t>Starting index to search from</w:t>
            </w:r>
          </w:p>
        </w:tc>
      </w:tr>
      <w:tr w:rsidR="00BC7701" w14:paraId="57693778" w14:textId="77777777" w:rsidTr="00BC7701">
        <w:tc>
          <w:tcPr>
            <w:tcW w:w="5228" w:type="dxa"/>
          </w:tcPr>
          <w:p w14:paraId="4369F572" w14:textId="1ADAC5CD"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52F9E23E" w14:textId="4A0E5803" w:rsidR="00BC7701" w:rsidRDefault="00BC7701" w:rsidP="00BC7701">
            <w:pPr>
              <w:jc w:val="left"/>
              <w:rPr>
                <w:lang w:val="en-GB"/>
              </w:rPr>
            </w:pPr>
            <w:r>
              <w:rPr>
                <w:lang w:val="en-GB"/>
              </w:rPr>
              <w:t>Last index to search to</w:t>
            </w:r>
          </w:p>
        </w:tc>
      </w:tr>
      <w:tr w:rsidR="00BC7701" w14:paraId="572E48D6" w14:textId="77777777" w:rsidTr="00BC7701">
        <w:tc>
          <w:tcPr>
            <w:tcW w:w="5228" w:type="dxa"/>
          </w:tcPr>
          <w:p w14:paraId="7A81D35A" w14:textId="3BFC68F9"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LOCATION</w:t>
            </w:r>
          </w:p>
        </w:tc>
        <w:tc>
          <w:tcPr>
            <w:tcW w:w="5228" w:type="dxa"/>
          </w:tcPr>
          <w:p w14:paraId="61961EF3" w14:textId="1DD539A7" w:rsidR="00BC7701" w:rsidRDefault="00BC7701" w:rsidP="00BC7701">
            <w:pPr>
              <w:jc w:val="left"/>
              <w:rPr>
                <w:lang w:val="en-GB"/>
              </w:rPr>
            </w:pPr>
            <w:r>
              <w:rPr>
                <w:lang w:val="en-GB"/>
              </w:rPr>
              <w:t>Location of the element if found</w:t>
            </w:r>
          </w:p>
        </w:tc>
      </w:tr>
      <w:tr w:rsidR="00BC7701" w14:paraId="01EDF153" w14:textId="77777777" w:rsidTr="00BC7701">
        <w:tc>
          <w:tcPr>
            <w:tcW w:w="5228" w:type="dxa"/>
          </w:tcPr>
          <w:p w14:paraId="25AD1D8C" w14:textId="5F8DC288"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FOUND</w:t>
            </w:r>
          </w:p>
        </w:tc>
        <w:tc>
          <w:tcPr>
            <w:tcW w:w="5228" w:type="dxa"/>
          </w:tcPr>
          <w:p w14:paraId="7D535B99" w14:textId="54E746FD" w:rsidR="00BC7701" w:rsidRDefault="00BC7701" w:rsidP="00BC7701">
            <w:pPr>
              <w:jc w:val="left"/>
              <w:rPr>
                <w:lang w:val="en-GB"/>
              </w:rPr>
            </w:pPr>
            <w:r>
              <w:rPr>
                <w:lang w:val="en-GB"/>
              </w:rPr>
              <w:t>Boolean of whether the element was found</w:t>
            </w:r>
          </w:p>
        </w:tc>
      </w:tr>
    </w:tbl>
    <w:p w14:paraId="76785D30" w14:textId="77777777" w:rsidR="007C1E95" w:rsidRDefault="007C1E95" w:rsidP="00BC7701">
      <w:pPr>
        <w:pBdr>
          <w:bottom w:val="single" w:sz="6" w:space="1" w:color="auto"/>
        </w:pBdr>
        <w:jc w:val="center"/>
        <w:rPr>
          <w:b/>
          <w:bCs/>
          <w:lang w:val="en-GB"/>
        </w:rPr>
      </w:pPr>
    </w:p>
    <w:p w14:paraId="307CF81E" w14:textId="1E63D1E7" w:rsidR="008C2198" w:rsidRPr="00BC7701" w:rsidRDefault="008C2198" w:rsidP="00BC7701">
      <w:pPr>
        <w:pBdr>
          <w:bottom w:val="single" w:sz="6" w:space="1" w:color="auto"/>
        </w:pBdr>
        <w:jc w:val="center"/>
        <w:rPr>
          <w:b/>
          <w:bCs/>
          <w:lang w:val="en-GB"/>
        </w:rPr>
      </w:pPr>
      <w:r w:rsidRPr="00BC7701">
        <w:rPr>
          <w:b/>
          <w:bCs/>
          <w:lang w:val="en-GB"/>
        </w:rPr>
        <w:t>Binary Search algorithm</w:t>
      </w:r>
    </w:p>
    <w:p w14:paraId="029A46A8" w14:textId="77777777" w:rsidR="00E92265" w:rsidRDefault="00E92265" w:rsidP="00E92265">
      <w:pPr>
        <w:pStyle w:val="Code"/>
      </w:pPr>
      <w:r>
        <w:t xml:space="preserve">set FOUND </w:t>
      </w:r>
      <w:proofErr w:type="gramStart"/>
      <w:r>
        <w:t>to</w:t>
      </w:r>
      <w:proofErr w:type="gramEnd"/>
      <w:r>
        <w:t xml:space="preserve"> false</w:t>
      </w:r>
    </w:p>
    <w:p w14:paraId="73955061" w14:textId="6B9D645A" w:rsidR="00E92265" w:rsidRDefault="00E92265" w:rsidP="00E92265">
      <w:pPr>
        <w:pStyle w:val="Code"/>
      </w:pPr>
      <w:r>
        <w:lastRenderedPageBreak/>
        <w:t>set LOW to 0</w:t>
      </w:r>
    </w:p>
    <w:p w14:paraId="42397FAB" w14:textId="101FD41F" w:rsidR="00E92265" w:rsidRDefault="00E92265" w:rsidP="00E92265">
      <w:pPr>
        <w:pStyle w:val="Code"/>
      </w:pPr>
      <w:r>
        <w:t>set HIGH to LENGTH</w:t>
      </w:r>
    </w:p>
    <w:p w14:paraId="32E39937" w14:textId="301973D1" w:rsidR="00E92265" w:rsidRDefault="00E92265" w:rsidP="00E92265">
      <w:pPr>
        <w:pStyle w:val="Code"/>
      </w:pPr>
      <w:r>
        <w:t>set LOCATION to -1</w:t>
      </w:r>
    </w:p>
    <w:p w14:paraId="6079A181" w14:textId="240843A2" w:rsidR="00E92265" w:rsidRDefault="004354A4" w:rsidP="00E92265">
      <w:pPr>
        <w:pStyle w:val="Code"/>
      </w:pPr>
      <w:r>
        <w:t xml:space="preserve">   </w:t>
      </w:r>
      <w:r w:rsidR="00E92265">
        <w:t>loop while not FOUND and (LOW &lt; HIGH)</w:t>
      </w:r>
    </w:p>
    <w:p w14:paraId="3535B97D" w14:textId="3E76FEE3" w:rsidR="00E92265" w:rsidRDefault="004354A4" w:rsidP="00E92265">
      <w:pPr>
        <w:pStyle w:val="Code"/>
      </w:pPr>
      <w:r>
        <w:t xml:space="preserve">      </w:t>
      </w:r>
      <w:r w:rsidR="00E92265">
        <w:t>set INDEX to (LOW + HIGH) / 2</w:t>
      </w:r>
    </w:p>
    <w:p w14:paraId="6919D244" w14:textId="4074E0F0" w:rsidR="00E92265" w:rsidRDefault="004354A4" w:rsidP="00E92265">
      <w:pPr>
        <w:pStyle w:val="Code"/>
      </w:pPr>
      <w:r>
        <w:t xml:space="preserve">         </w:t>
      </w:r>
      <w:r w:rsidR="00E92265">
        <w:t>if KEY = ARRAY</w:t>
      </w:r>
      <w:r w:rsidR="0088296A">
        <w:t>&lt;</w:t>
      </w:r>
      <w:r w:rsidR="00E92265">
        <w:t>INDEX</w:t>
      </w:r>
      <w:r w:rsidR="0088296A">
        <w:t>&gt;&lt;0&gt;</w:t>
      </w:r>
      <w:r w:rsidR="00E92265">
        <w:t xml:space="preserve"> then</w:t>
      </w:r>
    </w:p>
    <w:p w14:paraId="1EA45D16" w14:textId="2DC3EA4A" w:rsidR="00E92265" w:rsidRDefault="004354A4" w:rsidP="00E92265">
      <w:pPr>
        <w:pStyle w:val="Code"/>
      </w:pPr>
      <w:r>
        <w:t xml:space="preserve">            </w:t>
      </w:r>
      <w:r w:rsidR="00E92265">
        <w:t>set FOUND to true</w:t>
      </w:r>
    </w:p>
    <w:p w14:paraId="2293DB6D" w14:textId="0FA61056" w:rsidR="00E92265" w:rsidRDefault="004354A4" w:rsidP="00E92265">
      <w:pPr>
        <w:pStyle w:val="Code"/>
      </w:pPr>
      <w:r>
        <w:t xml:space="preserve">            </w:t>
      </w:r>
      <w:r w:rsidR="00E92265">
        <w:t>set LOCATION to INDEX</w:t>
      </w:r>
    </w:p>
    <w:p w14:paraId="1D55B48C" w14:textId="0BBDB847" w:rsidR="00E92265" w:rsidRDefault="004354A4" w:rsidP="004354A4">
      <w:pPr>
        <w:pStyle w:val="Code"/>
        <w:numPr>
          <w:ilvl w:val="0"/>
          <w:numId w:val="0"/>
        </w:numPr>
        <w:ind w:left="340"/>
      </w:pPr>
      <w:r>
        <w:t xml:space="preserve">               </w:t>
      </w:r>
      <w:r w:rsidR="00E92265">
        <w:t>exit loop</w:t>
      </w:r>
    </w:p>
    <w:p w14:paraId="7BFC316D" w14:textId="69E3786B" w:rsidR="00E92265" w:rsidRDefault="00E92265" w:rsidP="00E92265">
      <w:pPr>
        <w:pStyle w:val="Code"/>
      </w:pPr>
      <w:r>
        <w:tab/>
      </w:r>
      <w:r w:rsidR="004354A4">
        <w:t xml:space="preserve">    </w:t>
      </w:r>
      <w:r>
        <w:t>else</w:t>
      </w:r>
    </w:p>
    <w:p w14:paraId="1501293F" w14:textId="403E7003" w:rsidR="00E92265" w:rsidRDefault="00E92265" w:rsidP="00E92265">
      <w:pPr>
        <w:pStyle w:val="Code"/>
      </w:pPr>
      <w:r>
        <w:tab/>
      </w:r>
      <w:r>
        <w:tab/>
      </w:r>
      <w:r w:rsidR="004354A4">
        <w:t xml:space="preserve">  </w:t>
      </w:r>
      <w:r>
        <w:t>if KEY &lt; ARRAY</w:t>
      </w:r>
      <w:r w:rsidR="0088296A">
        <w:t>&lt;</w:t>
      </w:r>
      <w:r>
        <w:t>INDEX</w:t>
      </w:r>
      <w:r w:rsidR="0088296A">
        <w:t>&gt;&lt;0&gt;</w:t>
      </w:r>
      <w:r>
        <w:t xml:space="preserve"> then</w:t>
      </w:r>
    </w:p>
    <w:p w14:paraId="68981918" w14:textId="2ECFAE2F" w:rsidR="00E92265" w:rsidRDefault="00E92265" w:rsidP="00E92265">
      <w:pPr>
        <w:pStyle w:val="Code"/>
      </w:pPr>
      <w:r>
        <w:tab/>
      </w:r>
      <w:r>
        <w:tab/>
      </w:r>
      <w:r w:rsidR="004354A4">
        <w:t xml:space="preserve">  </w:t>
      </w:r>
      <w:r w:rsidR="00953B1C">
        <w:t xml:space="preserve">   </w:t>
      </w:r>
      <w:r>
        <w:t>set HIGH to INDEX – 1</w:t>
      </w:r>
    </w:p>
    <w:p w14:paraId="2E07AB4D" w14:textId="073FAE6F" w:rsidR="00E92265" w:rsidRDefault="00E92265" w:rsidP="00E92265">
      <w:pPr>
        <w:pStyle w:val="Code"/>
      </w:pPr>
      <w:r>
        <w:tab/>
      </w:r>
      <w:r w:rsidR="00953B1C">
        <w:t xml:space="preserve">    </w:t>
      </w:r>
      <w:r>
        <w:t>else</w:t>
      </w:r>
    </w:p>
    <w:p w14:paraId="77436CEE" w14:textId="43CAB187" w:rsidR="00E92265" w:rsidRDefault="00E92265" w:rsidP="00E92265">
      <w:pPr>
        <w:pStyle w:val="Code"/>
      </w:pPr>
      <w:r>
        <w:tab/>
      </w:r>
      <w:r w:rsidR="00953B1C">
        <w:t xml:space="preserve">       </w:t>
      </w:r>
      <w:r>
        <w:t xml:space="preserve">set </w:t>
      </w:r>
      <w:proofErr w:type="gramStart"/>
      <w:r>
        <w:t>LOW  to</w:t>
      </w:r>
      <w:proofErr w:type="gramEnd"/>
      <w:r>
        <w:t xml:space="preserve"> INDEX + 1</w:t>
      </w:r>
    </w:p>
    <w:p w14:paraId="70B6DCFF" w14:textId="09F20FA5" w:rsidR="00E92265" w:rsidRDefault="00E92265" w:rsidP="00E92265">
      <w:pPr>
        <w:pStyle w:val="Code"/>
      </w:pPr>
      <w:r>
        <w:tab/>
      </w:r>
      <w:r w:rsidR="00953B1C">
        <w:t xml:space="preserve">       </w:t>
      </w:r>
      <w:r>
        <w:t>end if</w:t>
      </w:r>
    </w:p>
    <w:p w14:paraId="32490A44" w14:textId="1ADD131F" w:rsidR="00E92265" w:rsidRDefault="00E92265" w:rsidP="00E92265">
      <w:pPr>
        <w:pStyle w:val="Code"/>
      </w:pPr>
      <w:r>
        <w:tab/>
      </w:r>
      <w:r w:rsidR="00953B1C">
        <w:t xml:space="preserve">    </w:t>
      </w:r>
      <w:r>
        <w:t>end if</w:t>
      </w:r>
    </w:p>
    <w:p w14:paraId="351F9E8A" w14:textId="269ACE75" w:rsidR="008C2198" w:rsidRPr="0088296A" w:rsidRDefault="00953B1C" w:rsidP="008C2198">
      <w:pPr>
        <w:pStyle w:val="Code"/>
      </w:pPr>
      <w:r>
        <w:t xml:space="preserve">   </w:t>
      </w:r>
      <w:r w:rsidR="00E92265">
        <w:t>end loop</w:t>
      </w:r>
    </w:p>
    <w:p w14:paraId="5CFD9C7E" w14:textId="77777777" w:rsidR="008C2198" w:rsidRDefault="008C2198" w:rsidP="008C2198">
      <w:pPr>
        <w:spacing w:line="240" w:lineRule="auto"/>
        <w:rPr>
          <w:lang w:val="en-GB"/>
        </w:rPr>
      </w:pPr>
    </w:p>
    <w:p w14:paraId="41F2A96B" w14:textId="659792A4" w:rsidR="0088296A" w:rsidRDefault="0088296A" w:rsidP="008C2198">
      <w:pPr>
        <w:spacing w:line="240" w:lineRule="auto"/>
        <w:rPr>
          <w:lang w:val="en-GB"/>
        </w:rPr>
      </w:pPr>
      <w:r>
        <w:rPr>
          <w:lang w:val="en-GB"/>
        </w:rPr>
        <w:t>If the element is not found, the location is set to be -1.</w:t>
      </w:r>
    </w:p>
    <w:p w14:paraId="21FD17F8" w14:textId="1BBDFE8C" w:rsidR="00113074" w:rsidRDefault="0088296A">
      <w:pPr>
        <w:jc w:val="left"/>
        <w:rPr>
          <w:lang w:val="en-GB"/>
        </w:rPr>
      </w:pPr>
      <w:r>
        <w:rPr>
          <w:lang w:val="en-GB"/>
        </w:rPr>
        <w:t xml:space="preserve">However, for the above algorithm to work, the 2D </w:t>
      </w:r>
      <w:proofErr w:type="spellStart"/>
      <w:r>
        <w:rPr>
          <w:lang w:val="en-GB"/>
        </w:rPr>
        <w:t>ArrayList</w:t>
      </w:r>
      <w:proofErr w:type="spellEnd"/>
      <w:r>
        <w:rPr>
          <w:lang w:val="en-GB"/>
        </w:rPr>
        <w:t xml:space="preserve"> </w:t>
      </w:r>
      <w:proofErr w:type="gramStart"/>
      <w:r>
        <w:rPr>
          <w:lang w:val="en-GB"/>
        </w:rPr>
        <w:t>has to</w:t>
      </w:r>
      <w:proofErr w:type="gramEnd"/>
      <w:r>
        <w:rPr>
          <w:lang w:val="en-GB"/>
        </w:rPr>
        <w:t xml:space="preserve"> be sorted</w:t>
      </w:r>
      <w:r w:rsidR="00DE7DF6">
        <w:rPr>
          <w:lang w:val="en-GB"/>
        </w:rPr>
        <w:t>. For this, I will utilise quicksort.</w:t>
      </w:r>
      <w:r w:rsidR="00B25786">
        <w:rPr>
          <w:lang w:val="en-GB"/>
        </w:rPr>
        <w:t xml:space="preserve"> The average time complexity to use quicksort is </w:t>
      </w:r>
      <w:r w:rsidR="00617BCD">
        <w:rPr>
          <w:lang w:val="en-GB"/>
        </w:rPr>
        <w:t>O(</w:t>
      </w:r>
      <w:proofErr w:type="spellStart"/>
      <w:r w:rsidR="00617BCD">
        <w:rPr>
          <w:lang w:val="en-GB"/>
        </w:rPr>
        <w:t>nlog</w:t>
      </w:r>
      <w:proofErr w:type="spellEnd"/>
      <w:r w:rsidR="00617BCD">
        <w:rPr>
          <w:lang w:val="en-GB"/>
        </w:rPr>
        <w:t xml:space="preserve">(n)). Due to its performance </w:t>
      </w:r>
      <w:r w:rsidR="00113074">
        <w:rPr>
          <w:lang w:val="en-GB"/>
        </w:rPr>
        <w:t>being the best amongst all sorting algorithms</w:t>
      </w:r>
      <w:r w:rsidR="00DF59C4">
        <w:rPr>
          <w:lang w:val="en-GB"/>
        </w:rPr>
        <w:t xml:space="preserve"> </w:t>
      </w:r>
      <w:r w:rsidR="00DF59C4" w:rsidRPr="00DF59C4">
        <w:rPr>
          <w:lang w:val="en-GB"/>
        </w:rPr>
        <w:t>(Wang)</w:t>
      </w:r>
      <w:r w:rsidR="00113074">
        <w:rPr>
          <w:lang w:val="en-GB"/>
        </w:rPr>
        <w:t xml:space="preserve">, </w:t>
      </w:r>
      <w:r w:rsidR="00617BCD">
        <w:rPr>
          <w:lang w:val="en-GB"/>
        </w:rPr>
        <w:t xml:space="preserve">given the average </w:t>
      </w:r>
      <w:r w:rsidR="00113074">
        <w:rPr>
          <w:lang w:val="en-GB"/>
        </w:rPr>
        <w:t>case for most inputs, I chose this sorting method in order to ensure to use the fastest sorting method possible.</w:t>
      </w:r>
    </w:p>
    <w:p w14:paraId="3EFFDC98" w14:textId="403A6B89" w:rsidR="000E05E5" w:rsidRDefault="00996DA5" w:rsidP="00856D31">
      <w:pPr>
        <w:jc w:val="left"/>
        <w:rPr>
          <w:lang w:val="en-GB"/>
        </w:rPr>
      </w:pPr>
      <w:r>
        <w:rPr>
          <w:lang w:val="en-GB"/>
        </w:rPr>
        <w:t xml:space="preserve">Quicksort functions by selecting a pivot element in the </w:t>
      </w:r>
      <w:proofErr w:type="spellStart"/>
      <w:r>
        <w:rPr>
          <w:lang w:val="en-GB"/>
        </w:rPr>
        <w:t>ArrayList</w:t>
      </w:r>
      <w:proofErr w:type="spellEnd"/>
      <w:r>
        <w:rPr>
          <w:lang w:val="en-GB"/>
        </w:rPr>
        <w:t xml:space="preserve"> </w:t>
      </w:r>
      <w:r w:rsidR="00B6060D">
        <w:rPr>
          <w:lang w:val="en-GB"/>
        </w:rPr>
        <w:t>and partitioning other elements into 2 arrays based on their value compared to the pivot. This process is repeated as these subarrays are further sorted recursively</w:t>
      </w:r>
      <w:r w:rsidR="00DF7734">
        <w:rPr>
          <w:lang w:val="en-GB"/>
        </w:rPr>
        <w:t xml:space="preserve"> </w:t>
      </w:r>
      <w:r w:rsidR="00DF7734" w:rsidRPr="00DF7734">
        <w:rPr>
          <w:lang w:val="en-GB"/>
        </w:rPr>
        <w:t>(Sehgal)</w:t>
      </w:r>
      <w:r w:rsidR="00B6060D">
        <w:rPr>
          <w:lang w:val="en-GB"/>
        </w:rPr>
        <w:t>.</w:t>
      </w:r>
      <w:r w:rsidR="00DF7734">
        <w:rPr>
          <w:lang w:val="en-GB"/>
        </w:rPr>
        <w:t xml:space="preserve"> In order to implement the sort </w:t>
      </w:r>
      <w:proofErr w:type="gramStart"/>
      <w:r w:rsidR="00DF7734">
        <w:rPr>
          <w:lang w:val="en-GB"/>
        </w:rPr>
        <w:t>function,  a</w:t>
      </w:r>
      <w:proofErr w:type="gramEnd"/>
      <w:r w:rsidR="00DF7734">
        <w:rPr>
          <w:lang w:val="en-GB"/>
        </w:rPr>
        <w:t xml:space="preserve"> helper function, to partition the </w:t>
      </w:r>
      <w:r w:rsidR="000E05E5">
        <w:rPr>
          <w:lang w:val="en-GB"/>
        </w:rPr>
        <w:t xml:space="preserve">given </w:t>
      </w:r>
      <w:proofErr w:type="spellStart"/>
      <w:r w:rsidR="000E05E5">
        <w:rPr>
          <w:lang w:val="en-GB"/>
        </w:rPr>
        <w:t>ArrayList</w:t>
      </w:r>
      <w:proofErr w:type="spellEnd"/>
      <w:r w:rsidR="000E05E5">
        <w:rPr>
          <w:lang w:val="en-GB"/>
        </w:rPr>
        <w:t xml:space="preserve"> is created using the following pseudocode.</w:t>
      </w:r>
    </w:p>
    <w:p w14:paraId="44FE1469" w14:textId="6802BFA6" w:rsidR="004D06F8" w:rsidRPr="007C1E95" w:rsidRDefault="004D06F8" w:rsidP="00856D31">
      <w:pPr>
        <w:pBdr>
          <w:bottom w:val="single" w:sz="6" w:space="1" w:color="auto"/>
        </w:pBdr>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46C0" w14:paraId="65BA6098" w14:textId="77777777" w:rsidTr="00B946C0">
        <w:tc>
          <w:tcPr>
            <w:tcW w:w="5228" w:type="dxa"/>
          </w:tcPr>
          <w:p w14:paraId="37A83AF0"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ARRAY&lt;&gt;&lt;&gt;</w:t>
            </w:r>
          </w:p>
        </w:tc>
        <w:tc>
          <w:tcPr>
            <w:tcW w:w="5228" w:type="dxa"/>
          </w:tcPr>
          <w:p w14:paraId="4BE9DC6F" w14:textId="77777777" w:rsidR="00B946C0" w:rsidRDefault="00B946C0" w:rsidP="00BE7FC4">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B946C0" w14:paraId="79B46FF0" w14:textId="77777777" w:rsidTr="00B946C0">
        <w:tc>
          <w:tcPr>
            <w:tcW w:w="5228" w:type="dxa"/>
          </w:tcPr>
          <w:p w14:paraId="3A1891FE"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5BA590E4" w14:textId="34C3B7ED" w:rsidR="00B946C0" w:rsidRDefault="00B946C0" w:rsidP="00BE7FC4">
            <w:pPr>
              <w:jc w:val="left"/>
              <w:rPr>
                <w:lang w:val="en-GB"/>
              </w:rPr>
            </w:pPr>
            <w:r>
              <w:rPr>
                <w:lang w:val="en-GB"/>
              </w:rPr>
              <w:t>Starting index</w:t>
            </w:r>
          </w:p>
        </w:tc>
      </w:tr>
      <w:tr w:rsidR="00B946C0" w14:paraId="1651447E" w14:textId="77777777" w:rsidTr="00B946C0">
        <w:tc>
          <w:tcPr>
            <w:tcW w:w="5228" w:type="dxa"/>
          </w:tcPr>
          <w:p w14:paraId="1A3746B9"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55A0D67C" w14:textId="7E6E81F6" w:rsidR="00B946C0" w:rsidRDefault="00B946C0" w:rsidP="00BE7FC4">
            <w:pPr>
              <w:jc w:val="left"/>
              <w:rPr>
                <w:lang w:val="en-GB"/>
              </w:rPr>
            </w:pPr>
            <w:r>
              <w:rPr>
                <w:lang w:val="en-GB"/>
              </w:rPr>
              <w:t xml:space="preserve">Last index </w:t>
            </w:r>
            <w:r w:rsidR="00D56137">
              <w:rPr>
                <w:lang w:val="en-GB"/>
              </w:rPr>
              <w:t xml:space="preserve">of the </w:t>
            </w:r>
            <w:proofErr w:type="spellStart"/>
            <w:r w:rsidR="00E564DA">
              <w:rPr>
                <w:lang w:val="en-GB"/>
              </w:rPr>
              <w:t>ArrayList</w:t>
            </w:r>
            <w:proofErr w:type="spellEnd"/>
          </w:p>
        </w:tc>
      </w:tr>
      <w:tr w:rsidR="00B946C0" w14:paraId="62D423E7" w14:textId="77777777" w:rsidTr="004D06F8">
        <w:tc>
          <w:tcPr>
            <w:tcW w:w="5228" w:type="dxa"/>
            <w:vAlign w:val="center"/>
          </w:tcPr>
          <w:p w14:paraId="46BD4966" w14:textId="66222700" w:rsidR="00B946C0" w:rsidRPr="00BC7701" w:rsidRDefault="00332C50" w:rsidP="004D06F8">
            <w:pPr>
              <w:jc w:val="right"/>
              <w:rPr>
                <w:rFonts w:ascii="Courier New" w:hAnsi="Courier New" w:cs="Courier New"/>
                <w:lang w:val="en-GB"/>
              </w:rPr>
            </w:pPr>
            <w:r>
              <w:rPr>
                <w:rFonts w:ascii="Courier New" w:hAnsi="Courier New" w:cs="Courier New"/>
                <w:lang w:val="en-GB"/>
              </w:rPr>
              <w:t>PIVOT</w:t>
            </w:r>
          </w:p>
        </w:tc>
        <w:tc>
          <w:tcPr>
            <w:tcW w:w="5228" w:type="dxa"/>
          </w:tcPr>
          <w:p w14:paraId="66B5ADA9" w14:textId="6095F813" w:rsidR="00B946C0" w:rsidRDefault="004D06F8" w:rsidP="00BE7FC4">
            <w:pPr>
              <w:jc w:val="left"/>
              <w:rPr>
                <w:lang w:val="en-GB"/>
              </w:rPr>
            </w:pPr>
            <w:r>
              <w:rPr>
                <w:lang w:val="en-GB"/>
              </w:rPr>
              <w:t xml:space="preserve">Index of element below which all smaller elements are </w:t>
            </w:r>
            <w:proofErr w:type="gramStart"/>
            <w:r>
              <w:rPr>
                <w:lang w:val="en-GB"/>
              </w:rPr>
              <w:t>placed</w:t>
            </w:r>
            <w:proofErr w:type="gramEnd"/>
            <w:r>
              <w:rPr>
                <w:lang w:val="en-GB"/>
              </w:rPr>
              <w:t xml:space="preserve"> and all larger elements are placed in the indices above</w:t>
            </w:r>
          </w:p>
        </w:tc>
      </w:tr>
    </w:tbl>
    <w:p w14:paraId="3A0D9612" w14:textId="5194BE73" w:rsidR="00B946C0" w:rsidRPr="00641460" w:rsidRDefault="00641460" w:rsidP="00641460">
      <w:pPr>
        <w:pBdr>
          <w:bottom w:val="single" w:sz="6" w:space="1" w:color="auto"/>
        </w:pBdr>
        <w:jc w:val="center"/>
        <w:rPr>
          <w:b/>
          <w:bCs/>
          <w:lang w:val="en-GB"/>
        </w:rPr>
      </w:pPr>
      <w:r>
        <w:rPr>
          <w:b/>
          <w:bCs/>
          <w:lang w:val="en-GB"/>
        </w:rPr>
        <w:t>Partition</w:t>
      </w:r>
      <w:r w:rsidR="00B946C0" w:rsidRPr="00BC7701">
        <w:rPr>
          <w:b/>
          <w:bCs/>
          <w:lang w:val="en-GB"/>
        </w:rPr>
        <w:t xml:space="preserve"> algorithm</w:t>
      </w:r>
    </w:p>
    <w:p w14:paraId="03010061" w14:textId="76220397" w:rsidR="001B7D47" w:rsidRDefault="001B7D47" w:rsidP="001B7D47">
      <w:pPr>
        <w:pStyle w:val="Code"/>
      </w:pPr>
      <w:r>
        <w:t xml:space="preserve">function </w:t>
      </w:r>
      <w:proofErr w:type="gramStart"/>
      <w:r>
        <w:t>Partition(</w:t>
      </w:r>
      <w:proofErr w:type="gramEnd"/>
      <w:r>
        <w:t>ARRAY&lt;&gt;&lt;&gt;, LOW, HIGH):</w:t>
      </w:r>
    </w:p>
    <w:p w14:paraId="43962C8F" w14:textId="4D81AE1A" w:rsidR="00B946C0" w:rsidRPr="00B946C0" w:rsidRDefault="00845493" w:rsidP="00845493">
      <w:pPr>
        <w:pStyle w:val="Code"/>
      </w:pPr>
      <w:r>
        <w:t xml:space="preserve">set </w:t>
      </w:r>
      <w:r w:rsidR="000873C4">
        <w:t>PIVOT</w:t>
      </w:r>
      <w:r w:rsidR="00B946C0" w:rsidRPr="00B946C0">
        <w:t xml:space="preserve"> = </w:t>
      </w:r>
      <w:r w:rsidR="000873C4">
        <w:t>ARRAY&lt;HIGH&gt;&lt;0</w:t>
      </w:r>
      <w:proofErr w:type="gramStart"/>
      <w:r w:rsidR="000873C4">
        <w:t>&gt;</w:t>
      </w:r>
      <w:r w:rsidR="00B946C0" w:rsidRPr="00B946C0">
        <w:t>;</w:t>
      </w:r>
      <w:proofErr w:type="gramEnd"/>
      <w:r w:rsidR="00B946C0" w:rsidRPr="00B946C0">
        <w:t xml:space="preserve">  </w:t>
      </w:r>
    </w:p>
    <w:p w14:paraId="58D70351" w14:textId="4998F03E" w:rsidR="00B946C0" w:rsidRPr="00B946C0" w:rsidRDefault="00845493" w:rsidP="00845493">
      <w:pPr>
        <w:pStyle w:val="Code"/>
      </w:pPr>
      <w:r>
        <w:t xml:space="preserve">set </w:t>
      </w:r>
      <w:r w:rsidR="002762B2">
        <w:t>I</w:t>
      </w:r>
      <w:r w:rsidR="00B946C0" w:rsidRPr="00B946C0">
        <w:t xml:space="preserve"> = (</w:t>
      </w:r>
      <w:r w:rsidR="00E86481">
        <w:t>LOW-1</w:t>
      </w:r>
      <w:r w:rsidR="00B946C0" w:rsidRPr="00B946C0">
        <w:t xml:space="preserve">)  </w:t>
      </w:r>
    </w:p>
    <w:p w14:paraId="4BA70CFF" w14:textId="5F1A8437" w:rsidR="00B946C0" w:rsidRPr="00B946C0" w:rsidRDefault="00B946C0" w:rsidP="00B946C0">
      <w:pPr>
        <w:pStyle w:val="Code"/>
      </w:pPr>
      <w:r w:rsidRPr="00B946C0">
        <w:t xml:space="preserve">   </w:t>
      </w:r>
      <w:r w:rsidR="00845493">
        <w:t>l</w:t>
      </w:r>
      <w:r w:rsidR="00FA0325">
        <w:t xml:space="preserve">oop </w:t>
      </w:r>
      <w:r w:rsidRPr="00B946C0">
        <w:t xml:space="preserve">for </w:t>
      </w:r>
      <w:r w:rsidR="002762B2">
        <w:t>J for HIGH-1</w:t>
      </w:r>
    </w:p>
    <w:p w14:paraId="7C675D42" w14:textId="174F1138" w:rsidR="00B946C0" w:rsidRPr="00B946C0" w:rsidRDefault="00B946C0" w:rsidP="00B946C0">
      <w:pPr>
        <w:pStyle w:val="Code"/>
      </w:pPr>
      <w:r w:rsidRPr="00B946C0">
        <w:t xml:space="preserve">       if </w:t>
      </w:r>
      <w:r w:rsidR="002762B2">
        <w:t>ARRAY&lt;J&gt;&lt;0&gt;</w:t>
      </w:r>
      <w:r w:rsidRPr="00B946C0">
        <w:t xml:space="preserve"> &lt; </w:t>
      </w:r>
      <w:r w:rsidR="002762B2">
        <w:t>PIVOT then</w:t>
      </w:r>
    </w:p>
    <w:p w14:paraId="35644E2F" w14:textId="4F543FA6" w:rsidR="00B946C0" w:rsidRPr="00B946C0" w:rsidRDefault="00B946C0" w:rsidP="00B946C0">
      <w:pPr>
        <w:pStyle w:val="Code"/>
      </w:pPr>
      <w:r w:rsidRPr="00B946C0">
        <w:t xml:space="preserve">           </w:t>
      </w:r>
      <w:r w:rsidR="002762B2">
        <w:t>I</w:t>
      </w:r>
      <w:r w:rsidRPr="00B946C0">
        <w:t>+</w:t>
      </w:r>
      <w:proofErr w:type="gramStart"/>
      <w:r w:rsidRPr="00B946C0">
        <w:t>+;</w:t>
      </w:r>
      <w:proofErr w:type="gramEnd"/>
    </w:p>
    <w:p w14:paraId="641833A5" w14:textId="6E1AA6E2" w:rsidR="00B946C0" w:rsidRPr="00B946C0" w:rsidRDefault="00B946C0" w:rsidP="00B946C0">
      <w:pPr>
        <w:pStyle w:val="Code"/>
      </w:pPr>
      <w:r w:rsidRPr="00B946C0">
        <w:t xml:space="preserve">           swap </w:t>
      </w:r>
      <w:r w:rsidR="00F1299B">
        <w:t>ARRAY</w:t>
      </w:r>
      <w:r w:rsidR="006B6184">
        <w:t>&lt;</w:t>
      </w:r>
      <w:r w:rsidR="00F1299B">
        <w:t>I</w:t>
      </w:r>
      <w:r w:rsidR="006B6184">
        <w:t>&gt;</w:t>
      </w:r>
      <w:r w:rsidRPr="00B946C0">
        <w:t xml:space="preserve"> and </w:t>
      </w:r>
      <w:r w:rsidR="00F1299B">
        <w:t>ARRAY</w:t>
      </w:r>
      <w:r w:rsidR="006B6184">
        <w:t>&lt;J&gt;</w:t>
      </w:r>
    </w:p>
    <w:p w14:paraId="0F82213A" w14:textId="0F81154E" w:rsidR="00B946C0" w:rsidRPr="00B946C0" w:rsidRDefault="00B946C0" w:rsidP="00B946C0">
      <w:pPr>
        <w:pStyle w:val="Code"/>
      </w:pPr>
      <w:r w:rsidRPr="00B946C0">
        <w:t xml:space="preserve">       </w:t>
      </w:r>
      <w:r w:rsidR="00F1299B">
        <w:t>end if</w:t>
      </w:r>
    </w:p>
    <w:p w14:paraId="0E417136" w14:textId="7CE45840" w:rsidR="00B946C0" w:rsidRPr="00B946C0" w:rsidRDefault="00B946C0" w:rsidP="00B946C0">
      <w:pPr>
        <w:pStyle w:val="Code"/>
      </w:pPr>
      <w:r w:rsidRPr="00B946C0">
        <w:t xml:space="preserve">   </w:t>
      </w:r>
      <w:r w:rsidR="00F1299B">
        <w:t>end for</w:t>
      </w:r>
    </w:p>
    <w:p w14:paraId="7FA0CE80" w14:textId="02CFE72D" w:rsidR="00B946C0" w:rsidRPr="00B946C0" w:rsidRDefault="00B946C0" w:rsidP="00B946C0">
      <w:pPr>
        <w:pStyle w:val="Code"/>
      </w:pPr>
      <w:r w:rsidRPr="00B946C0">
        <w:t xml:space="preserve">swap </w:t>
      </w:r>
      <w:r w:rsidR="00F1299B">
        <w:t>ARRAY&lt;I</w:t>
      </w:r>
      <w:r w:rsidRPr="00B946C0">
        <w:t xml:space="preserve"> + 1</w:t>
      </w:r>
      <w:r w:rsidR="00F1299B">
        <w:t>&gt;</w:t>
      </w:r>
      <w:r w:rsidRPr="00B946C0">
        <w:t xml:space="preserve"> and </w:t>
      </w:r>
      <w:r w:rsidR="00F1299B">
        <w:t>ARRAY&lt;</w:t>
      </w:r>
      <w:r w:rsidRPr="00B946C0">
        <w:t>high</w:t>
      </w:r>
      <w:r w:rsidR="00F1299B">
        <w:t>&gt;</w:t>
      </w:r>
    </w:p>
    <w:p w14:paraId="284D4022" w14:textId="22E774BA" w:rsidR="000C5600" w:rsidRDefault="00B946C0" w:rsidP="00F1299B">
      <w:pPr>
        <w:pStyle w:val="Code"/>
      </w:pPr>
      <w:r w:rsidRPr="00B946C0">
        <w:t xml:space="preserve">return </w:t>
      </w:r>
      <w:r w:rsidR="00F1299B">
        <w:t>&lt;I</w:t>
      </w:r>
      <w:r w:rsidRPr="00B946C0">
        <w:t xml:space="preserve"> + 1</w:t>
      </w:r>
      <w:r w:rsidR="00F1299B">
        <w:t>&gt;</w:t>
      </w:r>
    </w:p>
    <w:p w14:paraId="3AB76B9A" w14:textId="77777777" w:rsidR="000C5600" w:rsidRDefault="000C5600" w:rsidP="000C5600">
      <w:pPr>
        <w:pStyle w:val="Code"/>
        <w:numPr>
          <w:ilvl w:val="0"/>
          <w:numId w:val="0"/>
        </w:numPr>
      </w:pPr>
    </w:p>
    <w:p w14:paraId="65CCE277" w14:textId="318B492C" w:rsidR="004306A9" w:rsidRPr="007C1E95" w:rsidRDefault="000C5600" w:rsidP="004306A9">
      <w:pPr>
        <w:pBdr>
          <w:bottom w:val="single" w:sz="6" w:space="1" w:color="auto"/>
        </w:pBdr>
      </w:pPr>
      <w:r>
        <w:t>In order to perform the quicksort, this algorithm will need to be called recursively</w:t>
      </w:r>
      <w:r w:rsidR="004A284F">
        <w:t xml:space="preserve"> upon the sub arrays </w:t>
      </w:r>
      <w:proofErr w:type="spellStart"/>
      <w:r w:rsidR="004A284F">
        <w:t>fo</w:t>
      </w:r>
      <w:proofErr w:type="spellEnd"/>
      <w:r w:rsidR="004A284F">
        <w:t xml:space="preserve"> the array created</w:t>
      </w:r>
      <w:r>
        <w:t>. This is achieved with the following pseudocode: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C1E95" w14:paraId="5BC45D84" w14:textId="77777777" w:rsidTr="00002D9A">
        <w:tc>
          <w:tcPr>
            <w:tcW w:w="5228" w:type="dxa"/>
          </w:tcPr>
          <w:p w14:paraId="43F3CE84" w14:textId="76F44B0E"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lastRenderedPageBreak/>
              <w:t>ARRAY&lt;&gt;&lt;&gt;</w:t>
            </w:r>
          </w:p>
        </w:tc>
        <w:tc>
          <w:tcPr>
            <w:tcW w:w="5228" w:type="dxa"/>
          </w:tcPr>
          <w:p w14:paraId="7B468760" w14:textId="77777777" w:rsidR="007C1E95" w:rsidRDefault="007C1E95" w:rsidP="00BE7FC4">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7C1E95" w14:paraId="452A98F6" w14:textId="77777777" w:rsidTr="00002D9A">
        <w:tc>
          <w:tcPr>
            <w:tcW w:w="5228" w:type="dxa"/>
          </w:tcPr>
          <w:p w14:paraId="174483AC" w14:textId="77777777"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3A7C147B" w14:textId="265B4E8A" w:rsidR="007C1E95" w:rsidRDefault="007C1E95" w:rsidP="00BE7FC4">
            <w:pPr>
              <w:jc w:val="left"/>
              <w:rPr>
                <w:lang w:val="en-GB"/>
              </w:rPr>
            </w:pPr>
            <w:r>
              <w:rPr>
                <w:lang w:val="en-GB"/>
              </w:rPr>
              <w:t>Starting index</w:t>
            </w:r>
            <w:r w:rsidR="00002D9A">
              <w:rPr>
                <w:lang w:val="en-GB"/>
              </w:rPr>
              <w:t xml:space="preserve"> of ARRAY&lt;&gt;&lt;&gt;</w:t>
            </w:r>
          </w:p>
        </w:tc>
      </w:tr>
      <w:tr w:rsidR="007C1E95" w14:paraId="2BB8ABE1" w14:textId="77777777" w:rsidTr="00002D9A">
        <w:tc>
          <w:tcPr>
            <w:tcW w:w="5228" w:type="dxa"/>
          </w:tcPr>
          <w:p w14:paraId="0E3AECE3" w14:textId="77777777"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059E79F0" w14:textId="77777777" w:rsidR="007C1E95" w:rsidRDefault="007C1E95" w:rsidP="00BE7FC4">
            <w:pPr>
              <w:jc w:val="left"/>
              <w:rPr>
                <w:lang w:val="en-GB"/>
              </w:rPr>
            </w:pPr>
            <w:r>
              <w:rPr>
                <w:lang w:val="en-GB"/>
              </w:rPr>
              <w:t xml:space="preserve">Last index of the </w:t>
            </w:r>
            <w:proofErr w:type="spellStart"/>
            <w:r>
              <w:rPr>
                <w:lang w:val="en-GB"/>
              </w:rPr>
              <w:t>ArrayList</w:t>
            </w:r>
            <w:proofErr w:type="spellEnd"/>
          </w:p>
        </w:tc>
      </w:tr>
      <w:tr w:rsidR="007C1E95" w14:paraId="183A3AF9" w14:textId="77777777" w:rsidTr="00002D9A">
        <w:tc>
          <w:tcPr>
            <w:tcW w:w="5228" w:type="dxa"/>
            <w:vAlign w:val="center"/>
          </w:tcPr>
          <w:p w14:paraId="66A69959" w14:textId="77777777" w:rsidR="007C1E95" w:rsidRPr="00BC7701" w:rsidRDefault="007C1E95" w:rsidP="00BE7FC4">
            <w:pPr>
              <w:jc w:val="right"/>
              <w:rPr>
                <w:rFonts w:ascii="Courier New" w:hAnsi="Courier New" w:cs="Courier New"/>
                <w:lang w:val="en-GB"/>
              </w:rPr>
            </w:pPr>
            <w:r>
              <w:rPr>
                <w:rFonts w:ascii="Courier New" w:hAnsi="Courier New" w:cs="Courier New"/>
                <w:lang w:val="en-GB"/>
              </w:rPr>
              <w:t>PIVOT</w:t>
            </w:r>
          </w:p>
        </w:tc>
        <w:tc>
          <w:tcPr>
            <w:tcW w:w="5228" w:type="dxa"/>
          </w:tcPr>
          <w:p w14:paraId="2055D788" w14:textId="679ED67E" w:rsidR="007C1E95" w:rsidRDefault="007C1E95" w:rsidP="00BE7FC4">
            <w:pPr>
              <w:jc w:val="left"/>
              <w:rPr>
                <w:lang w:val="en-GB"/>
              </w:rPr>
            </w:pPr>
            <w:r>
              <w:rPr>
                <w:lang w:val="en-GB"/>
              </w:rPr>
              <w:t xml:space="preserve">Index of element below which all smaller elements are </w:t>
            </w:r>
            <w:proofErr w:type="gramStart"/>
            <w:r>
              <w:rPr>
                <w:lang w:val="en-GB"/>
              </w:rPr>
              <w:t>placed</w:t>
            </w:r>
            <w:proofErr w:type="gramEnd"/>
            <w:r>
              <w:rPr>
                <w:lang w:val="en-GB"/>
              </w:rPr>
              <w:t xml:space="preserve"> and all larger elements are placed in the indices above</w:t>
            </w:r>
            <w:r w:rsidR="00002D9A">
              <w:rPr>
                <w:lang w:val="en-GB"/>
              </w:rPr>
              <w:t>, given from the partition algorithm</w:t>
            </w:r>
          </w:p>
        </w:tc>
      </w:tr>
    </w:tbl>
    <w:p w14:paraId="0CF52FA3" w14:textId="7DA29ED9" w:rsidR="007C1E95" w:rsidRPr="00641460" w:rsidRDefault="004306A9" w:rsidP="007C1E95">
      <w:pPr>
        <w:pBdr>
          <w:bottom w:val="single" w:sz="6" w:space="1" w:color="auto"/>
        </w:pBdr>
        <w:jc w:val="center"/>
        <w:rPr>
          <w:b/>
          <w:bCs/>
          <w:lang w:val="en-GB"/>
        </w:rPr>
      </w:pPr>
      <w:proofErr w:type="spellStart"/>
      <w:r>
        <w:rPr>
          <w:b/>
          <w:bCs/>
          <w:lang w:val="en-GB"/>
        </w:rPr>
        <w:t>QuickSort</w:t>
      </w:r>
      <w:proofErr w:type="spellEnd"/>
      <w:r w:rsidR="007C1E95" w:rsidRPr="00BC7701">
        <w:rPr>
          <w:b/>
          <w:bCs/>
          <w:lang w:val="en-GB"/>
        </w:rPr>
        <w:t xml:space="preserve"> algorithm</w:t>
      </w:r>
    </w:p>
    <w:p w14:paraId="29613684" w14:textId="4DBF7AD4" w:rsidR="00F30BBF" w:rsidRDefault="00F30BBF" w:rsidP="004306A9">
      <w:pPr>
        <w:pStyle w:val="Code"/>
      </w:pPr>
      <w:r>
        <w:t xml:space="preserve">function </w:t>
      </w:r>
      <w:proofErr w:type="spellStart"/>
      <w:proofErr w:type="gramStart"/>
      <w:r>
        <w:t>QuickSort</w:t>
      </w:r>
      <w:proofErr w:type="spellEnd"/>
      <w:r>
        <w:t>(</w:t>
      </w:r>
      <w:proofErr w:type="gramEnd"/>
      <w:r w:rsidR="00833E25">
        <w:t>ARRAY&lt;&gt;&lt;&gt;, LOW, HIGH):</w:t>
      </w:r>
    </w:p>
    <w:p w14:paraId="53498EE7" w14:textId="4E5CAC5D" w:rsidR="004306A9" w:rsidRDefault="00F30BBF" w:rsidP="004306A9">
      <w:pPr>
        <w:pStyle w:val="Code"/>
      </w:pPr>
      <w:r>
        <w:t xml:space="preserve">     </w:t>
      </w:r>
      <w:r w:rsidR="004306A9">
        <w:t>if LOW &lt; HIGH then</w:t>
      </w:r>
    </w:p>
    <w:p w14:paraId="1353C4B4" w14:textId="59A136E7" w:rsidR="004306A9" w:rsidRDefault="004306A9" w:rsidP="00833E25">
      <w:pPr>
        <w:pStyle w:val="Code"/>
      </w:pPr>
      <w:r>
        <w:t xml:space="preserve">        </w:t>
      </w:r>
      <w:r w:rsidR="00845493">
        <w:t xml:space="preserve">set </w:t>
      </w:r>
      <w:r w:rsidR="00FE0C11">
        <w:t>PIVOT</w:t>
      </w:r>
      <w:r>
        <w:t xml:space="preserve"> = </w:t>
      </w:r>
      <w:proofErr w:type="gramStart"/>
      <w:r w:rsidR="001B7D47">
        <w:t>P</w:t>
      </w:r>
      <w:r>
        <w:t>artition(</w:t>
      </w:r>
      <w:proofErr w:type="gramEnd"/>
      <w:r w:rsidR="00FE0C11">
        <w:t>ARRAY&lt;&gt;&lt;&gt;</w:t>
      </w:r>
      <w:r>
        <w:t xml:space="preserve">, </w:t>
      </w:r>
      <w:r w:rsidR="00FE0C11">
        <w:t>LOW</w:t>
      </w:r>
      <w:r>
        <w:t>,</w:t>
      </w:r>
      <w:r w:rsidR="00FE0C11">
        <w:t xml:space="preserve"> HIGH</w:t>
      </w:r>
      <w:r>
        <w:t>)</w:t>
      </w:r>
    </w:p>
    <w:p w14:paraId="0FADEF7B" w14:textId="7B8F06B2" w:rsidR="004306A9" w:rsidRDefault="004306A9" w:rsidP="004306A9">
      <w:pPr>
        <w:pStyle w:val="Code"/>
      </w:pPr>
      <w:r>
        <w:t xml:space="preserve">        </w:t>
      </w:r>
      <w:proofErr w:type="spellStart"/>
      <w:proofErr w:type="gramStart"/>
      <w:r w:rsidR="00833E25">
        <w:t>Q</w:t>
      </w:r>
      <w:r>
        <w:t>uickSort</w:t>
      </w:r>
      <w:proofErr w:type="spellEnd"/>
      <w:r>
        <w:t>(</w:t>
      </w:r>
      <w:proofErr w:type="gramEnd"/>
      <w:r w:rsidR="00833E25">
        <w:t>ARRAY&lt;&gt;</w:t>
      </w:r>
      <w:r>
        <w:t xml:space="preserve">, </w:t>
      </w:r>
      <w:r w:rsidR="00833E25">
        <w:t xml:space="preserve">LOW, PIVOT </w:t>
      </w:r>
      <w:r>
        <w:t>- 1)</w:t>
      </w:r>
    </w:p>
    <w:p w14:paraId="1EC8FD1B" w14:textId="702FAFF3" w:rsidR="004306A9" w:rsidRDefault="004306A9" w:rsidP="004306A9">
      <w:pPr>
        <w:pStyle w:val="Code"/>
      </w:pPr>
      <w:r>
        <w:t xml:space="preserve">        </w:t>
      </w:r>
      <w:proofErr w:type="spellStart"/>
      <w:proofErr w:type="gramStart"/>
      <w:r w:rsidR="00833E25">
        <w:t>Q</w:t>
      </w:r>
      <w:r>
        <w:t>uickSort</w:t>
      </w:r>
      <w:proofErr w:type="spellEnd"/>
      <w:r>
        <w:t>(</w:t>
      </w:r>
      <w:proofErr w:type="gramEnd"/>
      <w:r w:rsidR="00833E25">
        <w:t>ARRAY&lt;&gt;</w:t>
      </w:r>
      <w:r>
        <w:t>,</w:t>
      </w:r>
      <w:r w:rsidR="00833E25">
        <w:t>PIVOT</w:t>
      </w:r>
      <w:r>
        <w:t xml:space="preserve"> + 1,</w:t>
      </w:r>
      <w:r w:rsidR="00833E25">
        <w:t xml:space="preserve"> HIGH</w:t>
      </w:r>
      <w:r>
        <w:t>)</w:t>
      </w:r>
    </w:p>
    <w:p w14:paraId="28927620" w14:textId="77777777" w:rsidR="00833E25" w:rsidRDefault="004306A9" w:rsidP="00833E25">
      <w:pPr>
        <w:pStyle w:val="Code"/>
      </w:pPr>
      <w:r>
        <w:t xml:space="preserve">   </w:t>
      </w:r>
      <w:r w:rsidR="00833E25">
        <w:tab/>
        <w:t>end if</w:t>
      </w:r>
    </w:p>
    <w:p w14:paraId="3DB7999B" w14:textId="77777777" w:rsidR="00833E25" w:rsidRDefault="00833E25" w:rsidP="004A284F"/>
    <w:p w14:paraId="51483214" w14:textId="77777777" w:rsidR="00FF1594" w:rsidRDefault="00002D9A" w:rsidP="00FF1594">
      <w:r>
        <w:t xml:space="preserve">The quicksort algorithm calls upon the partition method to calculate the pivot index, and to sort all elements into subarrays </w:t>
      </w:r>
      <w:r w:rsidR="006B6184">
        <w:t xml:space="preserve">of values smaller than the pivot being placed to the indices smaller than the pivot index and similarly for the values greater than the pivot. The quicksort is then called recursively on these subarrays to eventually sort the entire </w:t>
      </w:r>
      <w:proofErr w:type="spellStart"/>
      <w:r w:rsidR="006B6184">
        <w:t>ArrayList</w:t>
      </w:r>
      <w:proofErr w:type="spellEnd"/>
      <w:r w:rsidR="006B6184">
        <w:t>.</w:t>
      </w:r>
    </w:p>
    <w:p w14:paraId="445C8432" w14:textId="7CCD362D" w:rsidR="002A6DCE" w:rsidRDefault="002A6DCE" w:rsidP="002A6DCE">
      <w:pPr>
        <w:pStyle w:val="Heading3"/>
      </w:pPr>
      <w:r>
        <w:t>Exponential Moving Average mathematics:</w:t>
      </w:r>
    </w:p>
    <w:p w14:paraId="25491886" w14:textId="1BD72291" w:rsidR="002A6DCE" w:rsidRDefault="00B649BE" w:rsidP="002A6DCE">
      <w:r>
        <w:t>An exponential moving average</w:t>
      </w:r>
      <w:r w:rsidR="009A255C">
        <w:t xml:space="preserve"> </w:t>
      </w:r>
      <w:r w:rsidR="00CD4545" w:rsidRPr="00CD4545">
        <w:t>(“Exponentially Weighted Moving Average (EWMA)”)</w:t>
      </w:r>
      <w:r w:rsidR="00CD4545">
        <w:t xml:space="preserve">, </w:t>
      </w:r>
      <w:r>
        <w:t xml:space="preserve"> is an </w:t>
      </w:r>
      <w:r w:rsidR="00526143">
        <w:t>average taken over a number of inputs where more recent inputs are weighted more than previous inputs.</w:t>
      </w:r>
      <w:r>
        <w:t xml:space="preserve"> </w:t>
      </w:r>
      <w:r w:rsidR="008F7334">
        <w:t xml:space="preserve">The weighting given to each input, i.e. the weighting factor, decreases exponentially as the older and older inputs are weighted, hence the name. The weighting factor </w:t>
      </w:r>
      <w:r w:rsidR="00877DC6">
        <w:t>is initially calculated as:</w:t>
      </w:r>
    </w:p>
    <w:p w14:paraId="2E757C1D" w14:textId="7877EB2B" w:rsidR="006F74C0" w:rsidRPr="001B72A3" w:rsidRDefault="006F74C0" w:rsidP="002A6DCE">
      <w:pPr>
        <w:rPr>
          <w:rFonts w:eastAsiaTheme="minorEastAsia"/>
        </w:rPr>
      </w:pPr>
      <m:oMathPara>
        <m:oMath>
          <m:r>
            <w:rPr>
              <w:rFonts w:ascii="Cambria Math" w:hAnsi="Cambria Math"/>
            </w:rPr>
            <m:t>α=</m:t>
          </m:r>
          <m:f>
            <m:fPr>
              <m:ctrlPr>
                <w:rPr>
                  <w:rFonts w:ascii="Cambria Math" w:hAnsi="Cambria Math"/>
                  <w:i/>
                </w:rPr>
              </m:ctrlPr>
            </m:fPr>
            <m:num>
              <m:r>
                <w:rPr>
                  <w:rFonts w:ascii="Cambria Math" w:hAnsi="Cambria Math"/>
                </w:rPr>
                <m:t>Smoothing factor</m:t>
              </m:r>
            </m:num>
            <m:den>
              <m:r>
                <w:rPr>
                  <w:rFonts w:ascii="Cambria Math" w:hAnsi="Cambria Math"/>
                </w:rPr>
                <m:t>1+inputs</m:t>
              </m:r>
            </m:den>
          </m:f>
        </m:oMath>
      </m:oMathPara>
    </w:p>
    <w:p w14:paraId="3B4385D4" w14:textId="4126C30C" w:rsidR="001B72A3" w:rsidRDefault="00E230DC" w:rsidP="002A6DCE">
      <w:pPr>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the weighting factor and inputs represents the number of inputs for which the exponential moving average is to be calculated for. The Smoothing factor determines the amount of weighting given to more recent values. A value typically used, </w:t>
      </w:r>
      <w:r w:rsidR="000B2F7B">
        <w:rPr>
          <w:rFonts w:eastAsiaTheme="minorEastAsia"/>
        </w:rPr>
        <w:t>and is determined from many trial and error processes, is 2. The larger the smoothing factor, the more weighting is given to more recent values.</w:t>
      </w:r>
      <w:r w:rsidR="00542583">
        <w:rPr>
          <w:rFonts w:eastAsiaTheme="minorEastAsia"/>
        </w:rPr>
        <w:t xml:space="preserve"> For my system, I will be using a smoothing factor of 3.</w:t>
      </w:r>
    </w:p>
    <w:p w14:paraId="00EE9420" w14:textId="537BFA5F" w:rsidR="000B2F7B" w:rsidRDefault="000B2F7B" w:rsidP="002A6DCE">
      <w:pPr>
        <w:rPr>
          <w:rFonts w:eastAsiaTheme="minorEastAsia"/>
        </w:rPr>
      </w:pPr>
      <w:r>
        <w:rPr>
          <w:rFonts w:eastAsiaTheme="minorEastAsia"/>
        </w:rPr>
        <w:t>The exponential moving average utilises this weighting factor as follows</w:t>
      </w:r>
      <w:r w:rsidR="00CD4545">
        <w:rPr>
          <w:rFonts w:eastAsiaTheme="minorEastAsia"/>
        </w:rPr>
        <w:t xml:space="preserve"> </w:t>
      </w:r>
      <w:r w:rsidR="00CD4545" w:rsidRPr="00CD4545">
        <w:rPr>
          <w:rFonts w:eastAsiaTheme="minorEastAsia"/>
        </w:rPr>
        <w:t>(Pieter P)</w:t>
      </w:r>
      <w:r>
        <w:rPr>
          <w:rFonts w:eastAsiaTheme="minorEastAsia"/>
        </w:rPr>
        <w:t>:</w:t>
      </w:r>
    </w:p>
    <w:p w14:paraId="0ABF7319" w14:textId="2B3BF88A" w:rsidR="00305BC0" w:rsidRPr="00EB2BF4" w:rsidRDefault="00F073A9" w:rsidP="002A6D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EMA</m:t>
              </m:r>
            </m:e>
            <m:sub>
              <m:r>
                <w:rPr>
                  <w:rFonts w:ascii="Cambria Math" w:eastAsiaTheme="minorEastAsia" w:hAnsi="Cambria Math"/>
                </w:rPr>
                <m:t>t</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EMA</m:t>
              </m:r>
            </m:e>
            <m:sub>
              <m:r>
                <w:rPr>
                  <w:rFonts w:ascii="Cambria Math" w:eastAsiaTheme="minorEastAsia" w:hAnsi="Cambria Math"/>
                </w:rPr>
                <m:t>t-1</m:t>
              </m:r>
            </m:sub>
          </m:sSub>
          <m:r>
            <w:rPr>
              <w:rFonts w:ascii="Cambria Math" w:eastAsiaTheme="minorEastAsia" w:hAnsi="Cambria Math"/>
            </w:rPr>
            <m:t>]</m:t>
          </m:r>
        </m:oMath>
      </m:oMathPara>
    </w:p>
    <w:p w14:paraId="58ED6C70" w14:textId="7836D869" w:rsidR="00EB2BF4" w:rsidRDefault="00EB2BF4" w:rsidP="002A6DCE">
      <w:pPr>
        <w:rPr>
          <w:rFonts w:eastAsiaTheme="minorEastAsia"/>
        </w:rPr>
      </w:pPr>
      <w:r>
        <w:rPr>
          <w:rFonts w:eastAsiaTheme="minorEastAsia"/>
        </w:rPr>
        <w:t xml:space="preserve">The above calculates the EMA up to the </w:t>
      </w:r>
      <m:oMath>
        <m:r>
          <w:rPr>
            <w:rFonts w:ascii="Cambria Math" w:eastAsiaTheme="minorEastAsia" w:hAnsi="Cambria Math"/>
          </w:rPr>
          <m:t>t</m:t>
        </m:r>
      </m:oMath>
      <w:r>
        <w:rPr>
          <w:rFonts w:eastAsiaTheme="minorEastAsia"/>
        </w:rPr>
        <w:t xml:space="preserve"> entry</w:t>
      </w:r>
      <w:r w:rsidR="00D01E94">
        <w:rPr>
          <w:rFonts w:eastAsiaTheme="minorEastAsia"/>
        </w:rPr>
        <w:t xml:space="preserve">, where </w:t>
      </w:r>
      <m:oMath>
        <m:r>
          <w:rPr>
            <w:rFonts w:ascii="Cambria Math" w:eastAsiaTheme="minorEastAsia" w:hAnsi="Cambria Math"/>
          </w:rPr>
          <m:t>x</m:t>
        </m:r>
      </m:oMath>
      <w:r w:rsidR="00D01E94">
        <w:rPr>
          <w:rFonts w:eastAsiaTheme="minorEastAsia"/>
        </w:rPr>
        <w:t xml:space="preserve"> represents the input. The above equation can be expanded to a power series as follows:</w:t>
      </w:r>
    </w:p>
    <w:p w14:paraId="2C98C458" w14:textId="63362C1A" w:rsidR="000B2F7B" w:rsidRPr="001B72A3" w:rsidRDefault="00696B17" w:rsidP="002A6DCE">
      <w:pPr>
        <w:rPr>
          <w:rFonts w:eastAsiaTheme="minorEastAsia"/>
        </w:rPr>
      </w:pPr>
      <m:oMathPara>
        <m:oMath>
          <m:r>
            <w:rPr>
              <w:rFonts w:ascii="Cambria Math" w:eastAsiaTheme="minorEastAsia" w:hAnsi="Cambria Math"/>
            </w:rPr>
            <m:t xml:space="preserve">EMA=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e>
              </m:nary>
            </m:den>
          </m:f>
        </m:oMath>
      </m:oMathPara>
    </w:p>
    <w:p w14:paraId="03F5B997" w14:textId="39DBB543" w:rsidR="001B72A3" w:rsidRDefault="008E457C" w:rsidP="002A6DCE">
      <w:pPr>
        <w:rPr>
          <w:rFonts w:eastAsiaTheme="minorEastAsia"/>
        </w:rPr>
      </w:pPr>
      <w:r>
        <w:rPr>
          <w:rFonts w:eastAsiaTheme="minorEastAsia"/>
        </w:rPr>
        <w:t xml:space="preserve">This equation essentially computes </w:t>
      </w:r>
      <m:oMath>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nth entry</m:t>
            </m:r>
          </m:sup>
        </m:sSup>
      </m:oMath>
      <w:r w:rsidR="00057E85">
        <w:rPr>
          <w:rFonts w:eastAsiaTheme="minorEastAsia"/>
        </w:rPr>
        <w:t xml:space="preserve"> as the weighting factor for the nth input. Using this process, as the entry goes farther into the past, the weighting factor</w:t>
      </w:r>
      <w:r w:rsidR="00CD4545">
        <w:rPr>
          <w:rFonts w:eastAsiaTheme="minorEastAsia"/>
        </w:rPr>
        <w:t xml:space="preserve"> multiplied to the nth element</w:t>
      </w:r>
      <w:r w:rsidR="00057E85">
        <w:rPr>
          <w:rFonts w:eastAsiaTheme="minorEastAsia"/>
        </w:rPr>
        <w:t xml:space="preserve"> becomes increasingly smaller. </w:t>
      </w:r>
    </w:p>
    <w:p w14:paraId="045ED2E6" w14:textId="77777777" w:rsidR="00CD4545" w:rsidRPr="001B72A3" w:rsidRDefault="00CD4545" w:rsidP="002A6DCE">
      <w:pPr>
        <w:rPr>
          <w:rFonts w:eastAsiaTheme="minorEastAsia"/>
        </w:rPr>
      </w:pPr>
    </w:p>
    <w:p w14:paraId="003C5370" w14:textId="33388F07" w:rsidR="00877DC6" w:rsidRPr="002A6DCE" w:rsidRDefault="00877DC6" w:rsidP="002A6DCE"/>
    <w:p w14:paraId="0EF19C87" w14:textId="77777777" w:rsidR="00B649BE" w:rsidRDefault="00B649BE">
      <w:pPr>
        <w:jc w:val="left"/>
        <w:rPr>
          <w:rFonts w:asciiTheme="majorHAnsi" w:eastAsiaTheme="majorEastAsia" w:hAnsiTheme="majorHAnsi" w:cstheme="majorBidi"/>
          <w:color w:val="2F5496" w:themeColor="accent1" w:themeShade="BF"/>
          <w:sz w:val="26"/>
          <w:szCs w:val="26"/>
        </w:rPr>
      </w:pPr>
      <w:r>
        <w:br w:type="page"/>
      </w:r>
    </w:p>
    <w:p w14:paraId="595823F4" w14:textId="2DA0DAAB" w:rsidR="00742EF0" w:rsidRPr="00856D31" w:rsidRDefault="0078461D" w:rsidP="00FF1594">
      <w:pPr>
        <w:pStyle w:val="Heading2"/>
      </w:pPr>
      <w:r w:rsidRPr="00856D31">
        <w:lastRenderedPageBreak/>
        <w:t>Test plan:</w:t>
      </w:r>
    </w:p>
    <w:p w14:paraId="05E478FE" w14:textId="5630AE91" w:rsidR="006905F3" w:rsidRDefault="002D19FA" w:rsidP="002D19FA">
      <w:pPr>
        <w:rPr>
          <w:rFonts w:cstheme="minorHAnsi"/>
          <w:b/>
          <w:bCs/>
        </w:rPr>
      </w:pPr>
      <w:r w:rsidRPr="002C67E2">
        <w:rPr>
          <w:rFonts w:cstheme="minorHAnsi"/>
          <w:b/>
          <w:bCs/>
        </w:rPr>
        <w:t xml:space="preserve">Class: </w:t>
      </w:r>
      <w:r w:rsidR="002269D6" w:rsidRPr="002C67E2">
        <w:rPr>
          <w:rFonts w:cstheme="minorHAnsi"/>
          <w:b/>
          <w:bCs/>
        </w:rPr>
        <w:t>Person</w:t>
      </w:r>
    </w:p>
    <w:tbl>
      <w:tblPr>
        <w:tblW w:w="10742" w:type="dxa"/>
        <w:tblLook w:val="04A0" w:firstRow="1" w:lastRow="0" w:firstColumn="1" w:lastColumn="0" w:noHBand="0" w:noVBand="1"/>
      </w:tblPr>
      <w:tblGrid>
        <w:gridCol w:w="1597"/>
        <w:gridCol w:w="1892"/>
        <w:gridCol w:w="1311"/>
        <w:gridCol w:w="1602"/>
        <w:gridCol w:w="2913"/>
        <w:gridCol w:w="1427"/>
      </w:tblGrid>
      <w:tr w:rsidR="002177BC" w:rsidRPr="00384B05" w14:paraId="5B8E19DA" w14:textId="77777777" w:rsidTr="002177BC">
        <w:trPr>
          <w:trHeight w:val="996"/>
        </w:trPr>
        <w:tc>
          <w:tcPr>
            <w:tcW w:w="159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195E6D4" w14:textId="0C0575FF"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Variable</w:t>
            </w:r>
            <w:r w:rsidR="002177BC">
              <w:rPr>
                <w:rFonts w:ascii="Calibri" w:eastAsia="Times New Roman" w:hAnsi="Calibri" w:cs="Calibri"/>
                <w:b/>
                <w:bCs/>
                <w:color w:val="000000"/>
                <w:lang w:eastAsia="en-SG"/>
              </w:rPr>
              <w:t xml:space="preserve"> or </w:t>
            </w:r>
            <w:r w:rsidRPr="00384B05">
              <w:rPr>
                <w:rFonts w:ascii="Calibri" w:eastAsia="Times New Roman" w:hAnsi="Calibri" w:cs="Calibri"/>
                <w:b/>
                <w:bCs/>
                <w:color w:val="000000"/>
                <w:lang w:eastAsia="en-SG"/>
              </w:rPr>
              <w:t>attribute</w:t>
            </w:r>
          </w:p>
        </w:tc>
        <w:tc>
          <w:tcPr>
            <w:tcW w:w="1892" w:type="dxa"/>
            <w:tcBorders>
              <w:top w:val="single" w:sz="4" w:space="0" w:color="auto"/>
              <w:left w:val="nil"/>
              <w:bottom w:val="single" w:sz="4" w:space="0" w:color="auto"/>
              <w:right w:val="single" w:sz="4" w:space="0" w:color="auto"/>
            </w:tcBorders>
            <w:shd w:val="clear" w:color="000000" w:fill="BFBFBF"/>
            <w:noWrap/>
            <w:vAlign w:val="center"/>
            <w:hideMark/>
          </w:tcPr>
          <w:p w14:paraId="4EC53FBC"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Type of validation</w:t>
            </w:r>
          </w:p>
        </w:tc>
        <w:tc>
          <w:tcPr>
            <w:tcW w:w="291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02AFEA5"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Example</w:t>
            </w:r>
          </w:p>
        </w:tc>
        <w:tc>
          <w:tcPr>
            <w:tcW w:w="2913" w:type="dxa"/>
            <w:tcBorders>
              <w:top w:val="single" w:sz="4" w:space="0" w:color="auto"/>
              <w:left w:val="nil"/>
              <w:bottom w:val="single" w:sz="4" w:space="0" w:color="auto"/>
              <w:right w:val="single" w:sz="4" w:space="0" w:color="auto"/>
            </w:tcBorders>
            <w:shd w:val="clear" w:color="000000" w:fill="BFBFBF"/>
            <w:noWrap/>
            <w:vAlign w:val="center"/>
            <w:hideMark/>
          </w:tcPr>
          <w:p w14:paraId="0C77B046"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Expected Output</w:t>
            </w:r>
          </w:p>
        </w:tc>
        <w:tc>
          <w:tcPr>
            <w:tcW w:w="1427" w:type="dxa"/>
            <w:tcBorders>
              <w:top w:val="single" w:sz="4" w:space="0" w:color="auto"/>
              <w:left w:val="nil"/>
              <w:bottom w:val="single" w:sz="4" w:space="0" w:color="auto"/>
              <w:right w:val="single" w:sz="4" w:space="0" w:color="auto"/>
            </w:tcBorders>
            <w:shd w:val="clear" w:color="000000" w:fill="BFBFBF"/>
            <w:vAlign w:val="center"/>
            <w:hideMark/>
          </w:tcPr>
          <w:p w14:paraId="03D72D6D" w14:textId="77777777" w:rsidR="007A7338"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 xml:space="preserve">Test Passed  </w:t>
            </w:r>
            <w:r w:rsidR="007A7338" w:rsidRPr="002C67E2">
              <w:rPr>
                <w:rFonts w:cstheme="minorHAnsi"/>
                <w:b/>
                <w:bCs/>
              </w:rPr>
              <w:sym w:font="Wingdings 2" w:char="F050"/>
            </w:r>
            <w:r w:rsidRPr="00384B05">
              <w:rPr>
                <w:rFonts w:ascii="Calibri" w:eastAsia="Times New Roman" w:hAnsi="Calibri" w:cs="Calibri"/>
                <w:b/>
                <w:bCs/>
                <w:color w:val="000000"/>
                <w:lang w:eastAsia="en-SG"/>
              </w:rPr>
              <w:br/>
              <w:t xml:space="preserve">Test Failed </w:t>
            </w:r>
          </w:p>
          <w:p w14:paraId="66B226F9" w14:textId="6CD00831"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X</w:t>
            </w:r>
          </w:p>
        </w:tc>
      </w:tr>
      <w:tr w:rsidR="002177BC" w:rsidRPr="00384B05" w14:paraId="78BAB6E2"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82B754" w14:textId="5CA0CCBC" w:rsidR="00384B05" w:rsidRPr="00384B05" w:rsidRDefault="00384B05" w:rsidP="00384B05">
            <w:pPr>
              <w:spacing w:after="0" w:line="240" w:lineRule="auto"/>
              <w:jc w:val="center"/>
              <w:rPr>
                <w:rFonts w:ascii="Calibri" w:eastAsia="Times New Roman" w:hAnsi="Calibri" w:cs="Calibri"/>
                <w:color w:val="000000"/>
                <w:lang w:eastAsia="en-SG"/>
              </w:rPr>
            </w:pPr>
            <w:proofErr w:type="spellStart"/>
            <w:r w:rsidRPr="00384B05">
              <w:rPr>
                <w:rFonts w:ascii="Calibri" w:eastAsia="Times New Roman" w:hAnsi="Calibri" w:cs="Calibri"/>
                <w:color w:val="000000"/>
                <w:lang w:eastAsia="en-SG"/>
              </w:rPr>
              <w:t>firstName</w:t>
            </w:r>
            <w:proofErr w:type="spellEnd"/>
            <w:r w:rsidR="00C50C57">
              <w:rPr>
                <w:rFonts w:ascii="Calibri" w:eastAsia="Times New Roman" w:hAnsi="Calibri" w:cs="Calibri"/>
                <w:color w:val="000000"/>
                <w:lang w:eastAsia="en-SG"/>
              </w:rPr>
              <w:t>: String</w:t>
            </w:r>
          </w:p>
        </w:tc>
        <w:tc>
          <w:tcPr>
            <w:tcW w:w="1892" w:type="dxa"/>
            <w:vMerge w:val="restart"/>
            <w:tcBorders>
              <w:top w:val="nil"/>
              <w:left w:val="single" w:sz="4" w:space="0" w:color="auto"/>
              <w:bottom w:val="single" w:sz="4" w:space="0" w:color="auto"/>
              <w:right w:val="single" w:sz="4" w:space="0" w:color="auto"/>
            </w:tcBorders>
            <w:shd w:val="clear" w:color="auto" w:fill="auto"/>
            <w:vAlign w:val="center"/>
            <w:hideMark/>
          </w:tcPr>
          <w:p w14:paraId="32C00A60"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Length check (length&gt;2)</w:t>
            </w:r>
          </w:p>
        </w:tc>
        <w:tc>
          <w:tcPr>
            <w:tcW w:w="1311" w:type="dxa"/>
            <w:tcBorders>
              <w:top w:val="nil"/>
              <w:left w:val="nil"/>
              <w:bottom w:val="single" w:sz="4" w:space="0" w:color="auto"/>
              <w:right w:val="single" w:sz="4" w:space="0" w:color="auto"/>
            </w:tcBorders>
            <w:shd w:val="clear" w:color="auto" w:fill="auto"/>
            <w:vAlign w:val="center"/>
            <w:hideMark/>
          </w:tcPr>
          <w:p w14:paraId="0C5ADE4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50DA4E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"Ben"</w:t>
            </w:r>
          </w:p>
        </w:tc>
        <w:tc>
          <w:tcPr>
            <w:tcW w:w="2913" w:type="dxa"/>
            <w:tcBorders>
              <w:top w:val="nil"/>
              <w:left w:val="nil"/>
              <w:bottom w:val="single" w:sz="4" w:space="0" w:color="auto"/>
              <w:right w:val="single" w:sz="4" w:space="0" w:color="auto"/>
            </w:tcBorders>
            <w:shd w:val="clear" w:color="auto" w:fill="auto"/>
            <w:noWrap/>
            <w:vAlign w:val="bottom"/>
            <w:hideMark/>
          </w:tcPr>
          <w:p w14:paraId="477D0A37"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22FDABF6" w14:textId="75E5D737"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145C0E5"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2E06F6FC"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C3DF730"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center"/>
            <w:hideMark/>
          </w:tcPr>
          <w:p w14:paraId="5040DDE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638CDAB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w:t>
            </w:r>
          </w:p>
        </w:tc>
        <w:tc>
          <w:tcPr>
            <w:tcW w:w="2913" w:type="dxa"/>
            <w:tcBorders>
              <w:top w:val="nil"/>
              <w:left w:val="nil"/>
              <w:bottom w:val="single" w:sz="4" w:space="0" w:color="auto"/>
              <w:right w:val="single" w:sz="4" w:space="0" w:color="auto"/>
            </w:tcBorders>
            <w:shd w:val="clear" w:color="auto" w:fill="auto"/>
            <w:noWrap/>
            <w:vAlign w:val="bottom"/>
            <w:hideMark/>
          </w:tcPr>
          <w:p w14:paraId="2DAFF12E"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1C442DC" w14:textId="0D7E4003"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0F962247"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1C05FC44"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2CAB85E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(Alphabet only)</w:t>
            </w:r>
          </w:p>
        </w:tc>
        <w:tc>
          <w:tcPr>
            <w:tcW w:w="1311" w:type="dxa"/>
            <w:tcBorders>
              <w:top w:val="nil"/>
              <w:left w:val="nil"/>
              <w:bottom w:val="single" w:sz="4" w:space="0" w:color="auto"/>
              <w:right w:val="single" w:sz="4" w:space="0" w:color="auto"/>
            </w:tcBorders>
            <w:shd w:val="clear" w:color="auto" w:fill="auto"/>
            <w:noWrap/>
            <w:vAlign w:val="bottom"/>
            <w:hideMark/>
          </w:tcPr>
          <w:p w14:paraId="4B3D00E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E578B48"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"Ben"</w:t>
            </w:r>
          </w:p>
        </w:tc>
        <w:tc>
          <w:tcPr>
            <w:tcW w:w="2913" w:type="dxa"/>
            <w:tcBorders>
              <w:top w:val="nil"/>
              <w:left w:val="nil"/>
              <w:bottom w:val="single" w:sz="4" w:space="0" w:color="auto"/>
              <w:right w:val="single" w:sz="4" w:space="0" w:color="auto"/>
            </w:tcBorders>
            <w:shd w:val="clear" w:color="auto" w:fill="auto"/>
            <w:noWrap/>
            <w:vAlign w:val="bottom"/>
            <w:hideMark/>
          </w:tcPr>
          <w:p w14:paraId="7F87374C"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01615F6A" w14:textId="3F6A5D46"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5038B694"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DADBD30"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D3F8CA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6A04ADD0"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508CE85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"Peter123512"</w:t>
            </w:r>
          </w:p>
        </w:tc>
        <w:tc>
          <w:tcPr>
            <w:tcW w:w="2913" w:type="dxa"/>
            <w:tcBorders>
              <w:top w:val="nil"/>
              <w:left w:val="nil"/>
              <w:bottom w:val="single" w:sz="4" w:space="0" w:color="auto"/>
              <w:right w:val="single" w:sz="4" w:space="0" w:color="auto"/>
            </w:tcBorders>
            <w:shd w:val="clear" w:color="auto" w:fill="auto"/>
            <w:noWrap/>
            <w:vAlign w:val="bottom"/>
            <w:hideMark/>
          </w:tcPr>
          <w:p w14:paraId="48BB35E4"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10F3A34" w14:textId="6E892A62"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95B85E7"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C135DE" w14:textId="33F7DF47" w:rsidR="00384B05" w:rsidRPr="00384B05" w:rsidRDefault="00384B05" w:rsidP="00384B05">
            <w:pPr>
              <w:spacing w:after="0" w:line="240" w:lineRule="auto"/>
              <w:jc w:val="center"/>
              <w:rPr>
                <w:rFonts w:ascii="Calibri" w:eastAsia="Times New Roman" w:hAnsi="Calibri" w:cs="Calibri"/>
                <w:color w:val="000000"/>
                <w:lang w:eastAsia="en-SG"/>
              </w:rPr>
            </w:pPr>
            <w:proofErr w:type="spellStart"/>
            <w:r w:rsidRPr="00384B05">
              <w:rPr>
                <w:rFonts w:ascii="Calibri" w:eastAsia="Times New Roman" w:hAnsi="Calibri" w:cs="Calibri"/>
                <w:color w:val="000000"/>
                <w:lang w:eastAsia="en-SG"/>
              </w:rPr>
              <w:t>lastName</w:t>
            </w:r>
            <w:proofErr w:type="spellEnd"/>
            <w:r w:rsidR="00C50C57">
              <w:rPr>
                <w:rFonts w:ascii="Calibri" w:eastAsia="Times New Roman" w:hAnsi="Calibri" w:cs="Calibri"/>
                <w:color w:val="000000"/>
                <w:lang w:eastAsia="en-SG"/>
              </w:rPr>
              <w:t>: String</w:t>
            </w:r>
          </w:p>
        </w:tc>
        <w:tc>
          <w:tcPr>
            <w:tcW w:w="1892" w:type="dxa"/>
            <w:vMerge w:val="restart"/>
            <w:tcBorders>
              <w:top w:val="nil"/>
              <w:left w:val="single" w:sz="4" w:space="0" w:color="auto"/>
              <w:bottom w:val="single" w:sz="4" w:space="0" w:color="auto"/>
              <w:right w:val="single" w:sz="4" w:space="0" w:color="auto"/>
            </w:tcBorders>
            <w:shd w:val="clear" w:color="auto" w:fill="auto"/>
            <w:vAlign w:val="center"/>
            <w:hideMark/>
          </w:tcPr>
          <w:p w14:paraId="513C40EA"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Length check (length&gt;2)</w:t>
            </w:r>
          </w:p>
        </w:tc>
        <w:tc>
          <w:tcPr>
            <w:tcW w:w="1311" w:type="dxa"/>
            <w:tcBorders>
              <w:top w:val="nil"/>
              <w:left w:val="nil"/>
              <w:bottom w:val="single" w:sz="4" w:space="0" w:color="auto"/>
              <w:right w:val="single" w:sz="4" w:space="0" w:color="auto"/>
            </w:tcBorders>
            <w:shd w:val="clear" w:color="auto" w:fill="auto"/>
            <w:vAlign w:val="center"/>
            <w:hideMark/>
          </w:tcPr>
          <w:p w14:paraId="0F9344D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FC50BA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"Parker"</w:t>
            </w:r>
          </w:p>
        </w:tc>
        <w:tc>
          <w:tcPr>
            <w:tcW w:w="2913" w:type="dxa"/>
            <w:tcBorders>
              <w:top w:val="nil"/>
              <w:left w:val="nil"/>
              <w:bottom w:val="single" w:sz="4" w:space="0" w:color="auto"/>
              <w:right w:val="single" w:sz="4" w:space="0" w:color="auto"/>
            </w:tcBorders>
            <w:shd w:val="clear" w:color="auto" w:fill="auto"/>
            <w:noWrap/>
            <w:vAlign w:val="bottom"/>
            <w:hideMark/>
          </w:tcPr>
          <w:p w14:paraId="655BEE50"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12D25034" w14:textId="1F2BD748"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7035C96"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372CAC6F"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47DFFD09"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center"/>
            <w:hideMark/>
          </w:tcPr>
          <w:p w14:paraId="76FB0C8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181C4ABF"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w:t>
            </w:r>
          </w:p>
        </w:tc>
        <w:tc>
          <w:tcPr>
            <w:tcW w:w="2913" w:type="dxa"/>
            <w:tcBorders>
              <w:top w:val="nil"/>
              <w:left w:val="nil"/>
              <w:bottom w:val="single" w:sz="4" w:space="0" w:color="auto"/>
              <w:right w:val="single" w:sz="4" w:space="0" w:color="auto"/>
            </w:tcBorders>
            <w:shd w:val="clear" w:color="auto" w:fill="auto"/>
            <w:noWrap/>
            <w:vAlign w:val="bottom"/>
            <w:hideMark/>
          </w:tcPr>
          <w:p w14:paraId="106C41C1"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24233DB7" w14:textId="6FEEAB5D"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A43BE5C"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5703CECB"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48211597"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(Alphabet only)</w:t>
            </w:r>
          </w:p>
        </w:tc>
        <w:tc>
          <w:tcPr>
            <w:tcW w:w="1311" w:type="dxa"/>
            <w:tcBorders>
              <w:top w:val="nil"/>
              <w:left w:val="nil"/>
              <w:bottom w:val="single" w:sz="4" w:space="0" w:color="auto"/>
              <w:right w:val="single" w:sz="4" w:space="0" w:color="auto"/>
            </w:tcBorders>
            <w:shd w:val="clear" w:color="auto" w:fill="auto"/>
            <w:noWrap/>
            <w:vAlign w:val="bottom"/>
            <w:hideMark/>
          </w:tcPr>
          <w:p w14:paraId="38462583"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619DC64"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"Parker"</w:t>
            </w:r>
          </w:p>
        </w:tc>
        <w:tc>
          <w:tcPr>
            <w:tcW w:w="2913" w:type="dxa"/>
            <w:tcBorders>
              <w:top w:val="nil"/>
              <w:left w:val="nil"/>
              <w:bottom w:val="single" w:sz="4" w:space="0" w:color="auto"/>
              <w:right w:val="single" w:sz="4" w:space="0" w:color="auto"/>
            </w:tcBorders>
            <w:shd w:val="clear" w:color="auto" w:fill="auto"/>
            <w:noWrap/>
            <w:vAlign w:val="bottom"/>
            <w:hideMark/>
          </w:tcPr>
          <w:p w14:paraId="5928E54F"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10F1E0A4" w14:textId="3230F031"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71546A4"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3EA8D8B"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844B0DC"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5E41DDEF"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1FEBF6E3"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"Peter123512"</w:t>
            </w:r>
          </w:p>
        </w:tc>
        <w:tc>
          <w:tcPr>
            <w:tcW w:w="2913" w:type="dxa"/>
            <w:tcBorders>
              <w:top w:val="nil"/>
              <w:left w:val="nil"/>
              <w:bottom w:val="single" w:sz="4" w:space="0" w:color="auto"/>
              <w:right w:val="single" w:sz="4" w:space="0" w:color="auto"/>
            </w:tcBorders>
            <w:shd w:val="clear" w:color="auto" w:fill="auto"/>
            <w:noWrap/>
            <w:vAlign w:val="bottom"/>
            <w:hideMark/>
          </w:tcPr>
          <w:p w14:paraId="3A6B2CDF"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3CA528A6" w14:textId="1A7B66BD"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3BE84411"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vAlign w:val="center"/>
            <w:hideMark/>
          </w:tcPr>
          <w:p w14:paraId="7643CF5A" w14:textId="6BBB4CA9" w:rsidR="00384B05" w:rsidRPr="00384B05" w:rsidRDefault="00C50C57"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I</w:t>
            </w:r>
            <w:r w:rsidR="00384B05" w:rsidRPr="00384B05">
              <w:rPr>
                <w:rFonts w:ascii="Calibri" w:eastAsia="Times New Roman" w:hAnsi="Calibri" w:cs="Calibri"/>
                <w:color w:val="000000"/>
                <w:lang w:eastAsia="en-SG"/>
              </w:rPr>
              <w:t>d</w:t>
            </w:r>
            <w:r>
              <w:rPr>
                <w:rFonts w:ascii="Calibri" w:eastAsia="Times New Roman" w:hAnsi="Calibri" w:cs="Calibri"/>
                <w:color w:val="000000"/>
                <w:lang w:eastAsia="en-SG"/>
              </w:rPr>
              <w:t>: int</w:t>
            </w: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22769E5E"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Range check (</w:t>
            </w:r>
            <w:bookmarkStart w:id="0" w:name="OLE_LINK3"/>
            <w:bookmarkStart w:id="1" w:name="OLE_LINK4"/>
            <w:r w:rsidRPr="00384B05">
              <w:rPr>
                <w:rFonts w:ascii="Calibri" w:eastAsia="Times New Roman" w:hAnsi="Calibri" w:cs="Calibri"/>
                <w:color w:val="000000"/>
                <w:lang w:eastAsia="en-SG"/>
              </w:rPr>
              <w:t>0</w:t>
            </w:r>
            <w:bookmarkEnd w:id="0"/>
            <w:bookmarkEnd w:id="1"/>
            <w:r w:rsidRPr="00384B05">
              <w:rPr>
                <w:rFonts w:ascii="Calibri" w:eastAsia="Times New Roman" w:hAnsi="Calibri" w:cs="Calibri"/>
                <w:color w:val="000000"/>
                <w:lang w:eastAsia="en-SG"/>
              </w:rPr>
              <w:t>&lt;id&lt;</w:t>
            </w:r>
            <w:bookmarkStart w:id="2" w:name="OLE_LINK1"/>
            <w:bookmarkStart w:id="3" w:name="OLE_LINK2"/>
            <w:r w:rsidRPr="00384B05">
              <w:rPr>
                <w:rFonts w:ascii="Calibri" w:eastAsia="Times New Roman" w:hAnsi="Calibri" w:cs="Calibri"/>
                <w:color w:val="000000"/>
                <w:lang w:eastAsia="en-SG"/>
              </w:rPr>
              <w:t>99999</w:t>
            </w:r>
            <w:bookmarkEnd w:id="2"/>
            <w:bookmarkEnd w:id="3"/>
            <w:r w:rsidRPr="00384B05">
              <w:rPr>
                <w:rFonts w:ascii="Calibri" w:eastAsia="Times New Roman" w:hAnsi="Calibri" w:cs="Calibri"/>
                <w:color w:val="000000"/>
                <w:lang w:eastAsia="en-SG"/>
              </w:rPr>
              <w:t>)</w:t>
            </w:r>
          </w:p>
        </w:tc>
        <w:tc>
          <w:tcPr>
            <w:tcW w:w="1311" w:type="dxa"/>
            <w:tcBorders>
              <w:top w:val="nil"/>
              <w:left w:val="nil"/>
              <w:bottom w:val="single" w:sz="4" w:space="0" w:color="auto"/>
              <w:right w:val="single" w:sz="4" w:space="0" w:color="auto"/>
            </w:tcBorders>
            <w:shd w:val="clear" w:color="auto" w:fill="auto"/>
            <w:noWrap/>
            <w:vAlign w:val="bottom"/>
            <w:hideMark/>
          </w:tcPr>
          <w:p w14:paraId="3BA63A90"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3218BE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128357</w:t>
            </w:r>
          </w:p>
        </w:tc>
        <w:tc>
          <w:tcPr>
            <w:tcW w:w="2913" w:type="dxa"/>
            <w:tcBorders>
              <w:top w:val="nil"/>
              <w:left w:val="nil"/>
              <w:bottom w:val="single" w:sz="4" w:space="0" w:color="auto"/>
              <w:right w:val="single" w:sz="4" w:space="0" w:color="auto"/>
            </w:tcBorders>
            <w:shd w:val="clear" w:color="auto" w:fill="auto"/>
            <w:noWrap/>
            <w:vAlign w:val="bottom"/>
            <w:hideMark/>
          </w:tcPr>
          <w:p w14:paraId="6901758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7806E767" w14:textId="0B211976"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67E2C1A"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58881E82"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7907555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2962BF7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4C57A9EB"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-9</w:t>
            </w:r>
          </w:p>
        </w:tc>
        <w:tc>
          <w:tcPr>
            <w:tcW w:w="2913" w:type="dxa"/>
            <w:tcBorders>
              <w:top w:val="nil"/>
              <w:left w:val="nil"/>
              <w:bottom w:val="single" w:sz="4" w:space="0" w:color="auto"/>
              <w:right w:val="single" w:sz="4" w:space="0" w:color="auto"/>
            </w:tcBorders>
            <w:shd w:val="clear" w:color="auto" w:fill="auto"/>
            <w:noWrap/>
            <w:vAlign w:val="bottom"/>
            <w:hideMark/>
          </w:tcPr>
          <w:p w14:paraId="5A1E81F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F6D12FC" w14:textId="0FDA6B35"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4E32C6AA"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616EEA7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77269FCA"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(Integer only)</w:t>
            </w:r>
          </w:p>
        </w:tc>
        <w:tc>
          <w:tcPr>
            <w:tcW w:w="1311" w:type="dxa"/>
            <w:tcBorders>
              <w:top w:val="nil"/>
              <w:left w:val="nil"/>
              <w:bottom w:val="single" w:sz="4" w:space="0" w:color="auto"/>
              <w:right w:val="single" w:sz="4" w:space="0" w:color="auto"/>
            </w:tcBorders>
            <w:shd w:val="clear" w:color="auto" w:fill="auto"/>
            <w:noWrap/>
            <w:vAlign w:val="bottom"/>
            <w:hideMark/>
          </w:tcPr>
          <w:p w14:paraId="1FCCF52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4E6B5A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128357</w:t>
            </w:r>
          </w:p>
        </w:tc>
        <w:tc>
          <w:tcPr>
            <w:tcW w:w="2913" w:type="dxa"/>
            <w:tcBorders>
              <w:top w:val="nil"/>
              <w:left w:val="nil"/>
              <w:bottom w:val="single" w:sz="4" w:space="0" w:color="auto"/>
              <w:right w:val="single" w:sz="4" w:space="0" w:color="auto"/>
            </w:tcBorders>
            <w:shd w:val="clear" w:color="auto" w:fill="auto"/>
            <w:noWrap/>
            <w:vAlign w:val="bottom"/>
            <w:hideMark/>
          </w:tcPr>
          <w:p w14:paraId="71D3E6F6"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69507203" w14:textId="494F9197"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12687AC9"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CFC3EFA"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4408C0C8"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1ED888D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7406147D"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"Ninety Nine"</w:t>
            </w:r>
          </w:p>
        </w:tc>
        <w:tc>
          <w:tcPr>
            <w:tcW w:w="2913" w:type="dxa"/>
            <w:tcBorders>
              <w:top w:val="nil"/>
              <w:left w:val="nil"/>
              <w:bottom w:val="single" w:sz="4" w:space="0" w:color="auto"/>
              <w:right w:val="single" w:sz="4" w:space="0" w:color="auto"/>
            </w:tcBorders>
            <w:shd w:val="clear" w:color="auto" w:fill="auto"/>
            <w:noWrap/>
            <w:vAlign w:val="bottom"/>
            <w:hideMark/>
          </w:tcPr>
          <w:p w14:paraId="284CF9B2"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2C13E5ED" w14:textId="0C9136AF"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2C5D355F" w14:textId="14778BA1" w:rsidR="00B555C4" w:rsidRDefault="00B555C4" w:rsidP="002177BC">
      <w:pPr>
        <w:rPr>
          <w:rFonts w:cstheme="minorHAnsi"/>
          <w:b/>
          <w:bCs/>
        </w:rPr>
      </w:pPr>
      <w:r>
        <w:rPr>
          <w:rFonts w:cstheme="minorHAnsi"/>
          <w:b/>
          <w:bCs/>
        </w:rPr>
        <w:t>Class: Class</w:t>
      </w:r>
    </w:p>
    <w:tbl>
      <w:tblPr>
        <w:tblW w:w="10743" w:type="dxa"/>
        <w:tblLook w:val="04A0" w:firstRow="1" w:lastRow="0" w:firstColumn="1" w:lastColumn="0" w:noHBand="0" w:noVBand="1"/>
      </w:tblPr>
      <w:tblGrid>
        <w:gridCol w:w="1306"/>
        <w:gridCol w:w="2476"/>
        <w:gridCol w:w="1165"/>
        <w:gridCol w:w="1894"/>
        <w:gridCol w:w="2767"/>
        <w:gridCol w:w="1135"/>
      </w:tblGrid>
      <w:tr w:rsidR="002177BC" w:rsidRPr="002177BC" w14:paraId="21F26B77" w14:textId="77777777" w:rsidTr="002177BC">
        <w:trPr>
          <w:trHeight w:val="1186"/>
        </w:trPr>
        <w:tc>
          <w:tcPr>
            <w:tcW w:w="130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CBF0456" w14:textId="172CDF81"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Variable</w:t>
            </w:r>
            <w:r>
              <w:rPr>
                <w:rFonts w:ascii="Calibri" w:eastAsia="Times New Roman" w:hAnsi="Calibri" w:cs="Calibri"/>
                <w:b/>
                <w:bCs/>
                <w:color w:val="000000"/>
                <w:lang w:eastAsia="en-SG"/>
              </w:rPr>
              <w:t xml:space="preserve"> or </w:t>
            </w:r>
            <w:r w:rsidRPr="002177BC">
              <w:rPr>
                <w:rFonts w:ascii="Calibri" w:eastAsia="Times New Roman" w:hAnsi="Calibri" w:cs="Calibri"/>
                <w:b/>
                <w:bCs/>
                <w:color w:val="000000"/>
                <w:lang w:eastAsia="en-SG"/>
              </w:rPr>
              <w:t>attribute</w:t>
            </w:r>
          </w:p>
        </w:tc>
        <w:tc>
          <w:tcPr>
            <w:tcW w:w="2476" w:type="dxa"/>
            <w:tcBorders>
              <w:top w:val="single" w:sz="4" w:space="0" w:color="auto"/>
              <w:left w:val="nil"/>
              <w:bottom w:val="single" w:sz="4" w:space="0" w:color="auto"/>
              <w:right w:val="single" w:sz="4" w:space="0" w:color="auto"/>
            </w:tcBorders>
            <w:shd w:val="clear" w:color="000000" w:fill="BFBFBF"/>
            <w:noWrap/>
            <w:vAlign w:val="center"/>
            <w:hideMark/>
          </w:tcPr>
          <w:p w14:paraId="471647EF"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Type of validation</w:t>
            </w:r>
          </w:p>
        </w:tc>
        <w:tc>
          <w:tcPr>
            <w:tcW w:w="305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3CD27CDB"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Example</w:t>
            </w:r>
          </w:p>
        </w:tc>
        <w:tc>
          <w:tcPr>
            <w:tcW w:w="2767" w:type="dxa"/>
            <w:tcBorders>
              <w:top w:val="single" w:sz="4" w:space="0" w:color="auto"/>
              <w:left w:val="nil"/>
              <w:bottom w:val="single" w:sz="4" w:space="0" w:color="auto"/>
              <w:right w:val="single" w:sz="4" w:space="0" w:color="auto"/>
            </w:tcBorders>
            <w:shd w:val="clear" w:color="000000" w:fill="BFBFBF"/>
            <w:noWrap/>
            <w:vAlign w:val="center"/>
            <w:hideMark/>
          </w:tcPr>
          <w:p w14:paraId="720CC003"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Expected Output</w:t>
            </w:r>
          </w:p>
        </w:tc>
        <w:tc>
          <w:tcPr>
            <w:tcW w:w="1135" w:type="dxa"/>
            <w:tcBorders>
              <w:top w:val="single" w:sz="4" w:space="0" w:color="auto"/>
              <w:left w:val="nil"/>
              <w:bottom w:val="single" w:sz="4" w:space="0" w:color="auto"/>
              <w:right w:val="single" w:sz="4" w:space="0" w:color="auto"/>
            </w:tcBorders>
            <w:shd w:val="clear" w:color="000000" w:fill="BFBFBF"/>
            <w:vAlign w:val="center"/>
            <w:hideMark/>
          </w:tcPr>
          <w:p w14:paraId="6E2F26DA" w14:textId="358AD0CC"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 xml:space="preserve">Test Passed  </w:t>
            </w:r>
            <w:r w:rsidRPr="002C67E2">
              <w:rPr>
                <w:rFonts w:cstheme="minorHAnsi"/>
                <w:b/>
                <w:bCs/>
              </w:rPr>
              <w:sym w:font="Wingdings 2" w:char="F050"/>
            </w:r>
            <w:r w:rsidRPr="002177BC">
              <w:rPr>
                <w:rFonts w:ascii="Calibri" w:eastAsia="Times New Roman" w:hAnsi="Calibri" w:cs="Calibri"/>
                <w:b/>
                <w:bCs/>
                <w:color w:val="000000"/>
                <w:lang w:eastAsia="en-SG"/>
              </w:rPr>
              <w:br/>
              <w:t>Test</w:t>
            </w:r>
            <w:r>
              <w:rPr>
                <w:rFonts w:ascii="Calibri" w:eastAsia="Times New Roman" w:hAnsi="Calibri" w:cs="Calibri"/>
                <w:b/>
                <w:bCs/>
                <w:color w:val="000000"/>
                <w:lang w:eastAsia="en-SG"/>
              </w:rPr>
              <w:t xml:space="preserve"> </w:t>
            </w:r>
            <w:r w:rsidRPr="002177BC">
              <w:rPr>
                <w:rFonts w:ascii="Calibri" w:eastAsia="Times New Roman" w:hAnsi="Calibri" w:cs="Calibri"/>
                <w:b/>
                <w:bCs/>
                <w:color w:val="000000"/>
                <w:lang w:eastAsia="en-SG"/>
              </w:rPr>
              <w:t>Failed    X</w:t>
            </w:r>
          </w:p>
        </w:tc>
      </w:tr>
      <w:tr w:rsidR="002177BC" w:rsidRPr="002177BC" w14:paraId="7448096E" w14:textId="77777777" w:rsidTr="002177BC">
        <w:trPr>
          <w:trHeight w:val="296"/>
        </w:trPr>
        <w:tc>
          <w:tcPr>
            <w:tcW w:w="13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167DB" w14:textId="443C0E92" w:rsidR="002177BC" w:rsidRPr="002177BC" w:rsidRDefault="002177BC" w:rsidP="002177BC">
            <w:pPr>
              <w:spacing w:after="0" w:line="240" w:lineRule="auto"/>
              <w:jc w:val="center"/>
              <w:rPr>
                <w:rFonts w:ascii="Calibri" w:eastAsia="Times New Roman" w:hAnsi="Calibri" w:cs="Calibri"/>
                <w:color w:val="000000"/>
                <w:lang w:eastAsia="en-SG"/>
              </w:rPr>
            </w:pPr>
            <w:proofErr w:type="spellStart"/>
            <w:r w:rsidRPr="002177BC">
              <w:rPr>
                <w:rFonts w:ascii="Calibri" w:eastAsia="Times New Roman" w:hAnsi="Calibri" w:cs="Calibri"/>
                <w:color w:val="000000"/>
                <w:lang w:eastAsia="en-SG"/>
              </w:rPr>
              <w:t>className</w:t>
            </w:r>
            <w:proofErr w:type="spellEnd"/>
            <w:r w:rsidR="00C50C57">
              <w:rPr>
                <w:rFonts w:ascii="Calibri" w:eastAsia="Times New Roman" w:hAnsi="Calibri" w:cs="Calibri"/>
                <w:color w:val="000000"/>
                <w:lang w:eastAsia="en-SG"/>
              </w:rPr>
              <w:t>: String</w:t>
            </w: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72CA1C2A"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Length check (length&gt;2)</w:t>
            </w:r>
          </w:p>
        </w:tc>
        <w:tc>
          <w:tcPr>
            <w:tcW w:w="1165" w:type="dxa"/>
            <w:tcBorders>
              <w:top w:val="nil"/>
              <w:left w:val="nil"/>
              <w:bottom w:val="single" w:sz="4" w:space="0" w:color="auto"/>
              <w:right w:val="single" w:sz="4" w:space="0" w:color="auto"/>
            </w:tcBorders>
            <w:shd w:val="clear" w:color="auto" w:fill="auto"/>
            <w:vAlign w:val="center"/>
            <w:hideMark/>
          </w:tcPr>
          <w:p w14:paraId="4EA76EC5"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8514A9F"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"Mathematics 01"</w:t>
            </w:r>
          </w:p>
        </w:tc>
        <w:tc>
          <w:tcPr>
            <w:tcW w:w="2767" w:type="dxa"/>
            <w:tcBorders>
              <w:top w:val="nil"/>
              <w:left w:val="nil"/>
              <w:bottom w:val="single" w:sz="4" w:space="0" w:color="auto"/>
              <w:right w:val="single" w:sz="4" w:space="0" w:color="auto"/>
            </w:tcBorders>
            <w:shd w:val="clear" w:color="auto" w:fill="auto"/>
            <w:noWrap/>
            <w:vAlign w:val="center"/>
            <w:hideMark/>
          </w:tcPr>
          <w:p w14:paraId="31A85B14"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22BAD347" w14:textId="4B4CE97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43553C84"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0A9EBB79"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068AC3D6"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1487A909"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Extreme</w:t>
            </w:r>
          </w:p>
        </w:tc>
        <w:tc>
          <w:tcPr>
            <w:tcW w:w="1893" w:type="dxa"/>
            <w:tcBorders>
              <w:top w:val="nil"/>
              <w:left w:val="nil"/>
              <w:bottom w:val="single" w:sz="4" w:space="0" w:color="auto"/>
              <w:right w:val="single" w:sz="4" w:space="0" w:color="auto"/>
            </w:tcBorders>
            <w:shd w:val="clear" w:color="auto" w:fill="auto"/>
            <w:noWrap/>
            <w:vAlign w:val="center"/>
            <w:hideMark/>
          </w:tcPr>
          <w:p w14:paraId="336C6BE7"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w:t>
            </w:r>
          </w:p>
        </w:tc>
        <w:tc>
          <w:tcPr>
            <w:tcW w:w="2767" w:type="dxa"/>
            <w:tcBorders>
              <w:top w:val="nil"/>
              <w:left w:val="nil"/>
              <w:bottom w:val="single" w:sz="4" w:space="0" w:color="auto"/>
              <w:right w:val="single" w:sz="4" w:space="0" w:color="auto"/>
            </w:tcBorders>
            <w:shd w:val="clear" w:color="auto" w:fill="auto"/>
            <w:noWrap/>
            <w:vAlign w:val="center"/>
            <w:hideMark/>
          </w:tcPr>
          <w:p w14:paraId="61744825"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45009B5E" w14:textId="60A5FEF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04D920B4"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37FF65DA"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5BF32420"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Format Check (Alphabet and numbers)</w:t>
            </w:r>
          </w:p>
        </w:tc>
        <w:tc>
          <w:tcPr>
            <w:tcW w:w="1165" w:type="dxa"/>
            <w:tcBorders>
              <w:top w:val="nil"/>
              <w:left w:val="nil"/>
              <w:bottom w:val="single" w:sz="4" w:space="0" w:color="auto"/>
              <w:right w:val="single" w:sz="4" w:space="0" w:color="auto"/>
            </w:tcBorders>
            <w:shd w:val="clear" w:color="auto" w:fill="auto"/>
            <w:noWrap/>
            <w:vAlign w:val="center"/>
            <w:hideMark/>
          </w:tcPr>
          <w:p w14:paraId="19BDC7DA"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20A8C313"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"Mathematics 01"</w:t>
            </w:r>
          </w:p>
        </w:tc>
        <w:tc>
          <w:tcPr>
            <w:tcW w:w="2767" w:type="dxa"/>
            <w:tcBorders>
              <w:top w:val="nil"/>
              <w:left w:val="nil"/>
              <w:bottom w:val="single" w:sz="4" w:space="0" w:color="auto"/>
              <w:right w:val="single" w:sz="4" w:space="0" w:color="auto"/>
            </w:tcBorders>
            <w:shd w:val="clear" w:color="auto" w:fill="auto"/>
            <w:noWrap/>
            <w:vAlign w:val="center"/>
            <w:hideMark/>
          </w:tcPr>
          <w:p w14:paraId="05507152"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7A17F9DA" w14:textId="5B33C138"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7112C39E"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18C83A49"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5470D264"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0744384C"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Abnormal</w:t>
            </w:r>
          </w:p>
        </w:tc>
        <w:tc>
          <w:tcPr>
            <w:tcW w:w="1893" w:type="dxa"/>
            <w:tcBorders>
              <w:top w:val="nil"/>
              <w:left w:val="nil"/>
              <w:bottom w:val="single" w:sz="4" w:space="0" w:color="auto"/>
              <w:right w:val="single" w:sz="4" w:space="0" w:color="auto"/>
            </w:tcBorders>
            <w:shd w:val="clear" w:color="auto" w:fill="auto"/>
            <w:noWrap/>
            <w:vAlign w:val="center"/>
            <w:hideMark/>
          </w:tcPr>
          <w:p w14:paraId="5F3079A6" w14:textId="4A964A9E" w:rsidR="002177BC" w:rsidRPr="00091910" w:rsidRDefault="002177BC" w:rsidP="00091910">
            <w:r w:rsidRPr="00091910">
              <w:t>#$%^&amp;!@#</w:t>
            </w:r>
          </w:p>
        </w:tc>
        <w:tc>
          <w:tcPr>
            <w:tcW w:w="2767" w:type="dxa"/>
            <w:tcBorders>
              <w:top w:val="nil"/>
              <w:left w:val="nil"/>
              <w:bottom w:val="single" w:sz="4" w:space="0" w:color="auto"/>
              <w:right w:val="single" w:sz="4" w:space="0" w:color="auto"/>
            </w:tcBorders>
            <w:shd w:val="clear" w:color="auto" w:fill="auto"/>
            <w:noWrap/>
            <w:vAlign w:val="center"/>
            <w:hideMark/>
          </w:tcPr>
          <w:p w14:paraId="61B7BE6D"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11155BB" w14:textId="6B88599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2DEB9A19" w14:textId="77777777" w:rsidTr="002177BC">
        <w:trPr>
          <w:trHeight w:val="296"/>
        </w:trPr>
        <w:tc>
          <w:tcPr>
            <w:tcW w:w="13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E778AF" w14:textId="5D439B20" w:rsidR="002177BC" w:rsidRPr="002177BC" w:rsidRDefault="00C50C57"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S</w:t>
            </w:r>
            <w:r w:rsidR="002177BC" w:rsidRPr="002177BC">
              <w:rPr>
                <w:rFonts w:ascii="Calibri" w:eastAsia="Times New Roman" w:hAnsi="Calibri" w:cs="Calibri"/>
                <w:color w:val="000000"/>
                <w:lang w:eastAsia="en-SG"/>
              </w:rPr>
              <w:t>ubject</w:t>
            </w:r>
            <w:r>
              <w:rPr>
                <w:rFonts w:ascii="Calibri" w:eastAsia="Times New Roman" w:hAnsi="Calibri" w:cs="Calibri"/>
                <w:color w:val="000000"/>
                <w:lang w:eastAsia="en-SG"/>
              </w:rPr>
              <w:t>: String</w:t>
            </w: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060DCE2F"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Length check (length&gt;2)</w:t>
            </w:r>
          </w:p>
        </w:tc>
        <w:tc>
          <w:tcPr>
            <w:tcW w:w="1165" w:type="dxa"/>
            <w:tcBorders>
              <w:top w:val="nil"/>
              <w:left w:val="nil"/>
              <w:bottom w:val="single" w:sz="4" w:space="0" w:color="auto"/>
              <w:right w:val="single" w:sz="4" w:space="0" w:color="auto"/>
            </w:tcBorders>
            <w:shd w:val="clear" w:color="auto" w:fill="auto"/>
            <w:vAlign w:val="center"/>
            <w:hideMark/>
          </w:tcPr>
          <w:p w14:paraId="5AAB973F"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3D6323E"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w:t>
            </w:r>
          </w:p>
        </w:tc>
        <w:tc>
          <w:tcPr>
            <w:tcW w:w="2767" w:type="dxa"/>
            <w:tcBorders>
              <w:top w:val="nil"/>
              <w:left w:val="nil"/>
              <w:bottom w:val="single" w:sz="4" w:space="0" w:color="auto"/>
              <w:right w:val="single" w:sz="4" w:space="0" w:color="auto"/>
            </w:tcBorders>
            <w:shd w:val="clear" w:color="auto" w:fill="auto"/>
            <w:noWrap/>
            <w:vAlign w:val="center"/>
            <w:hideMark/>
          </w:tcPr>
          <w:p w14:paraId="4B522CA5"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2A8791A8" w14:textId="68E28E76"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24376227"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4283702C"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47731F93"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268F3135"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Extreme</w:t>
            </w:r>
          </w:p>
        </w:tc>
        <w:tc>
          <w:tcPr>
            <w:tcW w:w="1893" w:type="dxa"/>
            <w:tcBorders>
              <w:top w:val="nil"/>
              <w:left w:val="nil"/>
              <w:bottom w:val="single" w:sz="4" w:space="0" w:color="auto"/>
              <w:right w:val="single" w:sz="4" w:space="0" w:color="auto"/>
            </w:tcBorders>
            <w:shd w:val="clear" w:color="auto" w:fill="auto"/>
            <w:noWrap/>
            <w:vAlign w:val="center"/>
            <w:hideMark/>
          </w:tcPr>
          <w:p w14:paraId="5E5F79D2"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w:t>
            </w:r>
          </w:p>
        </w:tc>
        <w:tc>
          <w:tcPr>
            <w:tcW w:w="2767" w:type="dxa"/>
            <w:tcBorders>
              <w:top w:val="nil"/>
              <w:left w:val="nil"/>
              <w:bottom w:val="single" w:sz="4" w:space="0" w:color="auto"/>
              <w:right w:val="single" w:sz="4" w:space="0" w:color="auto"/>
            </w:tcBorders>
            <w:shd w:val="clear" w:color="auto" w:fill="auto"/>
            <w:noWrap/>
            <w:vAlign w:val="center"/>
            <w:hideMark/>
          </w:tcPr>
          <w:p w14:paraId="0FD156A4"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CF593E3" w14:textId="56802825"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523D80B8"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7BBD4137"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267BCD06"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Format Check (Alphabets only)</w:t>
            </w:r>
          </w:p>
        </w:tc>
        <w:tc>
          <w:tcPr>
            <w:tcW w:w="1165" w:type="dxa"/>
            <w:tcBorders>
              <w:top w:val="nil"/>
              <w:left w:val="nil"/>
              <w:bottom w:val="single" w:sz="4" w:space="0" w:color="auto"/>
              <w:right w:val="single" w:sz="4" w:space="0" w:color="auto"/>
            </w:tcBorders>
            <w:shd w:val="clear" w:color="auto" w:fill="auto"/>
            <w:noWrap/>
            <w:vAlign w:val="center"/>
            <w:hideMark/>
          </w:tcPr>
          <w:p w14:paraId="76752456"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6FFEA30"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w:t>
            </w:r>
          </w:p>
        </w:tc>
        <w:tc>
          <w:tcPr>
            <w:tcW w:w="2767" w:type="dxa"/>
            <w:tcBorders>
              <w:top w:val="nil"/>
              <w:left w:val="nil"/>
              <w:bottom w:val="single" w:sz="4" w:space="0" w:color="auto"/>
              <w:right w:val="single" w:sz="4" w:space="0" w:color="auto"/>
            </w:tcBorders>
            <w:shd w:val="clear" w:color="auto" w:fill="auto"/>
            <w:noWrap/>
            <w:vAlign w:val="center"/>
            <w:hideMark/>
          </w:tcPr>
          <w:p w14:paraId="22C7D921"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67E18879" w14:textId="0D910722"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51066D9B"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1C7FE8DD"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72152DD7"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318C7CDB"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Abnormal</w:t>
            </w:r>
          </w:p>
        </w:tc>
        <w:tc>
          <w:tcPr>
            <w:tcW w:w="1893" w:type="dxa"/>
            <w:tcBorders>
              <w:top w:val="nil"/>
              <w:left w:val="nil"/>
              <w:bottom w:val="single" w:sz="4" w:space="0" w:color="auto"/>
              <w:right w:val="single" w:sz="4" w:space="0" w:color="auto"/>
            </w:tcBorders>
            <w:shd w:val="clear" w:color="auto" w:fill="auto"/>
            <w:noWrap/>
            <w:vAlign w:val="center"/>
            <w:hideMark/>
          </w:tcPr>
          <w:p w14:paraId="759E98D3"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 09"</w:t>
            </w:r>
          </w:p>
        </w:tc>
        <w:tc>
          <w:tcPr>
            <w:tcW w:w="2767" w:type="dxa"/>
            <w:tcBorders>
              <w:top w:val="nil"/>
              <w:left w:val="nil"/>
              <w:bottom w:val="single" w:sz="4" w:space="0" w:color="auto"/>
              <w:right w:val="single" w:sz="4" w:space="0" w:color="auto"/>
            </w:tcBorders>
            <w:shd w:val="clear" w:color="auto" w:fill="auto"/>
            <w:noWrap/>
            <w:vAlign w:val="center"/>
            <w:hideMark/>
          </w:tcPr>
          <w:p w14:paraId="6059CA7D"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FBA16B7" w14:textId="0FCB6837"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20EC4D5E" w14:textId="5FF1A8BD" w:rsidR="00D32C4E" w:rsidRPr="00D32C4E" w:rsidRDefault="00D32C4E" w:rsidP="002177BC">
      <w:pPr>
        <w:rPr>
          <w:b/>
          <w:bCs/>
        </w:rPr>
      </w:pPr>
      <w:r w:rsidRPr="00D32C4E">
        <w:rPr>
          <w:b/>
          <w:bCs/>
        </w:rPr>
        <w:t xml:space="preserve">Class: </w:t>
      </w:r>
      <w:proofErr w:type="spellStart"/>
      <w:r w:rsidRPr="00D32C4E">
        <w:rPr>
          <w:b/>
          <w:bCs/>
        </w:rPr>
        <w:t>HomeworkNode</w:t>
      </w:r>
      <w:proofErr w:type="spellEnd"/>
    </w:p>
    <w:tbl>
      <w:tblPr>
        <w:tblW w:w="10662" w:type="dxa"/>
        <w:tblLook w:val="04A0" w:firstRow="1" w:lastRow="0" w:firstColumn="1" w:lastColumn="0" w:noHBand="0" w:noVBand="1"/>
      </w:tblPr>
      <w:tblGrid>
        <w:gridCol w:w="1775"/>
        <w:gridCol w:w="1877"/>
        <w:gridCol w:w="1099"/>
        <w:gridCol w:w="2040"/>
        <w:gridCol w:w="2778"/>
        <w:gridCol w:w="1165"/>
      </w:tblGrid>
      <w:tr w:rsidR="00D32C4E" w:rsidRPr="00D32C4E" w14:paraId="18639E61" w14:textId="77777777" w:rsidTr="00091910">
        <w:trPr>
          <w:trHeight w:val="1147"/>
        </w:trPr>
        <w:tc>
          <w:tcPr>
            <w:tcW w:w="174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F0F1A39"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Variable or attribute</w:t>
            </w:r>
          </w:p>
        </w:tc>
        <w:tc>
          <w:tcPr>
            <w:tcW w:w="1877" w:type="dxa"/>
            <w:tcBorders>
              <w:top w:val="single" w:sz="4" w:space="0" w:color="auto"/>
              <w:left w:val="nil"/>
              <w:bottom w:val="single" w:sz="4" w:space="0" w:color="auto"/>
              <w:right w:val="single" w:sz="4" w:space="0" w:color="auto"/>
            </w:tcBorders>
            <w:shd w:val="clear" w:color="000000" w:fill="BFBFBF"/>
            <w:noWrap/>
            <w:vAlign w:val="center"/>
            <w:hideMark/>
          </w:tcPr>
          <w:p w14:paraId="616DD80B"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Type of validation</w:t>
            </w:r>
          </w:p>
        </w:tc>
        <w:tc>
          <w:tcPr>
            <w:tcW w:w="309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E0607F2"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Example</w:t>
            </w:r>
          </w:p>
        </w:tc>
        <w:tc>
          <w:tcPr>
            <w:tcW w:w="2778" w:type="dxa"/>
            <w:tcBorders>
              <w:top w:val="single" w:sz="4" w:space="0" w:color="auto"/>
              <w:left w:val="nil"/>
              <w:bottom w:val="single" w:sz="4" w:space="0" w:color="auto"/>
              <w:right w:val="single" w:sz="4" w:space="0" w:color="auto"/>
            </w:tcBorders>
            <w:shd w:val="clear" w:color="000000" w:fill="BFBFBF"/>
            <w:noWrap/>
            <w:vAlign w:val="center"/>
            <w:hideMark/>
          </w:tcPr>
          <w:p w14:paraId="586BA29C"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Expected Output</w:t>
            </w:r>
          </w:p>
        </w:tc>
        <w:tc>
          <w:tcPr>
            <w:tcW w:w="1165" w:type="dxa"/>
            <w:tcBorders>
              <w:top w:val="single" w:sz="4" w:space="0" w:color="auto"/>
              <w:left w:val="nil"/>
              <w:bottom w:val="single" w:sz="4" w:space="0" w:color="auto"/>
              <w:right w:val="single" w:sz="4" w:space="0" w:color="auto"/>
            </w:tcBorders>
            <w:shd w:val="clear" w:color="000000" w:fill="BFBFBF"/>
            <w:vAlign w:val="center"/>
            <w:hideMark/>
          </w:tcPr>
          <w:p w14:paraId="344A1064" w14:textId="2A308D13"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 xml:space="preserve">Test Passed  </w:t>
            </w:r>
            <w:r w:rsidRPr="002C67E2">
              <w:rPr>
                <w:rFonts w:cstheme="minorHAnsi"/>
                <w:b/>
                <w:bCs/>
              </w:rPr>
              <w:sym w:font="Wingdings 2" w:char="F050"/>
            </w:r>
            <w:r w:rsidRPr="00D32C4E">
              <w:rPr>
                <w:rFonts w:ascii="Calibri" w:eastAsia="Times New Roman" w:hAnsi="Calibri" w:cs="Calibri"/>
                <w:b/>
                <w:bCs/>
                <w:color w:val="000000"/>
                <w:lang w:eastAsia="en-SG"/>
              </w:rPr>
              <w:br/>
              <w:t>Test Failed    X</w:t>
            </w:r>
          </w:p>
        </w:tc>
      </w:tr>
      <w:tr w:rsidR="00091910" w:rsidRPr="00D32C4E" w14:paraId="1485D3EF"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40BF9EBE" w14:textId="348C523A"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homeworkName</w:t>
            </w:r>
            <w:proofErr w:type="spellEnd"/>
            <w:r>
              <w:rPr>
                <w:rFonts w:ascii="Calibri" w:hAnsi="Calibri" w:cs="Calibri"/>
                <w:color w:val="000000"/>
              </w:rPr>
              <w:t>: String</w:t>
            </w: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1239BF02" w14:textId="2E37F4A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Length check (length&gt;2)</w:t>
            </w:r>
          </w:p>
        </w:tc>
        <w:tc>
          <w:tcPr>
            <w:tcW w:w="1082" w:type="dxa"/>
            <w:tcBorders>
              <w:top w:val="nil"/>
              <w:left w:val="nil"/>
              <w:bottom w:val="single" w:sz="4" w:space="0" w:color="auto"/>
              <w:right w:val="single" w:sz="4" w:space="0" w:color="auto"/>
            </w:tcBorders>
            <w:shd w:val="clear" w:color="auto" w:fill="auto"/>
            <w:vAlign w:val="center"/>
            <w:hideMark/>
          </w:tcPr>
          <w:p w14:paraId="4C617D5A" w14:textId="608B1E6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center"/>
            <w:hideMark/>
          </w:tcPr>
          <w:p w14:paraId="5312C66D" w14:textId="07F6324C"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"Calculus"</w:t>
            </w:r>
          </w:p>
        </w:tc>
        <w:tc>
          <w:tcPr>
            <w:tcW w:w="2778" w:type="dxa"/>
            <w:tcBorders>
              <w:top w:val="nil"/>
              <w:left w:val="nil"/>
              <w:bottom w:val="single" w:sz="4" w:space="0" w:color="auto"/>
              <w:right w:val="single" w:sz="4" w:space="0" w:color="auto"/>
            </w:tcBorders>
            <w:shd w:val="clear" w:color="auto" w:fill="auto"/>
            <w:noWrap/>
            <w:vAlign w:val="center"/>
            <w:hideMark/>
          </w:tcPr>
          <w:p w14:paraId="1253308C" w14:textId="5504D699"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1C7A2262" w14:textId="38975CDB"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3BD641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D20327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073DEE3C"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6DE91AFB" w14:textId="1DF3EA9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22BD0F50" w14:textId="5BDB268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w:t>
            </w:r>
          </w:p>
        </w:tc>
        <w:tc>
          <w:tcPr>
            <w:tcW w:w="2778" w:type="dxa"/>
            <w:tcBorders>
              <w:top w:val="nil"/>
              <w:left w:val="nil"/>
              <w:bottom w:val="single" w:sz="4" w:space="0" w:color="auto"/>
              <w:right w:val="single" w:sz="4" w:space="0" w:color="auto"/>
            </w:tcBorders>
            <w:shd w:val="clear" w:color="auto" w:fill="auto"/>
            <w:noWrap/>
            <w:vAlign w:val="center"/>
            <w:hideMark/>
          </w:tcPr>
          <w:p w14:paraId="4A013AEA" w14:textId="559D462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2C3E0E75" w14:textId="21D21860"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20B6AAC2"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73B67C8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3AD5537D" w14:textId="15A9A42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 (Alphabet with or without numbers)</w:t>
            </w:r>
          </w:p>
        </w:tc>
        <w:tc>
          <w:tcPr>
            <w:tcW w:w="1082" w:type="dxa"/>
            <w:tcBorders>
              <w:top w:val="nil"/>
              <w:left w:val="nil"/>
              <w:bottom w:val="single" w:sz="4" w:space="0" w:color="auto"/>
              <w:right w:val="single" w:sz="4" w:space="0" w:color="auto"/>
            </w:tcBorders>
            <w:shd w:val="clear" w:color="auto" w:fill="auto"/>
            <w:noWrap/>
            <w:vAlign w:val="center"/>
            <w:hideMark/>
          </w:tcPr>
          <w:p w14:paraId="24F0BEA6" w14:textId="6D8DC0B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center"/>
            <w:hideMark/>
          </w:tcPr>
          <w:p w14:paraId="42CEB0C9" w14:textId="126F0F9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"Calculus 01"</w:t>
            </w:r>
          </w:p>
        </w:tc>
        <w:tc>
          <w:tcPr>
            <w:tcW w:w="2778" w:type="dxa"/>
            <w:tcBorders>
              <w:top w:val="nil"/>
              <w:left w:val="nil"/>
              <w:bottom w:val="single" w:sz="4" w:space="0" w:color="auto"/>
              <w:right w:val="single" w:sz="4" w:space="0" w:color="auto"/>
            </w:tcBorders>
            <w:shd w:val="clear" w:color="auto" w:fill="auto"/>
            <w:noWrap/>
            <w:vAlign w:val="center"/>
            <w:hideMark/>
          </w:tcPr>
          <w:p w14:paraId="0E60D7A1" w14:textId="70AC7EBB"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343CEF57" w14:textId="13FDD40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6F35CA6"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1AC19943"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10216F71"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6DBCFC31" w14:textId="1BF68A4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0623E235" w14:textId="681883A3"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125123</w:t>
            </w:r>
          </w:p>
        </w:tc>
        <w:tc>
          <w:tcPr>
            <w:tcW w:w="2778" w:type="dxa"/>
            <w:tcBorders>
              <w:top w:val="nil"/>
              <w:left w:val="nil"/>
              <w:bottom w:val="single" w:sz="4" w:space="0" w:color="auto"/>
              <w:right w:val="single" w:sz="4" w:space="0" w:color="auto"/>
            </w:tcBorders>
            <w:shd w:val="clear" w:color="auto" w:fill="auto"/>
            <w:noWrap/>
            <w:vAlign w:val="center"/>
            <w:hideMark/>
          </w:tcPr>
          <w:p w14:paraId="29A9CF37" w14:textId="137255BB"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727F4127" w14:textId="0BBC9A8B"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C80F6BA"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1135F9F0"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EC2376A"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5BD4C56F" w14:textId="77E26F6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center"/>
            <w:hideMark/>
          </w:tcPr>
          <w:p w14:paraId="0CA70AB2" w14:textId="52AAE3A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*&amp;^&amp;^&amp;*</w:t>
            </w:r>
          </w:p>
        </w:tc>
        <w:tc>
          <w:tcPr>
            <w:tcW w:w="2778" w:type="dxa"/>
            <w:tcBorders>
              <w:top w:val="nil"/>
              <w:left w:val="nil"/>
              <w:bottom w:val="single" w:sz="4" w:space="0" w:color="auto"/>
              <w:right w:val="single" w:sz="4" w:space="0" w:color="auto"/>
            </w:tcBorders>
            <w:shd w:val="clear" w:color="auto" w:fill="auto"/>
            <w:noWrap/>
            <w:vAlign w:val="center"/>
            <w:hideMark/>
          </w:tcPr>
          <w:p w14:paraId="7F51FA32" w14:textId="6901D4A7"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06F83E76" w14:textId="5D81733A"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F6852E9" w14:textId="77777777" w:rsidTr="00091910">
        <w:trPr>
          <w:trHeight w:val="573"/>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7A8630CF" w14:textId="010F435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description: String</w:t>
            </w: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090B5D21" w14:textId="78E82D61"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Length check (length&gt;10)</w:t>
            </w:r>
          </w:p>
        </w:tc>
        <w:tc>
          <w:tcPr>
            <w:tcW w:w="1082" w:type="dxa"/>
            <w:tcBorders>
              <w:top w:val="nil"/>
              <w:left w:val="nil"/>
              <w:bottom w:val="single" w:sz="4" w:space="0" w:color="auto"/>
              <w:right w:val="single" w:sz="4" w:space="0" w:color="auto"/>
            </w:tcBorders>
            <w:shd w:val="clear" w:color="auto" w:fill="auto"/>
            <w:vAlign w:val="center"/>
            <w:hideMark/>
          </w:tcPr>
          <w:p w14:paraId="14006C12" w14:textId="7488BFC3"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vAlign w:val="center"/>
            <w:hideMark/>
          </w:tcPr>
          <w:p w14:paraId="6F3EA10A" w14:textId="344497D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"Physics" + … (11 characters)</w:t>
            </w:r>
          </w:p>
        </w:tc>
        <w:tc>
          <w:tcPr>
            <w:tcW w:w="2778" w:type="dxa"/>
            <w:tcBorders>
              <w:top w:val="nil"/>
              <w:left w:val="nil"/>
              <w:bottom w:val="single" w:sz="4" w:space="0" w:color="auto"/>
              <w:right w:val="single" w:sz="4" w:space="0" w:color="auto"/>
            </w:tcBorders>
            <w:shd w:val="clear" w:color="auto" w:fill="auto"/>
            <w:noWrap/>
            <w:vAlign w:val="center"/>
            <w:hideMark/>
          </w:tcPr>
          <w:p w14:paraId="50B4E6CE" w14:textId="08D21C5D"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47075583" w14:textId="4A2E62C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2A52E1A"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041AA0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225CD33"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0F3E0FDF" w14:textId="6B63244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5AF39888" w14:textId="325DBFDD"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w:t>
            </w:r>
          </w:p>
        </w:tc>
        <w:tc>
          <w:tcPr>
            <w:tcW w:w="2778" w:type="dxa"/>
            <w:tcBorders>
              <w:top w:val="nil"/>
              <w:left w:val="nil"/>
              <w:bottom w:val="single" w:sz="4" w:space="0" w:color="auto"/>
              <w:right w:val="single" w:sz="4" w:space="0" w:color="auto"/>
            </w:tcBorders>
            <w:shd w:val="clear" w:color="auto" w:fill="auto"/>
            <w:noWrap/>
            <w:vAlign w:val="center"/>
            <w:hideMark/>
          </w:tcPr>
          <w:p w14:paraId="4E2F6DED" w14:textId="0BA0C0F0"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0C98F2BF" w14:textId="708FEC37"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FB64CAE"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75E6756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253402EF" w14:textId="45A572B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 (Alphabets with or without numbers)</w:t>
            </w:r>
          </w:p>
        </w:tc>
        <w:tc>
          <w:tcPr>
            <w:tcW w:w="1082" w:type="dxa"/>
            <w:tcBorders>
              <w:top w:val="nil"/>
              <w:left w:val="nil"/>
              <w:bottom w:val="single" w:sz="4" w:space="0" w:color="auto"/>
              <w:right w:val="single" w:sz="4" w:space="0" w:color="auto"/>
            </w:tcBorders>
            <w:shd w:val="clear" w:color="auto" w:fill="auto"/>
            <w:noWrap/>
            <w:vAlign w:val="center"/>
            <w:hideMark/>
          </w:tcPr>
          <w:p w14:paraId="57615BF8" w14:textId="4B789B54"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vAlign w:val="center"/>
            <w:hideMark/>
          </w:tcPr>
          <w:p w14:paraId="4D122E6E" w14:textId="2A949DA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"Physics" + … (11 alphabets/numbers)</w:t>
            </w:r>
          </w:p>
        </w:tc>
        <w:tc>
          <w:tcPr>
            <w:tcW w:w="2778" w:type="dxa"/>
            <w:tcBorders>
              <w:top w:val="nil"/>
              <w:left w:val="nil"/>
              <w:bottom w:val="single" w:sz="4" w:space="0" w:color="auto"/>
              <w:right w:val="single" w:sz="4" w:space="0" w:color="auto"/>
            </w:tcBorders>
            <w:shd w:val="clear" w:color="auto" w:fill="auto"/>
            <w:noWrap/>
            <w:vAlign w:val="center"/>
            <w:hideMark/>
          </w:tcPr>
          <w:p w14:paraId="4D8C1D08" w14:textId="0891A70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1342AB67" w14:textId="5C65F337"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B570AED"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0FA8AD3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50AEB14"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1EE94A04" w14:textId="4D02E27B"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76C93692" w14:textId="53C97821"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125123</w:t>
            </w:r>
          </w:p>
        </w:tc>
        <w:tc>
          <w:tcPr>
            <w:tcW w:w="2778" w:type="dxa"/>
            <w:tcBorders>
              <w:top w:val="nil"/>
              <w:left w:val="nil"/>
              <w:bottom w:val="single" w:sz="4" w:space="0" w:color="auto"/>
              <w:right w:val="single" w:sz="4" w:space="0" w:color="auto"/>
            </w:tcBorders>
            <w:shd w:val="clear" w:color="auto" w:fill="auto"/>
            <w:noWrap/>
            <w:vAlign w:val="center"/>
            <w:hideMark/>
          </w:tcPr>
          <w:p w14:paraId="203F64F2" w14:textId="26E25E48"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3B104C97" w14:textId="4E305AE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2DF2DFC" w14:textId="77777777" w:rsidTr="00701AFA">
        <w:trPr>
          <w:trHeight w:val="285"/>
        </w:trPr>
        <w:tc>
          <w:tcPr>
            <w:tcW w:w="1749" w:type="dxa"/>
            <w:vMerge/>
            <w:tcBorders>
              <w:top w:val="nil"/>
              <w:left w:val="single" w:sz="4" w:space="0" w:color="auto"/>
              <w:bottom w:val="single" w:sz="4" w:space="0" w:color="auto"/>
              <w:right w:val="single" w:sz="4" w:space="0" w:color="auto"/>
            </w:tcBorders>
            <w:vAlign w:val="center"/>
            <w:hideMark/>
          </w:tcPr>
          <w:p w14:paraId="554B30A4"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095D7DF"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4F876D1D" w14:textId="0CE8962C"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center"/>
            <w:hideMark/>
          </w:tcPr>
          <w:p w14:paraId="1971C8FB" w14:textId="20734B3F" w:rsidR="00091910" w:rsidRPr="00091910" w:rsidRDefault="00091910" w:rsidP="00091910">
            <w:r w:rsidRPr="00091910">
              <w:t>!#$^@#$</w:t>
            </w:r>
          </w:p>
        </w:tc>
        <w:tc>
          <w:tcPr>
            <w:tcW w:w="2778" w:type="dxa"/>
            <w:tcBorders>
              <w:top w:val="nil"/>
              <w:left w:val="nil"/>
              <w:bottom w:val="single" w:sz="4" w:space="0" w:color="auto"/>
              <w:right w:val="single" w:sz="4" w:space="0" w:color="auto"/>
            </w:tcBorders>
            <w:shd w:val="clear" w:color="auto" w:fill="auto"/>
            <w:noWrap/>
            <w:vAlign w:val="center"/>
            <w:hideMark/>
          </w:tcPr>
          <w:p w14:paraId="3D37F7B0" w14:textId="0E021A2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2725DEC0" w14:textId="301CF6B0"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9F7CF4B" w14:textId="77777777" w:rsidTr="00701AFA">
        <w:trPr>
          <w:trHeight w:val="860"/>
        </w:trPr>
        <w:tc>
          <w:tcPr>
            <w:tcW w:w="17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F40C43" w14:textId="25BFF519" w:rsidR="00091910" w:rsidRPr="00D32C4E" w:rsidRDefault="00091910" w:rsidP="00701AFA">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lastRenderedPageBreak/>
              <w:t>dueDate</w:t>
            </w:r>
            <w:proofErr w:type="spellEnd"/>
            <w:r>
              <w:rPr>
                <w:rFonts w:ascii="Calibri" w:hAnsi="Calibri" w:cs="Calibri"/>
                <w:color w:val="000000"/>
              </w:rPr>
              <w:t xml:space="preserve"> (day component): Date</w:t>
            </w:r>
          </w:p>
        </w:tc>
        <w:tc>
          <w:tcPr>
            <w:tcW w:w="18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75FF4" w14:textId="0C03F40F"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8BF9F" w14:textId="0DB4B4AE"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Normal</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C2881" w14:textId="2FE824D0"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14</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AAC5D" w14:textId="5A85E612"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33AE8" w14:textId="62308771"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A9430F5" w14:textId="77777777" w:rsidTr="00701AFA">
        <w:trPr>
          <w:trHeight w:val="285"/>
        </w:trPr>
        <w:tc>
          <w:tcPr>
            <w:tcW w:w="1749" w:type="dxa"/>
            <w:vMerge/>
            <w:tcBorders>
              <w:top w:val="single" w:sz="4" w:space="0" w:color="auto"/>
              <w:left w:val="single" w:sz="4" w:space="0" w:color="auto"/>
              <w:bottom w:val="single" w:sz="4" w:space="0" w:color="auto"/>
              <w:right w:val="single" w:sz="4" w:space="0" w:color="auto"/>
            </w:tcBorders>
            <w:vAlign w:val="center"/>
            <w:hideMark/>
          </w:tcPr>
          <w:p w14:paraId="52D83122"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877" w:type="dxa"/>
            <w:vMerge/>
            <w:tcBorders>
              <w:top w:val="single" w:sz="4" w:space="0" w:color="auto"/>
              <w:left w:val="single" w:sz="4" w:space="0" w:color="auto"/>
              <w:bottom w:val="single" w:sz="4" w:space="0" w:color="auto"/>
              <w:right w:val="single" w:sz="4" w:space="0" w:color="auto"/>
            </w:tcBorders>
            <w:vAlign w:val="center"/>
            <w:hideMark/>
          </w:tcPr>
          <w:p w14:paraId="4AE1CABB"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B388E" w14:textId="421B7746"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Abnormal</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58A82" w14:textId="60C4B44A"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"fourteen"</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3F7EC9" w14:textId="01683C85"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EFAB87" w14:textId="7AC8DB28"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7B7D519" w14:textId="77777777" w:rsidTr="00701AFA">
        <w:trPr>
          <w:trHeight w:val="573"/>
        </w:trPr>
        <w:tc>
          <w:tcPr>
            <w:tcW w:w="1749" w:type="dxa"/>
            <w:vMerge/>
            <w:tcBorders>
              <w:top w:val="single" w:sz="4" w:space="0" w:color="auto"/>
              <w:left w:val="single" w:sz="4" w:space="0" w:color="auto"/>
              <w:bottom w:val="single" w:sz="4" w:space="0" w:color="auto"/>
              <w:right w:val="single" w:sz="4" w:space="0" w:color="auto"/>
            </w:tcBorders>
            <w:vAlign w:val="center"/>
            <w:hideMark/>
          </w:tcPr>
          <w:p w14:paraId="52271BD1"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8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30195" w14:textId="11F39924"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Range Check (1-30/31)</w:t>
            </w: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971C" w14:textId="3837C9DA"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Extreme</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F1C8D0" w14:textId="068FEC8F"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58</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1C3E0" w14:textId="01B9E663"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4734B" w14:textId="068C76F6"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B352071" w14:textId="77777777" w:rsidTr="00701AFA">
        <w:trPr>
          <w:trHeight w:val="285"/>
        </w:trPr>
        <w:tc>
          <w:tcPr>
            <w:tcW w:w="17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76D32F" w14:textId="4888C636" w:rsidR="00091910" w:rsidRPr="00D32C4E" w:rsidRDefault="00091910" w:rsidP="00701AFA">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(month component): Date</w:t>
            </w:r>
          </w:p>
        </w:tc>
        <w:tc>
          <w:tcPr>
            <w:tcW w:w="18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08745" w14:textId="343CA6BF"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29B3" w14:textId="44ECD1E1"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Normal</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68462" w14:textId="4A43693E"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14</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15A9A" w14:textId="2937A0B2"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D85DD" w14:textId="55BC5E5C"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0A323BC" w14:textId="77777777" w:rsidTr="00701AFA">
        <w:trPr>
          <w:trHeight w:val="285"/>
        </w:trPr>
        <w:tc>
          <w:tcPr>
            <w:tcW w:w="1749" w:type="dxa"/>
            <w:vMerge/>
            <w:tcBorders>
              <w:top w:val="single" w:sz="4" w:space="0" w:color="auto"/>
              <w:left w:val="single" w:sz="4" w:space="0" w:color="auto"/>
              <w:bottom w:val="single" w:sz="4" w:space="0" w:color="auto"/>
              <w:right w:val="single" w:sz="4" w:space="0" w:color="auto"/>
            </w:tcBorders>
            <w:vAlign w:val="center"/>
            <w:hideMark/>
          </w:tcPr>
          <w:p w14:paraId="602A4885"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877" w:type="dxa"/>
            <w:vMerge/>
            <w:tcBorders>
              <w:top w:val="single" w:sz="4" w:space="0" w:color="auto"/>
              <w:left w:val="single" w:sz="4" w:space="0" w:color="auto"/>
              <w:bottom w:val="single" w:sz="4" w:space="0" w:color="auto"/>
              <w:right w:val="single" w:sz="4" w:space="0" w:color="auto"/>
            </w:tcBorders>
            <w:vAlign w:val="center"/>
            <w:hideMark/>
          </w:tcPr>
          <w:p w14:paraId="512CFC5E"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A8B1F" w14:textId="2F4F7CC9"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Abnormal</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181075" w14:textId="2F582295"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"fourteen"</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3C3D6E" w14:textId="494A99E8"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D9894" w14:textId="367CC298"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6424AD1" w14:textId="77777777" w:rsidTr="00701AFA">
        <w:trPr>
          <w:trHeight w:val="285"/>
        </w:trPr>
        <w:tc>
          <w:tcPr>
            <w:tcW w:w="1749" w:type="dxa"/>
            <w:vMerge/>
            <w:tcBorders>
              <w:top w:val="single" w:sz="4" w:space="0" w:color="auto"/>
              <w:left w:val="single" w:sz="4" w:space="0" w:color="auto"/>
              <w:bottom w:val="single" w:sz="4" w:space="0" w:color="auto"/>
              <w:right w:val="single" w:sz="4" w:space="0" w:color="auto"/>
            </w:tcBorders>
            <w:vAlign w:val="center"/>
            <w:hideMark/>
          </w:tcPr>
          <w:p w14:paraId="0D9E9F18"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8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A0D40" w14:textId="135C4773"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Range Check (1-12)</w:t>
            </w: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B11B3" w14:textId="330FE422"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Extreme</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2E01F" w14:textId="0598C26A"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58</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CF08F" w14:textId="1ADD5F3E"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57BFC" w14:textId="6B420C85"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3729CF25" w14:textId="77777777" w:rsidTr="00701AFA">
        <w:trPr>
          <w:trHeight w:val="285"/>
        </w:trPr>
        <w:tc>
          <w:tcPr>
            <w:tcW w:w="17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3CE65A" w14:textId="7EB04BF4" w:rsidR="00091910" w:rsidRPr="00D32C4E" w:rsidRDefault="00091910" w:rsidP="00701AFA">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(year component): Date</w:t>
            </w:r>
          </w:p>
        </w:tc>
        <w:tc>
          <w:tcPr>
            <w:tcW w:w="18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EDE7" w14:textId="696D04D7"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C7D47" w14:textId="6A34FFFD"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Normal</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ED5C5" w14:textId="4D59E3AB"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2022</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BE39E" w14:textId="23040246"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182AAC" w14:textId="5FE73935"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320A6EE7" w14:textId="77777777" w:rsidTr="00701AFA">
        <w:trPr>
          <w:trHeight w:val="573"/>
        </w:trPr>
        <w:tc>
          <w:tcPr>
            <w:tcW w:w="1749" w:type="dxa"/>
            <w:vMerge/>
            <w:tcBorders>
              <w:top w:val="single" w:sz="4" w:space="0" w:color="auto"/>
              <w:left w:val="single" w:sz="4" w:space="0" w:color="auto"/>
              <w:bottom w:val="single" w:sz="4" w:space="0" w:color="auto"/>
              <w:right w:val="single" w:sz="4" w:space="0" w:color="auto"/>
            </w:tcBorders>
            <w:vAlign w:val="center"/>
            <w:hideMark/>
          </w:tcPr>
          <w:p w14:paraId="59FC7CEE"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877" w:type="dxa"/>
            <w:vMerge/>
            <w:tcBorders>
              <w:top w:val="single" w:sz="4" w:space="0" w:color="auto"/>
              <w:left w:val="single" w:sz="4" w:space="0" w:color="auto"/>
              <w:bottom w:val="single" w:sz="4" w:space="0" w:color="auto"/>
              <w:right w:val="single" w:sz="4" w:space="0" w:color="auto"/>
            </w:tcBorders>
            <w:vAlign w:val="center"/>
            <w:hideMark/>
          </w:tcPr>
          <w:p w14:paraId="4651A308"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84B50" w14:textId="0FFD07F6"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Abnormal</w:t>
            </w:r>
          </w:p>
        </w:tc>
        <w:tc>
          <w:tcPr>
            <w:tcW w:w="20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E1B00" w14:textId="6B8F48B5"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 xml:space="preserve">"twenty </w:t>
            </w:r>
            <w:proofErr w:type="spellStart"/>
            <w:r>
              <w:rPr>
                <w:rFonts w:ascii="Calibri" w:hAnsi="Calibri" w:cs="Calibri"/>
                <w:color w:val="000000"/>
              </w:rPr>
              <w:t>twenty</w:t>
            </w:r>
            <w:proofErr w:type="spellEnd"/>
            <w:r>
              <w:rPr>
                <w:rFonts w:ascii="Calibri" w:hAnsi="Calibri" w:cs="Calibri"/>
                <w:color w:val="000000"/>
              </w:rPr>
              <w:t xml:space="preserve"> two"</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E87CC" w14:textId="60AA57E3"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C6AD0" w14:textId="448A9FDD"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6103001" w14:textId="77777777" w:rsidTr="00701AFA">
        <w:trPr>
          <w:trHeight w:val="573"/>
        </w:trPr>
        <w:tc>
          <w:tcPr>
            <w:tcW w:w="1749" w:type="dxa"/>
            <w:vMerge/>
            <w:tcBorders>
              <w:top w:val="single" w:sz="4" w:space="0" w:color="auto"/>
              <w:left w:val="single" w:sz="4" w:space="0" w:color="auto"/>
              <w:bottom w:val="single" w:sz="4" w:space="0" w:color="auto"/>
              <w:right w:val="single" w:sz="4" w:space="0" w:color="auto"/>
            </w:tcBorders>
            <w:vAlign w:val="center"/>
            <w:hideMark/>
          </w:tcPr>
          <w:p w14:paraId="554D5661" w14:textId="77777777" w:rsidR="00091910" w:rsidRPr="00D32C4E" w:rsidRDefault="00091910" w:rsidP="00701AFA">
            <w:pPr>
              <w:spacing w:after="0" w:line="240" w:lineRule="auto"/>
              <w:jc w:val="center"/>
              <w:rPr>
                <w:rFonts w:ascii="Calibri" w:eastAsia="Times New Roman" w:hAnsi="Calibri" w:cs="Calibri"/>
                <w:color w:val="000000"/>
                <w:lang w:eastAsia="en-SG"/>
              </w:rPr>
            </w:pPr>
          </w:p>
        </w:tc>
        <w:tc>
          <w:tcPr>
            <w:tcW w:w="18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7A580" w14:textId="37226062"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Range Check (2022-2050)</w:t>
            </w:r>
          </w:p>
        </w:tc>
        <w:tc>
          <w:tcPr>
            <w:tcW w:w="10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4E64F" w14:textId="51A03045"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Extreme</w:t>
            </w:r>
          </w:p>
        </w:tc>
        <w:tc>
          <w:tcPr>
            <w:tcW w:w="20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43121" w14:textId="0FD7801A"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58</w:t>
            </w:r>
          </w:p>
        </w:tc>
        <w:tc>
          <w:tcPr>
            <w:tcW w:w="27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D7CF5" w14:textId="6F869265" w:rsidR="00091910" w:rsidRPr="00D32C4E" w:rsidRDefault="00091910" w:rsidP="00701AFA">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F7ECC" w14:textId="1523B38F" w:rsidR="00091910" w:rsidRPr="00D32C4E" w:rsidRDefault="00091910" w:rsidP="00701AFA">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32E2928E" w14:textId="77777777" w:rsidR="00693F06" w:rsidRPr="002177BC" w:rsidRDefault="00091910" w:rsidP="00693F06">
      <w:r w:rsidRPr="00D32C4E">
        <w:rPr>
          <w:b/>
          <w:bCs/>
        </w:rPr>
        <w:t xml:space="preserve">Class: </w:t>
      </w:r>
      <w:proofErr w:type="spellStart"/>
      <w:r>
        <w:rPr>
          <w:b/>
          <w:bCs/>
        </w:rPr>
        <w:t>AssessmentNode</w:t>
      </w:r>
      <w:proofErr w:type="spellEnd"/>
    </w:p>
    <w:tbl>
      <w:tblPr>
        <w:tblW w:w="10763" w:type="dxa"/>
        <w:tblLook w:val="04A0" w:firstRow="1" w:lastRow="0" w:firstColumn="1" w:lastColumn="0" w:noHBand="0" w:noVBand="1"/>
      </w:tblPr>
      <w:tblGrid>
        <w:gridCol w:w="1855"/>
        <w:gridCol w:w="1944"/>
        <w:gridCol w:w="1107"/>
        <w:gridCol w:w="1686"/>
        <w:gridCol w:w="3016"/>
        <w:gridCol w:w="1155"/>
      </w:tblGrid>
      <w:tr w:rsidR="00693F06" w:rsidRPr="00693F06" w14:paraId="42B26056" w14:textId="77777777" w:rsidTr="00693F06">
        <w:trPr>
          <w:trHeight w:val="1168"/>
        </w:trPr>
        <w:tc>
          <w:tcPr>
            <w:tcW w:w="1855"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91D317F"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Variable or attribute</w:t>
            </w:r>
          </w:p>
        </w:tc>
        <w:tc>
          <w:tcPr>
            <w:tcW w:w="1944" w:type="dxa"/>
            <w:tcBorders>
              <w:top w:val="single" w:sz="4" w:space="0" w:color="auto"/>
              <w:left w:val="nil"/>
              <w:bottom w:val="single" w:sz="4" w:space="0" w:color="auto"/>
              <w:right w:val="single" w:sz="4" w:space="0" w:color="auto"/>
            </w:tcBorders>
            <w:shd w:val="clear" w:color="000000" w:fill="BFBFBF"/>
            <w:noWrap/>
            <w:vAlign w:val="center"/>
            <w:hideMark/>
          </w:tcPr>
          <w:p w14:paraId="30009BCC"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Type of validation</w:t>
            </w:r>
          </w:p>
        </w:tc>
        <w:tc>
          <w:tcPr>
            <w:tcW w:w="279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22659F9A"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Example</w:t>
            </w:r>
          </w:p>
        </w:tc>
        <w:tc>
          <w:tcPr>
            <w:tcW w:w="3016" w:type="dxa"/>
            <w:tcBorders>
              <w:top w:val="single" w:sz="4" w:space="0" w:color="auto"/>
              <w:left w:val="nil"/>
              <w:bottom w:val="single" w:sz="4" w:space="0" w:color="auto"/>
              <w:right w:val="single" w:sz="4" w:space="0" w:color="auto"/>
            </w:tcBorders>
            <w:shd w:val="clear" w:color="000000" w:fill="BFBFBF"/>
            <w:noWrap/>
            <w:vAlign w:val="center"/>
            <w:hideMark/>
          </w:tcPr>
          <w:p w14:paraId="2FA89D28"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Expected Output</w:t>
            </w:r>
          </w:p>
        </w:tc>
        <w:tc>
          <w:tcPr>
            <w:tcW w:w="1155" w:type="dxa"/>
            <w:tcBorders>
              <w:top w:val="single" w:sz="4" w:space="0" w:color="auto"/>
              <w:left w:val="nil"/>
              <w:bottom w:val="single" w:sz="4" w:space="0" w:color="auto"/>
              <w:right w:val="single" w:sz="4" w:space="0" w:color="auto"/>
            </w:tcBorders>
            <w:shd w:val="clear" w:color="000000" w:fill="BFBFBF"/>
            <w:vAlign w:val="center"/>
            <w:hideMark/>
          </w:tcPr>
          <w:p w14:paraId="72A1C292" w14:textId="5279EB56"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 xml:space="preserve">Test Passed  </w:t>
            </w:r>
            <w:r w:rsidRPr="002C67E2">
              <w:rPr>
                <w:rFonts w:cstheme="minorHAnsi"/>
                <w:b/>
                <w:bCs/>
              </w:rPr>
              <w:sym w:font="Wingdings 2" w:char="F050"/>
            </w:r>
            <w:r w:rsidRPr="00693F06">
              <w:rPr>
                <w:rFonts w:ascii="Calibri" w:eastAsia="Times New Roman" w:hAnsi="Calibri" w:cs="Calibri"/>
                <w:b/>
                <w:bCs/>
                <w:color w:val="000000"/>
                <w:lang w:eastAsia="en-SG"/>
              </w:rPr>
              <w:br/>
              <w:t>Test Failed    X</w:t>
            </w:r>
          </w:p>
        </w:tc>
      </w:tr>
      <w:tr w:rsidR="00693F06" w:rsidRPr="00693F06" w14:paraId="5844CA9E"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5026A27A"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assessmentName</w:t>
            </w:r>
            <w:proofErr w:type="spellEnd"/>
            <w:r w:rsidRPr="00693F06">
              <w:rPr>
                <w:rFonts w:ascii="Calibri" w:eastAsia="Times New Roman" w:hAnsi="Calibri" w:cs="Calibri"/>
                <w:color w:val="000000"/>
                <w:lang w:eastAsia="en-SG"/>
              </w:rPr>
              <w:t>: String</w:t>
            </w:r>
          </w:p>
        </w:tc>
        <w:tc>
          <w:tcPr>
            <w:tcW w:w="1944" w:type="dxa"/>
            <w:vMerge w:val="restart"/>
            <w:tcBorders>
              <w:top w:val="nil"/>
              <w:left w:val="single" w:sz="4" w:space="0" w:color="auto"/>
              <w:bottom w:val="single" w:sz="4" w:space="0" w:color="auto"/>
              <w:right w:val="single" w:sz="4" w:space="0" w:color="auto"/>
            </w:tcBorders>
            <w:shd w:val="clear" w:color="auto" w:fill="auto"/>
            <w:vAlign w:val="center"/>
            <w:hideMark/>
          </w:tcPr>
          <w:p w14:paraId="7533F6FD"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Length check (length&gt;2)</w:t>
            </w:r>
          </w:p>
        </w:tc>
        <w:tc>
          <w:tcPr>
            <w:tcW w:w="1107" w:type="dxa"/>
            <w:tcBorders>
              <w:top w:val="nil"/>
              <w:left w:val="nil"/>
              <w:bottom w:val="single" w:sz="4" w:space="0" w:color="auto"/>
              <w:right w:val="single" w:sz="4" w:space="0" w:color="auto"/>
            </w:tcBorders>
            <w:shd w:val="clear" w:color="auto" w:fill="auto"/>
            <w:vAlign w:val="center"/>
            <w:hideMark/>
          </w:tcPr>
          <w:p w14:paraId="65972B7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center"/>
            <w:hideMark/>
          </w:tcPr>
          <w:p w14:paraId="736C43A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"Calculus"</w:t>
            </w:r>
          </w:p>
        </w:tc>
        <w:tc>
          <w:tcPr>
            <w:tcW w:w="3016" w:type="dxa"/>
            <w:tcBorders>
              <w:top w:val="nil"/>
              <w:left w:val="nil"/>
              <w:bottom w:val="single" w:sz="4" w:space="0" w:color="auto"/>
              <w:right w:val="single" w:sz="4" w:space="0" w:color="auto"/>
            </w:tcBorders>
            <w:shd w:val="clear" w:color="auto" w:fill="auto"/>
            <w:noWrap/>
            <w:vAlign w:val="center"/>
            <w:hideMark/>
          </w:tcPr>
          <w:p w14:paraId="1B6D7249"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center"/>
            <w:hideMark/>
          </w:tcPr>
          <w:p w14:paraId="50C6089A" w14:textId="305E14B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3AF1F839"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21E04F6"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34B12AFC"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0BCAC251"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center"/>
            <w:hideMark/>
          </w:tcPr>
          <w:p w14:paraId="7C8D5CD0"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w:t>
            </w:r>
          </w:p>
        </w:tc>
        <w:tc>
          <w:tcPr>
            <w:tcW w:w="3016" w:type="dxa"/>
            <w:tcBorders>
              <w:top w:val="nil"/>
              <w:left w:val="nil"/>
              <w:bottom w:val="single" w:sz="4" w:space="0" w:color="auto"/>
              <w:right w:val="single" w:sz="4" w:space="0" w:color="auto"/>
            </w:tcBorders>
            <w:shd w:val="clear" w:color="auto" w:fill="auto"/>
            <w:noWrap/>
            <w:vAlign w:val="center"/>
            <w:hideMark/>
          </w:tcPr>
          <w:p w14:paraId="562E8B07"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529861EF" w14:textId="244D663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3F0F9B1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FCC79D9"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val="restart"/>
            <w:tcBorders>
              <w:top w:val="nil"/>
              <w:left w:val="single" w:sz="4" w:space="0" w:color="auto"/>
              <w:bottom w:val="single" w:sz="4" w:space="0" w:color="auto"/>
              <w:right w:val="single" w:sz="4" w:space="0" w:color="auto"/>
            </w:tcBorders>
            <w:shd w:val="clear" w:color="auto" w:fill="auto"/>
            <w:vAlign w:val="center"/>
            <w:hideMark/>
          </w:tcPr>
          <w:p w14:paraId="126B5D31"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 (Alphabet with or without numbers)</w:t>
            </w:r>
          </w:p>
        </w:tc>
        <w:tc>
          <w:tcPr>
            <w:tcW w:w="1107" w:type="dxa"/>
            <w:tcBorders>
              <w:top w:val="nil"/>
              <w:left w:val="nil"/>
              <w:bottom w:val="single" w:sz="4" w:space="0" w:color="auto"/>
              <w:right w:val="single" w:sz="4" w:space="0" w:color="auto"/>
            </w:tcBorders>
            <w:shd w:val="clear" w:color="auto" w:fill="auto"/>
            <w:noWrap/>
            <w:vAlign w:val="center"/>
            <w:hideMark/>
          </w:tcPr>
          <w:p w14:paraId="3BE2CEE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center"/>
            <w:hideMark/>
          </w:tcPr>
          <w:p w14:paraId="072782C8"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"Calculus 01"</w:t>
            </w:r>
          </w:p>
        </w:tc>
        <w:tc>
          <w:tcPr>
            <w:tcW w:w="3016" w:type="dxa"/>
            <w:tcBorders>
              <w:top w:val="nil"/>
              <w:left w:val="nil"/>
              <w:bottom w:val="single" w:sz="4" w:space="0" w:color="auto"/>
              <w:right w:val="single" w:sz="4" w:space="0" w:color="auto"/>
            </w:tcBorders>
            <w:shd w:val="clear" w:color="auto" w:fill="auto"/>
            <w:noWrap/>
            <w:vAlign w:val="center"/>
            <w:hideMark/>
          </w:tcPr>
          <w:p w14:paraId="11D0DB7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center"/>
            <w:hideMark/>
          </w:tcPr>
          <w:p w14:paraId="14814A64" w14:textId="4856BBCC"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14CD77C6"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54BDCD78"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10806810"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2924DDC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center"/>
            <w:hideMark/>
          </w:tcPr>
          <w:p w14:paraId="065C8BA3"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125123</w:t>
            </w:r>
          </w:p>
        </w:tc>
        <w:tc>
          <w:tcPr>
            <w:tcW w:w="3016" w:type="dxa"/>
            <w:tcBorders>
              <w:top w:val="nil"/>
              <w:left w:val="nil"/>
              <w:bottom w:val="single" w:sz="4" w:space="0" w:color="auto"/>
              <w:right w:val="single" w:sz="4" w:space="0" w:color="auto"/>
            </w:tcBorders>
            <w:shd w:val="clear" w:color="auto" w:fill="auto"/>
            <w:noWrap/>
            <w:vAlign w:val="center"/>
            <w:hideMark/>
          </w:tcPr>
          <w:p w14:paraId="2765A11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00E2B885" w14:textId="426F51F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27677C6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297895E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121BECB8"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5454FB3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center"/>
            <w:hideMark/>
          </w:tcPr>
          <w:p w14:paraId="5B3731A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*&amp;^&amp;^&amp;*</w:t>
            </w:r>
          </w:p>
        </w:tc>
        <w:tc>
          <w:tcPr>
            <w:tcW w:w="3016" w:type="dxa"/>
            <w:tcBorders>
              <w:top w:val="nil"/>
              <w:left w:val="nil"/>
              <w:bottom w:val="single" w:sz="4" w:space="0" w:color="auto"/>
              <w:right w:val="single" w:sz="4" w:space="0" w:color="auto"/>
            </w:tcBorders>
            <w:shd w:val="clear" w:color="auto" w:fill="auto"/>
            <w:noWrap/>
            <w:vAlign w:val="center"/>
            <w:hideMark/>
          </w:tcPr>
          <w:p w14:paraId="6F79D28D"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2F8F4C1B" w14:textId="43A7FD78"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2797BDD7"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481C5807"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(day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69F1D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357085A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38C40D6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14</w:t>
            </w:r>
          </w:p>
        </w:tc>
        <w:tc>
          <w:tcPr>
            <w:tcW w:w="3016" w:type="dxa"/>
            <w:tcBorders>
              <w:top w:val="nil"/>
              <w:left w:val="nil"/>
              <w:bottom w:val="single" w:sz="4" w:space="0" w:color="auto"/>
              <w:right w:val="single" w:sz="4" w:space="0" w:color="auto"/>
            </w:tcBorders>
            <w:shd w:val="clear" w:color="auto" w:fill="auto"/>
            <w:noWrap/>
            <w:vAlign w:val="center"/>
            <w:hideMark/>
          </w:tcPr>
          <w:p w14:paraId="5442AF3C"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1D497EF2" w14:textId="1EB3B9CA"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532A025"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035AB63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4A0D8FBC"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054FEFC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bottom"/>
            <w:hideMark/>
          </w:tcPr>
          <w:p w14:paraId="66AE358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"fourteen"</w:t>
            </w:r>
          </w:p>
        </w:tc>
        <w:tc>
          <w:tcPr>
            <w:tcW w:w="3016" w:type="dxa"/>
            <w:tcBorders>
              <w:top w:val="nil"/>
              <w:left w:val="nil"/>
              <w:bottom w:val="single" w:sz="4" w:space="0" w:color="auto"/>
              <w:right w:val="single" w:sz="4" w:space="0" w:color="auto"/>
            </w:tcBorders>
            <w:shd w:val="clear" w:color="auto" w:fill="auto"/>
            <w:noWrap/>
            <w:vAlign w:val="center"/>
            <w:hideMark/>
          </w:tcPr>
          <w:p w14:paraId="44494C05"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AF647F0" w14:textId="6FEB4203"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4A81D88"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6236A31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651BF95B"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(1-30/31)</w:t>
            </w:r>
          </w:p>
        </w:tc>
        <w:tc>
          <w:tcPr>
            <w:tcW w:w="1107" w:type="dxa"/>
            <w:tcBorders>
              <w:top w:val="nil"/>
              <w:left w:val="nil"/>
              <w:bottom w:val="single" w:sz="4" w:space="0" w:color="auto"/>
              <w:right w:val="single" w:sz="4" w:space="0" w:color="auto"/>
            </w:tcBorders>
            <w:shd w:val="clear" w:color="auto" w:fill="auto"/>
            <w:noWrap/>
            <w:vAlign w:val="bottom"/>
            <w:hideMark/>
          </w:tcPr>
          <w:p w14:paraId="7D39FAE3"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345AC6B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1985EB7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1A7FD2A" w14:textId="2F505FCE"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C30329D"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2081CC1D"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(month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8048FB"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0A7C93D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68412E1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14</w:t>
            </w:r>
          </w:p>
        </w:tc>
        <w:tc>
          <w:tcPr>
            <w:tcW w:w="3016" w:type="dxa"/>
            <w:tcBorders>
              <w:top w:val="nil"/>
              <w:left w:val="nil"/>
              <w:bottom w:val="single" w:sz="4" w:space="0" w:color="auto"/>
              <w:right w:val="single" w:sz="4" w:space="0" w:color="auto"/>
            </w:tcBorders>
            <w:shd w:val="clear" w:color="auto" w:fill="auto"/>
            <w:noWrap/>
            <w:vAlign w:val="center"/>
            <w:hideMark/>
          </w:tcPr>
          <w:p w14:paraId="279334E1"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55605881" w14:textId="39783F4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1940D99E"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1012A481"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363D98E5"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741F4D39"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bottom"/>
            <w:hideMark/>
          </w:tcPr>
          <w:p w14:paraId="6FE2813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"fourteen"</w:t>
            </w:r>
          </w:p>
        </w:tc>
        <w:tc>
          <w:tcPr>
            <w:tcW w:w="3016" w:type="dxa"/>
            <w:tcBorders>
              <w:top w:val="nil"/>
              <w:left w:val="nil"/>
              <w:bottom w:val="single" w:sz="4" w:space="0" w:color="auto"/>
              <w:right w:val="single" w:sz="4" w:space="0" w:color="auto"/>
            </w:tcBorders>
            <w:shd w:val="clear" w:color="auto" w:fill="auto"/>
            <w:noWrap/>
            <w:vAlign w:val="center"/>
            <w:hideMark/>
          </w:tcPr>
          <w:p w14:paraId="5F83D80C"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60041FB2" w14:textId="55202750"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1660EA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7E92FB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77D8EEA6"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(1-12)</w:t>
            </w:r>
          </w:p>
        </w:tc>
        <w:tc>
          <w:tcPr>
            <w:tcW w:w="1107" w:type="dxa"/>
            <w:tcBorders>
              <w:top w:val="nil"/>
              <w:left w:val="nil"/>
              <w:bottom w:val="single" w:sz="4" w:space="0" w:color="auto"/>
              <w:right w:val="single" w:sz="4" w:space="0" w:color="auto"/>
            </w:tcBorders>
            <w:shd w:val="clear" w:color="auto" w:fill="auto"/>
            <w:noWrap/>
            <w:vAlign w:val="bottom"/>
            <w:hideMark/>
          </w:tcPr>
          <w:p w14:paraId="58484EB7"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6900986C"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56E44E2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0F9850F2" w14:textId="4D90FB7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7A872A26"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234D2C75"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(year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AF4DC8"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7A47E438"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330B2E2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2022</w:t>
            </w:r>
          </w:p>
        </w:tc>
        <w:tc>
          <w:tcPr>
            <w:tcW w:w="3016" w:type="dxa"/>
            <w:tcBorders>
              <w:top w:val="nil"/>
              <w:left w:val="nil"/>
              <w:bottom w:val="single" w:sz="4" w:space="0" w:color="auto"/>
              <w:right w:val="single" w:sz="4" w:space="0" w:color="auto"/>
            </w:tcBorders>
            <w:shd w:val="clear" w:color="auto" w:fill="auto"/>
            <w:noWrap/>
            <w:vAlign w:val="center"/>
            <w:hideMark/>
          </w:tcPr>
          <w:p w14:paraId="4EF59682"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3E9BCFFE" w14:textId="4E0B97B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51290C67"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2E68DCB5"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07E7CA9F"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6254F87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vAlign w:val="bottom"/>
            <w:hideMark/>
          </w:tcPr>
          <w:p w14:paraId="70CC2094"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 xml:space="preserve">"twenty </w:t>
            </w:r>
            <w:proofErr w:type="spellStart"/>
            <w:r w:rsidRPr="00693F06">
              <w:rPr>
                <w:rFonts w:ascii="Calibri" w:eastAsia="Times New Roman" w:hAnsi="Calibri" w:cs="Calibri"/>
                <w:color w:val="000000"/>
                <w:lang w:eastAsia="en-SG"/>
              </w:rPr>
              <w:t>twenty</w:t>
            </w:r>
            <w:proofErr w:type="spellEnd"/>
            <w:r w:rsidRPr="00693F06">
              <w:rPr>
                <w:rFonts w:ascii="Calibri" w:eastAsia="Times New Roman" w:hAnsi="Calibri" w:cs="Calibri"/>
                <w:color w:val="000000"/>
                <w:lang w:eastAsia="en-SG"/>
              </w:rPr>
              <w:t xml:space="preserve"> two"</w:t>
            </w:r>
          </w:p>
        </w:tc>
        <w:tc>
          <w:tcPr>
            <w:tcW w:w="3016" w:type="dxa"/>
            <w:tcBorders>
              <w:top w:val="nil"/>
              <w:left w:val="nil"/>
              <w:bottom w:val="single" w:sz="4" w:space="0" w:color="auto"/>
              <w:right w:val="single" w:sz="4" w:space="0" w:color="auto"/>
            </w:tcBorders>
            <w:shd w:val="clear" w:color="auto" w:fill="auto"/>
            <w:noWrap/>
            <w:vAlign w:val="center"/>
            <w:hideMark/>
          </w:tcPr>
          <w:p w14:paraId="620AAE92"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ED80AF4" w14:textId="2DC803A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52987B92"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2ECDBC7C"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25C4BE8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(2022-2050)</w:t>
            </w:r>
          </w:p>
        </w:tc>
        <w:tc>
          <w:tcPr>
            <w:tcW w:w="1107" w:type="dxa"/>
            <w:tcBorders>
              <w:top w:val="nil"/>
              <w:left w:val="nil"/>
              <w:bottom w:val="single" w:sz="4" w:space="0" w:color="auto"/>
              <w:right w:val="single" w:sz="4" w:space="0" w:color="auto"/>
            </w:tcBorders>
            <w:shd w:val="clear" w:color="auto" w:fill="auto"/>
            <w:noWrap/>
            <w:vAlign w:val="bottom"/>
            <w:hideMark/>
          </w:tcPr>
          <w:p w14:paraId="07CF41C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351C24BF"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13BA93F9"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77CB701A" w14:textId="6D40CBAC"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7A1AE45E" w14:textId="794727C7" w:rsidR="00D86D65" w:rsidRPr="00D86D65" w:rsidRDefault="00D86D65" w:rsidP="00D86D65">
      <w:pPr>
        <w:rPr>
          <w:b/>
          <w:bCs/>
          <w:lang w:val="en-GB"/>
        </w:rPr>
      </w:pPr>
      <w:r w:rsidRPr="00D86D65">
        <w:rPr>
          <w:b/>
          <w:bCs/>
          <w:lang w:val="en-GB"/>
        </w:rPr>
        <w:t>Class: Student</w:t>
      </w:r>
    </w:p>
    <w:tbl>
      <w:tblPr>
        <w:tblW w:w="10805" w:type="dxa"/>
        <w:tblLook w:val="04A0" w:firstRow="1" w:lastRow="0" w:firstColumn="1" w:lastColumn="0" w:noHBand="0" w:noVBand="1"/>
      </w:tblPr>
      <w:tblGrid>
        <w:gridCol w:w="2097"/>
        <w:gridCol w:w="1960"/>
        <w:gridCol w:w="1099"/>
        <w:gridCol w:w="1700"/>
        <w:gridCol w:w="2778"/>
        <w:gridCol w:w="1171"/>
      </w:tblGrid>
      <w:tr w:rsidR="00D86D65" w:rsidRPr="00D86D65" w14:paraId="36022620" w14:textId="77777777" w:rsidTr="00D86D65">
        <w:trPr>
          <w:trHeight w:val="1152"/>
        </w:trPr>
        <w:tc>
          <w:tcPr>
            <w:tcW w:w="2097"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3504E57"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Variable or attribute</w:t>
            </w:r>
          </w:p>
        </w:tc>
        <w:tc>
          <w:tcPr>
            <w:tcW w:w="1960" w:type="dxa"/>
            <w:tcBorders>
              <w:top w:val="single" w:sz="4" w:space="0" w:color="auto"/>
              <w:left w:val="nil"/>
              <w:bottom w:val="single" w:sz="4" w:space="0" w:color="auto"/>
              <w:right w:val="single" w:sz="4" w:space="0" w:color="auto"/>
            </w:tcBorders>
            <w:shd w:val="clear" w:color="000000" w:fill="BFBFBF"/>
            <w:noWrap/>
            <w:vAlign w:val="center"/>
            <w:hideMark/>
          </w:tcPr>
          <w:p w14:paraId="0ADA0959"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Type of validation</w:t>
            </w:r>
          </w:p>
        </w:tc>
        <w:tc>
          <w:tcPr>
            <w:tcW w:w="279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69A5461D"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Example</w:t>
            </w:r>
          </w:p>
        </w:tc>
        <w:tc>
          <w:tcPr>
            <w:tcW w:w="2778" w:type="dxa"/>
            <w:tcBorders>
              <w:top w:val="single" w:sz="4" w:space="0" w:color="auto"/>
              <w:left w:val="nil"/>
              <w:bottom w:val="single" w:sz="4" w:space="0" w:color="auto"/>
              <w:right w:val="single" w:sz="4" w:space="0" w:color="auto"/>
            </w:tcBorders>
            <w:shd w:val="clear" w:color="000000" w:fill="BFBFBF"/>
            <w:noWrap/>
            <w:vAlign w:val="center"/>
            <w:hideMark/>
          </w:tcPr>
          <w:p w14:paraId="047FBBE0"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Expected Output</w:t>
            </w:r>
          </w:p>
        </w:tc>
        <w:tc>
          <w:tcPr>
            <w:tcW w:w="1171" w:type="dxa"/>
            <w:tcBorders>
              <w:top w:val="single" w:sz="4" w:space="0" w:color="auto"/>
              <w:left w:val="nil"/>
              <w:bottom w:val="single" w:sz="4" w:space="0" w:color="auto"/>
              <w:right w:val="single" w:sz="4" w:space="0" w:color="auto"/>
            </w:tcBorders>
            <w:shd w:val="clear" w:color="000000" w:fill="BFBFBF"/>
            <w:vAlign w:val="center"/>
            <w:hideMark/>
          </w:tcPr>
          <w:p w14:paraId="33574516" w14:textId="3F8730A5"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 xml:space="preserve">Test Passed  </w:t>
            </w:r>
            <w:r w:rsidRPr="002C67E2">
              <w:rPr>
                <w:rFonts w:cstheme="minorHAnsi"/>
                <w:b/>
                <w:bCs/>
              </w:rPr>
              <w:sym w:font="Wingdings 2" w:char="F050"/>
            </w:r>
            <w:r w:rsidRPr="00D86D65">
              <w:rPr>
                <w:rFonts w:ascii="Calibri" w:eastAsia="Times New Roman" w:hAnsi="Calibri" w:cs="Calibri"/>
                <w:b/>
                <w:bCs/>
                <w:color w:val="000000"/>
                <w:lang w:eastAsia="en-SG"/>
              </w:rPr>
              <w:br/>
              <w:t>Test Failed    X</w:t>
            </w:r>
          </w:p>
        </w:tc>
      </w:tr>
      <w:tr w:rsidR="00D86D65" w:rsidRPr="00D86D65" w14:paraId="1BE2C607" w14:textId="77777777" w:rsidTr="00D86D65">
        <w:trPr>
          <w:trHeight w:val="288"/>
        </w:trPr>
        <w:tc>
          <w:tcPr>
            <w:tcW w:w="2097" w:type="dxa"/>
            <w:vMerge w:val="restart"/>
            <w:tcBorders>
              <w:top w:val="nil"/>
              <w:left w:val="single" w:sz="4" w:space="0" w:color="auto"/>
              <w:bottom w:val="single" w:sz="4" w:space="0" w:color="auto"/>
              <w:right w:val="single" w:sz="4" w:space="0" w:color="auto"/>
            </w:tcBorders>
            <w:shd w:val="clear" w:color="auto" w:fill="auto"/>
            <w:vAlign w:val="center"/>
            <w:hideMark/>
          </w:tcPr>
          <w:p w14:paraId="0B7D57E5" w14:textId="77777777" w:rsidR="00D86D65" w:rsidRPr="00D86D65" w:rsidRDefault="00D86D65" w:rsidP="00D86D65">
            <w:pPr>
              <w:spacing w:after="0" w:line="240" w:lineRule="auto"/>
              <w:jc w:val="center"/>
              <w:rPr>
                <w:rFonts w:ascii="Calibri" w:eastAsia="Times New Roman" w:hAnsi="Calibri" w:cs="Calibri"/>
                <w:color w:val="000000"/>
                <w:lang w:eastAsia="en-SG"/>
              </w:rPr>
            </w:pPr>
            <w:proofErr w:type="spellStart"/>
            <w:r w:rsidRPr="00D86D65">
              <w:rPr>
                <w:rFonts w:ascii="Calibri" w:eastAsia="Times New Roman" w:hAnsi="Calibri" w:cs="Calibri"/>
                <w:color w:val="000000"/>
                <w:lang w:eastAsia="en-SG"/>
              </w:rPr>
              <w:t>effortInfluence</w:t>
            </w:r>
            <w:proofErr w:type="spellEnd"/>
            <w:r w:rsidRPr="00D86D65">
              <w:rPr>
                <w:rFonts w:ascii="Calibri" w:eastAsia="Times New Roman" w:hAnsi="Calibri" w:cs="Calibri"/>
                <w:color w:val="000000"/>
                <w:lang w:eastAsia="en-SG"/>
              </w:rPr>
              <w:t xml:space="preserve">: </w:t>
            </w:r>
            <w:proofErr w:type="spellStart"/>
            <w:r w:rsidRPr="00D86D65">
              <w:rPr>
                <w:rFonts w:ascii="Calibri" w:eastAsia="Times New Roman" w:hAnsi="Calibri" w:cs="Calibri"/>
                <w:color w:val="000000"/>
                <w:lang w:eastAsia="en-SG"/>
              </w:rPr>
              <w:t>ArrayList</w:t>
            </w:r>
            <w:proofErr w:type="spellEnd"/>
            <w:r w:rsidRPr="00D86D65">
              <w:rPr>
                <w:rFonts w:ascii="Calibri" w:eastAsia="Times New Roman" w:hAnsi="Calibri" w:cs="Calibri"/>
                <w:color w:val="000000"/>
                <w:lang w:eastAsia="en-SG"/>
              </w:rPr>
              <w:t>&lt;Character&gt;</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62A19D7E"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Length check (length=1) and Format Check (Alphabet)</w:t>
            </w:r>
          </w:p>
        </w:tc>
        <w:tc>
          <w:tcPr>
            <w:tcW w:w="1099" w:type="dxa"/>
            <w:tcBorders>
              <w:top w:val="nil"/>
              <w:left w:val="nil"/>
              <w:bottom w:val="single" w:sz="4" w:space="0" w:color="auto"/>
              <w:right w:val="single" w:sz="4" w:space="0" w:color="auto"/>
            </w:tcBorders>
            <w:shd w:val="clear" w:color="auto" w:fill="auto"/>
            <w:vAlign w:val="center"/>
            <w:hideMark/>
          </w:tcPr>
          <w:p w14:paraId="6D23D88A"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13372A4F"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w:t>
            </w:r>
          </w:p>
        </w:tc>
        <w:tc>
          <w:tcPr>
            <w:tcW w:w="2778" w:type="dxa"/>
            <w:tcBorders>
              <w:top w:val="nil"/>
              <w:left w:val="nil"/>
              <w:bottom w:val="single" w:sz="4" w:space="0" w:color="auto"/>
              <w:right w:val="single" w:sz="4" w:space="0" w:color="auto"/>
            </w:tcBorders>
            <w:shd w:val="clear" w:color="auto" w:fill="auto"/>
            <w:noWrap/>
            <w:vAlign w:val="center"/>
            <w:hideMark/>
          </w:tcPr>
          <w:p w14:paraId="465EDC0F"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Accept value</w:t>
            </w:r>
          </w:p>
        </w:tc>
        <w:tc>
          <w:tcPr>
            <w:tcW w:w="1171" w:type="dxa"/>
            <w:tcBorders>
              <w:top w:val="nil"/>
              <w:left w:val="nil"/>
              <w:bottom w:val="single" w:sz="4" w:space="0" w:color="auto"/>
              <w:right w:val="single" w:sz="4" w:space="0" w:color="auto"/>
            </w:tcBorders>
            <w:shd w:val="clear" w:color="auto" w:fill="auto"/>
            <w:noWrap/>
            <w:vAlign w:val="center"/>
            <w:hideMark/>
          </w:tcPr>
          <w:p w14:paraId="402D109A" w14:textId="7DB494AD"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D86D65" w:rsidRPr="00D86D65" w14:paraId="7257136F" w14:textId="77777777" w:rsidTr="00D86D65">
        <w:trPr>
          <w:trHeight w:val="288"/>
        </w:trPr>
        <w:tc>
          <w:tcPr>
            <w:tcW w:w="2097" w:type="dxa"/>
            <w:vMerge/>
            <w:tcBorders>
              <w:top w:val="nil"/>
              <w:left w:val="single" w:sz="4" w:space="0" w:color="auto"/>
              <w:bottom w:val="single" w:sz="4" w:space="0" w:color="auto"/>
              <w:right w:val="single" w:sz="4" w:space="0" w:color="auto"/>
            </w:tcBorders>
            <w:vAlign w:val="center"/>
            <w:hideMark/>
          </w:tcPr>
          <w:p w14:paraId="65D3CB77"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93174AB"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9556ED4"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Extreme</w:t>
            </w:r>
          </w:p>
        </w:tc>
        <w:tc>
          <w:tcPr>
            <w:tcW w:w="1700" w:type="dxa"/>
            <w:tcBorders>
              <w:top w:val="nil"/>
              <w:left w:val="nil"/>
              <w:bottom w:val="single" w:sz="4" w:space="0" w:color="auto"/>
              <w:right w:val="single" w:sz="4" w:space="0" w:color="auto"/>
            </w:tcBorders>
            <w:shd w:val="clear" w:color="auto" w:fill="auto"/>
            <w:noWrap/>
            <w:vAlign w:val="center"/>
            <w:hideMark/>
          </w:tcPr>
          <w:p w14:paraId="6D89A962"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"Excellent"</w:t>
            </w:r>
          </w:p>
        </w:tc>
        <w:tc>
          <w:tcPr>
            <w:tcW w:w="2778" w:type="dxa"/>
            <w:tcBorders>
              <w:top w:val="nil"/>
              <w:left w:val="nil"/>
              <w:bottom w:val="single" w:sz="4" w:space="0" w:color="auto"/>
              <w:right w:val="single" w:sz="4" w:space="0" w:color="auto"/>
            </w:tcBorders>
            <w:shd w:val="clear" w:color="auto" w:fill="auto"/>
            <w:noWrap/>
            <w:vAlign w:val="center"/>
            <w:hideMark/>
          </w:tcPr>
          <w:p w14:paraId="553403CB"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Reject value and input again</w:t>
            </w:r>
          </w:p>
        </w:tc>
        <w:tc>
          <w:tcPr>
            <w:tcW w:w="1171" w:type="dxa"/>
            <w:tcBorders>
              <w:top w:val="nil"/>
              <w:left w:val="nil"/>
              <w:bottom w:val="single" w:sz="4" w:space="0" w:color="auto"/>
              <w:right w:val="single" w:sz="4" w:space="0" w:color="auto"/>
            </w:tcBorders>
            <w:shd w:val="clear" w:color="auto" w:fill="auto"/>
            <w:noWrap/>
            <w:vAlign w:val="center"/>
            <w:hideMark/>
          </w:tcPr>
          <w:p w14:paraId="478271DD" w14:textId="13B8BEB1"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D86D65" w:rsidRPr="00D86D65" w14:paraId="0EC0C041" w14:textId="77777777" w:rsidTr="00D86D65">
        <w:trPr>
          <w:trHeight w:val="288"/>
        </w:trPr>
        <w:tc>
          <w:tcPr>
            <w:tcW w:w="2097" w:type="dxa"/>
            <w:vMerge/>
            <w:tcBorders>
              <w:top w:val="nil"/>
              <w:left w:val="single" w:sz="4" w:space="0" w:color="auto"/>
              <w:bottom w:val="single" w:sz="4" w:space="0" w:color="auto"/>
              <w:right w:val="single" w:sz="4" w:space="0" w:color="auto"/>
            </w:tcBorders>
            <w:vAlign w:val="center"/>
            <w:hideMark/>
          </w:tcPr>
          <w:p w14:paraId="11917599"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14593432"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3D340BD3" w14:textId="790B5ECB" w:rsidR="00D86D65" w:rsidRPr="00D86D65" w:rsidRDefault="00D86D65" w:rsidP="00D86D65">
            <w:pPr>
              <w:spacing w:after="0" w:line="240" w:lineRule="auto"/>
              <w:rPr>
                <w:rFonts w:ascii="Calibri" w:eastAsia="Times New Roman" w:hAnsi="Calibri" w:cs="Calibri"/>
                <w:color w:val="000000"/>
                <w:lang w:eastAsia="en-SG"/>
              </w:rPr>
            </w:pPr>
            <w:r>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10B67732"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1</w:t>
            </w:r>
          </w:p>
        </w:tc>
        <w:tc>
          <w:tcPr>
            <w:tcW w:w="2778" w:type="dxa"/>
            <w:tcBorders>
              <w:top w:val="nil"/>
              <w:left w:val="nil"/>
              <w:bottom w:val="single" w:sz="4" w:space="0" w:color="auto"/>
              <w:right w:val="single" w:sz="4" w:space="0" w:color="auto"/>
            </w:tcBorders>
            <w:shd w:val="clear" w:color="auto" w:fill="auto"/>
            <w:noWrap/>
            <w:vAlign w:val="center"/>
            <w:hideMark/>
          </w:tcPr>
          <w:p w14:paraId="43076EF6"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Reject value and input again</w:t>
            </w:r>
          </w:p>
        </w:tc>
        <w:tc>
          <w:tcPr>
            <w:tcW w:w="1171" w:type="dxa"/>
            <w:tcBorders>
              <w:top w:val="nil"/>
              <w:left w:val="nil"/>
              <w:bottom w:val="single" w:sz="4" w:space="0" w:color="auto"/>
              <w:right w:val="single" w:sz="4" w:space="0" w:color="auto"/>
            </w:tcBorders>
            <w:shd w:val="clear" w:color="auto" w:fill="auto"/>
            <w:noWrap/>
            <w:vAlign w:val="center"/>
            <w:hideMark/>
          </w:tcPr>
          <w:p w14:paraId="0F38BD3F" w14:textId="317839EF"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6ED5F918" w14:textId="799DC4BD" w:rsidR="001E6489" w:rsidRPr="00D85E74" w:rsidRDefault="001E6489" w:rsidP="00D86D65">
      <w:pPr>
        <w:rPr>
          <w:b/>
          <w:bCs/>
          <w:lang w:val="en-GB"/>
        </w:rPr>
      </w:pPr>
      <w:r w:rsidRPr="00D85E74">
        <w:rPr>
          <w:b/>
          <w:bCs/>
          <w:lang w:val="en-GB"/>
        </w:rPr>
        <w:t>Class: Teacher</w:t>
      </w:r>
    </w:p>
    <w:tbl>
      <w:tblPr>
        <w:tblW w:w="10768" w:type="dxa"/>
        <w:tblLook w:val="04A0" w:firstRow="1" w:lastRow="0" w:firstColumn="1" w:lastColumn="0" w:noHBand="0" w:noVBand="1"/>
      </w:tblPr>
      <w:tblGrid>
        <w:gridCol w:w="1600"/>
        <w:gridCol w:w="1960"/>
        <w:gridCol w:w="1099"/>
        <w:gridCol w:w="1700"/>
        <w:gridCol w:w="2850"/>
        <w:gridCol w:w="1559"/>
      </w:tblGrid>
      <w:tr w:rsidR="001E6489" w:rsidRPr="001E6489" w14:paraId="4DAC9BFF" w14:textId="77777777" w:rsidTr="001E6489">
        <w:trPr>
          <w:trHeight w:val="1152"/>
        </w:trPr>
        <w:tc>
          <w:tcPr>
            <w:tcW w:w="160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DC81717"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lastRenderedPageBreak/>
              <w:t>Variable or attribute</w:t>
            </w:r>
          </w:p>
        </w:tc>
        <w:tc>
          <w:tcPr>
            <w:tcW w:w="1960" w:type="dxa"/>
            <w:tcBorders>
              <w:top w:val="single" w:sz="4" w:space="0" w:color="auto"/>
              <w:left w:val="nil"/>
              <w:bottom w:val="single" w:sz="4" w:space="0" w:color="auto"/>
              <w:right w:val="single" w:sz="4" w:space="0" w:color="auto"/>
            </w:tcBorders>
            <w:shd w:val="clear" w:color="000000" w:fill="BFBFBF"/>
            <w:noWrap/>
            <w:vAlign w:val="center"/>
            <w:hideMark/>
          </w:tcPr>
          <w:p w14:paraId="402AB582"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Type of validation</w:t>
            </w:r>
          </w:p>
        </w:tc>
        <w:tc>
          <w:tcPr>
            <w:tcW w:w="279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1820223"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Example</w:t>
            </w:r>
          </w:p>
        </w:tc>
        <w:tc>
          <w:tcPr>
            <w:tcW w:w="2850" w:type="dxa"/>
            <w:tcBorders>
              <w:top w:val="single" w:sz="4" w:space="0" w:color="auto"/>
              <w:left w:val="nil"/>
              <w:bottom w:val="single" w:sz="4" w:space="0" w:color="auto"/>
              <w:right w:val="single" w:sz="4" w:space="0" w:color="auto"/>
            </w:tcBorders>
            <w:shd w:val="clear" w:color="000000" w:fill="BFBFBF"/>
            <w:noWrap/>
            <w:vAlign w:val="center"/>
            <w:hideMark/>
          </w:tcPr>
          <w:p w14:paraId="3398BE40"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Expected Output</w:t>
            </w:r>
          </w:p>
        </w:tc>
        <w:tc>
          <w:tcPr>
            <w:tcW w:w="1559" w:type="dxa"/>
            <w:tcBorders>
              <w:top w:val="single" w:sz="4" w:space="0" w:color="auto"/>
              <w:left w:val="nil"/>
              <w:bottom w:val="single" w:sz="4" w:space="0" w:color="auto"/>
              <w:right w:val="single" w:sz="4" w:space="0" w:color="auto"/>
            </w:tcBorders>
            <w:shd w:val="clear" w:color="000000" w:fill="BFBFBF"/>
            <w:vAlign w:val="center"/>
            <w:hideMark/>
          </w:tcPr>
          <w:p w14:paraId="05C7664F" w14:textId="5F3F75B2"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 xml:space="preserve">Test Passed  </w:t>
            </w:r>
            <w:r w:rsidRPr="002C67E2">
              <w:rPr>
                <w:rFonts w:cstheme="minorHAnsi"/>
                <w:b/>
                <w:bCs/>
              </w:rPr>
              <w:sym w:font="Wingdings 2" w:char="F050"/>
            </w:r>
            <w:r w:rsidRPr="001E6489">
              <w:rPr>
                <w:rFonts w:ascii="Calibri" w:eastAsia="Times New Roman" w:hAnsi="Calibri" w:cs="Calibri"/>
                <w:b/>
                <w:bCs/>
                <w:color w:val="000000"/>
                <w:lang w:eastAsia="en-SG"/>
              </w:rPr>
              <w:br/>
              <w:t>Test Failed    X</w:t>
            </w:r>
          </w:p>
        </w:tc>
      </w:tr>
      <w:tr w:rsidR="001E6489" w:rsidRPr="001E6489" w14:paraId="3BADFF2D"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E9616C" w14:textId="77777777" w:rsidR="001E6489" w:rsidRPr="001E6489" w:rsidRDefault="001E6489" w:rsidP="001E6489">
            <w:pPr>
              <w:spacing w:after="0" w:line="240" w:lineRule="auto"/>
              <w:jc w:val="center"/>
              <w:rPr>
                <w:rFonts w:ascii="Calibri" w:eastAsia="Times New Roman" w:hAnsi="Calibri" w:cs="Calibri"/>
                <w:color w:val="000000"/>
                <w:lang w:eastAsia="en-SG"/>
              </w:rPr>
            </w:pPr>
            <w:proofErr w:type="spellStart"/>
            <w:r w:rsidRPr="001E6489">
              <w:rPr>
                <w:rFonts w:ascii="Calibri" w:eastAsia="Times New Roman" w:hAnsi="Calibri" w:cs="Calibri"/>
                <w:color w:val="000000"/>
                <w:lang w:eastAsia="en-SG"/>
              </w:rPr>
              <w:t>firstName</w:t>
            </w:r>
            <w:proofErr w:type="spellEnd"/>
            <w:r w:rsidRPr="001E6489">
              <w:rPr>
                <w:rFonts w:ascii="Calibri" w:eastAsia="Times New Roman" w:hAnsi="Calibri" w:cs="Calibri"/>
                <w:color w:val="000000"/>
                <w:lang w:eastAsia="en-SG"/>
              </w:rPr>
              <w:t>: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214B59A2"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62BA56D1"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21A18E42"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4DDB36E5"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6DD5BC84" w14:textId="602BA87C"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8AC1A93"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1D23387E"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6B3AF6C3"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5019917F"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7FEF9C4F"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264C877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60F601B3" w14:textId="05EB97A2"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6C3006B"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845E7B" w14:textId="77777777" w:rsidR="001E6489" w:rsidRPr="001E6489" w:rsidRDefault="001E6489" w:rsidP="001E6489">
            <w:pPr>
              <w:spacing w:after="0" w:line="240" w:lineRule="auto"/>
              <w:jc w:val="center"/>
              <w:rPr>
                <w:rFonts w:ascii="Calibri" w:eastAsia="Times New Roman" w:hAnsi="Calibri" w:cs="Calibri"/>
                <w:color w:val="000000"/>
                <w:lang w:eastAsia="en-SG"/>
              </w:rPr>
            </w:pPr>
            <w:proofErr w:type="spellStart"/>
            <w:r w:rsidRPr="001E6489">
              <w:rPr>
                <w:rFonts w:ascii="Calibri" w:eastAsia="Times New Roman" w:hAnsi="Calibri" w:cs="Calibri"/>
                <w:color w:val="000000"/>
                <w:lang w:eastAsia="en-SG"/>
              </w:rPr>
              <w:t>lastName</w:t>
            </w:r>
            <w:proofErr w:type="spellEnd"/>
            <w:r w:rsidRPr="001E6489">
              <w:rPr>
                <w:rFonts w:ascii="Calibri" w:eastAsia="Times New Roman" w:hAnsi="Calibri" w:cs="Calibri"/>
                <w:color w:val="000000"/>
                <w:lang w:eastAsia="en-SG"/>
              </w:rPr>
              <w:t xml:space="preserve">: String </w:t>
            </w:r>
          </w:p>
        </w:tc>
        <w:tc>
          <w:tcPr>
            <w:tcW w:w="1960" w:type="dxa"/>
            <w:vMerge/>
            <w:tcBorders>
              <w:top w:val="nil"/>
              <w:left w:val="single" w:sz="4" w:space="0" w:color="auto"/>
              <w:bottom w:val="single" w:sz="4" w:space="0" w:color="auto"/>
              <w:right w:val="single" w:sz="4" w:space="0" w:color="auto"/>
            </w:tcBorders>
            <w:vAlign w:val="center"/>
            <w:hideMark/>
          </w:tcPr>
          <w:p w14:paraId="3A296FCC"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vAlign w:val="center"/>
            <w:hideMark/>
          </w:tcPr>
          <w:p w14:paraId="62B2BA2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7D9C4A3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6FD867A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5C0DC171" w14:textId="3A24DB9F"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E8B83E4"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1F3BFB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F0ECE30"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608C0D5"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58DA8A7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52FEBDF6"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11CA7231" w14:textId="330A3E53"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4026D3D"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14:paraId="694F7D3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id: int</w:t>
            </w:r>
          </w:p>
        </w:tc>
        <w:tc>
          <w:tcPr>
            <w:tcW w:w="1960" w:type="dxa"/>
            <w:vMerge/>
            <w:tcBorders>
              <w:top w:val="nil"/>
              <w:left w:val="single" w:sz="4" w:space="0" w:color="auto"/>
              <w:bottom w:val="single" w:sz="4" w:space="0" w:color="auto"/>
              <w:right w:val="single" w:sz="4" w:space="0" w:color="auto"/>
            </w:tcBorders>
            <w:vAlign w:val="center"/>
            <w:hideMark/>
          </w:tcPr>
          <w:p w14:paraId="2984B54D"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vAlign w:val="center"/>
            <w:hideMark/>
          </w:tcPr>
          <w:p w14:paraId="632C158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2D42AB9E"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71BEA27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396C8A4D" w14:textId="2B05CEA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15AC8B1"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3C2578A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492810E"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036D962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1E264C7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3E50DD4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3F44E6E6" w14:textId="18D55747"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C935032"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D1FE8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username: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6D1F2F4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60669322"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5A276A6C"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352AA0BB"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3F64E433" w14:textId="4B81EF4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64AA5A58"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A785592"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55779FD9"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693C318E"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4545F9BD"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288AA9B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6A9EAEF2" w14:textId="52C517E9"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4945E3D7"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7658D96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499932C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Consistency check (</w:t>
            </w:r>
            <w:proofErr w:type="spellStart"/>
            <w:r w:rsidRPr="001E6489">
              <w:rPr>
                <w:rFonts w:ascii="Calibri" w:eastAsia="Times New Roman" w:hAnsi="Calibri" w:cs="Calibri"/>
                <w:color w:val="000000"/>
                <w:lang w:eastAsia="en-SG"/>
              </w:rPr>
              <w:t>chack</w:t>
            </w:r>
            <w:proofErr w:type="spellEnd"/>
            <w:r w:rsidRPr="001E6489">
              <w:rPr>
                <w:rFonts w:ascii="Calibri" w:eastAsia="Times New Roman" w:hAnsi="Calibri" w:cs="Calibri"/>
                <w:color w:val="000000"/>
                <w:lang w:eastAsia="en-SG"/>
              </w:rPr>
              <w:t xml:space="preserve"> if username matches with data saved on disk)</w:t>
            </w:r>
          </w:p>
        </w:tc>
        <w:tc>
          <w:tcPr>
            <w:tcW w:w="1099" w:type="dxa"/>
            <w:tcBorders>
              <w:top w:val="nil"/>
              <w:left w:val="nil"/>
              <w:bottom w:val="single" w:sz="4" w:space="0" w:color="auto"/>
              <w:right w:val="single" w:sz="4" w:space="0" w:color="auto"/>
            </w:tcBorders>
            <w:shd w:val="clear" w:color="auto" w:fill="auto"/>
            <w:vAlign w:val="center"/>
            <w:hideMark/>
          </w:tcPr>
          <w:p w14:paraId="153E384A"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0F023E9C"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Match</w:t>
            </w:r>
          </w:p>
        </w:tc>
        <w:tc>
          <w:tcPr>
            <w:tcW w:w="2850" w:type="dxa"/>
            <w:tcBorders>
              <w:top w:val="nil"/>
              <w:left w:val="nil"/>
              <w:bottom w:val="single" w:sz="4" w:space="0" w:color="auto"/>
              <w:right w:val="single" w:sz="4" w:space="0" w:color="auto"/>
            </w:tcBorders>
            <w:shd w:val="clear" w:color="auto" w:fill="auto"/>
            <w:noWrap/>
            <w:vAlign w:val="center"/>
            <w:hideMark/>
          </w:tcPr>
          <w:p w14:paraId="6428A456"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063563E4" w14:textId="6E332A6C"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705EC9E2" w14:textId="77777777" w:rsidTr="001E6489">
        <w:trPr>
          <w:trHeight w:val="864"/>
        </w:trPr>
        <w:tc>
          <w:tcPr>
            <w:tcW w:w="1600" w:type="dxa"/>
            <w:vMerge/>
            <w:tcBorders>
              <w:top w:val="nil"/>
              <w:left w:val="single" w:sz="4" w:space="0" w:color="auto"/>
              <w:bottom w:val="single" w:sz="4" w:space="0" w:color="auto"/>
              <w:right w:val="single" w:sz="4" w:space="0" w:color="auto"/>
            </w:tcBorders>
            <w:vAlign w:val="center"/>
            <w:hideMark/>
          </w:tcPr>
          <w:p w14:paraId="194289EC"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28B1DBE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A4E1D7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31CD0AF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Does not match</w:t>
            </w:r>
          </w:p>
        </w:tc>
        <w:tc>
          <w:tcPr>
            <w:tcW w:w="2850" w:type="dxa"/>
            <w:tcBorders>
              <w:top w:val="nil"/>
              <w:left w:val="nil"/>
              <w:bottom w:val="single" w:sz="4" w:space="0" w:color="auto"/>
              <w:right w:val="single" w:sz="4" w:space="0" w:color="auto"/>
            </w:tcBorders>
            <w:shd w:val="clear" w:color="auto" w:fill="auto"/>
            <w:noWrap/>
            <w:vAlign w:val="center"/>
            <w:hideMark/>
          </w:tcPr>
          <w:p w14:paraId="222A6A1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5033DAD4" w14:textId="3BEF56D6"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F002CCC"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3DF4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password: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1B48C012"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50FD24F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1A7FFAF0"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3ACA8F8C"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bottom"/>
            <w:hideMark/>
          </w:tcPr>
          <w:p w14:paraId="07F1B6D8" w14:textId="67E3354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24C60BE5"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24C36E05"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78607C7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289412D0"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53A27BE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1B78D5B8"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bottom"/>
            <w:hideMark/>
          </w:tcPr>
          <w:p w14:paraId="05ABA42D" w14:textId="127F76A1"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6E707B7C"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CC316D9"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435067B0"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Consistency check (</w:t>
            </w:r>
            <w:proofErr w:type="spellStart"/>
            <w:r w:rsidRPr="001E6489">
              <w:rPr>
                <w:rFonts w:ascii="Calibri" w:eastAsia="Times New Roman" w:hAnsi="Calibri" w:cs="Calibri"/>
                <w:color w:val="000000"/>
                <w:lang w:eastAsia="en-SG"/>
              </w:rPr>
              <w:t>chack</w:t>
            </w:r>
            <w:proofErr w:type="spellEnd"/>
            <w:r w:rsidRPr="001E6489">
              <w:rPr>
                <w:rFonts w:ascii="Calibri" w:eastAsia="Times New Roman" w:hAnsi="Calibri" w:cs="Calibri"/>
                <w:color w:val="000000"/>
                <w:lang w:eastAsia="en-SG"/>
              </w:rPr>
              <w:t xml:space="preserve"> if username matches with data saved on disk)</w:t>
            </w:r>
          </w:p>
        </w:tc>
        <w:tc>
          <w:tcPr>
            <w:tcW w:w="1099" w:type="dxa"/>
            <w:tcBorders>
              <w:top w:val="nil"/>
              <w:left w:val="nil"/>
              <w:bottom w:val="single" w:sz="4" w:space="0" w:color="auto"/>
              <w:right w:val="single" w:sz="4" w:space="0" w:color="auto"/>
            </w:tcBorders>
            <w:shd w:val="clear" w:color="auto" w:fill="auto"/>
            <w:vAlign w:val="center"/>
            <w:hideMark/>
          </w:tcPr>
          <w:p w14:paraId="7EA69124"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571B19D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Match</w:t>
            </w:r>
          </w:p>
        </w:tc>
        <w:tc>
          <w:tcPr>
            <w:tcW w:w="2850" w:type="dxa"/>
            <w:tcBorders>
              <w:top w:val="nil"/>
              <w:left w:val="nil"/>
              <w:bottom w:val="single" w:sz="4" w:space="0" w:color="auto"/>
              <w:right w:val="single" w:sz="4" w:space="0" w:color="auto"/>
            </w:tcBorders>
            <w:shd w:val="clear" w:color="auto" w:fill="auto"/>
            <w:noWrap/>
            <w:vAlign w:val="center"/>
            <w:hideMark/>
          </w:tcPr>
          <w:p w14:paraId="45BB78C4"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bottom"/>
            <w:hideMark/>
          </w:tcPr>
          <w:p w14:paraId="4414D65D" w14:textId="3EF6BACE"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9BB175C"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6C3E2BBF"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2821273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1AEA20F4"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22FEFE6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Does not match</w:t>
            </w:r>
          </w:p>
        </w:tc>
        <w:tc>
          <w:tcPr>
            <w:tcW w:w="2850" w:type="dxa"/>
            <w:tcBorders>
              <w:top w:val="nil"/>
              <w:left w:val="nil"/>
              <w:bottom w:val="single" w:sz="4" w:space="0" w:color="auto"/>
              <w:right w:val="single" w:sz="4" w:space="0" w:color="auto"/>
            </w:tcBorders>
            <w:shd w:val="clear" w:color="auto" w:fill="auto"/>
            <w:noWrap/>
            <w:vAlign w:val="center"/>
            <w:hideMark/>
          </w:tcPr>
          <w:p w14:paraId="2B73172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bottom"/>
            <w:hideMark/>
          </w:tcPr>
          <w:p w14:paraId="794CFE0C" w14:textId="1A69532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64A9CA34" w14:textId="147A12A0" w:rsidR="006B2812" w:rsidRPr="00FF1594" w:rsidRDefault="006B2812" w:rsidP="00D86D65">
      <w:pPr>
        <w:rPr>
          <w:b/>
          <w:bCs/>
          <w:lang w:val="en-GB"/>
        </w:rPr>
      </w:pPr>
      <w:r w:rsidRPr="00FF1594">
        <w:rPr>
          <w:b/>
          <w:bCs/>
          <w:lang w:val="en-GB"/>
        </w:rPr>
        <w:t xml:space="preserve">Class: </w:t>
      </w:r>
      <w:proofErr w:type="spellStart"/>
      <w:r w:rsidR="008B5E37" w:rsidRPr="00FF1594">
        <w:rPr>
          <w:b/>
          <w:bCs/>
          <w:lang w:val="en-GB"/>
        </w:rPr>
        <w:t>AssesmentNodeList</w:t>
      </w:r>
      <w:proofErr w:type="spellEnd"/>
    </w:p>
    <w:tbl>
      <w:tblPr>
        <w:tblW w:w="10769" w:type="dxa"/>
        <w:tblLook w:val="04A0" w:firstRow="1" w:lastRow="0" w:firstColumn="1" w:lastColumn="0" w:noHBand="0" w:noVBand="1"/>
      </w:tblPr>
      <w:tblGrid>
        <w:gridCol w:w="2874"/>
        <w:gridCol w:w="1780"/>
        <w:gridCol w:w="964"/>
        <w:gridCol w:w="614"/>
        <w:gridCol w:w="2835"/>
        <w:gridCol w:w="1702"/>
      </w:tblGrid>
      <w:tr w:rsidR="005044A8" w:rsidRPr="005044A8" w14:paraId="09FFF8F2" w14:textId="77777777" w:rsidTr="005044A8">
        <w:trPr>
          <w:trHeight w:val="936"/>
        </w:trPr>
        <w:tc>
          <w:tcPr>
            <w:tcW w:w="287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D5A24F0"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Variable or attribute</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6647F42A"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Type of validation</w:t>
            </w:r>
          </w:p>
        </w:tc>
        <w:tc>
          <w:tcPr>
            <w:tcW w:w="1578"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716ECC17"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Example</w:t>
            </w:r>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42989095"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Expected Output</w:t>
            </w:r>
          </w:p>
        </w:tc>
        <w:tc>
          <w:tcPr>
            <w:tcW w:w="1702" w:type="dxa"/>
            <w:tcBorders>
              <w:top w:val="single" w:sz="4" w:space="0" w:color="auto"/>
              <w:left w:val="nil"/>
              <w:bottom w:val="single" w:sz="4" w:space="0" w:color="auto"/>
              <w:right w:val="single" w:sz="4" w:space="0" w:color="auto"/>
            </w:tcBorders>
            <w:shd w:val="clear" w:color="000000" w:fill="BFBFBF"/>
            <w:vAlign w:val="center"/>
            <w:hideMark/>
          </w:tcPr>
          <w:p w14:paraId="71EF7247" w14:textId="19A551B4"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 xml:space="preserve">Test Passed  </w:t>
            </w:r>
            <w:r w:rsidRPr="002C67E2">
              <w:rPr>
                <w:rFonts w:cstheme="minorHAnsi"/>
                <w:b/>
                <w:bCs/>
              </w:rPr>
              <w:sym w:font="Wingdings 2" w:char="F050"/>
            </w:r>
            <w:r w:rsidRPr="005044A8">
              <w:rPr>
                <w:rFonts w:ascii="Calibri" w:eastAsia="Times New Roman" w:hAnsi="Calibri" w:cs="Calibri"/>
                <w:b/>
                <w:bCs/>
                <w:color w:val="000000"/>
                <w:lang w:eastAsia="en-SG"/>
              </w:rPr>
              <w:br/>
              <w:t>Test Failed    X</w:t>
            </w:r>
          </w:p>
        </w:tc>
      </w:tr>
      <w:tr w:rsidR="005044A8" w:rsidRPr="005044A8" w14:paraId="18B7B53F" w14:textId="77777777" w:rsidTr="005044A8">
        <w:trPr>
          <w:trHeight w:val="467"/>
        </w:trPr>
        <w:tc>
          <w:tcPr>
            <w:tcW w:w="2874" w:type="dxa"/>
            <w:vMerge w:val="restart"/>
            <w:tcBorders>
              <w:top w:val="nil"/>
              <w:left w:val="single" w:sz="4" w:space="0" w:color="auto"/>
              <w:bottom w:val="single" w:sz="4" w:space="0" w:color="auto"/>
              <w:right w:val="single" w:sz="4" w:space="0" w:color="auto"/>
            </w:tcBorders>
            <w:shd w:val="clear" w:color="auto" w:fill="auto"/>
            <w:vAlign w:val="center"/>
            <w:hideMark/>
          </w:tcPr>
          <w:p w14:paraId="3BFE05CD" w14:textId="77777777" w:rsidR="005044A8" w:rsidRPr="005044A8" w:rsidRDefault="005044A8" w:rsidP="005044A8">
            <w:pPr>
              <w:spacing w:after="0" w:line="240" w:lineRule="auto"/>
              <w:jc w:val="center"/>
              <w:rPr>
                <w:rFonts w:ascii="Calibri" w:eastAsia="Times New Roman" w:hAnsi="Calibri" w:cs="Calibri"/>
                <w:color w:val="000000"/>
                <w:lang w:eastAsia="en-SG"/>
              </w:rPr>
            </w:pPr>
            <w:proofErr w:type="spellStart"/>
            <w:r w:rsidRPr="005044A8">
              <w:rPr>
                <w:rFonts w:ascii="Calibri" w:eastAsia="Times New Roman" w:hAnsi="Calibri" w:cs="Calibri"/>
                <w:color w:val="000000"/>
                <w:lang w:eastAsia="en-SG"/>
              </w:rPr>
              <w:t>listOfStudents</w:t>
            </w:r>
            <w:proofErr w:type="spellEnd"/>
            <w:r w:rsidRPr="005044A8">
              <w:rPr>
                <w:rFonts w:ascii="Calibri" w:eastAsia="Times New Roman" w:hAnsi="Calibri" w:cs="Calibri"/>
                <w:color w:val="000000"/>
                <w:lang w:eastAsia="en-SG"/>
              </w:rPr>
              <w:t xml:space="preserve">: </w:t>
            </w:r>
            <w:proofErr w:type="spellStart"/>
            <w:r w:rsidRPr="005044A8">
              <w:rPr>
                <w:rFonts w:ascii="Calibri" w:eastAsia="Times New Roman" w:hAnsi="Calibri" w:cs="Calibri"/>
                <w:color w:val="000000"/>
                <w:lang w:eastAsia="en-SG"/>
              </w:rPr>
              <w:t>ArrayList</w:t>
            </w:r>
            <w:proofErr w:type="spellEnd"/>
            <w:r w:rsidRPr="005044A8">
              <w:rPr>
                <w:rFonts w:ascii="Calibri" w:eastAsia="Times New Roman" w:hAnsi="Calibri" w:cs="Calibri"/>
                <w:color w:val="000000"/>
                <w:lang w:eastAsia="en-SG"/>
              </w:rPr>
              <w:t>&lt;</w:t>
            </w:r>
            <w:proofErr w:type="spellStart"/>
            <w:r w:rsidRPr="005044A8">
              <w:rPr>
                <w:rFonts w:ascii="Calibri" w:eastAsia="Times New Roman" w:hAnsi="Calibri" w:cs="Calibri"/>
                <w:color w:val="000000"/>
                <w:lang w:eastAsia="en-SG"/>
              </w:rPr>
              <w:t>ArrayList</w:t>
            </w:r>
            <w:proofErr w:type="spellEnd"/>
            <w:r w:rsidRPr="005044A8">
              <w:rPr>
                <w:rFonts w:ascii="Calibri" w:eastAsia="Times New Roman" w:hAnsi="Calibri" w:cs="Calibri"/>
                <w:color w:val="000000"/>
                <w:lang w:eastAsia="en-SG"/>
              </w:rPr>
              <w:t>&lt;Double&gt;&gt;</w:t>
            </w:r>
          </w:p>
        </w:tc>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1B31518E" w14:textId="77777777" w:rsidR="005044A8" w:rsidRPr="005044A8" w:rsidRDefault="005044A8" w:rsidP="005044A8">
            <w:pPr>
              <w:spacing w:after="0" w:line="240" w:lineRule="auto"/>
              <w:jc w:val="center"/>
              <w:rPr>
                <w:rFonts w:ascii="Calibri" w:eastAsia="Times New Roman" w:hAnsi="Calibri" w:cs="Calibri"/>
                <w:color w:val="000000"/>
                <w:lang w:eastAsia="en-SG"/>
              </w:rPr>
            </w:pPr>
            <w:r w:rsidRPr="005044A8">
              <w:rPr>
                <w:rFonts w:ascii="Calibri" w:eastAsia="Times New Roman" w:hAnsi="Calibri" w:cs="Calibri"/>
                <w:color w:val="000000"/>
                <w:lang w:eastAsia="en-SG"/>
              </w:rPr>
              <w:t>Range Check (1.0-7.9)</w:t>
            </w:r>
          </w:p>
        </w:tc>
        <w:tc>
          <w:tcPr>
            <w:tcW w:w="964" w:type="dxa"/>
            <w:tcBorders>
              <w:top w:val="nil"/>
              <w:left w:val="nil"/>
              <w:bottom w:val="single" w:sz="4" w:space="0" w:color="auto"/>
              <w:right w:val="single" w:sz="4" w:space="0" w:color="auto"/>
            </w:tcBorders>
            <w:shd w:val="clear" w:color="auto" w:fill="auto"/>
            <w:vAlign w:val="center"/>
            <w:hideMark/>
          </w:tcPr>
          <w:p w14:paraId="4E128462"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Normal</w:t>
            </w:r>
          </w:p>
        </w:tc>
        <w:tc>
          <w:tcPr>
            <w:tcW w:w="614" w:type="dxa"/>
            <w:tcBorders>
              <w:top w:val="nil"/>
              <w:left w:val="nil"/>
              <w:bottom w:val="single" w:sz="4" w:space="0" w:color="auto"/>
              <w:right w:val="single" w:sz="4" w:space="0" w:color="auto"/>
            </w:tcBorders>
            <w:shd w:val="clear" w:color="auto" w:fill="auto"/>
            <w:noWrap/>
            <w:vAlign w:val="center"/>
            <w:hideMark/>
          </w:tcPr>
          <w:p w14:paraId="376D8E9A" w14:textId="77777777" w:rsidR="005044A8" w:rsidRPr="005044A8" w:rsidRDefault="005044A8" w:rsidP="005044A8">
            <w:pPr>
              <w:spacing w:after="0" w:line="240" w:lineRule="auto"/>
              <w:jc w:val="right"/>
              <w:rPr>
                <w:rFonts w:ascii="Calibri" w:eastAsia="Times New Roman" w:hAnsi="Calibri" w:cs="Calibri"/>
                <w:color w:val="000000"/>
                <w:lang w:eastAsia="en-SG"/>
              </w:rPr>
            </w:pPr>
            <w:r w:rsidRPr="005044A8">
              <w:rPr>
                <w:rFonts w:ascii="Calibri" w:eastAsia="Times New Roman" w:hAnsi="Calibri" w:cs="Calibri"/>
                <w:color w:val="000000"/>
                <w:lang w:eastAsia="en-SG"/>
              </w:rPr>
              <w:t>7.8</w:t>
            </w:r>
          </w:p>
        </w:tc>
        <w:tc>
          <w:tcPr>
            <w:tcW w:w="2835" w:type="dxa"/>
            <w:tcBorders>
              <w:top w:val="nil"/>
              <w:left w:val="nil"/>
              <w:bottom w:val="single" w:sz="4" w:space="0" w:color="auto"/>
              <w:right w:val="single" w:sz="4" w:space="0" w:color="auto"/>
            </w:tcBorders>
            <w:shd w:val="clear" w:color="auto" w:fill="auto"/>
            <w:noWrap/>
            <w:vAlign w:val="center"/>
            <w:hideMark/>
          </w:tcPr>
          <w:p w14:paraId="01046C1C" w14:textId="055BAF58"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Accept value</w:t>
            </w:r>
          </w:p>
        </w:tc>
        <w:tc>
          <w:tcPr>
            <w:tcW w:w="1702" w:type="dxa"/>
            <w:tcBorders>
              <w:top w:val="nil"/>
              <w:left w:val="nil"/>
              <w:bottom w:val="single" w:sz="4" w:space="0" w:color="auto"/>
              <w:right w:val="single" w:sz="4" w:space="0" w:color="auto"/>
            </w:tcBorders>
            <w:shd w:val="clear" w:color="auto" w:fill="auto"/>
            <w:noWrap/>
            <w:vAlign w:val="center"/>
            <w:hideMark/>
          </w:tcPr>
          <w:p w14:paraId="21B4308F" w14:textId="5625D4F4" w:rsidR="005044A8" w:rsidRPr="005044A8" w:rsidRDefault="005044A8" w:rsidP="005044A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5044A8" w:rsidRPr="005044A8" w14:paraId="182CAD07" w14:textId="77777777" w:rsidTr="005044A8">
        <w:trPr>
          <w:trHeight w:val="233"/>
        </w:trPr>
        <w:tc>
          <w:tcPr>
            <w:tcW w:w="2874" w:type="dxa"/>
            <w:vMerge/>
            <w:tcBorders>
              <w:top w:val="nil"/>
              <w:left w:val="single" w:sz="4" w:space="0" w:color="auto"/>
              <w:bottom w:val="single" w:sz="4" w:space="0" w:color="auto"/>
              <w:right w:val="single" w:sz="4" w:space="0" w:color="auto"/>
            </w:tcBorders>
            <w:vAlign w:val="center"/>
            <w:hideMark/>
          </w:tcPr>
          <w:p w14:paraId="5AB0E1F4" w14:textId="77777777" w:rsidR="005044A8" w:rsidRPr="005044A8" w:rsidRDefault="005044A8" w:rsidP="005044A8">
            <w:pPr>
              <w:spacing w:after="0" w:line="240" w:lineRule="auto"/>
              <w:rPr>
                <w:rFonts w:ascii="Calibri" w:eastAsia="Times New Roman" w:hAnsi="Calibri" w:cs="Calibri"/>
                <w:color w:val="000000"/>
                <w:lang w:eastAsia="en-SG"/>
              </w:rPr>
            </w:pPr>
          </w:p>
        </w:tc>
        <w:tc>
          <w:tcPr>
            <w:tcW w:w="1780" w:type="dxa"/>
            <w:vMerge/>
            <w:tcBorders>
              <w:top w:val="nil"/>
              <w:left w:val="single" w:sz="4" w:space="0" w:color="auto"/>
              <w:bottom w:val="single" w:sz="4" w:space="0" w:color="000000"/>
              <w:right w:val="single" w:sz="4" w:space="0" w:color="auto"/>
            </w:tcBorders>
            <w:vAlign w:val="center"/>
            <w:hideMark/>
          </w:tcPr>
          <w:p w14:paraId="4ED92857" w14:textId="77777777" w:rsidR="005044A8" w:rsidRPr="005044A8" w:rsidRDefault="005044A8" w:rsidP="005044A8">
            <w:pPr>
              <w:spacing w:after="0" w:line="240" w:lineRule="auto"/>
              <w:rPr>
                <w:rFonts w:ascii="Calibri" w:eastAsia="Times New Roman" w:hAnsi="Calibri" w:cs="Calibri"/>
                <w:color w:val="000000"/>
                <w:lang w:eastAsia="en-SG"/>
              </w:rPr>
            </w:pPr>
          </w:p>
        </w:tc>
        <w:tc>
          <w:tcPr>
            <w:tcW w:w="964" w:type="dxa"/>
            <w:tcBorders>
              <w:top w:val="nil"/>
              <w:left w:val="nil"/>
              <w:bottom w:val="single" w:sz="4" w:space="0" w:color="auto"/>
              <w:right w:val="single" w:sz="4" w:space="0" w:color="auto"/>
            </w:tcBorders>
            <w:shd w:val="clear" w:color="auto" w:fill="auto"/>
            <w:noWrap/>
            <w:vAlign w:val="center"/>
            <w:hideMark/>
          </w:tcPr>
          <w:p w14:paraId="7BED79E7"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Extreme</w:t>
            </w:r>
          </w:p>
        </w:tc>
        <w:tc>
          <w:tcPr>
            <w:tcW w:w="614" w:type="dxa"/>
            <w:tcBorders>
              <w:top w:val="nil"/>
              <w:left w:val="nil"/>
              <w:bottom w:val="single" w:sz="4" w:space="0" w:color="auto"/>
              <w:right w:val="single" w:sz="4" w:space="0" w:color="auto"/>
            </w:tcBorders>
            <w:shd w:val="clear" w:color="auto" w:fill="auto"/>
            <w:noWrap/>
            <w:vAlign w:val="center"/>
            <w:hideMark/>
          </w:tcPr>
          <w:p w14:paraId="606A8D20" w14:textId="77777777" w:rsidR="005044A8" w:rsidRPr="005044A8" w:rsidRDefault="005044A8" w:rsidP="005044A8">
            <w:pPr>
              <w:spacing w:after="0" w:line="240" w:lineRule="auto"/>
              <w:jc w:val="right"/>
              <w:rPr>
                <w:rFonts w:ascii="Calibri" w:eastAsia="Times New Roman" w:hAnsi="Calibri" w:cs="Calibri"/>
                <w:color w:val="000000"/>
                <w:lang w:eastAsia="en-SG"/>
              </w:rPr>
            </w:pPr>
            <w:r w:rsidRPr="005044A8">
              <w:rPr>
                <w:rFonts w:ascii="Calibri" w:eastAsia="Times New Roman" w:hAnsi="Calibri" w:cs="Calibri"/>
                <w:color w:val="000000"/>
                <w:lang w:eastAsia="en-SG"/>
              </w:rPr>
              <w:t>89.1</w:t>
            </w:r>
          </w:p>
        </w:tc>
        <w:tc>
          <w:tcPr>
            <w:tcW w:w="2835" w:type="dxa"/>
            <w:tcBorders>
              <w:top w:val="nil"/>
              <w:left w:val="nil"/>
              <w:bottom w:val="single" w:sz="4" w:space="0" w:color="auto"/>
              <w:right w:val="single" w:sz="4" w:space="0" w:color="auto"/>
            </w:tcBorders>
            <w:shd w:val="clear" w:color="auto" w:fill="auto"/>
            <w:noWrap/>
            <w:vAlign w:val="center"/>
            <w:hideMark/>
          </w:tcPr>
          <w:p w14:paraId="72B4E85A"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Reject value and input again</w:t>
            </w:r>
          </w:p>
        </w:tc>
        <w:tc>
          <w:tcPr>
            <w:tcW w:w="1702" w:type="dxa"/>
            <w:tcBorders>
              <w:top w:val="nil"/>
              <w:left w:val="nil"/>
              <w:bottom w:val="single" w:sz="4" w:space="0" w:color="auto"/>
              <w:right w:val="single" w:sz="4" w:space="0" w:color="auto"/>
            </w:tcBorders>
            <w:shd w:val="clear" w:color="auto" w:fill="auto"/>
            <w:noWrap/>
            <w:vAlign w:val="center"/>
            <w:hideMark/>
          </w:tcPr>
          <w:p w14:paraId="2142BBD5" w14:textId="046767E4" w:rsidR="005044A8" w:rsidRPr="005044A8" w:rsidRDefault="005044A8" w:rsidP="005044A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3E789489" w14:textId="5E190C65" w:rsidR="005B0AE9" w:rsidRDefault="005B0AE9" w:rsidP="00D86D65">
      <w:pPr>
        <w:rPr>
          <w:lang w:val="en-GB"/>
        </w:rPr>
      </w:pPr>
    </w:p>
    <w:p w14:paraId="01FD675F" w14:textId="77777777" w:rsidR="005B0AE9" w:rsidRDefault="005B0AE9">
      <w:pPr>
        <w:jc w:val="left"/>
        <w:rPr>
          <w:lang w:val="en-GB"/>
        </w:rPr>
      </w:pPr>
      <w:r>
        <w:rPr>
          <w:lang w:val="en-GB"/>
        </w:rPr>
        <w:br w:type="page"/>
      </w:r>
    </w:p>
    <w:p w14:paraId="0D076E58" w14:textId="7C4A0CC2" w:rsidR="000E019A" w:rsidRDefault="000E019A" w:rsidP="000E019A">
      <w:pPr>
        <w:pStyle w:val="Heading2"/>
        <w:rPr>
          <w:lang w:val="en-GB"/>
        </w:rPr>
      </w:pPr>
      <w:r>
        <w:rPr>
          <w:lang w:val="en-GB"/>
        </w:rPr>
        <w:lastRenderedPageBreak/>
        <w:t>Modification to the original class design (from Criteria D):</w:t>
      </w:r>
    </w:p>
    <w:p w14:paraId="3FC1E8A9" w14:textId="5ED4F025" w:rsidR="000E019A" w:rsidRDefault="00EC276C" w:rsidP="006471CA">
      <w:pPr>
        <w:pStyle w:val="Heading3"/>
        <w:rPr>
          <w:lang w:val="en-GB"/>
        </w:rPr>
      </w:pPr>
      <w:r>
        <w:rPr>
          <w:lang w:val="en-GB"/>
        </w:rPr>
        <w:t xml:space="preserve">Modified </w:t>
      </w:r>
      <w:proofErr w:type="spellStart"/>
      <w:r>
        <w:rPr>
          <w:lang w:val="en-GB"/>
        </w:rPr>
        <w:t>BinarySearch</w:t>
      </w:r>
      <w:proofErr w:type="spellEnd"/>
      <w:r>
        <w:rPr>
          <w:lang w:val="en-GB"/>
        </w:rPr>
        <w:t xml:space="preserve"> and </w:t>
      </w:r>
      <w:proofErr w:type="spellStart"/>
      <w:r>
        <w:rPr>
          <w:lang w:val="en-GB"/>
        </w:rPr>
        <w:t>QuickSort</w:t>
      </w:r>
      <w:proofErr w:type="spellEnd"/>
      <w:r>
        <w:rPr>
          <w:lang w:val="en-GB"/>
        </w:rPr>
        <w:t xml:space="preserve"> to work with different data types</w:t>
      </w:r>
      <w:r w:rsidR="006471CA">
        <w:rPr>
          <w:lang w:val="en-GB"/>
        </w:rPr>
        <w:t>:</w:t>
      </w:r>
    </w:p>
    <w:p w14:paraId="38CE9A40" w14:textId="3C8852C3" w:rsidR="006471CA" w:rsidRDefault="00EC276C" w:rsidP="000E019A">
      <w:pPr>
        <w:rPr>
          <w:lang w:val="en-GB"/>
        </w:rPr>
      </w:pPr>
      <w:r>
        <w:rPr>
          <w:lang w:val="en-GB"/>
        </w:rPr>
        <w:t xml:space="preserve">Some </w:t>
      </w:r>
      <w:proofErr w:type="spellStart"/>
      <w:r>
        <w:rPr>
          <w:lang w:val="en-GB"/>
        </w:rPr>
        <w:t>ArrayLists</w:t>
      </w:r>
      <w:proofErr w:type="spellEnd"/>
      <w:r>
        <w:rPr>
          <w:lang w:val="en-GB"/>
        </w:rPr>
        <w:t xml:space="preserve"> were not only of integer type. The 2D </w:t>
      </w:r>
      <w:proofErr w:type="spellStart"/>
      <w:r>
        <w:rPr>
          <w:lang w:val="en-GB"/>
        </w:rPr>
        <w:t>ArrayList</w:t>
      </w:r>
      <w:proofErr w:type="spellEnd"/>
      <w:r>
        <w:rPr>
          <w:lang w:val="en-GB"/>
        </w:rPr>
        <w:t xml:space="preserve"> storing the </w:t>
      </w:r>
      <w:r w:rsidR="000A2D6D">
        <w:rPr>
          <w:lang w:val="en-GB"/>
        </w:rPr>
        <w:t xml:space="preserve">grades received by each student ID and the corresponding ID within each </w:t>
      </w:r>
      <w:proofErr w:type="spellStart"/>
      <w:r w:rsidR="000A2D6D">
        <w:rPr>
          <w:lang w:val="en-GB"/>
        </w:rPr>
        <w:t>AssessmentNodeList</w:t>
      </w:r>
      <w:proofErr w:type="spellEnd"/>
      <w:r w:rsidR="000A2D6D">
        <w:rPr>
          <w:lang w:val="en-GB"/>
        </w:rPr>
        <w:t xml:space="preserve"> </w:t>
      </w:r>
      <w:r w:rsidR="002A7050">
        <w:rPr>
          <w:lang w:val="en-GB"/>
        </w:rPr>
        <w:t xml:space="preserve">had different data types. Hence multiple quicksort methods and </w:t>
      </w:r>
      <w:proofErr w:type="spellStart"/>
      <w:r w:rsidR="002A7050">
        <w:rPr>
          <w:lang w:val="en-GB"/>
        </w:rPr>
        <w:t>binarysearch</w:t>
      </w:r>
      <w:proofErr w:type="spellEnd"/>
      <w:r w:rsidR="002A7050">
        <w:rPr>
          <w:lang w:val="en-GB"/>
        </w:rPr>
        <w:t xml:space="preserve"> methods were written, each to handle a 2D </w:t>
      </w:r>
      <w:proofErr w:type="spellStart"/>
      <w:r w:rsidR="002A7050">
        <w:rPr>
          <w:lang w:val="en-GB"/>
        </w:rPr>
        <w:t>ArrayList</w:t>
      </w:r>
      <w:proofErr w:type="spellEnd"/>
      <w:r w:rsidR="002A7050">
        <w:rPr>
          <w:lang w:val="en-GB"/>
        </w:rPr>
        <w:t xml:space="preserve"> containing data of different types.</w:t>
      </w:r>
    </w:p>
    <w:p w14:paraId="04BB293E" w14:textId="61059307" w:rsidR="00EC276C" w:rsidRDefault="002A7050" w:rsidP="002A7050">
      <w:pPr>
        <w:pStyle w:val="Heading3"/>
        <w:rPr>
          <w:lang w:val="en-GB"/>
        </w:rPr>
      </w:pPr>
      <w:r>
        <w:rPr>
          <w:lang w:val="en-GB"/>
        </w:rPr>
        <w:t>Modifications to mark homework GUI panes:</w:t>
      </w:r>
    </w:p>
    <w:p w14:paraId="7B6F2984" w14:textId="51205C06" w:rsidR="002A7050" w:rsidRPr="002A7050" w:rsidRDefault="002A7050" w:rsidP="002A7050">
      <w:pPr>
        <w:rPr>
          <w:lang w:val="en-GB"/>
        </w:rPr>
      </w:pPr>
      <w:r>
        <w:rPr>
          <w:lang w:val="en-GB"/>
        </w:rPr>
        <w:t xml:space="preserve">When </w:t>
      </w:r>
      <w:proofErr w:type="gramStart"/>
      <w:r>
        <w:rPr>
          <w:lang w:val="en-GB"/>
        </w:rPr>
        <w:t>a large number of</w:t>
      </w:r>
      <w:proofErr w:type="gramEnd"/>
      <w:r>
        <w:rPr>
          <w:lang w:val="en-GB"/>
        </w:rPr>
        <w:t xml:space="preserve"> </w:t>
      </w:r>
      <w:proofErr w:type="spellStart"/>
      <w:r>
        <w:rPr>
          <w:lang w:val="en-GB"/>
        </w:rPr>
        <w:t>homeworks</w:t>
      </w:r>
      <w:proofErr w:type="spellEnd"/>
      <w:r>
        <w:rPr>
          <w:lang w:val="en-GB"/>
        </w:rPr>
        <w:t xml:space="preserve"> or assessments were displayed, it was difficult to select the correct tick box or </w:t>
      </w:r>
      <w:proofErr w:type="spellStart"/>
      <w:r>
        <w:rPr>
          <w:lang w:val="en-GB"/>
        </w:rPr>
        <w:t>JTextField</w:t>
      </w:r>
      <w:proofErr w:type="spellEnd"/>
      <w:r>
        <w:rPr>
          <w:lang w:val="en-GB"/>
        </w:rPr>
        <w:t xml:space="preserve"> for each </w:t>
      </w:r>
      <w:r w:rsidR="005877C6">
        <w:rPr>
          <w:lang w:val="en-GB"/>
        </w:rPr>
        <w:t xml:space="preserve">homework or assessment as they were very close to each other. This resulted in the incorrect grade or incorrect student being marked as having completed their homework. As a result, it was changed such that a Mark Complete and Mark Incomplete button were provided for marking </w:t>
      </w:r>
      <w:proofErr w:type="spellStart"/>
      <w:r w:rsidR="005877C6">
        <w:rPr>
          <w:lang w:val="en-GB"/>
        </w:rPr>
        <w:t>homeworks</w:t>
      </w:r>
      <w:proofErr w:type="spellEnd"/>
      <w:r w:rsidR="005877C6">
        <w:rPr>
          <w:lang w:val="en-GB"/>
        </w:rPr>
        <w:t xml:space="preserve">, where the teacher could select a student in a </w:t>
      </w:r>
      <w:proofErr w:type="spellStart"/>
      <w:r w:rsidR="005877C6">
        <w:rPr>
          <w:lang w:val="en-GB"/>
        </w:rPr>
        <w:t>JList</w:t>
      </w:r>
      <w:proofErr w:type="spellEnd"/>
      <w:r w:rsidR="005877C6">
        <w:rPr>
          <w:lang w:val="en-GB"/>
        </w:rPr>
        <w:t xml:space="preserve"> and </w:t>
      </w:r>
      <w:r w:rsidR="00542583">
        <w:rPr>
          <w:lang w:val="en-GB"/>
        </w:rPr>
        <w:t>their name would be highlighted clearly, making it easier to accurately mark grades. It was also changed such that a Mark Assessment button was added, so that a popup asking for the student’s score was given, to ensure the correct data was entered corresponding to each student.</w:t>
      </w:r>
    </w:p>
    <w:p w14:paraId="531E2C1A" w14:textId="6247D04D" w:rsidR="006914DD" w:rsidRDefault="00542583" w:rsidP="006914DD">
      <w:pPr>
        <w:pStyle w:val="Heading3"/>
        <w:rPr>
          <w:lang w:val="en-GB"/>
        </w:rPr>
      </w:pPr>
      <w:r>
        <w:rPr>
          <w:lang w:val="en-GB"/>
        </w:rPr>
        <w:t xml:space="preserve">Modifications to the </w:t>
      </w:r>
      <w:r w:rsidR="006914DD">
        <w:rPr>
          <w:lang w:val="en-GB"/>
        </w:rPr>
        <w:t>exponential moving average algorithm:</w:t>
      </w:r>
    </w:p>
    <w:p w14:paraId="7E5F9B3D" w14:textId="0D73F5F6" w:rsidR="006914DD" w:rsidRDefault="006914DD" w:rsidP="006914DD">
      <w:pPr>
        <w:rPr>
          <w:lang w:val="en-GB"/>
        </w:rPr>
      </w:pPr>
      <w:r>
        <w:rPr>
          <w:lang w:val="en-GB"/>
        </w:rPr>
        <w:t xml:space="preserve">When using 3 as the smoothing factor, it was observed that the algorithm weighted newer scored very heavily, almost completely failing to </w:t>
      </w:r>
      <w:proofErr w:type="gramStart"/>
      <w:r>
        <w:rPr>
          <w:lang w:val="en-GB"/>
        </w:rPr>
        <w:t>take into account</w:t>
      </w:r>
      <w:proofErr w:type="gramEnd"/>
      <w:r>
        <w:rPr>
          <w:lang w:val="en-GB"/>
        </w:rPr>
        <w:t xml:space="preserve"> previous scores. As a result, it was presented to the client during the development process, who mentioned 2 seemed like a better choice for the smoothing factor in their opinion, hence the smoothing factor was set to be 2 as per the client’s opinion.</w:t>
      </w:r>
    </w:p>
    <w:p w14:paraId="726CB00F" w14:textId="26F880CC" w:rsidR="006914DD" w:rsidRDefault="00193AC1" w:rsidP="00443760">
      <w:pPr>
        <w:pStyle w:val="Heading3"/>
        <w:rPr>
          <w:lang w:val="en-GB"/>
        </w:rPr>
      </w:pPr>
      <w:r>
        <w:rPr>
          <w:lang w:val="en-GB"/>
        </w:rPr>
        <w:t>Changes to validation for no student in 2 classes of the same subject for a given teacher:</w:t>
      </w:r>
    </w:p>
    <w:p w14:paraId="40E83E93" w14:textId="40F96B5B" w:rsidR="00A85AC1" w:rsidRPr="006914DD" w:rsidRDefault="00443760" w:rsidP="006914DD">
      <w:pPr>
        <w:rPr>
          <w:lang w:val="en-GB"/>
        </w:rPr>
      </w:pPr>
      <w:r>
        <w:rPr>
          <w:lang w:val="en-GB"/>
        </w:rPr>
        <w:t xml:space="preserve">Due to thorough class designing during the design stage, there were not many issues experienced with class aggregation, however it was observed </w:t>
      </w:r>
      <w:r w:rsidR="00193AC1">
        <w:rPr>
          <w:lang w:val="en-GB"/>
        </w:rPr>
        <w:t>that Mr. Baker had 1 class, which although was only 1 class of students, had 2 different names, with 1 being</w:t>
      </w:r>
      <w:r w:rsidR="00FB33F1">
        <w:rPr>
          <w:lang w:val="en-GB"/>
        </w:rPr>
        <w:t xml:space="preserve"> a class that happened covering SL content for a Maths AA HL class 3 times a week</w:t>
      </w:r>
      <w:r w:rsidR="00193AC1">
        <w:rPr>
          <w:lang w:val="en-GB"/>
        </w:rPr>
        <w:t xml:space="preserve"> </w:t>
      </w:r>
      <w:r w:rsidR="00FB33F1">
        <w:rPr>
          <w:lang w:val="en-GB"/>
        </w:rPr>
        <w:t>and covering HL content in 1 other class 1 time a week. These were listed as 2 different class names in Mr. Baker’s system. Hence it was realised that a validation</w:t>
      </w:r>
      <w:r w:rsidR="00FB33F1" w:rsidRPr="00FB33F1">
        <w:rPr>
          <w:lang w:val="en-GB"/>
        </w:rPr>
        <w:t xml:space="preserve"> </w:t>
      </w:r>
      <w:r w:rsidR="00FB33F1">
        <w:rPr>
          <w:lang w:val="en-GB"/>
        </w:rPr>
        <w:t xml:space="preserve">where no student could be in 2 classes of the same subject for a given teacher would not be necessary. Hence this validation was removed from the system. </w:t>
      </w:r>
    </w:p>
    <w:p w14:paraId="566AE67C" w14:textId="37DF8B2F" w:rsidR="00A723CE" w:rsidRDefault="00C57BBF" w:rsidP="005B0AE9">
      <w:pPr>
        <w:pStyle w:val="Heading2"/>
        <w:rPr>
          <w:lang w:val="en-GB"/>
        </w:rPr>
      </w:pPr>
      <w:r>
        <w:rPr>
          <w:lang w:val="en-GB"/>
        </w:rPr>
        <w:t>Modification and expansion</w:t>
      </w:r>
      <w:r w:rsidR="005B0AE9">
        <w:rPr>
          <w:lang w:val="en-GB"/>
        </w:rPr>
        <w:t xml:space="preserve"> of the </w:t>
      </w:r>
      <w:r>
        <w:rPr>
          <w:lang w:val="en-GB"/>
        </w:rPr>
        <w:t xml:space="preserve">system </w:t>
      </w:r>
      <w:r w:rsidR="004C686B">
        <w:rPr>
          <w:lang w:val="en-GB"/>
        </w:rPr>
        <w:t>(from Criteria D):</w:t>
      </w:r>
    </w:p>
    <w:tbl>
      <w:tblPr>
        <w:tblStyle w:val="TableGrid"/>
        <w:tblW w:w="0" w:type="auto"/>
        <w:tblLook w:val="04A0" w:firstRow="1" w:lastRow="0" w:firstColumn="1" w:lastColumn="0" w:noHBand="0" w:noVBand="1"/>
      </w:tblPr>
      <w:tblGrid>
        <w:gridCol w:w="2452"/>
        <w:gridCol w:w="2630"/>
        <w:gridCol w:w="5374"/>
      </w:tblGrid>
      <w:tr w:rsidR="006B5E13" w14:paraId="25917F0D" w14:textId="77777777" w:rsidTr="00C57BBF">
        <w:trPr>
          <w:trHeight w:val="283"/>
        </w:trPr>
        <w:tc>
          <w:tcPr>
            <w:tcW w:w="1696" w:type="dxa"/>
          </w:tcPr>
          <w:p w14:paraId="79CB15ED" w14:textId="77777777" w:rsidR="006B5E13" w:rsidRPr="00C57BBF" w:rsidRDefault="006B5E13" w:rsidP="007C0659">
            <w:pPr>
              <w:rPr>
                <w:b/>
                <w:bCs/>
                <w:sz w:val="20"/>
                <w:szCs w:val="20"/>
                <w:lang w:val="en-US"/>
              </w:rPr>
            </w:pPr>
            <w:r w:rsidRPr="00C57BBF">
              <w:rPr>
                <w:b/>
                <w:bCs/>
                <w:sz w:val="20"/>
                <w:szCs w:val="20"/>
                <w:lang w:val="en-US"/>
              </w:rPr>
              <w:t>Class</w:t>
            </w:r>
          </w:p>
        </w:tc>
        <w:tc>
          <w:tcPr>
            <w:tcW w:w="2835" w:type="dxa"/>
          </w:tcPr>
          <w:p w14:paraId="7F151244" w14:textId="77777777" w:rsidR="006B5E13" w:rsidRPr="00C57BBF" w:rsidRDefault="006B5E13" w:rsidP="007C0659">
            <w:pPr>
              <w:rPr>
                <w:b/>
                <w:bCs/>
                <w:sz w:val="20"/>
                <w:szCs w:val="20"/>
                <w:lang w:val="en-US"/>
              </w:rPr>
            </w:pPr>
            <w:r w:rsidRPr="00C57BBF">
              <w:rPr>
                <w:b/>
                <w:bCs/>
                <w:sz w:val="20"/>
                <w:szCs w:val="20"/>
                <w:lang w:val="en-US"/>
              </w:rPr>
              <w:t>Responsibility</w:t>
            </w:r>
          </w:p>
        </w:tc>
        <w:tc>
          <w:tcPr>
            <w:tcW w:w="5893" w:type="dxa"/>
          </w:tcPr>
          <w:p w14:paraId="666AAD91" w14:textId="77777777" w:rsidR="006B5E13" w:rsidRPr="00C57BBF" w:rsidRDefault="006B5E13" w:rsidP="007C0659">
            <w:pPr>
              <w:rPr>
                <w:b/>
                <w:bCs/>
                <w:sz w:val="20"/>
                <w:szCs w:val="20"/>
                <w:lang w:val="en-US"/>
              </w:rPr>
            </w:pPr>
            <w:r w:rsidRPr="00C57BBF">
              <w:rPr>
                <w:b/>
                <w:bCs/>
                <w:sz w:val="20"/>
                <w:szCs w:val="20"/>
                <w:lang w:val="en-US"/>
              </w:rPr>
              <w:t>Modification/expansion</w:t>
            </w:r>
          </w:p>
        </w:tc>
      </w:tr>
      <w:tr w:rsidR="006B5E13" w14:paraId="30A3AFCF" w14:textId="77777777" w:rsidTr="003D110E">
        <w:trPr>
          <w:trHeight w:val="2115"/>
        </w:trPr>
        <w:tc>
          <w:tcPr>
            <w:tcW w:w="1696" w:type="dxa"/>
          </w:tcPr>
          <w:p w14:paraId="59C3D45D" w14:textId="43440975" w:rsidR="006B5E13" w:rsidRPr="00C57BBF" w:rsidRDefault="00482B41" w:rsidP="007C0659">
            <w:pPr>
              <w:pStyle w:val="NormalWeb"/>
              <w:rPr>
                <w:rFonts w:ascii="Calibri" w:hAnsi="Calibri" w:cs="Calibri"/>
                <w:sz w:val="20"/>
                <w:szCs w:val="20"/>
              </w:rPr>
            </w:pPr>
            <w:proofErr w:type="spellStart"/>
            <w:r>
              <w:rPr>
                <w:rFonts w:ascii="Calibri" w:hAnsi="Calibri" w:cs="Calibri"/>
                <w:sz w:val="20"/>
                <w:szCs w:val="20"/>
              </w:rPr>
              <w:t>StudentManager</w:t>
            </w:r>
            <w:proofErr w:type="spellEnd"/>
          </w:p>
        </w:tc>
        <w:tc>
          <w:tcPr>
            <w:tcW w:w="2835" w:type="dxa"/>
          </w:tcPr>
          <w:p w14:paraId="48B6C7EE" w14:textId="3A72AEF9" w:rsidR="006B5E13" w:rsidRPr="00C57BBF" w:rsidRDefault="00482B41" w:rsidP="007C0659">
            <w:pPr>
              <w:pStyle w:val="NormalWeb"/>
              <w:rPr>
                <w:rFonts w:ascii="Calibri" w:hAnsi="Calibri" w:cs="Calibri"/>
                <w:sz w:val="20"/>
                <w:szCs w:val="20"/>
              </w:rPr>
            </w:pPr>
            <w:r>
              <w:rPr>
                <w:rFonts w:ascii="Calibri" w:hAnsi="Calibri" w:cs="Calibri"/>
                <w:sz w:val="20"/>
                <w:szCs w:val="20"/>
              </w:rPr>
              <w:t xml:space="preserve">Stores an </w:t>
            </w:r>
            <w:proofErr w:type="spellStart"/>
            <w:r>
              <w:rPr>
                <w:rFonts w:ascii="Calibri" w:hAnsi="Calibri" w:cs="Calibri"/>
                <w:sz w:val="20"/>
                <w:szCs w:val="20"/>
              </w:rPr>
              <w:t>ArrayList</w:t>
            </w:r>
            <w:proofErr w:type="spellEnd"/>
            <w:r>
              <w:rPr>
                <w:rFonts w:ascii="Calibri" w:hAnsi="Calibri" w:cs="Calibri"/>
                <w:sz w:val="20"/>
                <w:szCs w:val="20"/>
              </w:rPr>
              <w:t xml:space="preserve"> of all students that have ever been added to the system</w:t>
            </w:r>
          </w:p>
        </w:tc>
        <w:tc>
          <w:tcPr>
            <w:tcW w:w="5893" w:type="dxa"/>
          </w:tcPr>
          <w:p w14:paraId="2720CEA1" w14:textId="32820B04" w:rsidR="006B5E13" w:rsidRPr="00C57BBF" w:rsidRDefault="006B5E13" w:rsidP="007C0659">
            <w:pPr>
              <w:pStyle w:val="NormalWeb"/>
              <w:rPr>
                <w:rFonts w:ascii="Calibri" w:hAnsi="Calibri" w:cs="Calibri"/>
                <w:sz w:val="20"/>
                <w:szCs w:val="20"/>
              </w:rPr>
            </w:pPr>
            <w:r w:rsidRPr="00C57BBF">
              <w:rPr>
                <w:rFonts w:ascii="Calibri" w:hAnsi="Calibri" w:cs="Calibri"/>
                <w:sz w:val="20"/>
                <w:szCs w:val="20"/>
              </w:rPr>
              <w:t xml:space="preserve">A method to directly import a CSV file into the </w:t>
            </w:r>
            <w:proofErr w:type="spellStart"/>
            <w:r w:rsidR="00482B41">
              <w:rPr>
                <w:rFonts w:ascii="Calibri" w:hAnsi="Calibri" w:cs="Calibri"/>
                <w:sz w:val="20"/>
                <w:szCs w:val="20"/>
              </w:rPr>
              <w:t>ArrayL</w:t>
            </w:r>
            <w:r w:rsidRPr="00C57BBF">
              <w:rPr>
                <w:rFonts w:ascii="Calibri" w:hAnsi="Calibri" w:cs="Calibri"/>
                <w:sz w:val="20"/>
                <w:szCs w:val="20"/>
              </w:rPr>
              <w:t>ist</w:t>
            </w:r>
            <w:proofErr w:type="spellEnd"/>
            <w:r w:rsidRPr="00C57BBF">
              <w:rPr>
                <w:rFonts w:ascii="Calibri" w:hAnsi="Calibri" w:cs="Calibri"/>
                <w:sz w:val="20"/>
                <w:szCs w:val="20"/>
              </w:rPr>
              <w:t xml:space="preserve"> may be implemented to allow for faster importing of </w:t>
            </w:r>
            <w:r w:rsidR="00B46698">
              <w:rPr>
                <w:rFonts w:ascii="Calibri" w:hAnsi="Calibri" w:cs="Calibri"/>
                <w:sz w:val="20"/>
                <w:szCs w:val="20"/>
              </w:rPr>
              <w:t>students</w:t>
            </w:r>
            <w:r w:rsidRPr="00C57BBF">
              <w:rPr>
                <w:rFonts w:ascii="Calibri" w:hAnsi="Calibri" w:cs="Calibri"/>
                <w:sz w:val="20"/>
                <w:szCs w:val="20"/>
              </w:rPr>
              <w:t>.</w:t>
            </w:r>
            <w:r w:rsidR="00B46698">
              <w:rPr>
                <w:rFonts w:ascii="Calibri" w:hAnsi="Calibri" w:cs="Calibri"/>
                <w:sz w:val="20"/>
                <w:szCs w:val="20"/>
              </w:rPr>
              <w:t xml:space="preserve"> Given that the current school system consists of nearly 207 students, future developers may opt to create a function to import a CSV file containing the attributes needed to instantiate student objects</w:t>
            </w:r>
            <w:r w:rsidR="00105970">
              <w:rPr>
                <w:rFonts w:ascii="Calibri" w:hAnsi="Calibri" w:cs="Calibri"/>
                <w:sz w:val="20"/>
                <w:szCs w:val="20"/>
              </w:rPr>
              <w:t xml:space="preserve"> and create a method to read the CSV file using</w:t>
            </w:r>
            <w:r w:rsidR="003D110E">
              <w:rPr>
                <w:rFonts w:ascii="Calibri" w:hAnsi="Calibri" w:cs="Calibri"/>
                <w:sz w:val="20"/>
                <w:szCs w:val="20"/>
              </w:rPr>
              <w:t xml:space="preserve"> Java’s </w:t>
            </w:r>
            <w:proofErr w:type="spellStart"/>
            <w:r w:rsidR="003D110E">
              <w:rPr>
                <w:rFonts w:ascii="Calibri" w:hAnsi="Calibri" w:cs="Calibri"/>
                <w:sz w:val="20"/>
                <w:szCs w:val="20"/>
              </w:rPr>
              <w:t>OpenCSV</w:t>
            </w:r>
            <w:proofErr w:type="spellEnd"/>
            <w:r w:rsidR="003D110E">
              <w:rPr>
                <w:rFonts w:ascii="Calibri" w:hAnsi="Calibri" w:cs="Calibri"/>
                <w:sz w:val="20"/>
                <w:szCs w:val="20"/>
              </w:rPr>
              <w:t xml:space="preserve"> API or the Scanner class. This may allow for a large number of students to be imported quickly for use in the system, rather than manually enter data.</w:t>
            </w:r>
          </w:p>
        </w:tc>
      </w:tr>
      <w:tr w:rsidR="006B5E13" w14:paraId="16B61122" w14:textId="77777777" w:rsidTr="003D110E">
        <w:trPr>
          <w:trHeight w:val="2728"/>
        </w:trPr>
        <w:tc>
          <w:tcPr>
            <w:tcW w:w="1696" w:type="dxa"/>
          </w:tcPr>
          <w:p w14:paraId="129C7051" w14:textId="3883322C" w:rsidR="006B5E13" w:rsidRPr="00C57BBF" w:rsidRDefault="003D110E" w:rsidP="007C0659">
            <w:pPr>
              <w:pStyle w:val="NormalWeb"/>
              <w:rPr>
                <w:rFonts w:ascii="Calibri" w:hAnsi="Calibri" w:cs="Calibri"/>
                <w:sz w:val="20"/>
                <w:szCs w:val="20"/>
              </w:rPr>
            </w:pPr>
            <w:proofErr w:type="spellStart"/>
            <w:r>
              <w:rPr>
                <w:rFonts w:ascii="Calibri" w:hAnsi="Calibri" w:cs="Calibri"/>
                <w:sz w:val="20"/>
                <w:szCs w:val="20"/>
              </w:rPr>
              <w:t>TeacherManager</w:t>
            </w:r>
            <w:proofErr w:type="spellEnd"/>
          </w:p>
        </w:tc>
        <w:tc>
          <w:tcPr>
            <w:tcW w:w="2835" w:type="dxa"/>
          </w:tcPr>
          <w:p w14:paraId="168D9E48" w14:textId="2453FEE8" w:rsidR="006B5E13" w:rsidRPr="00C57BBF" w:rsidRDefault="00750553" w:rsidP="007C0659">
            <w:pPr>
              <w:pStyle w:val="NormalWeb"/>
              <w:rPr>
                <w:rFonts w:ascii="Calibri" w:hAnsi="Calibri" w:cs="Calibri"/>
                <w:sz w:val="20"/>
                <w:szCs w:val="20"/>
              </w:rPr>
            </w:pPr>
            <w:r>
              <w:rPr>
                <w:rFonts w:ascii="Calibri" w:hAnsi="Calibri" w:cs="Calibri"/>
                <w:sz w:val="20"/>
                <w:szCs w:val="20"/>
              </w:rPr>
              <w:t xml:space="preserve">Store an </w:t>
            </w:r>
            <w:proofErr w:type="spellStart"/>
            <w:r>
              <w:rPr>
                <w:rFonts w:ascii="Calibri" w:hAnsi="Calibri" w:cs="Calibri"/>
                <w:sz w:val="20"/>
                <w:szCs w:val="20"/>
              </w:rPr>
              <w:t>ArrayList</w:t>
            </w:r>
            <w:proofErr w:type="spellEnd"/>
            <w:r>
              <w:rPr>
                <w:rFonts w:ascii="Calibri" w:hAnsi="Calibri" w:cs="Calibri"/>
                <w:sz w:val="20"/>
                <w:szCs w:val="20"/>
              </w:rPr>
              <w:t xml:space="preserve"> of all teachers and the data each teacher class aggregates. Also implement methods to serialize and deserialize the data on the system to and from disk. </w:t>
            </w:r>
          </w:p>
        </w:tc>
        <w:tc>
          <w:tcPr>
            <w:tcW w:w="5893" w:type="dxa"/>
          </w:tcPr>
          <w:p w14:paraId="51FDF53D" w14:textId="009E34FB" w:rsidR="006B5E13" w:rsidRPr="003D110E" w:rsidRDefault="00C57BBF" w:rsidP="003D110E">
            <w:pPr>
              <w:rPr>
                <w:sz w:val="20"/>
                <w:szCs w:val="20"/>
                <w:lang w:val="en-GB"/>
              </w:rPr>
            </w:pPr>
            <w:r>
              <w:rPr>
                <w:sz w:val="20"/>
                <w:szCs w:val="20"/>
                <w:lang w:val="en-GB"/>
              </w:rPr>
              <w:t xml:space="preserve">Encrypt the serialized data. </w:t>
            </w:r>
            <w:r w:rsidRPr="00C57BBF">
              <w:rPr>
                <w:sz w:val="20"/>
                <w:szCs w:val="20"/>
                <w:lang w:val="en-GB"/>
              </w:rPr>
              <w:t>Since the data being saved contains the username and password, any individual could simply deserialize the data and cast it to a String to retrieve the username and password of each teacher. This proves to be a significant issue in terms of the security of the data stored. Using the Java security API, AES 256 block cipher encryption can be implemented, to ensure that data on the disk can only be encrypted and decrypted by the system. Additionally, the username and password could be made transient in such a fashion that only the username and password of the current user is loaded, while the rest remains serialised on disk</w:t>
            </w:r>
            <w:r w:rsidR="003D110E">
              <w:rPr>
                <w:sz w:val="20"/>
                <w:szCs w:val="20"/>
                <w:lang w:val="en-GB"/>
              </w:rPr>
              <w:t>.</w:t>
            </w:r>
          </w:p>
        </w:tc>
      </w:tr>
      <w:tr w:rsidR="006B5E13" w14:paraId="088E1500" w14:textId="77777777" w:rsidTr="00C57BBF">
        <w:trPr>
          <w:trHeight w:val="1283"/>
        </w:trPr>
        <w:tc>
          <w:tcPr>
            <w:tcW w:w="1696" w:type="dxa"/>
          </w:tcPr>
          <w:p w14:paraId="61BC1560" w14:textId="5883AA9F" w:rsidR="006B5E13" w:rsidRPr="00C57BBF" w:rsidRDefault="00A7696C" w:rsidP="007C0659">
            <w:pPr>
              <w:pStyle w:val="NormalWeb"/>
              <w:rPr>
                <w:rFonts w:ascii="Calibri" w:hAnsi="Calibri" w:cs="Calibri"/>
                <w:sz w:val="20"/>
                <w:szCs w:val="20"/>
                <w:lang w:val="en-US"/>
              </w:rPr>
            </w:pPr>
            <w:proofErr w:type="spellStart"/>
            <w:r>
              <w:rPr>
                <w:rFonts w:ascii="Calibri" w:hAnsi="Calibri" w:cs="Calibri"/>
                <w:sz w:val="20"/>
                <w:szCs w:val="20"/>
                <w:lang w:val="en-US"/>
              </w:rPr>
              <w:lastRenderedPageBreak/>
              <w:t>ExponentialMovingAverage</w:t>
            </w:r>
            <w:proofErr w:type="spellEnd"/>
          </w:p>
        </w:tc>
        <w:tc>
          <w:tcPr>
            <w:tcW w:w="2835" w:type="dxa"/>
          </w:tcPr>
          <w:p w14:paraId="078CDD6B" w14:textId="5B206CA8" w:rsidR="006B5E13" w:rsidRPr="00835555" w:rsidRDefault="00A7696C" w:rsidP="007C0659">
            <w:pPr>
              <w:pStyle w:val="NormalWeb"/>
              <w:rPr>
                <w:rFonts w:ascii="Calibri" w:hAnsi="Calibri" w:cs="Calibri"/>
                <w:sz w:val="20"/>
                <w:szCs w:val="20"/>
              </w:rPr>
            </w:pPr>
            <w:r w:rsidRPr="00835555">
              <w:rPr>
                <w:rFonts w:ascii="Calibri" w:hAnsi="Calibri" w:cs="Calibri"/>
                <w:sz w:val="20"/>
                <w:szCs w:val="20"/>
              </w:rPr>
              <w:t xml:space="preserve">To generate a weighting multiplier and an exponential moving average of the </w:t>
            </w:r>
            <w:r w:rsidR="00835555" w:rsidRPr="00835555">
              <w:rPr>
                <w:rFonts w:ascii="Calibri" w:hAnsi="Calibri" w:cs="Calibri"/>
                <w:sz w:val="20"/>
                <w:szCs w:val="20"/>
              </w:rPr>
              <w:t xml:space="preserve">scores in an </w:t>
            </w:r>
            <w:proofErr w:type="spellStart"/>
            <w:r w:rsidR="00835555" w:rsidRPr="00835555">
              <w:rPr>
                <w:rFonts w:ascii="Calibri" w:hAnsi="Calibri" w:cs="Calibri"/>
                <w:sz w:val="20"/>
                <w:szCs w:val="20"/>
              </w:rPr>
              <w:t>ArrayList</w:t>
            </w:r>
            <w:proofErr w:type="spellEnd"/>
            <w:r w:rsidR="00835555" w:rsidRPr="00835555">
              <w:rPr>
                <w:rFonts w:ascii="Calibri" w:hAnsi="Calibri" w:cs="Calibri"/>
                <w:sz w:val="20"/>
                <w:szCs w:val="20"/>
              </w:rPr>
              <w:t xml:space="preserve"> of doubles</w:t>
            </w:r>
          </w:p>
        </w:tc>
        <w:tc>
          <w:tcPr>
            <w:tcW w:w="5893" w:type="dxa"/>
          </w:tcPr>
          <w:p w14:paraId="421707AB" w14:textId="33883334" w:rsidR="006B5E13" w:rsidRPr="001B07C7" w:rsidRDefault="00835555" w:rsidP="001B07C7">
            <w:pPr>
              <w:rPr>
                <w:sz w:val="20"/>
                <w:szCs w:val="20"/>
                <w:lang w:val="en-GB"/>
              </w:rPr>
            </w:pPr>
            <w:r w:rsidRPr="00835555">
              <w:rPr>
                <w:rFonts w:ascii="Calibri" w:hAnsi="Calibri" w:cs="Calibri"/>
                <w:sz w:val="20"/>
                <w:szCs w:val="20"/>
              </w:rPr>
              <w:t xml:space="preserve">Switching to a machine learning based solution. </w:t>
            </w:r>
            <w:r w:rsidR="006B5E13" w:rsidRPr="00835555">
              <w:rPr>
                <w:rFonts w:ascii="Calibri" w:hAnsi="Calibri" w:cs="Calibri"/>
                <w:sz w:val="20"/>
                <w:szCs w:val="20"/>
              </w:rPr>
              <w:t xml:space="preserve"> </w:t>
            </w:r>
            <w:r w:rsidRPr="00835555">
              <w:rPr>
                <w:sz w:val="20"/>
                <w:szCs w:val="20"/>
                <w:lang w:val="en-GB"/>
              </w:rPr>
              <w:t xml:space="preserve">Although an exponential moving average </w:t>
            </w:r>
            <w:proofErr w:type="gramStart"/>
            <w:r w:rsidRPr="00835555">
              <w:rPr>
                <w:sz w:val="20"/>
                <w:szCs w:val="20"/>
                <w:lang w:val="en-GB"/>
              </w:rPr>
              <w:t>is capable of generating</w:t>
            </w:r>
            <w:proofErr w:type="gramEnd"/>
            <w:r w:rsidRPr="00835555">
              <w:rPr>
                <w:sz w:val="20"/>
                <w:szCs w:val="20"/>
                <w:lang w:val="en-GB"/>
              </w:rPr>
              <w:t xml:space="preserve"> an average of a student’s scores based on their past score history, a machine learning algorithm such as linear regression or a neural network with 4 </w:t>
            </w:r>
            <w:proofErr w:type="spellStart"/>
            <w:r w:rsidRPr="00835555">
              <w:rPr>
                <w:sz w:val="20"/>
                <w:szCs w:val="20"/>
                <w:lang w:val="en-GB"/>
              </w:rPr>
              <w:t>softmax</w:t>
            </w:r>
            <w:proofErr w:type="spellEnd"/>
            <w:r w:rsidRPr="00835555">
              <w:rPr>
                <w:sz w:val="20"/>
                <w:szCs w:val="20"/>
                <w:lang w:val="en-GB"/>
              </w:rPr>
              <w:t xml:space="preserve"> regression outputs can be trained on a list of all students’ score history in the past to make the prediction process more accurate. This would also allow for a model to predict what a student might get in the future test, due to their effort now, rather than simply calculate an average of their past tests. This would make the model </w:t>
            </w:r>
            <w:proofErr w:type="gramStart"/>
            <w:r w:rsidRPr="00835555">
              <w:rPr>
                <w:sz w:val="20"/>
                <w:szCs w:val="20"/>
                <w:lang w:val="en-GB"/>
              </w:rPr>
              <w:t>take into account</w:t>
            </w:r>
            <w:proofErr w:type="gramEnd"/>
            <w:r w:rsidRPr="00835555">
              <w:rPr>
                <w:sz w:val="20"/>
                <w:szCs w:val="20"/>
                <w:lang w:val="en-GB"/>
              </w:rPr>
              <w:t xml:space="preserve"> the fact that a student may be working hard at the current moment with a trend set to score higher in the future.</w:t>
            </w:r>
            <w:r w:rsidR="00750553">
              <w:rPr>
                <w:sz w:val="20"/>
                <w:szCs w:val="20"/>
                <w:lang w:val="en-GB"/>
              </w:rPr>
              <w:t xml:space="preserve"> The model may be developed in Python using TensorFlow and </w:t>
            </w:r>
            <w:proofErr w:type="spellStart"/>
            <w:r w:rsidR="00750553">
              <w:rPr>
                <w:sz w:val="20"/>
                <w:szCs w:val="20"/>
                <w:lang w:val="en-GB"/>
              </w:rPr>
              <w:t>Keras</w:t>
            </w:r>
            <w:proofErr w:type="spellEnd"/>
            <w:r w:rsidR="00750553">
              <w:rPr>
                <w:sz w:val="20"/>
                <w:szCs w:val="20"/>
                <w:lang w:val="en-GB"/>
              </w:rPr>
              <w:t>, saved as a h5</w:t>
            </w:r>
            <w:r w:rsidR="001B07C7">
              <w:rPr>
                <w:sz w:val="20"/>
                <w:szCs w:val="20"/>
                <w:lang w:val="en-GB"/>
              </w:rPr>
              <w:t xml:space="preserve"> file and can be loaded into the Java application using DeepLearning4J.</w:t>
            </w:r>
          </w:p>
        </w:tc>
      </w:tr>
      <w:tr w:rsidR="006B5E13" w14:paraId="74795E7F" w14:textId="77777777" w:rsidTr="00C57BBF">
        <w:trPr>
          <w:trHeight w:val="1795"/>
        </w:trPr>
        <w:tc>
          <w:tcPr>
            <w:tcW w:w="1696" w:type="dxa"/>
          </w:tcPr>
          <w:p w14:paraId="4DC8475D" w14:textId="2074847D" w:rsidR="006B5E13" w:rsidRPr="00C57BBF" w:rsidRDefault="00407EB2" w:rsidP="007C0659">
            <w:pPr>
              <w:pStyle w:val="NormalWeb"/>
              <w:rPr>
                <w:rFonts w:ascii="Calibri" w:hAnsi="Calibri" w:cs="Calibri"/>
                <w:sz w:val="20"/>
                <w:szCs w:val="20"/>
                <w:lang w:val="en-US"/>
              </w:rPr>
            </w:pPr>
            <w:r>
              <w:rPr>
                <w:rFonts w:ascii="Calibri" w:hAnsi="Calibri" w:cs="Calibri"/>
                <w:sz w:val="20"/>
                <w:szCs w:val="20"/>
                <w:lang w:val="en-US"/>
              </w:rPr>
              <w:t xml:space="preserve">All Controller Classes </w:t>
            </w:r>
            <w:proofErr w:type="gramStart"/>
            <w:r>
              <w:rPr>
                <w:rFonts w:ascii="Calibri" w:hAnsi="Calibri" w:cs="Calibri"/>
                <w:sz w:val="20"/>
                <w:szCs w:val="20"/>
                <w:lang w:val="en-US"/>
              </w:rPr>
              <w:t>and .Forms</w:t>
            </w:r>
            <w:proofErr w:type="gramEnd"/>
          </w:p>
        </w:tc>
        <w:tc>
          <w:tcPr>
            <w:tcW w:w="2835" w:type="dxa"/>
          </w:tcPr>
          <w:p w14:paraId="176694A1" w14:textId="2748D117" w:rsidR="006B5E13" w:rsidRPr="00C57BBF" w:rsidRDefault="00407EB2" w:rsidP="007C0659">
            <w:pPr>
              <w:pStyle w:val="NormalWeb"/>
              <w:rPr>
                <w:rFonts w:ascii="Calibri" w:hAnsi="Calibri" w:cs="Calibri"/>
                <w:sz w:val="20"/>
                <w:szCs w:val="20"/>
              </w:rPr>
            </w:pPr>
            <w:r>
              <w:rPr>
                <w:rFonts w:ascii="Calibri" w:hAnsi="Calibri" w:cs="Calibri"/>
                <w:sz w:val="20"/>
                <w:szCs w:val="20"/>
              </w:rPr>
              <w:t>To generate a GUI window and define the actions performed on the GUI when being used.</w:t>
            </w:r>
          </w:p>
        </w:tc>
        <w:tc>
          <w:tcPr>
            <w:tcW w:w="5893" w:type="dxa"/>
          </w:tcPr>
          <w:p w14:paraId="55608FCC" w14:textId="4283EAC8" w:rsidR="006B5E13" w:rsidRPr="001B07C7" w:rsidRDefault="00407EB2" w:rsidP="001B07C7">
            <w:pPr>
              <w:rPr>
                <w:sz w:val="20"/>
                <w:szCs w:val="20"/>
                <w:lang w:val="en-GB"/>
              </w:rPr>
            </w:pPr>
            <w:r>
              <w:rPr>
                <w:rFonts w:ascii="Calibri" w:hAnsi="Calibri" w:cs="Calibri"/>
                <w:sz w:val="20"/>
                <w:szCs w:val="20"/>
              </w:rPr>
              <w:t xml:space="preserve">Altering the design of the GUI may be an optimal set of changes to </w:t>
            </w:r>
            <w:r w:rsidRPr="00407EB2">
              <w:rPr>
                <w:rFonts w:ascii="Calibri" w:hAnsi="Calibri" w:cs="Calibri"/>
                <w:sz w:val="20"/>
                <w:szCs w:val="20"/>
              </w:rPr>
              <w:t xml:space="preserve">make to the system. </w:t>
            </w:r>
            <w:r w:rsidRPr="00407EB2">
              <w:rPr>
                <w:sz w:val="20"/>
                <w:szCs w:val="20"/>
                <w:lang w:val="en-GB"/>
              </w:rPr>
              <w:t xml:space="preserve">The GUI design is rather minimalistic and is made to be functional rather than aesthetically pleasing. However, given the </w:t>
            </w:r>
            <w:proofErr w:type="spellStart"/>
            <w:r w:rsidRPr="00407EB2">
              <w:rPr>
                <w:sz w:val="20"/>
                <w:szCs w:val="20"/>
                <w:lang w:val="en-GB"/>
              </w:rPr>
              <w:t>non technologically</w:t>
            </w:r>
            <w:proofErr w:type="spellEnd"/>
            <w:r w:rsidRPr="00407EB2">
              <w:rPr>
                <w:sz w:val="20"/>
                <w:szCs w:val="20"/>
                <w:lang w:val="en-GB"/>
              </w:rPr>
              <w:t xml:space="preserve"> savvy nature of the individuals who will be using the system, it may be better to add more aesthetically pleasing components to the design and more colours, such as our school logo/colours to make it more personalised and approachable for teachers. Additionally, Mr. Baker’s eyesight is rather bad, and during observation of him using the system, it could be seen that the buttons were a little bit small for him to spot. Hence, the buttons could also be made larger and designed to have more contrast.</w:t>
            </w:r>
          </w:p>
        </w:tc>
      </w:tr>
    </w:tbl>
    <w:p w14:paraId="32D53E86" w14:textId="4561207E" w:rsidR="00B369C6" w:rsidRPr="004C686B" w:rsidRDefault="00CF22E1" w:rsidP="004C686B">
      <w:pPr>
        <w:rPr>
          <w:lang w:val="en-GB"/>
        </w:rPr>
      </w:pPr>
      <w:r>
        <w:rPr>
          <w:lang w:val="en-GB"/>
        </w:rPr>
        <w:t xml:space="preserve"> </w:t>
      </w:r>
    </w:p>
    <w:sectPr w:rsidR="00B369C6" w:rsidRPr="004C686B" w:rsidSect="00D3570F">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3E4A0" w14:textId="77777777" w:rsidR="00F073A9" w:rsidRDefault="00F073A9" w:rsidP="00856D31">
      <w:pPr>
        <w:spacing w:after="0" w:line="240" w:lineRule="auto"/>
      </w:pPr>
      <w:r>
        <w:separator/>
      </w:r>
    </w:p>
  </w:endnote>
  <w:endnote w:type="continuationSeparator" w:id="0">
    <w:p w14:paraId="308CA7B8" w14:textId="77777777" w:rsidR="00F073A9" w:rsidRDefault="00F073A9" w:rsidP="00856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86432"/>
      <w:docPartObj>
        <w:docPartGallery w:val="Page Numbers (Bottom of Page)"/>
        <w:docPartUnique/>
      </w:docPartObj>
    </w:sdtPr>
    <w:sdtEndPr/>
    <w:sdtContent>
      <w:p w14:paraId="31EA83C1" w14:textId="3CF27422" w:rsidR="00856D31" w:rsidRDefault="00856D31">
        <w:pPr>
          <w:pStyle w:val="Footer"/>
        </w:pPr>
        <w:r>
          <w:fldChar w:fldCharType="begin"/>
        </w:r>
        <w:r>
          <w:instrText>PAGE   \* MERGEFORMAT</w:instrText>
        </w:r>
        <w:r>
          <w:fldChar w:fldCharType="separate"/>
        </w:r>
        <w:r>
          <w:rPr>
            <w:lang w:val="en-GB"/>
          </w:rPr>
          <w:t>2</w:t>
        </w:r>
        <w:r>
          <w:fldChar w:fldCharType="end"/>
        </w:r>
      </w:p>
    </w:sdtContent>
  </w:sdt>
  <w:p w14:paraId="20F92988" w14:textId="77777777" w:rsidR="00856D31" w:rsidRDefault="00856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8EB98" w14:textId="77777777" w:rsidR="00F073A9" w:rsidRDefault="00F073A9" w:rsidP="00856D31">
      <w:pPr>
        <w:spacing w:after="0" w:line="240" w:lineRule="auto"/>
      </w:pPr>
      <w:r>
        <w:separator/>
      </w:r>
    </w:p>
  </w:footnote>
  <w:footnote w:type="continuationSeparator" w:id="0">
    <w:p w14:paraId="448423EF" w14:textId="77777777" w:rsidR="00F073A9" w:rsidRDefault="00F073A9" w:rsidP="00856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C1980"/>
    <w:multiLevelType w:val="hybridMultilevel"/>
    <w:tmpl w:val="2BE2C398"/>
    <w:lvl w:ilvl="0" w:tplc="F34AE8C2">
      <w:start w:val="1"/>
      <w:numFmt w:val="decimal"/>
      <w:pStyle w:val="Code"/>
      <w:lvlText w:val="%1  "/>
      <w:lvlJc w:val="left"/>
      <w:pPr>
        <w:tabs>
          <w:tab w:val="num" w:pos="284"/>
        </w:tabs>
        <w:ind w:left="340" w:hanging="34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DA3"/>
    <w:rsid w:val="00002D9A"/>
    <w:rsid w:val="00014772"/>
    <w:rsid w:val="00057E85"/>
    <w:rsid w:val="00065D74"/>
    <w:rsid w:val="00072306"/>
    <w:rsid w:val="00075D56"/>
    <w:rsid w:val="000816F0"/>
    <w:rsid w:val="000873C4"/>
    <w:rsid w:val="00091910"/>
    <w:rsid w:val="000A2D6D"/>
    <w:rsid w:val="000B2F7B"/>
    <w:rsid w:val="000B37A4"/>
    <w:rsid w:val="000B7067"/>
    <w:rsid w:val="000C5600"/>
    <w:rsid w:val="000E019A"/>
    <w:rsid w:val="000E05E5"/>
    <w:rsid w:val="000F5D71"/>
    <w:rsid w:val="00101E08"/>
    <w:rsid w:val="00105970"/>
    <w:rsid w:val="00113074"/>
    <w:rsid w:val="0012593C"/>
    <w:rsid w:val="001348C7"/>
    <w:rsid w:val="0016467C"/>
    <w:rsid w:val="00173A67"/>
    <w:rsid w:val="00175F36"/>
    <w:rsid w:val="00193AC1"/>
    <w:rsid w:val="00195EAA"/>
    <w:rsid w:val="001B07C7"/>
    <w:rsid w:val="001B72A3"/>
    <w:rsid w:val="001B7D47"/>
    <w:rsid w:val="001C07F6"/>
    <w:rsid w:val="001C3411"/>
    <w:rsid w:val="001D52BC"/>
    <w:rsid w:val="001E6489"/>
    <w:rsid w:val="00210056"/>
    <w:rsid w:val="002177BC"/>
    <w:rsid w:val="002269D6"/>
    <w:rsid w:val="00232900"/>
    <w:rsid w:val="002762B2"/>
    <w:rsid w:val="00293210"/>
    <w:rsid w:val="002936A1"/>
    <w:rsid w:val="002A6DCE"/>
    <w:rsid w:val="002A7050"/>
    <w:rsid w:val="002C29E6"/>
    <w:rsid w:val="002C67E2"/>
    <w:rsid w:val="002D01D4"/>
    <w:rsid w:val="002D19FA"/>
    <w:rsid w:val="002D39C9"/>
    <w:rsid w:val="002E7351"/>
    <w:rsid w:val="002F74D7"/>
    <w:rsid w:val="00305BC0"/>
    <w:rsid w:val="00314148"/>
    <w:rsid w:val="003145E3"/>
    <w:rsid w:val="00332C50"/>
    <w:rsid w:val="00342B04"/>
    <w:rsid w:val="0035030F"/>
    <w:rsid w:val="00362BE5"/>
    <w:rsid w:val="00363E1A"/>
    <w:rsid w:val="00380CF9"/>
    <w:rsid w:val="00384B05"/>
    <w:rsid w:val="003B62CA"/>
    <w:rsid w:val="003B76AE"/>
    <w:rsid w:val="003D110E"/>
    <w:rsid w:val="003F2057"/>
    <w:rsid w:val="00407EB2"/>
    <w:rsid w:val="00423F9D"/>
    <w:rsid w:val="004306A9"/>
    <w:rsid w:val="00432362"/>
    <w:rsid w:val="004354A4"/>
    <w:rsid w:val="0044143D"/>
    <w:rsid w:val="00442368"/>
    <w:rsid w:val="00443760"/>
    <w:rsid w:val="00482B41"/>
    <w:rsid w:val="004913E1"/>
    <w:rsid w:val="004A284F"/>
    <w:rsid w:val="004C686B"/>
    <w:rsid w:val="004C7F81"/>
    <w:rsid w:val="004D06F8"/>
    <w:rsid w:val="004E0700"/>
    <w:rsid w:val="004E24C0"/>
    <w:rsid w:val="005044A8"/>
    <w:rsid w:val="005153D4"/>
    <w:rsid w:val="00526143"/>
    <w:rsid w:val="00530337"/>
    <w:rsid w:val="00537598"/>
    <w:rsid w:val="0054062D"/>
    <w:rsid w:val="00542583"/>
    <w:rsid w:val="0056657C"/>
    <w:rsid w:val="00575DA3"/>
    <w:rsid w:val="005877C6"/>
    <w:rsid w:val="005A1B5D"/>
    <w:rsid w:val="005B0AE9"/>
    <w:rsid w:val="005C7580"/>
    <w:rsid w:val="005D6445"/>
    <w:rsid w:val="005E3E99"/>
    <w:rsid w:val="005F613C"/>
    <w:rsid w:val="0060288B"/>
    <w:rsid w:val="00617BCD"/>
    <w:rsid w:val="00620E40"/>
    <w:rsid w:val="00641460"/>
    <w:rsid w:val="00645308"/>
    <w:rsid w:val="006469D7"/>
    <w:rsid w:val="006471CA"/>
    <w:rsid w:val="00660CBD"/>
    <w:rsid w:val="006859E4"/>
    <w:rsid w:val="0068746F"/>
    <w:rsid w:val="006905F3"/>
    <w:rsid w:val="006914DD"/>
    <w:rsid w:val="00693F06"/>
    <w:rsid w:val="00696B17"/>
    <w:rsid w:val="006A4E69"/>
    <w:rsid w:val="006B2812"/>
    <w:rsid w:val="006B5E13"/>
    <w:rsid w:val="006B6184"/>
    <w:rsid w:val="006B7693"/>
    <w:rsid w:val="006C374C"/>
    <w:rsid w:val="006C392A"/>
    <w:rsid w:val="006C5924"/>
    <w:rsid w:val="006C66E8"/>
    <w:rsid w:val="006D2733"/>
    <w:rsid w:val="006E1BAE"/>
    <w:rsid w:val="006F74C0"/>
    <w:rsid w:val="00700802"/>
    <w:rsid w:val="00701AFA"/>
    <w:rsid w:val="007063BB"/>
    <w:rsid w:val="00731F63"/>
    <w:rsid w:val="00732737"/>
    <w:rsid w:val="00742EF0"/>
    <w:rsid w:val="00744E7A"/>
    <w:rsid w:val="00750553"/>
    <w:rsid w:val="0076162B"/>
    <w:rsid w:val="00767B26"/>
    <w:rsid w:val="00772838"/>
    <w:rsid w:val="0078461D"/>
    <w:rsid w:val="007A7338"/>
    <w:rsid w:val="007C1E95"/>
    <w:rsid w:val="007E24FA"/>
    <w:rsid w:val="007F2336"/>
    <w:rsid w:val="00813C8D"/>
    <w:rsid w:val="00822D47"/>
    <w:rsid w:val="00823B1B"/>
    <w:rsid w:val="0083254D"/>
    <w:rsid w:val="00833E25"/>
    <w:rsid w:val="00835555"/>
    <w:rsid w:val="00845493"/>
    <w:rsid w:val="00856D31"/>
    <w:rsid w:val="00866E7A"/>
    <w:rsid w:val="0087369D"/>
    <w:rsid w:val="00877DC6"/>
    <w:rsid w:val="0088296A"/>
    <w:rsid w:val="008A6240"/>
    <w:rsid w:val="008B5E37"/>
    <w:rsid w:val="008C14AC"/>
    <w:rsid w:val="008C2198"/>
    <w:rsid w:val="008E457C"/>
    <w:rsid w:val="008E7EF0"/>
    <w:rsid w:val="008F7334"/>
    <w:rsid w:val="00912F10"/>
    <w:rsid w:val="009241EF"/>
    <w:rsid w:val="00933AC5"/>
    <w:rsid w:val="00941FED"/>
    <w:rsid w:val="0094392C"/>
    <w:rsid w:val="00953B1C"/>
    <w:rsid w:val="00967C8D"/>
    <w:rsid w:val="0097167D"/>
    <w:rsid w:val="0099116D"/>
    <w:rsid w:val="00991F87"/>
    <w:rsid w:val="009957AD"/>
    <w:rsid w:val="00996DA5"/>
    <w:rsid w:val="009A255C"/>
    <w:rsid w:val="009B4782"/>
    <w:rsid w:val="009C4415"/>
    <w:rsid w:val="009F7926"/>
    <w:rsid w:val="00A256FD"/>
    <w:rsid w:val="00A54A9A"/>
    <w:rsid w:val="00A630BB"/>
    <w:rsid w:val="00A66DC0"/>
    <w:rsid w:val="00A723CE"/>
    <w:rsid w:val="00A7696C"/>
    <w:rsid w:val="00A85AC1"/>
    <w:rsid w:val="00A9565A"/>
    <w:rsid w:val="00AA4624"/>
    <w:rsid w:val="00AB0BB5"/>
    <w:rsid w:val="00AC2FF8"/>
    <w:rsid w:val="00AC54A3"/>
    <w:rsid w:val="00AD393B"/>
    <w:rsid w:val="00AD7972"/>
    <w:rsid w:val="00AF2460"/>
    <w:rsid w:val="00B25786"/>
    <w:rsid w:val="00B369C6"/>
    <w:rsid w:val="00B46698"/>
    <w:rsid w:val="00B54470"/>
    <w:rsid w:val="00B555C4"/>
    <w:rsid w:val="00B6060D"/>
    <w:rsid w:val="00B60E44"/>
    <w:rsid w:val="00B649BE"/>
    <w:rsid w:val="00B936CD"/>
    <w:rsid w:val="00B946C0"/>
    <w:rsid w:val="00B948A3"/>
    <w:rsid w:val="00BC7701"/>
    <w:rsid w:val="00BF3732"/>
    <w:rsid w:val="00C0222D"/>
    <w:rsid w:val="00C02D6A"/>
    <w:rsid w:val="00C111B2"/>
    <w:rsid w:val="00C22464"/>
    <w:rsid w:val="00C304C5"/>
    <w:rsid w:val="00C46E52"/>
    <w:rsid w:val="00C50C57"/>
    <w:rsid w:val="00C5128D"/>
    <w:rsid w:val="00C518F1"/>
    <w:rsid w:val="00C52384"/>
    <w:rsid w:val="00C548E2"/>
    <w:rsid w:val="00C57BBF"/>
    <w:rsid w:val="00C76F94"/>
    <w:rsid w:val="00C84D26"/>
    <w:rsid w:val="00C86A79"/>
    <w:rsid w:val="00C9291F"/>
    <w:rsid w:val="00C9632A"/>
    <w:rsid w:val="00CB7F91"/>
    <w:rsid w:val="00CD4545"/>
    <w:rsid w:val="00CF1209"/>
    <w:rsid w:val="00CF22E1"/>
    <w:rsid w:val="00D01E94"/>
    <w:rsid w:val="00D03870"/>
    <w:rsid w:val="00D204EE"/>
    <w:rsid w:val="00D20ADC"/>
    <w:rsid w:val="00D226EF"/>
    <w:rsid w:val="00D32C4E"/>
    <w:rsid w:val="00D3570F"/>
    <w:rsid w:val="00D54BBB"/>
    <w:rsid w:val="00D56137"/>
    <w:rsid w:val="00D809A3"/>
    <w:rsid w:val="00D8100D"/>
    <w:rsid w:val="00D815F1"/>
    <w:rsid w:val="00D85E74"/>
    <w:rsid w:val="00D86D65"/>
    <w:rsid w:val="00D954F1"/>
    <w:rsid w:val="00DE7DF6"/>
    <w:rsid w:val="00DF17CC"/>
    <w:rsid w:val="00DF59C4"/>
    <w:rsid w:val="00DF7734"/>
    <w:rsid w:val="00E13D0F"/>
    <w:rsid w:val="00E230DC"/>
    <w:rsid w:val="00E405FC"/>
    <w:rsid w:val="00E55171"/>
    <w:rsid w:val="00E564DA"/>
    <w:rsid w:val="00E85783"/>
    <w:rsid w:val="00E86481"/>
    <w:rsid w:val="00E92265"/>
    <w:rsid w:val="00EB2BF4"/>
    <w:rsid w:val="00EB48A7"/>
    <w:rsid w:val="00EC0919"/>
    <w:rsid w:val="00EC2308"/>
    <w:rsid w:val="00EC276C"/>
    <w:rsid w:val="00ED74CE"/>
    <w:rsid w:val="00EE36A3"/>
    <w:rsid w:val="00F03E90"/>
    <w:rsid w:val="00F04896"/>
    <w:rsid w:val="00F073A9"/>
    <w:rsid w:val="00F1100C"/>
    <w:rsid w:val="00F1299B"/>
    <w:rsid w:val="00F30BBF"/>
    <w:rsid w:val="00F345CB"/>
    <w:rsid w:val="00F448CC"/>
    <w:rsid w:val="00FA0325"/>
    <w:rsid w:val="00FA57B1"/>
    <w:rsid w:val="00FB33F1"/>
    <w:rsid w:val="00FB35DC"/>
    <w:rsid w:val="00FB42EC"/>
    <w:rsid w:val="00FD125B"/>
    <w:rsid w:val="00FE0C11"/>
    <w:rsid w:val="00FE2806"/>
    <w:rsid w:val="00FE2C16"/>
    <w:rsid w:val="00FF1594"/>
    <w:rsid w:val="00FF37C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3950D"/>
  <w15:chartTrackingRefBased/>
  <w15:docId w15:val="{A875F87B-DDF2-489B-8588-71996009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EB2"/>
    <w:pPr>
      <w:jc w:val="both"/>
    </w:pPr>
  </w:style>
  <w:style w:type="paragraph" w:styleId="Heading1">
    <w:name w:val="heading 1"/>
    <w:basedOn w:val="Normal"/>
    <w:next w:val="Normal"/>
    <w:link w:val="Heading1Char"/>
    <w:uiPriority w:val="9"/>
    <w:qFormat/>
    <w:rsid w:val="00FA57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5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4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7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53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74C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F37C1"/>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TableContents">
    <w:name w:val="Table Contents"/>
    <w:basedOn w:val="Normal"/>
    <w:rsid w:val="002D19FA"/>
    <w:pPr>
      <w:widowControl w:val="0"/>
      <w:suppressLineNumbers/>
      <w:suppressAutoHyphens/>
      <w:spacing w:after="0" w:line="240" w:lineRule="auto"/>
    </w:pPr>
    <w:rPr>
      <w:rFonts w:ascii="Times New Roman" w:eastAsia="Arial Unicode MS" w:hAnsi="Times New Roman" w:cs="Arial Unicode MS"/>
      <w:kern w:val="1"/>
      <w:sz w:val="24"/>
      <w:szCs w:val="24"/>
      <w:lang w:eastAsia="zh-CN" w:bidi="hi-IN"/>
    </w:rPr>
  </w:style>
  <w:style w:type="character" w:styleId="CommentReference">
    <w:name w:val="annotation reference"/>
    <w:uiPriority w:val="99"/>
    <w:semiHidden/>
    <w:unhideWhenUsed/>
    <w:rsid w:val="002D19FA"/>
    <w:rPr>
      <w:sz w:val="16"/>
      <w:szCs w:val="16"/>
    </w:rPr>
  </w:style>
  <w:style w:type="paragraph" w:styleId="CommentText">
    <w:name w:val="annotation text"/>
    <w:basedOn w:val="Normal"/>
    <w:link w:val="CommentTextChar"/>
    <w:uiPriority w:val="99"/>
    <w:semiHidden/>
    <w:unhideWhenUsed/>
    <w:rsid w:val="002D19FA"/>
    <w:pPr>
      <w:widowControl w:val="0"/>
      <w:suppressAutoHyphens/>
      <w:spacing w:after="0" w:line="240" w:lineRule="auto"/>
    </w:pPr>
    <w:rPr>
      <w:rFonts w:ascii="Times New Roman" w:eastAsia="Arial Unicode MS" w:hAnsi="Times New Roman" w:cs="Mangal"/>
      <w:kern w:val="1"/>
      <w:sz w:val="20"/>
      <w:szCs w:val="18"/>
      <w:lang w:eastAsia="zh-CN" w:bidi="hi-IN"/>
    </w:rPr>
  </w:style>
  <w:style w:type="character" w:customStyle="1" w:styleId="CommentTextChar">
    <w:name w:val="Comment Text Char"/>
    <w:basedOn w:val="DefaultParagraphFont"/>
    <w:link w:val="CommentText"/>
    <w:uiPriority w:val="99"/>
    <w:semiHidden/>
    <w:rsid w:val="002D19FA"/>
    <w:rPr>
      <w:rFonts w:ascii="Times New Roman" w:eastAsia="Arial Unicode MS" w:hAnsi="Times New Roman" w:cs="Mangal"/>
      <w:kern w:val="1"/>
      <w:sz w:val="20"/>
      <w:szCs w:val="18"/>
      <w:lang w:eastAsia="zh-CN" w:bidi="hi-IN"/>
    </w:rPr>
  </w:style>
  <w:style w:type="character" w:styleId="Hyperlink">
    <w:name w:val="Hyperlink"/>
    <w:basedOn w:val="DefaultParagraphFont"/>
    <w:uiPriority w:val="99"/>
    <w:semiHidden/>
    <w:unhideWhenUsed/>
    <w:rsid w:val="00B555C4"/>
    <w:rPr>
      <w:color w:val="0563C1"/>
      <w:u w:val="single"/>
    </w:rPr>
  </w:style>
  <w:style w:type="paragraph" w:customStyle="1" w:styleId="Code">
    <w:name w:val="Code"/>
    <w:basedOn w:val="Normal"/>
    <w:qFormat/>
    <w:rsid w:val="00E92265"/>
    <w:pPr>
      <w:numPr>
        <w:numId w:val="1"/>
      </w:numPr>
      <w:spacing w:after="0" w:line="240" w:lineRule="auto"/>
      <w:jc w:val="left"/>
    </w:pPr>
    <w:rPr>
      <w:rFonts w:ascii="Courier New" w:eastAsia="MS Mincho" w:hAnsi="Courier New" w:cs="Times New Roman"/>
      <w:sz w:val="24"/>
      <w:szCs w:val="24"/>
      <w:lang w:val="en-GB"/>
    </w:rPr>
  </w:style>
  <w:style w:type="table" w:styleId="TableGrid">
    <w:name w:val="Table Grid"/>
    <w:basedOn w:val="TableNormal"/>
    <w:uiPriority w:val="39"/>
    <w:rsid w:val="00BC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6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D31"/>
  </w:style>
  <w:style w:type="paragraph" w:styleId="Footer">
    <w:name w:val="footer"/>
    <w:basedOn w:val="Normal"/>
    <w:link w:val="FooterChar"/>
    <w:uiPriority w:val="99"/>
    <w:unhideWhenUsed/>
    <w:rsid w:val="00856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D31"/>
  </w:style>
  <w:style w:type="character" w:styleId="PlaceholderText">
    <w:name w:val="Placeholder Text"/>
    <w:basedOn w:val="DefaultParagraphFont"/>
    <w:uiPriority w:val="99"/>
    <w:semiHidden/>
    <w:rsid w:val="006F74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0152">
      <w:bodyDiv w:val="1"/>
      <w:marLeft w:val="0"/>
      <w:marRight w:val="0"/>
      <w:marTop w:val="0"/>
      <w:marBottom w:val="0"/>
      <w:divBdr>
        <w:top w:val="none" w:sz="0" w:space="0" w:color="auto"/>
        <w:left w:val="none" w:sz="0" w:space="0" w:color="auto"/>
        <w:bottom w:val="none" w:sz="0" w:space="0" w:color="auto"/>
        <w:right w:val="none" w:sz="0" w:space="0" w:color="auto"/>
      </w:divBdr>
    </w:div>
    <w:div w:id="36592064">
      <w:bodyDiv w:val="1"/>
      <w:marLeft w:val="0"/>
      <w:marRight w:val="0"/>
      <w:marTop w:val="0"/>
      <w:marBottom w:val="0"/>
      <w:divBdr>
        <w:top w:val="none" w:sz="0" w:space="0" w:color="auto"/>
        <w:left w:val="none" w:sz="0" w:space="0" w:color="auto"/>
        <w:bottom w:val="none" w:sz="0" w:space="0" w:color="auto"/>
        <w:right w:val="none" w:sz="0" w:space="0" w:color="auto"/>
      </w:divBdr>
    </w:div>
    <w:div w:id="44448501">
      <w:bodyDiv w:val="1"/>
      <w:marLeft w:val="0"/>
      <w:marRight w:val="0"/>
      <w:marTop w:val="0"/>
      <w:marBottom w:val="0"/>
      <w:divBdr>
        <w:top w:val="none" w:sz="0" w:space="0" w:color="auto"/>
        <w:left w:val="none" w:sz="0" w:space="0" w:color="auto"/>
        <w:bottom w:val="none" w:sz="0" w:space="0" w:color="auto"/>
        <w:right w:val="none" w:sz="0" w:space="0" w:color="auto"/>
      </w:divBdr>
    </w:div>
    <w:div w:id="46926389">
      <w:bodyDiv w:val="1"/>
      <w:marLeft w:val="0"/>
      <w:marRight w:val="0"/>
      <w:marTop w:val="0"/>
      <w:marBottom w:val="0"/>
      <w:divBdr>
        <w:top w:val="none" w:sz="0" w:space="0" w:color="auto"/>
        <w:left w:val="none" w:sz="0" w:space="0" w:color="auto"/>
        <w:bottom w:val="none" w:sz="0" w:space="0" w:color="auto"/>
        <w:right w:val="none" w:sz="0" w:space="0" w:color="auto"/>
      </w:divBdr>
    </w:div>
    <w:div w:id="53823080">
      <w:bodyDiv w:val="1"/>
      <w:marLeft w:val="0"/>
      <w:marRight w:val="0"/>
      <w:marTop w:val="0"/>
      <w:marBottom w:val="0"/>
      <w:divBdr>
        <w:top w:val="none" w:sz="0" w:space="0" w:color="auto"/>
        <w:left w:val="none" w:sz="0" w:space="0" w:color="auto"/>
        <w:bottom w:val="none" w:sz="0" w:space="0" w:color="auto"/>
        <w:right w:val="none" w:sz="0" w:space="0" w:color="auto"/>
      </w:divBdr>
    </w:div>
    <w:div w:id="55587165">
      <w:bodyDiv w:val="1"/>
      <w:marLeft w:val="0"/>
      <w:marRight w:val="0"/>
      <w:marTop w:val="0"/>
      <w:marBottom w:val="0"/>
      <w:divBdr>
        <w:top w:val="none" w:sz="0" w:space="0" w:color="auto"/>
        <w:left w:val="none" w:sz="0" w:space="0" w:color="auto"/>
        <w:bottom w:val="none" w:sz="0" w:space="0" w:color="auto"/>
        <w:right w:val="none" w:sz="0" w:space="0" w:color="auto"/>
      </w:divBdr>
    </w:div>
    <w:div w:id="150683919">
      <w:bodyDiv w:val="1"/>
      <w:marLeft w:val="0"/>
      <w:marRight w:val="0"/>
      <w:marTop w:val="0"/>
      <w:marBottom w:val="0"/>
      <w:divBdr>
        <w:top w:val="none" w:sz="0" w:space="0" w:color="auto"/>
        <w:left w:val="none" w:sz="0" w:space="0" w:color="auto"/>
        <w:bottom w:val="none" w:sz="0" w:space="0" w:color="auto"/>
        <w:right w:val="none" w:sz="0" w:space="0" w:color="auto"/>
      </w:divBdr>
    </w:div>
    <w:div w:id="172454523">
      <w:bodyDiv w:val="1"/>
      <w:marLeft w:val="0"/>
      <w:marRight w:val="0"/>
      <w:marTop w:val="0"/>
      <w:marBottom w:val="0"/>
      <w:divBdr>
        <w:top w:val="none" w:sz="0" w:space="0" w:color="auto"/>
        <w:left w:val="none" w:sz="0" w:space="0" w:color="auto"/>
        <w:bottom w:val="none" w:sz="0" w:space="0" w:color="auto"/>
        <w:right w:val="none" w:sz="0" w:space="0" w:color="auto"/>
      </w:divBdr>
    </w:div>
    <w:div w:id="240212428">
      <w:bodyDiv w:val="1"/>
      <w:marLeft w:val="0"/>
      <w:marRight w:val="0"/>
      <w:marTop w:val="0"/>
      <w:marBottom w:val="0"/>
      <w:divBdr>
        <w:top w:val="none" w:sz="0" w:space="0" w:color="auto"/>
        <w:left w:val="none" w:sz="0" w:space="0" w:color="auto"/>
        <w:bottom w:val="none" w:sz="0" w:space="0" w:color="auto"/>
        <w:right w:val="none" w:sz="0" w:space="0" w:color="auto"/>
      </w:divBdr>
    </w:div>
    <w:div w:id="277765491">
      <w:bodyDiv w:val="1"/>
      <w:marLeft w:val="0"/>
      <w:marRight w:val="0"/>
      <w:marTop w:val="0"/>
      <w:marBottom w:val="0"/>
      <w:divBdr>
        <w:top w:val="none" w:sz="0" w:space="0" w:color="auto"/>
        <w:left w:val="none" w:sz="0" w:space="0" w:color="auto"/>
        <w:bottom w:val="none" w:sz="0" w:space="0" w:color="auto"/>
        <w:right w:val="none" w:sz="0" w:space="0" w:color="auto"/>
      </w:divBdr>
    </w:div>
    <w:div w:id="290088500">
      <w:bodyDiv w:val="1"/>
      <w:marLeft w:val="0"/>
      <w:marRight w:val="0"/>
      <w:marTop w:val="0"/>
      <w:marBottom w:val="0"/>
      <w:divBdr>
        <w:top w:val="none" w:sz="0" w:space="0" w:color="auto"/>
        <w:left w:val="none" w:sz="0" w:space="0" w:color="auto"/>
        <w:bottom w:val="none" w:sz="0" w:space="0" w:color="auto"/>
        <w:right w:val="none" w:sz="0" w:space="0" w:color="auto"/>
      </w:divBdr>
    </w:div>
    <w:div w:id="350379189">
      <w:bodyDiv w:val="1"/>
      <w:marLeft w:val="0"/>
      <w:marRight w:val="0"/>
      <w:marTop w:val="0"/>
      <w:marBottom w:val="0"/>
      <w:divBdr>
        <w:top w:val="none" w:sz="0" w:space="0" w:color="auto"/>
        <w:left w:val="none" w:sz="0" w:space="0" w:color="auto"/>
        <w:bottom w:val="none" w:sz="0" w:space="0" w:color="auto"/>
        <w:right w:val="none" w:sz="0" w:space="0" w:color="auto"/>
      </w:divBdr>
    </w:div>
    <w:div w:id="356927705">
      <w:bodyDiv w:val="1"/>
      <w:marLeft w:val="0"/>
      <w:marRight w:val="0"/>
      <w:marTop w:val="0"/>
      <w:marBottom w:val="0"/>
      <w:divBdr>
        <w:top w:val="none" w:sz="0" w:space="0" w:color="auto"/>
        <w:left w:val="none" w:sz="0" w:space="0" w:color="auto"/>
        <w:bottom w:val="none" w:sz="0" w:space="0" w:color="auto"/>
        <w:right w:val="none" w:sz="0" w:space="0" w:color="auto"/>
      </w:divBdr>
    </w:div>
    <w:div w:id="358507215">
      <w:bodyDiv w:val="1"/>
      <w:marLeft w:val="0"/>
      <w:marRight w:val="0"/>
      <w:marTop w:val="0"/>
      <w:marBottom w:val="0"/>
      <w:divBdr>
        <w:top w:val="none" w:sz="0" w:space="0" w:color="auto"/>
        <w:left w:val="none" w:sz="0" w:space="0" w:color="auto"/>
        <w:bottom w:val="none" w:sz="0" w:space="0" w:color="auto"/>
        <w:right w:val="none" w:sz="0" w:space="0" w:color="auto"/>
      </w:divBdr>
    </w:div>
    <w:div w:id="359162032">
      <w:bodyDiv w:val="1"/>
      <w:marLeft w:val="0"/>
      <w:marRight w:val="0"/>
      <w:marTop w:val="0"/>
      <w:marBottom w:val="0"/>
      <w:divBdr>
        <w:top w:val="none" w:sz="0" w:space="0" w:color="auto"/>
        <w:left w:val="none" w:sz="0" w:space="0" w:color="auto"/>
        <w:bottom w:val="none" w:sz="0" w:space="0" w:color="auto"/>
        <w:right w:val="none" w:sz="0" w:space="0" w:color="auto"/>
      </w:divBdr>
    </w:div>
    <w:div w:id="442923721">
      <w:bodyDiv w:val="1"/>
      <w:marLeft w:val="0"/>
      <w:marRight w:val="0"/>
      <w:marTop w:val="0"/>
      <w:marBottom w:val="0"/>
      <w:divBdr>
        <w:top w:val="none" w:sz="0" w:space="0" w:color="auto"/>
        <w:left w:val="none" w:sz="0" w:space="0" w:color="auto"/>
        <w:bottom w:val="none" w:sz="0" w:space="0" w:color="auto"/>
        <w:right w:val="none" w:sz="0" w:space="0" w:color="auto"/>
      </w:divBdr>
    </w:div>
    <w:div w:id="499003901">
      <w:bodyDiv w:val="1"/>
      <w:marLeft w:val="0"/>
      <w:marRight w:val="0"/>
      <w:marTop w:val="0"/>
      <w:marBottom w:val="0"/>
      <w:divBdr>
        <w:top w:val="none" w:sz="0" w:space="0" w:color="auto"/>
        <w:left w:val="none" w:sz="0" w:space="0" w:color="auto"/>
        <w:bottom w:val="none" w:sz="0" w:space="0" w:color="auto"/>
        <w:right w:val="none" w:sz="0" w:space="0" w:color="auto"/>
      </w:divBdr>
    </w:div>
    <w:div w:id="552891998">
      <w:bodyDiv w:val="1"/>
      <w:marLeft w:val="0"/>
      <w:marRight w:val="0"/>
      <w:marTop w:val="0"/>
      <w:marBottom w:val="0"/>
      <w:divBdr>
        <w:top w:val="none" w:sz="0" w:space="0" w:color="auto"/>
        <w:left w:val="none" w:sz="0" w:space="0" w:color="auto"/>
        <w:bottom w:val="none" w:sz="0" w:space="0" w:color="auto"/>
        <w:right w:val="none" w:sz="0" w:space="0" w:color="auto"/>
      </w:divBdr>
    </w:div>
    <w:div w:id="659500119">
      <w:bodyDiv w:val="1"/>
      <w:marLeft w:val="0"/>
      <w:marRight w:val="0"/>
      <w:marTop w:val="0"/>
      <w:marBottom w:val="0"/>
      <w:divBdr>
        <w:top w:val="none" w:sz="0" w:space="0" w:color="auto"/>
        <w:left w:val="none" w:sz="0" w:space="0" w:color="auto"/>
        <w:bottom w:val="none" w:sz="0" w:space="0" w:color="auto"/>
        <w:right w:val="none" w:sz="0" w:space="0" w:color="auto"/>
      </w:divBdr>
    </w:div>
    <w:div w:id="670789772">
      <w:bodyDiv w:val="1"/>
      <w:marLeft w:val="0"/>
      <w:marRight w:val="0"/>
      <w:marTop w:val="0"/>
      <w:marBottom w:val="0"/>
      <w:divBdr>
        <w:top w:val="none" w:sz="0" w:space="0" w:color="auto"/>
        <w:left w:val="none" w:sz="0" w:space="0" w:color="auto"/>
        <w:bottom w:val="none" w:sz="0" w:space="0" w:color="auto"/>
        <w:right w:val="none" w:sz="0" w:space="0" w:color="auto"/>
      </w:divBdr>
    </w:div>
    <w:div w:id="676660379">
      <w:bodyDiv w:val="1"/>
      <w:marLeft w:val="0"/>
      <w:marRight w:val="0"/>
      <w:marTop w:val="0"/>
      <w:marBottom w:val="0"/>
      <w:divBdr>
        <w:top w:val="none" w:sz="0" w:space="0" w:color="auto"/>
        <w:left w:val="none" w:sz="0" w:space="0" w:color="auto"/>
        <w:bottom w:val="none" w:sz="0" w:space="0" w:color="auto"/>
        <w:right w:val="none" w:sz="0" w:space="0" w:color="auto"/>
      </w:divBdr>
    </w:div>
    <w:div w:id="788624069">
      <w:bodyDiv w:val="1"/>
      <w:marLeft w:val="0"/>
      <w:marRight w:val="0"/>
      <w:marTop w:val="0"/>
      <w:marBottom w:val="0"/>
      <w:divBdr>
        <w:top w:val="none" w:sz="0" w:space="0" w:color="auto"/>
        <w:left w:val="none" w:sz="0" w:space="0" w:color="auto"/>
        <w:bottom w:val="none" w:sz="0" w:space="0" w:color="auto"/>
        <w:right w:val="none" w:sz="0" w:space="0" w:color="auto"/>
      </w:divBdr>
    </w:div>
    <w:div w:id="929511261">
      <w:bodyDiv w:val="1"/>
      <w:marLeft w:val="0"/>
      <w:marRight w:val="0"/>
      <w:marTop w:val="0"/>
      <w:marBottom w:val="0"/>
      <w:divBdr>
        <w:top w:val="none" w:sz="0" w:space="0" w:color="auto"/>
        <w:left w:val="none" w:sz="0" w:space="0" w:color="auto"/>
        <w:bottom w:val="none" w:sz="0" w:space="0" w:color="auto"/>
        <w:right w:val="none" w:sz="0" w:space="0" w:color="auto"/>
      </w:divBdr>
    </w:div>
    <w:div w:id="1024984015">
      <w:bodyDiv w:val="1"/>
      <w:marLeft w:val="0"/>
      <w:marRight w:val="0"/>
      <w:marTop w:val="0"/>
      <w:marBottom w:val="0"/>
      <w:divBdr>
        <w:top w:val="none" w:sz="0" w:space="0" w:color="auto"/>
        <w:left w:val="none" w:sz="0" w:space="0" w:color="auto"/>
        <w:bottom w:val="none" w:sz="0" w:space="0" w:color="auto"/>
        <w:right w:val="none" w:sz="0" w:space="0" w:color="auto"/>
      </w:divBdr>
    </w:div>
    <w:div w:id="1245994038">
      <w:bodyDiv w:val="1"/>
      <w:marLeft w:val="0"/>
      <w:marRight w:val="0"/>
      <w:marTop w:val="0"/>
      <w:marBottom w:val="0"/>
      <w:divBdr>
        <w:top w:val="none" w:sz="0" w:space="0" w:color="auto"/>
        <w:left w:val="none" w:sz="0" w:space="0" w:color="auto"/>
        <w:bottom w:val="none" w:sz="0" w:space="0" w:color="auto"/>
        <w:right w:val="none" w:sz="0" w:space="0" w:color="auto"/>
      </w:divBdr>
    </w:div>
    <w:div w:id="1288969495">
      <w:bodyDiv w:val="1"/>
      <w:marLeft w:val="0"/>
      <w:marRight w:val="0"/>
      <w:marTop w:val="0"/>
      <w:marBottom w:val="0"/>
      <w:divBdr>
        <w:top w:val="none" w:sz="0" w:space="0" w:color="auto"/>
        <w:left w:val="none" w:sz="0" w:space="0" w:color="auto"/>
        <w:bottom w:val="none" w:sz="0" w:space="0" w:color="auto"/>
        <w:right w:val="none" w:sz="0" w:space="0" w:color="auto"/>
      </w:divBdr>
    </w:div>
    <w:div w:id="1311863285">
      <w:bodyDiv w:val="1"/>
      <w:marLeft w:val="0"/>
      <w:marRight w:val="0"/>
      <w:marTop w:val="0"/>
      <w:marBottom w:val="0"/>
      <w:divBdr>
        <w:top w:val="none" w:sz="0" w:space="0" w:color="auto"/>
        <w:left w:val="none" w:sz="0" w:space="0" w:color="auto"/>
        <w:bottom w:val="none" w:sz="0" w:space="0" w:color="auto"/>
        <w:right w:val="none" w:sz="0" w:space="0" w:color="auto"/>
      </w:divBdr>
    </w:div>
    <w:div w:id="1350567925">
      <w:bodyDiv w:val="1"/>
      <w:marLeft w:val="0"/>
      <w:marRight w:val="0"/>
      <w:marTop w:val="0"/>
      <w:marBottom w:val="0"/>
      <w:divBdr>
        <w:top w:val="none" w:sz="0" w:space="0" w:color="auto"/>
        <w:left w:val="none" w:sz="0" w:space="0" w:color="auto"/>
        <w:bottom w:val="none" w:sz="0" w:space="0" w:color="auto"/>
        <w:right w:val="none" w:sz="0" w:space="0" w:color="auto"/>
      </w:divBdr>
    </w:div>
    <w:div w:id="1365787857">
      <w:bodyDiv w:val="1"/>
      <w:marLeft w:val="0"/>
      <w:marRight w:val="0"/>
      <w:marTop w:val="0"/>
      <w:marBottom w:val="0"/>
      <w:divBdr>
        <w:top w:val="none" w:sz="0" w:space="0" w:color="auto"/>
        <w:left w:val="none" w:sz="0" w:space="0" w:color="auto"/>
        <w:bottom w:val="none" w:sz="0" w:space="0" w:color="auto"/>
        <w:right w:val="none" w:sz="0" w:space="0" w:color="auto"/>
      </w:divBdr>
    </w:div>
    <w:div w:id="1551111122">
      <w:bodyDiv w:val="1"/>
      <w:marLeft w:val="0"/>
      <w:marRight w:val="0"/>
      <w:marTop w:val="0"/>
      <w:marBottom w:val="0"/>
      <w:divBdr>
        <w:top w:val="none" w:sz="0" w:space="0" w:color="auto"/>
        <w:left w:val="none" w:sz="0" w:space="0" w:color="auto"/>
        <w:bottom w:val="none" w:sz="0" w:space="0" w:color="auto"/>
        <w:right w:val="none" w:sz="0" w:space="0" w:color="auto"/>
      </w:divBdr>
    </w:div>
    <w:div w:id="1608654670">
      <w:bodyDiv w:val="1"/>
      <w:marLeft w:val="0"/>
      <w:marRight w:val="0"/>
      <w:marTop w:val="0"/>
      <w:marBottom w:val="0"/>
      <w:divBdr>
        <w:top w:val="none" w:sz="0" w:space="0" w:color="auto"/>
        <w:left w:val="none" w:sz="0" w:space="0" w:color="auto"/>
        <w:bottom w:val="none" w:sz="0" w:space="0" w:color="auto"/>
        <w:right w:val="none" w:sz="0" w:space="0" w:color="auto"/>
      </w:divBdr>
    </w:div>
    <w:div w:id="1657949698">
      <w:bodyDiv w:val="1"/>
      <w:marLeft w:val="0"/>
      <w:marRight w:val="0"/>
      <w:marTop w:val="0"/>
      <w:marBottom w:val="0"/>
      <w:divBdr>
        <w:top w:val="none" w:sz="0" w:space="0" w:color="auto"/>
        <w:left w:val="none" w:sz="0" w:space="0" w:color="auto"/>
        <w:bottom w:val="none" w:sz="0" w:space="0" w:color="auto"/>
        <w:right w:val="none" w:sz="0" w:space="0" w:color="auto"/>
      </w:divBdr>
    </w:div>
    <w:div w:id="1721048584">
      <w:bodyDiv w:val="1"/>
      <w:marLeft w:val="0"/>
      <w:marRight w:val="0"/>
      <w:marTop w:val="0"/>
      <w:marBottom w:val="0"/>
      <w:divBdr>
        <w:top w:val="none" w:sz="0" w:space="0" w:color="auto"/>
        <w:left w:val="none" w:sz="0" w:space="0" w:color="auto"/>
        <w:bottom w:val="none" w:sz="0" w:space="0" w:color="auto"/>
        <w:right w:val="none" w:sz="0" w:space="0" w:color="auto"/>
      </w:divBdr>
    </w:div>
    <w:div w:id="1753775910">
      <w:bodyDiv w:val="1"/>
      <w:marLeft w:val="0"/>
      <w:marRight w:val="0"/>
      <w:marTop w:val="0"/>
      <w:marBottom w:val="0"/>
      <w:divBdr>
        <w:top w:val="none" w:sz="0" w:space="0" w:color="auto"/>
        <w:left w:val="none" w:sz="0" w:space="0" w:color="auto"/>
        <w:bottom w:val="none" w:sz="0" w:space="0" w:color="auto"/>
        <w:right w:val="none" w:sz="0" w:space="0" w:color="auto"/>
      </w:divBdr>
    </w:div>
    <w:div w:id="1826167375">
      <w:bodyDiv w:val="1"/>
      <w:marLeft w:val="0"/>
      <w:marRight w:val="0"/>
      <w:marTop w:val="0"/>
      <w:marBottom w:val="0"/>
      <w:divBdr>
        <w:top w:val="none" w:sz="0" w:space="0" w:color="auto"/>
        <w:left w:val="none" w:sz="0" w:space="0" w:color="auto"/>
        <w:bottom w:val="none" w:sz="0" w:space="0" w:color="auto"/>
        <w:right w:val="none" w:sz="0" w:space="0" w:color="auto"/>
      </w:divBdr>
    </w:div>
    <w:div w:id="1835871160">
      <w:bodyDiv w:val="1"/>
      <w:marLeft w:val="0"/>
      <w:marRight w:val="0"/>
      <w:marTop w:val="0"/>
      <w:marBottom w:val="0"/>
      <w:divBdr>
        <w:top w:val="none" w:sz="0" w:space="0" w:color="auto"/>
        <w:left w:val="none" w:sz="0" w:space="0" w:color="auto"/>
        <w:bottom w:val="none" w:sz="0" w:space="0" w:color="auto"/>
        <w:right w:val="none" w:sz="0" w:space="0" w:color="auto"/>
      </w:divBdr>
    </w:div>
    <w:div w:id="188602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D12B5A-21F9-49EB-8FAB-F042AB8685B3}"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SG"/>
        </a:p>
      </dgm:t>
    </dgm:pt>
    <dgm:pt modelId="{DFC3AED0-AE8F-4878-BB65-89AE4CDED5CF}">
      <dgm:prSet phldrT="[Text]"/>
      <dgm:spPr/>
      <dgm:t>
        <a:bodyPr/>
        <a:lstStyle/>
        <a:p>
          <a:pPr algn="ctr"/>
          <a:r>
            <a:rPr lang="en-SG"/>
            <a:t>Login</a:t>
          </a:r>
        </a:p>
      </dgm:t>
    </dgm:pt>
    <dgm:pt modelId="{A92DA946-CFC2-4516-ABF7-6EBB5B8437F0}" type="parTrans" cxnId="{F8FBDBEB-C83A-4A8D-9083-5FE3A2B3C2BD}">
      <dgm:prSet/>
      <dgm:spPr/>
      <dgm:t>
        <a:bodyPr/>
        <a:lstStyle/>
        <a:p>
          <a:pPr algn="ctr"/>
          <a:endParaRPr lang="en-SG"/>
        </a:p>
      </dgm:t>
    </dgm:pt>
    <dgm:pt modelId="{8FF799CA-0BE9-4CC4-9FED-265E42553131}" type="sibTrans" cxnId="{F8FBDBEB-C83A-4A8D-9083-5FE3A2B3C2BD}">
      <dgm:prSet/>
      <dgm:spPr/>
      <dgm:t>
        <a:bodyPr/>
        <a:lstStyle/>
        <a:p>
          <a:pPr algn="ctr"/>
          <a:endParaRPr lang="en-SG"/>
        </a:p>
      </dgm:t>
    </dgm:pt>
    <dgm:pt modelId="{1BC97966-38BA-427D-A0A5-C327D896F3B8}" type="asst">
      <dgm:prSet phldrT="[Text]"/>
      <dgm:spPr/>
      <dgm:t>
        <a:bodyPr/>
        <a:lstStyle/>
        <a:p>
          <a:pPr algn="ctr"/>
          <a:r>
            <a:rPr lang="en-SG"/>
            <a:t>MainMenu</a:t>
          </a:r>
        </a:p>
      </dgm:t>
    </dgm:pt>
    <dgm:pt modelId="{E4CA80A7-DCDB-4321-9FA2-AE068A9B6F6F}" type="parTrans" cxnId="{C447D0A2-00BB-474D-98A5-0927A34F3FEC}">
      <dgm:prSet/>
      <dgm:spPr/>
      <dgm:t>
        <a:bodyPr/>
        <a:lstStyle/>
        <a:p>
          <a:pPr algn="ctr"/>
          <a:endParaRPr lang="en-SG"/>
        </a:p>
      </dgm:t>
    </dgm:pt>
    <dgm:pt modelId="{3763C4A1-4076-49AE-BCC5-8E67AC0884D0}" type="sibTrans" cxnId="{C447D0A2-00BB-474D-98A5-0927A34F3FEC}">
      <dgm:prSet/>
      <dgm:spPr/>
      <dgm:t>
        <a:bodyPr/>
        <a:lstStyle/>
        <a:p>
          <a:pPr algn="ctr"/>
          <a:endParaRPr lang="en-SG"/>
        </a:p>
      </dgm:t>
    </dgm:pt>
    <dgm:pt modelId="{753CFC8F-BAE5-4758-8B14-0CD97F436000}">
      <dgm:prSet phldrT="[Text]"/>
      <dgm:spPr/>
      <dgm:t>
        <a:bodyPr/>
        <a:lstStyle/>
        <a:p>
          <a:pPr algn="ctr"/>
          <a:r>
            <a:rPr lang="en-SG"/>
            <a:t>Add Class</a:t>
          </a:r>
        </a:p>
      </dgm:t>
    </dgm:pt>
    <dgm:pt modelId="{BF95CA5C-26B4-42FF-A86C-C56642B48005}" type="parTrans" cxnId="{B5638EDB-E737-470D-B3E0-B25278204DDC}">
      <dgm:prSet/>
      <dgm:spPr/>
      <dgm:t>
        <a:bodyPr/>
        <a:lstStyle/>
        <a:p>
          <a:pPr algn="ctr"/>
          <a:endParaRPr lang="en-SG"/>
        </a:p>
      </dgm:t>
    </dgm:pt>
    <dgm:pt modelId="{0291ABFB-E5FC-4A2C-BCBD-90B334D96B96}" type="sibTrans" cxnId="{B5638EDB-E737-470D-B3E0-B25278204DDC}">
      <dgm:prSet/>
      <dgm:spPr/>
      <dgm:t>
        <a:bodyPr/>
        <a:lstStyle/>
        <a:p>
          <a:pPr algn="ctr"/>
          <a:endParaRPr lang="en-SG"/>
        </a:p>
      </dgm:t>
    </dgm:pt>
    <dgm:pt modelId="{381E1809-A8B1-4D65-A427-22892F6C03A4}">
      <dgm:prSet phldrT="[Text]"/>
      <dgm:spPr/>
      <dgm:t>
        <a:bodyPr/>
        <a:lstStyle/>
        <a:p>
          <a:pPr algn="ctr"/>
          <a:r>
            <a:rPr lang="en-SG"/>
            <a:t>Manage Class</a:t>
          </a:r>
        </a:p>
      </dgm:t>
    </dgm:pt>
    <dgm:pt modelId="{ACA8D2BF-C688-4E4E-8B80-29C9592D90E5}" type="parTrans" cxnId="{1423E2BC-62F9-4855-85DF-C63F3C9CB8AE}">
      <dgm:prSet/>
      <dgm:spPr/>
      <dgm:t>
        <a:bodyPr/>
        <a:lstStyle/>
        <a:p>
          <a:pPr algn="ctr"/>
          <a:endParaRPr lang="en-SG"/>
        </a:p>
      </dgm:t>
    </dgm:pt>
    <dgm:pt modelId="{F198F7E4-D459-48EA-A983-9253C0DA7E58}" type="sibTrans" cxnId="{1423E2BC-62F9-4855-85DF-C63F3C9CB8AE}">
      <dgm:prSet/>
      <dgm:spPr/>
      <dgm:t>
        <a:bodyPr/>
        <a:lstStyle/>
        <a:p>
          <a:pPr algn="ctr"/>
          <a:endParaRPr lang="en-SG"/>
        </a:p>
      </dgm:t>
    </dgm:pt>
    <dgm:pt modelId="{FB768D1C-472E-47AB-B0CF-7A22C717C153}">
      <dgm:prSet phldrT="[Text]"/>
      <dgm:spPr/>
      <dgm:t>
        <a:bodyPr/>
        <a:lstStyle/>
        <a:p>
          <a:pPr algn="ctr"/>
          <a:r>
            <a:rPr lang="en-SG"/>
            <a:t>Students</a:t>
          </a:r>
        </a:p>
      </dgm:t>
    </dgm:pt>
    <dgm:pt modelId="{26DC4F27-28CE-468F-9476-8D6BB178EB53}" type="parTrans" cxnId="{EA8AE430-4155-47F8-BD34-1D780CC0E6AB}">
      <dgm:prSet/>
      <dgm:spPr/>
      <dgm:t>
        <a:bodyPr/>
        <a:lstStyle/>
        <a:p>
          <a:pPr algn="ctr"/>
          <a:endParaRPr lang="en-SG"/>
        </a:p>
      </dgm:t>
    </dgm:pt>
    <dgm:pt modelId="{16DE7688-DF09-45CC-B991-22A90AF92FD5}" type="sibTrans" cxnId="{EA8AE430-4155-47F8-BD34-1D780CC0E6AB}">
      <dgm:prSet/>
      <dgm:spPr/>
      <dgm:t>
        <a:bodyPr/>
        <a:lstStyle/>
        <a:p>
          <a:pPr algn="ctr"/>
          <a:endParaRPr lang="en-SG"/>
        </a:p>
      </dgm:t>
    </dgm:pt>
    <dgm:pt modelId="{D00BF57B-A268-4725-A4A4-2CBD093F6DA9}">
      <dgm:prSet phldrT="[Text]"/>
      <dgm:spPr/>
      <dgm:t>
        <a:bodyPr/>
        <a:lstStyle/>
        <a:p>
          <a:pPr algn="ctr"/>
          <a:r>
            <a:rPr lang="en-SG"/>
            <a:t>Quarter Assesments</a:t>
          </a:r>
        </a:p>
      </dgm:t>
    </dgm:pt>
    <dgm:pt modelId="{FB119B59-D165-4DB3-8BE3-5D258D65AAAC}" type="parTrans" cxnId="{804B74DA-DDD1-4B69-BE00-4F765F39ACDB}">
      <dgm:prSet/>
      <dgm:spPr/>
      <dgm:t>
        <a:bodyPr/>
        <a:lstStyle/>
        <a:p>
          <a:pPr algn="ctr"/>
          <a:endParaRPr lang="en-SG"/>
        </a:p>
      </dgm:t>
    </dgm:pt>
    <dgm:pt modelId="{06519D42-A7B9-47C2-A99E-C410B603BE72}" type="sibTrans" cxnId="{804B74DA-DDD1-4B69-BE00-4F765F39ACDB}">
      <dgm:prSet/>
      <dgm:spPr/>
      <dgm:t>
        <a:bodyPr/>
        <a:lstStyle/>
        <a:p>
          <a:pPr algn="ctr"/>
          <a:endParaRPr lang="en-SG"/>
        </a:p>
      </dgm:t>
    </dgm:pt>
    <dgm:pt modelId="{B49A3770-44D2-4E5D-8BB1-D6FE49851EF6}">
      <dgm:prSet phldrT="[Text]"/>
      <dgm:spPr/>
      <dgm:t>
        <a:bodyPr/>
        <a:lstStyle/>
        <a:p>
          <a:pPr algn="ctr"/>
          <a:r>
            <a:rPr lang="en-SG"/>
            <a:t>Homeworks</a:t>
          </a:r>
        </a:p>
      </dgm:t>
    </dgm:pt>
    <dgm:pt modelId="{0CA58D16-802B-419E-BD71-24A550D21D7E}" type="parTrans" cxnId="{30DD590C-6683-497D-93B7-71D5F23414D1}">
      <dgm:prSet/>
      <dgm:spPr/>
      <dgm:t>
        <a:bodyPr/>
        <a:lstStyle/>
        <a:p>
          <a:pPr algn="ctr"/>
          <a:endParaRPr lang="en-SG"/>
        </a:p>
      </dgm:t>
    </dgm:pt>
    <dgm:pt modelId="{8F5B2D54-3F12-4B6D-ABD4-2E4EBB6D1945}" type="sibTrans" cxnId="{30DD590C-6683-497D-93B7-71D5F23414D1}">
      <dgm:prSet/>
      <dgm:spPr/>
      <dgm:t>
        <a:bodyPr/>
        <a:lstStyle/>
        <a:p>
          <a:pPr algn="ctr"/>
          <a:endParaRPr lang="en-SG"/>
        </a:p>
      </dgm:t>
    </dgm:pt>
    <dgm:pt modelId="{77D369C3-A139-4379-A11D-EB54C48C1269}">
      <dgm:prSet phldrT="[Text]"/>
      <dgm:spPr/>
      <dgm:t>
        <a:bodyPr/>
        <a:lstStyle/>
        <a:p>
          <a:pPr algn="ctr"/>
          <a:r>
            <a:rPr lang="en-SG"/>
            <a:t>Semester Exams</a:t>
          </a:r>
        </a:p>
      </dgm:t>
    </dgm:pt>
    <dgm:pt modelId="{C92834C9-0937-4081-B152-38C992B2957B}" type="parTrans" cxnId="{4BEF7D2B-857B-4207-BFC8-4FCAF075C39E}">
      <dgm:prSet/>
      <dgm:spPr/>
      <dgm:t>
        <a:bodyPr/>
        <a:lstStyle/>
        <a:p>
          <a:pPr algn="ctr"/>
          <a:endParaRPr lang="en-SG"/>
        </a:p>
      </dgm:t>
    </dgm:pt>
    <dgm:pt modelId="{8A367CA7-E522-4768-808C-DB241A7C4A7D}" type="sibTrans" cxnId="{4BEF7D2B-857B-4207-BFC8-4FCAF075C39E}">
      <dgm:prSet/>
      <dgm:spPr/>
      <dgm:t>
        <a:bodyPr/>
        <a:lstStyle/>
        <a:p>
          <a:pPr algn="ctr"/>
          <a:endParaRPr lang="en-SG"/>
        </a:p>
      </dgm:t>
    </dgm:pt>
    <dgm:pt modelId="{E33867D3-5FE7-49E7-B692-D2C3C2123B62}">
      <dgm:prSet phldrT="[Text]"/>
      <dgm:spPr/>
      <dgm:t>
        <a:bodyPr/>
        <a:lstStyle/>
        <a:p>
          <a:pPr algn="ctr"/>
          <a:r>
            <a:rPr lang="en-SG"/>
            <a:t>Create new account</a:t>
          </a:r>
        </a:p>
      </dgm:t>
    </dgm:pt>
    <dgm:pt modelId="{1FA22C0C-81D2-4954-9352-39CBEF228819}" type="parTrans" cxnId="{159106B5-0475-4C4F-B209-B3FA7EBB8735}">
      <dgm:prSet/>
      <dgm:spPr/>
      <dgm:t>
        <a:bodyPr/>
        <a:lstStyle/>
        <a:p>
          <a:pPr algn="ctr"/>
          <a:endParaRPr lang="en-SG"/>
        </a:p>
      </dgm:t>
    </dgm:pt>
    <dgm:pt modelId="{BAE57F5C-24F7-44BF-AE79-B893B8FFCC78}" type="sibTrans" cxnId="{159106B5-0475-4C4F-B209-B3FA7EBB8735}">
      <dgm:prSet/>
      <dgm:spPr/>
      <dgm:t>
        <a:bodyPr/>
        <a:lstStyle/>
        <a:p>
          <a:pPr algn="ctr"/>
          <a:endParaRPr lang="en-SG"/>
        </a:p>
      </dgm:t>
    </dgm:pt>
    <dgm:pt modelId="{D5EFE0E6-133D-4555-BF57-8A7988E31367}">
      <dgm:prSet phldrT="[Text]"/>
      <dgm:spPr/>
      <dgm:t>
        <a:bodyPr/>
        <a:lstStyle/>
        <a:p>
          <a:pPr algn="ctr"/>
          <a:r>
            <a:rPr lang="en-SG"/>
            <a:t>Add new student</a:t>
          </a:r>
        </a:p>
      </dgm:t>
    </dgm:pt>
    <dgm:pt modelId="{4883128A-2179-4107-A4B0-9F2131EF63E8}" type="parTrans" cxnId="{16AF110B-DF22-4398-8FC8-DB479171B74C}">
      <dgm:prSet/>
      <dgm:spPr/>
      <dgm:t>
        <a:bodyPr/>
        <a:lstStyle/>
        <a:p>
          <a:pPr algn="ctr"/>
          <a:endParaRPr lang="en-SG"/>
        </a:p>
      </dgm:t>
    </dgm:pt>
    <dgm:pt modelId="{6C4E238A-0CDC-4A5F-A742-DDF8B4B69EFC}" type="sibTrans" cxnId="{16AF110B-DF22-4398-8FC8-DB479171B74C}">
      <dgm:prSet/>
      <dgm:spPr/>
      <dgm:t>
        <a:bodyPr/>
        <a:lstStyle/>
        <a:p>
          <a:pPr algn="ctr"/>
          <a:endParaRPr lang="en-SG"/>
        </a:p>
      </dgm:t>
    </dgm:pt>
    <dgm:pt modelId="{FA77A467-5801-4EA2-A500-3183596D923B}">
      <dgm:prSet phldrT="[Text]"/>
      <dgm:spPr/>
      <dgm:t>
        <a:bodyPr/>
        <a:lstStyle/>
        <a:p>
          <a:pPr algn="ctr"/>
          <a:r>
            <a:rPr lang="en-SG"/>
            <a:t>Add existing student</a:t>
          </a:r>
        </a:p>
      </dgm:t>
    </dgm:pt>
    <dgm:pt modelId="{3CF7DE37-C15D-46DE-B4B7-65E5E2AFF583}" type="parTrans" cxnId="{BA55DB77-6DB1-47DB-92FC-CEE7B3DE21D6}">
      <dgm:prSet/>
      <dgm:spPr/>
      <dgm:t>
        <a:bodyPr/>
        <a:lstStyle/>
        <a:p>
          <a:pPr algn="ctr"/>
          <a:endParaRPr lang="en-SG"/>
        </a:p>
      </dgm:t>
    </dgm:pt>
    <dgm:pt modelId="{54C77109-130A-4A77-B586-21D0AC07CD44}" type="sibTrans" cxnId="{BA55DB77-6DB1-47DB-92FC-CEE7B3DE21D6}">
      <dgm:prSet/>
      <dgm:spPr/>
      <dgm:t>
        <a:bodyPr/>
        <a:lstStyle/>
        <a:p>
          <a:pPr algn="ctr"/>
          <a:endParaRPr lang="en-SG"/>
        </a:p>
      </dgm:t>
    </dgm:pt>
    <dgm:pt modelId="{0227411A-DD07-4FBA-8EDB-A09F94E00469}">
      <dgm:prSet phldrT="[Text]"/>
      <dgm:spPr/>
      <dgm:t>
        <a:bodyPr/>
        <a:lstStyle/>
        <a:p>
          <a:pPr algn="ctr"/>
          <a:r>
            <a:rPr lang="en-SG"/>
            <a:t>Mark asessment</a:t>
          </a:r>
        </a:p>
      </dgm:t>
    </dgm:pt>
    <dgm:pt modelId="{E1978828-0ADC-42A7-9A0B-36DC66CF4620}" type="parTrans" cxnId="{AF159B24-2B13-4317-8719-97C9DC1C222D}">
      <dgm:prSet/>
      <dgm:spPr/>
      <dgm:t>
        <a:bodyPr/>
        <a:lstStyle/>
        <a:p>
          <a:pPr algn="ctr"/>
          <a:endParaRPr lang="en-SG"/>
        </a:p>
      </dgm:t>
    </dgm:pt>
    <dgm:pt modelId="{646D7289-2B3B-476B-B9D2-AFB91FA7D434}" type="sibTrans" cxnId="{AF159B24-2B13-4317-8719-97C9DC1C222D}">
      <dgm:prSet/>
      <dgm:spPr/>
      <dgm:t>
        <a:bodyPr/>
        <a:lstStyle/>
        <a:p>
          <a:pPr algn="ctr"/>
          <a:endParaRPr lang="en-SG"/>
        </a:p>
      </dgm:t>
    </dgm:pt>
    <dgm:pt modelId="{24356EC4-9115-493D-B466-F1E94E118C32}">
      <dgm:prSet phldrT="[Text]"/>
      <dgm:spPr/>
      <dgm:t>
        <a:bodyPr/>
        <a:lstStyle/>
        <a:p>
          <a:pPr algn="ctr"/>
          <a:r>
            <a:rPr lang="en-SG"/>
            <a:t>Add assessment</a:t>
          </a:r>
        </a:p>
      </dgm:t>
    </dgm:pt>
    <dgm:pt modelId="{36F1DDCC-05CA-4636-8A96-F977898A9C2F}" type="parTrans" cxnId="{230756B8-C050-45CC-89B6-366EA6E0F2FD}">
      <dgm:prSet/>
      <dgm:spPr/>
      <dgm:t>
        <a:bodyPr/>
        <a:lstStyle/>
        <a:p>
          <a:pPr algn="ctr"/>
          <a:endParaRPr lang="en-SG"/>
        </a:p>
      </dgm:t>
    </dgm:pt>
    <dgm:pt modelId="{C6D61D93-7814-487A-B4A5-12684FE49E97}" type="sibTrans" cxnId="{230756B8-C050-45CC-89B6-366EA6E0F2FD}">
      <dgm:prSet/>
      <dgm:spPr/>
      <dgm:t>
        <a:bodyPr/>
        <a:lstStyle/>
        <a:p>
          <a:pPr algn="ctr"/>
          <a:endParaRPr lang="en-SG"/>
        </a:p>
      </dgm:t>
    </dgm:pt>
    <dgm:pt modelId="{D5F30AF5-9887-4474-B2EE-301741D3713C}">
      <dgm:prSet phldrT="[Text]"/>
      <dgm:spPr/>
      <dgm:t>
        <a:bodyPr/>
        <a:lstStyle/>
        <a:p>
          <a:pPr algn="ctr"/>
          <a:r>
            <a:rPr lang="en-SG"/>
            <a:t>Generate effort grade</a:t>
          </a:r>
        </a:p>
      </dgm:t>
    </dgm:pt>
    <dgm:pt modelId="{73133288-4157-4C42-B95F-B5BDC8D7E28C}" type="parTrans" cxnId="{B1074795-FA23-437B-A614-4093201A2AC4}">
      <dgm:prSet/>
      <dgm:spPr/>
      <dgm:t>
        <a:bodyPr/>
        <a:lstStyle/>
        <a:p>
          <a:pPr algn="ctr"/>
          <a:endParaRPr lang="en-SG"/>
        </a:p>
      </dgm:t>
    </dgm:pt>
    <dgm:pt modelId="{BFA5545C-492A-429B-8D94-3A4F715FBA06}" type="sibTrans" cxnId="{B1074795-FA23-437B-A614-4093201A2AC4}">
      <dgm:prSet/>
      <dgm:spPr/>
      <dgm:t>
        <a:bodyPr/>
        <a:lstStyle/>
        <a:p>
          <a:pPr algn="ctr"/>
          <a:endParaRPr lang="en-SG"/>
        </a:p>
      </dgm:t>
    </dgm:pt>
    <dgm:pt modelId="{0714CDCF-B07C-4135-959C-4A22B48D3D6D}">
      <dgm:prSet phldrT="[Text]"/>
      <dgm:spPr/>
      <dgm:t>
        <a:bodyPr/>
        <a:lstStyle/>
        <a:p>
          <a:pPr algn="ctr"/>
          <a:r>
            <a:rPr lang="en-SG"/>
            <a:t>Mark exam</a:t>
          </a:r>
        </a:p>
      </dgm:t>
    </dgm:pt>
    <dgm:pt modelId="{D22F6A5D-A947-498E-9E7A-7AF90A319809}" type="parTrans" cxnId="{699C7A72-FFCE-402C-806A-7CAC5AC90DFA}">
      <dgm:prSet/>
      <dgm:spPr/>
      <dgm:t>
        <a:bodyPr/>
        <a:lstStyle/>
        <a:p>
          <a:pPr algn="ctr"/>
          <a:endParaRPr lang="en-SG"/>
        </a:p>
      </dgm:t>
    </dgm:pt>
    <dgm:pt modelId="{F61C1C81-9098-48E5-997E-B5681B208A1B}" type="sibTrans" cxnId="{699C7A72-FFCE-402C-806A-7CAC5AC90DFA}">
      <dgm:prSet/>
      <dgm:spPr/>
      <dgm:t>
        <a:bodyPr/>
        <a:lstStyle/>
        <a:p>
          <a:pPr algn="ctr"/>
          <a:endParaRPr lang="en-SG"/>
        </a:p>
      </dgm:t>
    </dgm:pt>
    <dgm:pt modelId="{5088D821-7A29-401B-9471-FC3463FEBB0A}">
      <dgm:prSet phldrT="[Text]"/>
      <dgm:spPr/>
      <dgm:t>
        <a:bodyPr/>
        <a:lstStyle/>
        <a:p>
          <a:pPr algn="ctr"/>
          <a:r>
            <a:rPr lang="en-SG"/>
            <a:t>Add exam</a:t>
          </a:r>
        </a:p>
      </dgm:t>
    </dgm:pt>
    <dgm:pt modelId="{26E17397-18F9-4163-944C-ACE5E87127C9}" type="parTrans" cxnId="{94AD3808-1DB7-46D0-8695-531EC8C943AC}">
      <dgm:prSet/>
      <dgm:spPr/>
      <dgm:t>
        <a:bodyPr/>
        <a:lstStyle/>
        <a:p>
          <a:pPr algn="ctr"/>
          <a:endParaRPr lang="en-SG"/>
        </a:p>
      </dgm:t>
    </dgm:pt>
    <dgm:pt modelId="{BF06388B-8E37-4A45-B6F0-0B6447A8D774}" type="sibTrans" cxnId="{94AD3808-1DB7-46D0-8695-531EC8C943AC}">
      <dgm:prSet/>
      <dgm:spPr/>
      <dgm:t>
        <a:bodyPr/>
        <a:lstStyle/>
        <a:p>
          <a:pPr algn="ctr"/>
          <a:endParaRPr lang="en-SG"/>
        </a:p>
      </dgm:t>
    </dgm:pt>
    <dgm:pt modelId="{5B9A5D58-71D6-4359-87B4-0EE2F86559E1}">
      <dgm:prSet phldrT="[Text]"/>
      <dgm:spPr/>
      <dgm:t>
        <a:bodyPr/>
        <a:lstStyle/>
        <a:p>
          <a:pPr algn="ctr"/>
          <a:r>
            <a:rPr lang="en-SG"/>
            <a:t>Add homework</a:t>
          </a:r>
        </a:p>
      </dgm:t>
    </dgm:pt>
    <dgm:pt modelId="{3D766055-EB0F-480B-B503-C42D601F2405}" type="parTrans" cxnId="{4589E745-2A1B-4736-85C3-841B5DB23E4B}">
      <dgm:prSet/>
      <dgm:spPr/>
      <dgm:t>
        <a:bodyPr/>
        <a:lstStyle/>
        <a:p>
          <a:pPr algn="ctr"/>
          <a:endParaRPr lang="en-SG"/>
        </a:p>
      </dgm:t>
    </dgm:pt>
    <dgm:pt modelId="{E37D217F-0E5F-46C2-927A-35FE4A779890}" type="sibTrans" cxnId="{4589E745-2A1B-4736-85C3-841B5DB23E4B}">
      <dgm:prSet/>
      <dgm:spPr/>
      <dgm:t>
        <a:bodyPr/>
        <a:lstStyle/>
        <a:p>
          <a:pPr algn="ctr"/>
          <a:endParaRPr lang="en-SG"/>
        </a:p>
      </dgm:t>
    </dgm:pt>
    <dgm:pt modelId="{1CFDD5A1-B157-4980-AA0C-144B6ECF7E62}">
      <dgm:prSet phldrT="[Text]"/>
      <dgm:spPr/>
      <dgm:t>
        <a:bodyPr/>
        <a:lstStyle/>
        <a:p>
          <a:pPr algn="ctr"/>
          <a:r>
            <a:rPr lang="en-SG"/>
            <a:t>Mark homework</a:t>
          </a:r>
        </a:p>
      </dgm:t>
    </dgm:pt>
    <dgm:pt modelId="{23CF39CF-1008-4FF7-9691-3550A2FCB007}" type="parTrans" cxnId="{D36297FF-2DE2-423F-B720-26F2A875A08F}">
      <dgm:prSet/>
      <dgm:spPr/>
      <dgm:t>
        <a:bodyPr/>
        <a:lstStyle/>
        <a:p>
          <a:pPr algn="ctr"/>
          <a:endParaRPr lang="en-SG"/>
        </a:p>
      </dgm:t>
    </dgm:pt>
    <dgm:pt modelId="{BF576822-EFFE-4289-82FA-8EF24F3C5BAB}" type="sibTrans" cxnId="{D36297FF-2DE2-423F-B720-26F2A875A08F}">
      <dgm:prSet/>
      <dgm:spPr/>
      <dgm:t>
        <a:bodyPr/>
        <a:lstStyle/>
        <a:p>
          <a:pPr algn="ctr"/>
          <a:endParaRPr lang="en-SG"/>
        </a:p>
      </dgm:t>
    </dgm:pt>
    <dgm:pt modelId="{72B16E86-759C-4B05-9E7F-4F9B32F45B6D}">
      <dgm:prSet phldrT="[Text]"/>
      <dgm:spPr/>
      <dgm:t>
        <a:bodyPr/>
        <a:lstStyle/>
        <a:p>
          <a:pPr algn="ctr"/>
          <a:r>
            <a:rPr lang="en-SG"/>
            <a:t>View effort grades</a:t>
          </a:r>
        </a:p>
      </dgm:t>
    </dgm:pt>
    <dgm:pt modelId="{5933CBDE-1598-4CAB-B02D-D17A3F4A2B15}" type="parTrans" cxnId="{6A0F8B80-B02C-49F0-A9B1-22B8A8C2CEE6}">
      <dgm:prSet/>
      <dgm:spPr/>
      <dgm:t>
        <a:bodyPr/>
        <a:lstStyle/>
        <a:p>
          <a:pPr algn="ctr"/>
          <a:endParaRPr lang="en-SG"/>
        </a:p>
      </dgm:t>
    </dgm:pt>
    <dgm:pt modelId="{5C6A3C68-A2FC-491D-8BD9-16DD040049B5}" type="sibTrans" cxnId="{6A0F8B80-B02C-49F0-A9B1-22B8A8C2CEE6}">
      <dgm:prSet/>
      <dgm:spPr/>
      <dgm:t>
        <a:bodyPr/>
        <a:lstStyle/>
        <a:p>
          <a:pPr algn="ctr"/>
          <a:endParaRPr lang="en-SG"/>
        </a:p>
      </dgm:t>
    </dgm:pt>
    <dgm:pt modelId="{3355F31A-3257-4CF5-9527-F2F03CF133DD}">
      <dgm:prSet phldrT="[Text]"/>
      <dgm:spPr/>
      <dgm:t>
        <a:bodyPr/>
        <a:lstStyle/>
        <a:p>
          <a:pPr algn="ctr"/>
          <a:r>
            <a:rPr lang="en-SG"/>
            <a:t>Select Grade</a:t>
          </a:r>
        </a:p>
      </dgm:t>
    </dgm:pt>
    <dgm:pt modelId="{D7355670-92A6-4D28-AA74-CB6EA93D5711}" type="parTrans" cxnId="{3E62149D-2DA5-4C5B-A7A0-2C9D1384AB60}">
      <dgm:prSet/>
      <dgm:spPr/>
      <dgm:t>
        <a:bodyPr/>
        <a:lstStyle/>
        <a:p>
          <a:pPr algn="ctr"/>
          <a:endParaRPr lang="en-SG"/>
        </a:p>
      </dgm:t>
    </dgm:pt>
    <dgm:pt modelId="{04AA68B3-2F47-4781-BB3D-1C1138149EEE}" type="sibTrans" cxnId="{3E62149D-2DA5-4C5B-A7A0-2C9D1384AB60}">
      <dgm:prSet/>
      <dgm:spPr/>
      <dgm:t>
        <a:bodyPr/>
        <a:lstStyle/>
        <a:p>
          <a:pPr algn="ctr"/>
          <a:endParaRPr lang="en-SG"/>
        </a:p>
      </dgm:t>
    </dgm:pt>
    <dgm:pt modelId="{F1726121-F5C0-4FE8-A28E-159F465D6CFF}" type="pres">
      <dgm:prSet presAssocID="{D4D12B5A-21F9-49EB-8FAB-F042AB8685B3}" presName="hierChild1" presStyleCnt="0">
        <dgm:presLayoutVars>
          <dgm:orgChart val="1"/>
          <dgm:chPref val="1"/>
          <dgm:dir val="rev"/>
          <dgm:animOne val="branch"/>
          <dgm:animLvl val="lvl"/>
          <dgm:resizeHandles/>
        </dgm:presLayoutVars>
      </dgm:prSet>
      <dgm:spPr/>
    </dgm:pt>
    <dgm:pt modelId="{76FD7781-84D7-40E2-BEF3-F9D049EB98CB}" type="pres">
      <dgm:prSet presAssocID="{DFC3AED0-AE8F-4878-BB65-89AE4CDED5CF}" presName="hierRoot1" presStyleCnt="0">
        <dgm:presLayoutVars>
          <dgm:hierBranch val="init"/>
        </dgm:presLayoutVars>
      </dgm:prSet>
      <dgm:spPr/>
    </dgm:pt>
    <dgm:pt modelId="{FE0CF7EA-0187-4B74-A2DC-D76C52CA098F}" type="pres">
      <dgm:prSet presAssocID="{DFC3AED0-AE8F-4878-BB65-89AE4CDED5CF}" presName="rootComposite1" presStyleCnt="0"/>
      <dgm:spPr/>
    </dgm:pt>
    <dgm:pt modelId="{6DF8DD26-3F6C-4418-9C61-6E3A94BCBCC3}" type="pres">
      <dgm:prSet presAssocID="{DFC3AED0-AE8F-4878-BB65-89AE4CDED5CF}" presName="rootText1" presStyleLbl="node0" presStyleIdx="0" presStyleCnt="1">
        <dgm:presLayoutVars>
          <dgm:chPref val="3"/>
        </dgm:presLayoutVars>
      </dgm:prSet>
      <dgm:spPr/>
    </dgm:pt>
    <dgm:pt modelId="{C4A628A8-F539-48AE-8E4A-1EDEFC555067}" type="pres">
      <dgm:prSet presAssocID="{DFC3AED0-AE8F-4878-BB65-89AE4CDED5CF}" presName="rootConnector1" presStyleLbl="node1" presStyleIdx="0" presStyleCnt="0"/>
      <dgm:spPr/>
    </dgm:pt>
    <dgm:pt modelId="{09788668-57CF-43F6-AC03-2FC5C66B070F}" type="pres">
      <dgm:prSet presAssocID="{DFC3AED0-AE8F-4878-BB65-89AE4CDED5CF}" presName="hierChild2" presStyleCnt="0"/>
      <dgm:spPr/>
    </dgm:pt>
    <dgm:pt modelId="{AD8A03AB-9AAE-4C59-BA1C-74F23D2A8F60}" type="pres">
      <dgm:prSet presAssocID="{1FA22C0C-81D2-4954-9352-39CBEF228819}" presName="Name37" presStyleLbl="parChTrans1D2" presStyleIdx="0" presStyleCnt="2"/>
      <dgm:spPr/>
    </dgm:pt>
    <dgm:pt modelId="{BA75F37A-E6DB-4C77-84DB-26B8E5B1C716}" type="pres">
      <dgm:prSet presAssocID="{E33867D3-5FE7-49E7-B692-D2C3C2123B62}" presName="hierRoot2" presStyleCnt="0">
        <dgm:presLayoutVars>
          <dgm:hierBranch/>
        </dgm:presLayoutVars>
      </dgm:prSet>
      <dgm:spPr/>
    </dgm:pt>
    <dgm:pt modelId="{C4B32D9C-B5EC-4A6B-9118-1C6FF16F1A06}" type="pres">
      <dgm:prSet presAssocID="{E33867D3-5FE7-49E7-B692-D2C3C2123B62}" presName="rootComposite" presStyleCnt="0"/>
      <dgm:spPr/>
    </dgm:pt>
    <dgm:pt modelId="{E150042E-73C5-457E-ACED-FE11CC6034BD}" type="pres">
      <dgm:prSet presAssocID="{E33867D3-5FE7-49E7-B692-D2C3C2123B62}" presName="rootText" presStyleLbl="node2" presStyleIdx="0" presStyleCnt="1">
        <dgm:presLayoutVars>
          <dgm:chPref val="3"/>
        </dgm:presLayoutVars>
      </dgm:prSet>
      <dgm:spPr/>
    </dgm:pt>
    <dgm:pt modelId="{35C8B403-C039-423B-9C30-BEA4B0B5334A}" type="pres">
      <dgm:prSet presAssocID="{E33867D3-5FE7-49E7-B692-D2C3C2123B62}" presName="rootConnector" presStyleLbl="node2" presStyleIdx="0" presStyleCnt="1"/>
      <dgm:spPr/>
    </dgm:pt>
    <dgm:pt modelId="{ECAA4331-2E2D-40F6-8FC8-993C1FE4E954}" type="pres">
      <dgm:prSet presAssocID="{E33867D3-5FE7-49E7-B692-D2C3C2123B62}" presName="hierChild4" presStyleCnt="0"/>
      <dgm:spPr/>
    </dgm:pt>
    <dgm:pt modelId="{4FB6F421-685C-43CB-B1D0-316EEB4AE758}" type="pres">
      <dgm:prSet presAssocID="{E33867D3-5FE7-49E7-B692-D2C3C2123B62}" presName="hierChild5" presStyleCnt="0"/>
      <dgm:spPr/>
    </dgm:pt>
    <dgm:pt modelId="{EAF366DE-CD30-4DD9-94BE-E4BB96EB6E09}" type="pres">
      <dgm:prSet presAssocID="{DFC3AED0-AE8F-4878-BB65-89AE4CDED5CF}" presName="hierChild3" presStyleCnt="0"/>
      <dgm:spPr/>
    </dgm:pt>
    <dgm:pt modelId="{388FF550-39DF-4A81-9C27-30D6BBB4466D}" type="pres">
      <dgm:prSet presAssocID="{E4CA80A7-DCDB-4321-9FA2-AE068A9B6F6F}" presName="Name111" presStyleLbl="parChTrans1D2" presStyleIdx="1" presStyleCnt="2"/>
      <dgm:spPr/>
    </dgm:pt>
    <dgm:pt modelId="{0B716B0E-0C94-4FC7-92D2-A72B3E91027A}" type="pres">
      <dgm:prSet presAssocID="{1BC97966-38BA-427D-A0A5-C327D896F3B8}" presName="hierRoot3" presStyleCnt="0">
        <dgm:presLayoutVars>
          <dgm:hierBranch val="init"/>
        </dgm:presLayoutVars>
      </dgm:prSet>
      <dgm:spPr/>
    </dgm:pt>
    <dgm:pt modelId="{4D23EF31-3758-412B-9450-BBBA1A1122CF}" type="pres">
      <dgm:prSet presAssocID="{1BC97966-38BA-427D-A0A5-C327D896F3B8}" presName="rootComposite3" presStyleCnt="0"/>
      <dgm:spPr/>
    </dgm:pt>
    <dgm:pt modelId="{6FEF26C8-338B-40D3-9485-E42592C54066}" type="pres">
      <dgm:prSet presAssocID="{1BC97966-38BA-427D-A0A5-C327D896F3B8}" presName="rootText3" presStyleLbl="asst1" presStyleIdx="0" presStyleCnt="1">
        <dgm:presLayoutVars>
          <dgm:chPref val="3"/>
        </dgm:presLayoutVars>
      </dgm:prSet>
      <dgm:spPr/>
    </dgm:pt>
    <dgm:pt modelId="{6991EA50-8A0C-4693-9663-AB83455F4EC8}" type="pres">
      <dgm:prSet presAssocID="{1BC97966-38BA-427D-A0A5-C327D896F3B8}" presName="rootConnector3" presStyleLbl="asst1" presStyleIdx="0" presStyleCnt="1"/>
      <dgm:spPr/>
    </dgm:pt>
    <dgm:pt modelId="{9AB8B490-0886-4CA4-86E0-BE4FBE6E71B3}" type="pres">
      <dgm:prSet presAssocID="{1BC97966-38BA-427D-A0A5-C327D896F3B8}" presName="hierChild6" presStyleCnt="0"/>
      <dgm:spPr/>
    </dgm:pt>
    <dgm:pt modelId="{25B0D873-2948-4622-9518-395C7E1657D6}" type="pres">
      <dgm:prSet presAssocID="{BF95CA5C-26B4-42FF-A86C-C56642B48005}" presName="Name37" presStyleLbl="parChTrans1D3" presStyleIdx="0" presStyleCnt="2"/>
      <dgm:spPr/>
    </dgm:pt>
    <dgm:pt modelId="{87C81656-8747-430E-9C49-C6BB22F13046}" type="pres">
      <dgm:prSet presAssocID="{753CFC8F-BAE5-4758-8B14-0CD97F436000}" presName="hierRoot2" presStyleCnt="0">
        <dgm:presLayoutVars>
          <dgm:hierBranch val="init"/>
        </dgm:presLayoutVars>
      </dgm:prSet>
      <dgm:spPr/>
    </dgm:pt>
    <dgm:pt modelId="{F9D06130-DB3F-498C-8690-E4F602246E75}" type="pres">
      <dgm:prSet presAssocID="{753CFC8F-BAE5-4758-8B14-0CD97F436000}" presName="rootComposite" presStyleCnt="0"/>
      <dgm:spPr/>
    </dgm:pt>
    <dgm:pt modelId="{0B93472A-DEA8-4177-9A0E-370F0F75882E}" type="pres">
      <dgm:prSet presAssocID="{753CFC8F-BAE5-4758-8B14-0CD97F436000}" presName="rootText" presStyleLbl="node3" presStyleIdx="0" presStyleCnt="2">
        <dgm:presLayoutVars>
          <dgm:chPref val="3"/>
        </dgm:presLayoutVars>
      </dgm:prSet>
      <dgm:spPr/>
    </dgm:pt>
    <dgm:pt modelId="{C9AAC235-6115-4AB7-9F74-498BE0C17BEE}" type="pres">
      <dgm:prSet presAssocID="{753CFC8F-BAE5-4758-8B14-0CD97F436000}" presName="rootConnector" presStyleLbl="node3" presStyleIdx="0" presStyleCnt="2"/>
      <dgm:spPr/>
    </dgm:pt>
    <dgm:pt modelId="{49FCD665-C51A-4129-9794-FCCADE5CD3DA}" type="pres">
      <dgm:prSet presAssocID="{753CFC8F-BAE5-4758-8B14-0CD97F436000}" presName="hierChild4" presStyleCnt="0"/>
      <dgm:spPr/>
    </dgm:pt>
    <dgm:pt modelId="{E5FBB19F-6F15-453C-82C4-AE243F756BF7}" type="pres">
      <dgm:prSet presAssocID="{753CFC8F-BAE5-4758-8B14-0CD97F436000}" presName="hierChild5" presStyleCnt="0"/>
      <dgm:spPr/>
    </dgm:pt>
    <dgm:pt modelId="{08B327F2-F07B-41FD-A50F-6E603AC01716}" type="pres">
      <dgm:prSet presAssocID="{ACA8D2BF-C688-4E4E-8B80-29C9592D90E5}" presName="Name37" presStyleLbl="parChTrans1D3" presStyleIdx="1" presStyleCnt="2"/>
      <dgm:spPr/>
    </dgm:pt>
    <dgm:pt modelId="{B35811A6-CE8E-4F20-B8A4-205CFB1661A9}" type="pres">
      <dgm:prSet presAssocID="{381E1809-A8B1-4D65-A427-22892F6C03A4}" presName="hierRoot2" presStyleCnt="0">
        <dgm:presLayoutVars>
          <dgm:hierBranch val="init"/>
        </dgm:presLayoutVars>
      </dgm:prSet>
      <dgm:spPr/>
    </dgm:pt>
    <dgm:pt modelId="{B747B62F-EBCC-4E83-9023-E333CD2BB095}" type="pres">
      <dgm:prSet presAssocID="{381E1809-A8B1-4D65-A427-22892F6C03A4}" presName="rootComposite" presStyleCnt="0"/>
      <dgm:spPr/>
    </dgm:pt>
    <dgm:pt modelId="{F7F38C79-C0AC-461A-BB6C-7DBB972515A6}" type="pres">
      <dgm:prSet presAssocID="{381E1809-A8B1-4D65-A427-22892F6C03A4}" presName="rootText" presStyleLbl="node3" presStyleIdx="1" presStyleCnt="2">
        <dgm:presLayoutVars>
          <dgm:chPref val="3"/>
        </dgm:presLayoutVars>
      </dgm:prSet>
      <dgm:spPr/>
    </dgm:pt>
    <dgm:pt modelId="{40820BBC-866C-48F8-BCA5-70B376E32D3D}" type="pres">
      <dgm:prSet presAssocID="{381E1809-A8B1-4D65-A427-22892F6C03A4}" presName="rootConnector" presStyleLbl="node3" presStyleIdx="1" presStyleCnt="2"/>
      <dgm:spPr/>
    </dgm:pt>
    <dgm:pt modelId="{9CDA5228-ADBF-4692-96FE-5060955C6363}" type="pres">
      <dgm:prSet presAssocID="{381E1809-A8B1-4D65-A427-22892F6C03A4}" presName="hierChild4" presStyleCnt="0"/>
      <dgm:spPr/>
    </dgm:pt>
    <dgm:pt modelId="{0D8AB362-B0F2-466C-9EC1-8DD828F4A61D}" type="pres">
      <dgm:prSet presAssocID="{26DC4F27-28CE-468F-9476-8D6BB178EB53}" presName="Name37" presStyleLbl="parChTrans1D4" presStyleIdx="0" presStyleCnt="15"/>
      <dgm:spPr/>
    </dgm:pt>
    <dgm:pt modelId="{C43755D2-5531-4C86-8073-AE51E55DCB98}" type="pres">
      <dgm:prSet presAssocID="{FB768D1C-472E-47AB-B0CF-7A22C717C153}" presName="hierRoot2" presStyleCnt="0">
        <dgm:presLayoutVars>
          <dgm:hierBranch val="init"/>
        </dgm:presLayoutVars>
      </dgm:prSet>
      <dgm:spPr/>
    </dgm:pt>
    <dgm:pt modelId="{C9A4ADFE-9284-44CD-A94B-3FC00E50EAFF}" type="pres">
      <dgm:prSet presAssocID="{FB768D1C-472E-47AB-B0CF-7A22C717C153}" presName="rootComposite" presStyleCnt="0"/>
      <dgm:spPr/>
    </dgm:pt>
    <dgm:pt modelId="{E40AE66B-5240-4EA7-A963-E3C95D4DF318}" type="pres">
      <dgm:prSet presAssocID="{FB768D1C-472E-47AB-B0CF-7A22C717C153}" presName="rootText" presStyleLbl="node4" presStyleIdx="0" presStyleCnt="15">
        <dgm:presLayoutVars>
          <dgm:chPref val="3"/>
        </dgm:presLayoutVars>
      </dgm:prSet>
      <dgm:spPr/>
    </dgm:pt>
    <dgm:pt modelId="{D3FF398F-7AD4-4D00-ADE1-B8A002C65823}" type="pres">
      <dgm:prSet presAssocID="{FB768D1C-472E-47AB-B0CF-7A22C717C153}" presName="rootConnector" presStyleLbl="node4" presStyleIdx="0" presStyleCnt="15"/>
      <dgm:spPr/>
    </dgm:pt>
    <dgm:pt modelId="{8B0E1E77-C4C1-4462-9F2D-1FF585216C0E}" type="pres">
      <dgm:prSet presAssocID="{FB768D1C-472E-47AB-B0CF-7A22C717C153}" presName="hierChild4" presStyleCnt="0"/>
      <dgm:spPr/>
    </dgm:pt>
    <dgm:pt modelId="{12C38470-16FD-43ED-9340-8D3956F3419D}" type="pres">
      <dgm:prSet presAssocID="{4883128A-2179-4107-A4B0-9F2131EF63E8}" presName="Name37" presStyleLbl="parChTrans1D4" presStyleIdx="1" presStyleCnt="15"/>
      <dgm:spPr/>
    </dgm:pt>
    <dgm:pt modelId="{68AF8DB4-2377-4C52-9C93-7E6030EBF381}" type="pres">
      <dgm:prSet presAssocID="{D5EFE0E6-133D-4555-BF57-8A7988E31367}" presName="hierRoot2" presStyleCnt="0">
        <dgm:presLayoutVars>
          <dgm:hierBranch val="init"/>
        </dgm:presLayoutVars>
      </dgm:prSet>
      <dgm:spPr/>
    </dgm:pt>
    <dgm:pt modelId="{704BA1F8-6083-4043-97D4-708BAFF4D921}" type="pres">
      <dgm:prSet presAssocID="{D5EFE0E6-133D-4555-BF57-8A7988E31367}" presName="rootComposite" presStyleCnt="0"/>
      <dgm:spPr/>
    </dgm:pt>
    <dgm:pt modelId="{A2464E5B-BBD5-4DC2-884E-369D0E60C32D}" type="pres">
      <dgm:prSet presAssocID="{D5EFE0E6-133D-4555-BF57-8A7988E31367}" presName="rootText" presStyleLbl="node4" presStyleIdx="1" presStyleCnt="15">
        <dgm:presLayoutVars>
          <dgm:chPref val="3"/>
        </dgm:presLayoutVars>
      </dgm:prSet>
      <dgm:spPr/>
    </dgm:pt>
    <dgm:pt modelId="{A38A1B6C-230D-48CE-806F-109C5BB39437}" type="pres">
      <dgm:prSet presAssocID="{D5EFE0E6-133D-4555-BF57-8A7988E31367}" presName="rootConnector" presStyleLbl="node4" presStyleIdx="1" presStyleCnt="15"/>
      <dgm:spPr/>
    </dgm:pt>
    <dgm:pt modelId="{92A634C4-34C7-4DF1-8DA4-C17B975D1D47}" type="pres">
      <dgm:prSet presAssocID="{D5EFE0E6-133D-4555-BF57-8A7988E31367}" presName="hierChild4" presStyleCnt="0"/>
      <dgm:spPr/>
    </dgm:pt>
    <dgm:pt modelId="{B2C3273B-ABCF-430F-9697-5731DE5234B7}" type="pres">
      <dgm:prSet presAssocID="{D5EFE0E6-133D-4555-BF57-8A7988E31367}" presName="hierChild5" presStyleCnt="0"/>
      <dgm:spPr/>
    </dgm:pt>
    <dgm:pt modelId="{DBEB1AD1-0264-4C8E-9640-CD3B6F486116}" type="pres">
      <dgm:prSet presAssocID="{3CF7DE37-C15D-46DE-B4B7-65E5E2AFF583}" presName="Name37" presStyleLbl="parChTrans1D4" presStyleIdx="2" presStyleCnt="15"/>
      <dgm:spPr/>
    </dgm:pt>
    <dgm:pt modelId="{1D5AAC94-FEB8-4060-8FE0-CDCC2D5C3371}" type="pres">
      <dgm:prSet presAssocID="{FA77A467-5801-4EA2-A500-3183596D923B}" presName="hierRoot2" presStyleCnt="0">
        <dgm:presLayoutVars>
          <dgm:hierBranch val="init"/>
        </dgm:presLayoutVars>
      </dgm:prSet>
      <dgm:spPr/>
    </dgm:pt>
    <dgm:pt modelId="{89BDAAC9-8BFB-40D5-A3F5-F99C2FC42457}" type="pres">
      <dgm:prSet presAssocID="{FA77A467-5801-4EA2-A500-3183596D923B}" presName="rootComposite" presStyleCnt="0"/>
      <dgm:spPr/>
    </dgm:pt>
    <dgm:pt modelId="{2E812FFA-408E-4B58-9984-FAED5EBE1E5D}" type="pres">
      <dgm:prSet presAssocID="{FA77A467-5801-4EA2-A500-3183596D923B}" presName="rootText" presStyleLbl="node4" presStyleIdx="2" presStyleCnt="15">
        <dgm:presLayoutVars>
          <dgm:chPref val="3"/>
        </dgm:presLayoutVars>
      </dgm:prSet>
      <dgm:spPr/>
    </dgm:pt>
    <dgm:pt modelId="{9D17F7F1-F12A-4664-840F-2620DB289D31}" type="pres">
      <dgm:prSet presAssocID="{FA77A467-5801-4EA2-A500-3183596D923B}" presName="rootConnector" presStyleLbl="node4" presStyleIdx="2" presStyleCnt="15"/>
      <dgm:spPr/>
    </dgm:pt>
    <dgm:pt modelId="{CA9F7141-90A4-4D11-BA25-965772FD561B}" type="pres">
      <dgm:prSet presAssocID="{FA77A467-5801-4EA2-A500-3183596D923B}" presName="hierChild4" presStyleCnt="0"/>
      <dgm:spPr/>
    </dgm:pt>
    <dgm:pt modelId="{D6A4A8F2-49C6-4C82-A5E8-BB61628EBB96}" type="pres">
      <dgm:prSet presAssocID="{FA77A467-5801-4EA2-A500-3183596D923B}" presName="hierChild5" presStyleCnt="0"/>
      <dgm:spPr/>
    </dgm:pt>
    <dgm:pt modelId="{634C7DF2-2833-4112-AF7C-C8147B37B3A0}" type="pres">
      <dgm:prSet presAssocID="{73133288-4157-4C42-B95F-B5BDC8D7E28C}" presName="Name37" presStyleLbl="parChTrans1D4" presStyleIdx="3" presStyleCnt="15"/>
      <dgm:spPr/>
    </dgm:pt>
    <dgm:pt modelId="{608FF719-F22A-46B0-82A4-558854FAE0ED}" type="pres">
      <dgm:prSet presAssocID="{D5F30AF5-9887-4474-B2EE-301741D3713C}" presName="hierRoot2" presStyleCnt="0">
        <dgm:presLayoutVars>
          <dgm:hierBranch val="init"/>
        </dgm:presLayoutVars>
      </dgm:prSet>
      <dgm:spPr/>
    </dgm:pt>
    <dgm:pt modelId="{A9507901-3CE4-48DA-BBC2-6DD70D1797EA}" type="pres">
      <dgm:prSet presAssocID="{D5F30AF5-9887-4474-B2EE-301741D3713C}" presName="rootComposite" presStyleCnt="0"/>
      <dgm:spPr/>
    </dgm:pt>
    <dgm:pt modelId="{BE031790-DB64-4D08-9000-9335B236A90E}" type="pres">
      <dgm:prSet presAssocID="{D5F30AF5-9887-4474-B2EE-301741D3713C}" presName="rootText" presStyleLbl="node4" presStyleIdx="3" presStyleCnt="15">
        <dgm:presLayoutVars>
          <dgm:chPref val="3"/>
        </dgm:presLayoutVars>
      </dgm:prSet>
      <dgm:spPr/>
    </dgm:pt>
    <dgm:pt modelId="{9B0F8DF1-F18C-42CB-B8EA-4724D6B134FD}" type="pres">
      <dgm:prSet presAssocID="{D5F30AF5-9887-4474-B2EE-301741D3713C}" presName="rootConnector" presStyleLbl="node4" presStyleIdx="3" presStyleCnt="15"/>
      <dgm:spPr/>
    </dgm:pt>
    <dgm:pt modelId="{4D4E93AD-37F5-4DDE-B42B-97EC91043108}" type="pres">
      <dgm:prSet presAssocID="{D5F30AF5-9887-4474-B2EE-301741D3713C}" presName="hierChild4" presStyleCnt="0"/>
      <dgm:spPr/>
    </dgm:pt>
    <dgm:pt modelId="{3372AE9A-7FC1-4CD7-A21D-63FA3B46D0AA}" type="pres">
      <dgm:prSet presAssocID="{D5F30AF5-9887-4474-B2EE-301741D3713C}" presName="hierChild5" presStyleCnt="0"/>
      <dgm:spPr/>
    </dgm:pt>
    <dgm:pt modelId="{E7FDE69A-E096-4580-8D10-82BF4073B9F2}" type="pres">
      <dgm:prSet presAssocID="{5933CBDE-1598-4CAB-B02D-D17A3F4A2B15}" presName="Name37" presStyleLbl="parChTrans1D4" presStyleIdx="4" presStyleCnt="15"/>
      <dgm:spPr/>
    </dgm:pt>
    <dgm:pt modelId="{FE9574F4-5C46-4914-B53E-8FF17E64DE19}" type="pres">
      <dgm:prSet presAssocID="{72B16E86-759C-4B05-9E7F-4F9B32F45B6D}" presName="hierRoot2" presStyleCnt="0">
        <dgm:presLayoutVars>
          <dgm:hierBranch val="init"/>
        </dgm:presLayoutVars>
      </dgm:prSet>
      <dgm:spPr/>
    </dgm:pt>
    <dgm:pt modelId="{34EC24A7-CE0F-4816-BD3B-2AE131DBF796}" type="pres">
      <dgm:prSet presAssocID="{72B16E86-759C-4B05-9E7F-4F9B32F45B6D}" presName="rootComposite" presStyleCnt="0"/>
      <dgm:spPr/>
    </dgm:pt>
    <dgm:pt modelId="{CDC0CBBB-3F81-4550-9D97-CEAD10B6F69B}" type="pres">
      <dgm:prSet presAssocID="{72B16E86-759C-4B05-9E7F-4F9B32F45B6D}" presName="rootText" presStyleLbl="node4" presStyleIdx="4" presStyleCnt="15">
        <dgm:presLayoutVars>
          <dgm:chPref val="3"/>
        </dgm:presLayoutVars>
      </dgm:prSet>
      <dgm:spPr/>
    </dgm:pt>
    <dgm:pt modelId="{568900A5-4FA5-4592-AF69-1C190053A4EF}" type="pres">
      <dgm:prSet presAssocID="{72B16E86-759C-4B05-9E7F-4F9B32F45B6D}" presName="rootConnector" presStyleLbl="node4" presStyleIdx="4" presStyleCnt="15"/>
      <dgm:spPr/>
    </dgm:pt>
    <dgm:pt modelId="{27523E38-8B93-4FEA-A9B2-DA4662527EE3}" type="pres">
      <dgm:prSet presAssocID="{72B16E86-759C-4B05-9E7F-4F9B32F45B6D}" presName="hierChild4" presStyleCnt="0"/>
      <dgm:spPr/>
    </dgm:pt>
    <dgm:pt modelId="{4DFF46D2-6DA5-4A15-B3BA-AD2FC3FA9D15}" type="pres">
      <dgm:prSet presAssocID="{72B16E86-759C-4B05-9E7F-4F9B32F45B6D}" presName="hierChild5" presStyleCnt="0"/>
      <dgm:spPr/>
    </dgm:pt>
    <dgm:pt modelId="{F11C8295-D082-40E5-A9C7-D4C7E8CFFB46}" type="pres">
      <dgm:prSet presAssocID="{FB768D1C-472E-47AB-B0CF-7A22C717C153}" presName="hierChild5" presStyleCnt="0"/>
      <dgm:spPr/>
    </dgm:pt>
    <dgm:pt modelId="{75909F52-660C-4818-9403-D51BA2D8C944}" type="pres">
      <dgm:prSet presAssocID="{FB119B59-D165-4DB3-8BE3-5D258D65AAAC}" presName="Name37" presStyleLbl="parChTrans1D4" presStyleIdx="5" presStyleCnt="15"/>
      <dgm:spPr/>
    </dgm:pt>
    <dgm:pt modelId="{23EC8698-F33C-48E1-850F-D41AB068B532}" type="pres">
      <dgm:prSet presAssocID="{D00BF57B-A268-4725-A4A4-2CBD093F6DA9}" presName="hierRoot2" presStyleCnt="0">
        <dgm:presLayoutVars>
          <dgm:hierBranch val="init"/>
        </dgm:presLayoutVars>
      </dgm:prSet>
      <dgm:spPr/>
    </dgm:pt>
    <dgm:pt modelId="{F6625219-DE61-4722-8D1A-05D8CD98531B}" type="pres">
      <dgm:prSet presAssocID="{D00BF57B-A268-4725-A4A4-2CBD093F6DA9}" presName="rootComposite" presStyleCnt="0"/>
      <dgm:spPr/>
    </dgm:pt>
    <dgm:pt modelId="{FD476223-4F10-4449-9040-E58C3DD2D622}" type="pres">
      <dgm:prSet presAssocID="{D00BF57B-A268-4725-A4A4-2CBD093F6DA9}" presName="rootText" presStyleLbl="node4" presStyleIdx="5" presStyleCnt="15">
        <dgm:presLayoutVars>
          <dgm:chPref val="3"/>
        </dgm:presLayoutVars>
      </dgm:prSet>
      <dgm:spPr/>
    </dgm:pt>
    <dgm:pt modelId="{AA812FC5-53E2-4FA6-86B4-C82C9C8A0057}" type="pres">
      <dgm:prSet presAssocID="{D00BF57B-A268-4725-A4A4-2CBD093F6DA9}" presName="rootConnector" presStyleLbl="node4" presStyleIdx="5" presStyleCnt="15"/>
      <dgm:spPr/>
    </dgm:pt>
    <dgm:pt modelId="{7FEFC617-F932-4A82-BDEB-B5B288215AFB}" type="pres">
      <dgm:prSet presAssocID="{D00BF57B-A268-4725-A4A4-2CBD093F6DA9}" presName="hierChild4" presStyleCnt="0"/>
      <dgm:spPr/>
    </dgm:pt>
    <dgm:pt modelId="{985AAEA1-0474-4189-9C94-23BEE1745892}" type="pres">
      <dgm:prSet presAssocID="{E1978828-0ADC-42A7-9A0B-36DC66CF4620}" presName="Name37" presStyleLbl="parChTrans1D4" presStyleIdx="6" presStyleCnt="15"/>
      <dgm:spPr/>
    </dgm:pt>
    <dgm:pt modelId="{0AD73497-4A6F-4D21-B257-239E5419A1D7}" type="pres">
      <dgm:prSet presAssocID="{0227411A-DD07-4FBA-8EDB-A09F94E00469}" presName="hierRoot2" presStyleCnt="0">
        <dgm:presLayoutVars>
          <dgm:hierBranch val="init"/>
        </dgm:presLayoutVars>
      </dgm:prSet>
      <dgm:spPr/>
    </dgm:pt>
    <dgm:pt modelId="{C4BEDFEC-8362-4DF8-8940-E4FC61ACFB75}" type="pres">
      <dgm:prSet presAssocID="{0227411A-DD07-4FBA-8EDB-A09F94E00469}" presName="rootComposite" presStyleCnt="0"/>
      <dgm:spPr/>
    </dgm:pt>
    <dgm:pt modelId="{0CE2B87F-596E-4873-A2FC-A5F34ADF7662}" type="pres">
      <dgm:prSet presAssocID="{0227411A-DD07-4FBA-8EDB-A09F94E00469}" presName="rootText" presStyleLbl="node4" presStyleIdx="6" presStyleCnt="15">
        <dgm:presLayoutVars>
          <dgm:chPref val="3"/>
        </dgm:presLayoutVars>
      </dgm:prSet>
      <dgm:spPr/>
    </dgm:pt>
    <dgm:pt modelId="{8BD8A216-C1D3-44AB-A503-38E97A26A51C}" type="pres">
      <dgm:prSet presAssocID="{0227411A-DD07-4FBA-8EDB-A09F94E00469}" presName="rootConnector" presStyleLbl="node4" presStyleIdx="6" presStyleCnt="15"/>
      <dgm:spPr/>
    </dgm:pt>
    <dgm:pt modelId="{1C27F94D-0A09-4570-9717-7F4E27294F2C}" type="pres">
      <dgm:prSet presAssocID="{0227411A-DD07-4FBA-8EDB-A09F94E00469}" presName="hierChild4" presStyleCnt="0"/>
      <dgm:spPr/>
    </dgm:pt>
    <dgm:pt modelId="{9FE2FFDB-438D-4888-BD02-4D05B1011A8D}" type="pres">
      <dgm:prSet presAssocID="{D7355670-92A6-4D28-AA74-CB6EA93D5711}" presName="Name37" presStyleLbl="parChTrans1D4" presStyleIdx="7" presStyleCnt="15"/>
      <dgm:spPr/>
    </dgm:pt>
    <dgm:pt modelId="{A9E78760-573D-4820-BAE2-353E2812D66E}" type="pres">
      <dgm:prSet presAssocID="{3355F31A-3257-4CF5-9527-F2F03CF133DD}" presName="hierRoot2" presStyleCnt="0">
        <dgm:presLayoutVars>
          <dgm:hierBranch val="init"/>
        </dgm:presLayoutVars>
      </dgm:prSet>
      <dgm:spPr/>
    </dgm:pt>
    <dgm:pt modelId="{F5928F58-8592-4AB3-8272-A7DE2E4C9896}" type="pres">
      <dgm:prSet presAssocID="{3355F31A-3257-4CF5-9527-F2F03CF133DD}" presName="rootComposite" presStyleCnt="0"/>
      <dgm:spPr/>
    </dgm:pt>
    <dgm:pt modelId="{391976F5-BC74-4643-9D1F-021B19A44829}" type="pres">
      <dgm:prSet presAssocID="{3355F31A-3257-4CF5-9527-F2F03CF133DD}" presName="rootText" presStyleLbl="node4" presStyleIdx="7" presStyleCnt="15">
        <dgm:presLayoutVars>
          <dgm:chPref val="3"/>
        </dgm:presLayoutVars>
      </dgm:prSet>
      <dgm:spPr/>
    </dgm:pt>
    <dgm:pt modelId="{FDEFA3D5-0171-405D-9638-060E26C9C01A}" type="pres">
      <dgm:prSet presAssocID="{3355F31A-3257-4CF5-9527-F2F03CF133DD}" presName="rootConnector" presStyleLbl="node4" presStyleIdx="7" presStyleCnt="15"/>
      <dgm:spPr/>
    </dgm:pt>
    <dgm:pt modelId="{6E37C68E-8D47-48B2-A05F-F95E201FF812}" type="pres">
      <dgm:prSet presAssocID="{3355F31A-3257-4CF5-9527-F2F03CF133DD}" presName="hierChild4" presStyleCnt="0"/>
      <dgm:spPr/>
    </dgm:pt>
    <dgm:pt modelId="{1196C209-52D2-410A-A0FF-66D743900192}" type="pres">
      <dgm:prSet presAssocID="{3355F31A-3257-4CF5-9527-F2F03CF133DD}" presName="hierChild5" presStyleCnt="0"/>
      <dgm:spPr/>
    </dgm:pt>
    <dgm:pt modelId="{56AFDF44-FFEC-41D5-A749-E7BB1315B07A}" type="pres">
      <dgm:prSet presAssocID="{0227411A-DD07-4FBA-8EDB-A09F94E00469}" presName="hierChild5" presStyleCnt="0"/>
      <dgm:spPr/>
    </dgm:pt>
    <dgm:pt modelId="{96DBF399-2220-464A-8CB1-B6C05917949F}" type="pres">
      <dgm:prSet presAssocID="{36F1DDCC-05CA-4636-8A96-F977898A9C2F}" presName="Name37" presStyleLbl="parChTrans1D4" presStyleIdx="8" presStyleCnt="15"/>
      <dgm:spPr/>
    </dgm:pt>
    <dgm:pt modelId="{DFBF1FF6-0287-4328-89FD-A4EB479A1B97}" type="pres">
      <dgm:prSet presAssocID="{24356EC4-9115-493D-B466-F1E94E118C32}" presName="hierRoot2" presStyleCnt="0">
        <dgm:presLayoutVars>
          <dgm:hierBranch val="init"/>
        </dgm:presLayoutVars>
      </dgm:prSet>
      <dgm:spPr/>
    </dgm:pt>
    <dgm:pt modelId="{5FA5083F-98F4-4669-8B1C-CC5882BC3F62}" type="pres">
      <dgm:prSet presAssocID="{24356EC4-9115-493D-B466-F1E94E118C32}" presName="rootComposite" presStyleCnt="0"/>
      <dgm:spPr/>
    </dgm:pt>
    <dgm:pt modelId="{67636CEF-3BF9-4F78-AF51-C892E4141868}" type="pres">
      <dgm:prSet presAssocID="{24356EC4-9115-493D-B466-F1E94E118C32}" presName="rootText" presStyleLbl="node4" presStyleIdx="8" presStyleCnt="15">
        <dgm:presLayoutVars>
          <dgm:chPref val="3"/>
        </dgm:presLayoutVars>
      </dgm:prSet>
      <dgm:spPr/>
    </dgm:pt>
    <dgm:pt modelId="{D59742AB-D1D1-495D-94F5-E66746C0C7EA}" type="pres">
      <dgm:prSet presAssocID="{24356EC4-9115-493D-B466-F1E94E118C32}" presName="rootConnector" presStyleLbl="node4" presStyleIdx="8" presStyleCnt="15"/>
      <dgm:spPr/>
    </dgm:pt>
    <dgm:pt modelId="{2A36FE6E-2CB1-4BE3-86B1-3765E66D4623}" type="pres">
      <dgm:prSet presAssocID="{24356EC4-9115-493D-B466-F1E94E118C32}" presName="hierChild4" presStyleCnt="0"/>
      <dgm:spPr/>
    </dgm:pt>
    <dgm:pt modelId="{15C42DD0-95E2-4EC2-A248-934935CFB225}" type="pres">
      <dgm:prSet presAssocID="{24356EC4-9115-493D-B466-F1E94E118C32}" presName="hierChild5" presStyleCnt="0"/>
      <dgm:spPr/>
    </dgm:pt>
    <dgm:pt modelId="{1F05965D-213D-4D0C-8F66-9B5A10AAE43B}" type="pres">
      <dgm:prSet presAssocID="{D00BF57B-A268-4725-A4A4-2CBD093F6DA9}" presName="hierChild5" presStyleCnt="0"/>
      <dgm:spPr/>
    </dgm:pt>
    <dgm:pt modelId="{12652806-24D1-465B-8ED4-55EE67D52402}" type="pres">
      <dgm:prSet presAssocID="{C92834C9-0937-4081-B152-38C992B2957B}" presName="Name37" presStyleLbl="parChTrans1D4" presStyleIdx="9" presStyleCnt="15"/>
      <dgm:spPr/>
    </dgm:pt>
    <dgm:pt modelId="{28A88EC5-6416-494E-B2D0-8F2C1D9813CD}" type="pres">
      <dgm:prSet presAssocID="{77D369C3-A139-4379-A11D-EB54C48C1269}" presName="hierRoot2" presStyleCnt="0">
        <dgm:presLayoutVars>
          <dgm:hierBranch val="init"/>
        </dgm:presLayoutVars>
      </dgm:prSet>
      <dgm:spPr/>
    </dgm:pt>
    <dgm:pt modelId="{7C99EF34-7DD6-420B-AF67-0886108D50AE}" type="pres">
      <dgm:prSet presAssocID="{77D369C3-A139-4379-A11D-EB54C48C1269}" presName="rootComposite" presStyleCnt="0"/>
      <dgm:spPr/>
    </dgm:pt>
    <dgm:pt modelId="{F850D9ED-B41B-41E8-BF5D-A386E6CCA031}" type="pres">
      <dgm:prSet presAssocID="{77D369C3-A139-4379-A11D-EB54C48C1269}" presName="rootText" presStyleLbl="node4" presStyleIdx="9" presStyleCnt="15">
        <dgm:presLayoutVars>
          <dgm:chPref val="3"/>
        </dgm:presLayoutVars>
      </dgm:prSet>
      <dgm:spPr/>
    </dgm:pt>
    <dgm:pt modelId="{A153049B-E6D5-4F00-90F3-ECC490520911}" type="pres">
      <dgm:prSet presAssocID="{77D369C3-A139-4379-A11D-EB54C48C1269}" presName="rootConnector" presStyleLbl="node4" presStyleIdx="9" presStyleCnt="15"/>
      <dgm:spPr/>
    </dgm:pt>
    <dgm:pt modelId="{90809F10-5906-4DE4-ADA0-301253923DC0}" type="pres">
      <dgm:prSet presAssocID="{77D369C3-A139-4379-A11D-EB54C48C1269}" presName="hierChild4" presStyleCnt="0"/>
      <dgm:spPr/>
    </dgm:pt>
    <dgm:pt modelId="{B7234430-8F09-4662-B59C-19E47D5C521D}" type="pres">
      <dgm:prSet presAssocID="{D22F6A5D-A947-498E-9E7A-7AF90A319809}" presName="Name37" presStyleLbl="parChTrans1D4" presStyleIdx="10" presStyleCnt="15"/>
      <dgm:spPr/>
    </dgm:pt>
    <dgm:pt modelId="{92D8FDA1-C96A-49DC-BB30-5074BA993F6C}" type="pres">
      <dgm:prSet presAssocID="{0714CDCF-B07C-4135-959C-4A22B48D3D6D}" presName="hierRoot2" presStyleCnt="0">
        <dgm:presLayoutVars>
          <dgm:hierBranch val="init"/>
        </dgm:presLayoutVars>
      </dgm:prSet>
      <dgm:spPr/>
    </dgm:pt>
    <dgm:pt modelId="{774191F2-323E-4EB5-A111-3B484C54EB11}" type="pres">
      <dgm:prSet presAssocID="{0714CDCF-B07C-4135-959C-4A22B48D3D6D}" presName="rootComposite" presStyleCnt="0"/>
      <dgm:spPr/>
    </dgm:pt>
    <dgm:pt modelId="{E2800FEE-B038-4AE0-BDA8-9F1FAD52A206}" type="pres">
      <dgm:prSet presAssocID="{0714CDCF-B07C-4135-959C-4A22B48D3D6D}" presName="rootText" presStyleLbl="node4" presStyleIdx="10" presStyleCnt="15">
        <dgm:presLayoutVars>
          <dgm:chPref val="3"/>
        </dgm:presLayoutVars>
      </dgm:prSet>
      <dgm:spPr/>
    </dgm:pt>
    <dgm:pt modelId="{BC48A873-C8AF-48AD-8E23-25B1958B6AC1}" type="pres">
      <dgm:prSet presAssocID="{0714CDCF-B07C-4135-959C-4A22B48D3D6D}" presName="rootConnector" presStyleLbl="node4" presStyleIdx="10" presStyleCnt="15"/>
      <dgm:spPr/>
    </dgm:pt>
    <dgm:pt modelId="{0E76914A-A4B3-4F8D-916B-A5E653759A14}" type="pres">
      <dgm:prSet presAssocID="{0714CDCF-B07C-4135-959C-4A22B48D3D6D}" presName="hierChild4" presStyleCnt="0"/>
      <dgm:spPr/>
    </dgm:pt>
    <dgm:pt modelId="{DC894529-F667-4581-8070-6CB133F8E45A}" type="pres">
      <dgm:prSet presAssocID="{0714CDCF-B07C-4135-959C-4A22B48D3D6D}" presName="hierChild5" presStyleCnt="0"/>
      <dgm:spPr/>
    </dgm:pt>
    <dgm:pt modelId="{7094DE8B-49B2-4F60-B0BB-E1B876344E6D}" type="pres">
      <dgm:prSet presAssocID="{26E17397-18F9-4163-944C-ACE5E87127C9}" presName="Name37" presStyleLbl="parChTrans1D4" presStyleIdx="11" presStyleCnt="15"/>
      <dgm:spPr/>
    </dgm:pt>
    <dgm:pt modelId="{45154E76-F42D-4EC1-B753-F8282A92B9FC}" type="pres">
      <dgm:prSet presAssocID="{5088D821-7A29-401B-9471-FC3463FEBB0A}" presName="hierRoot2" presStyleCnt="0">
        <dgm:presLayoutVars>
          <dgm:hierBranch val="init"/>
        </dgm:presLayoutVars>
      </dgm:prSet>
      <dgm:spPr/>
    </dgm:pt>
    <dgm:pt modelId="{F747C273-A532-4747-A451-FC40657F3FA1}" type="pres">
      <dgm:prSet presAssocID="{5088D821-7A29-401B-9471-FC3463FEBB0A}" presName="rootComposite" presStyleCnt="0"/>
      <dgm:spPr/>
    </dgm:pt>
    <dgm:pt modelId="{CEB60201-DF3F-4903-9B31-7DAF97C0808A}" type="pres">
      <dgm:prSet presAssocID="{5088D821-7A29-401B-9471-FC3463FEBB0A}" presName="rootText" presStyleLbl="node4" presStyleIdx="11" presStyleCnt="15">
        <dgm:presLayoutVars>
          <dgm:chPref val="3"/>
        </dgm:presLayoutVars>
      </dgm:prSet>
      <dgm:spPr/>
    </dgm:pt>
    <dgm:pt modelId="{B07EED1A-5222-4F19-8939-8478637CDED8}" type="pres">
      <dgm:prSet presAssocID="{5088D821-7A29-401B-9471-FC3463FEBB0A}" presName="rootConnector" presStyleLbl="node4" presStyleIdx="11" presStyleCnt="15"/>
      <dgm:spPr/>
    </dgm:pt>
    <dgm:pt modelId="{71DB59A9-88C3-4643-96AA-89B3E7805ADF}" type="pres">
      <dgm:prSet presAssocID="{5088D821-7A29-401B-9471-FC3463FEBB0A}" presName="hierChild4" presStyleCnt="0"/>
      <dgm:spPr/>
    </dgm:pt>
    <dgm:pt modelId="{65CF34A8-2F96-4DEB-A5FD-06EE8600CBA9}" type="pres">
      <dgm:prSet presAssocID="{5088D821-7A29-401B-9471-FC3463FEBB0A}" presName="hierChild5" presStyleCnt="0"/>
      <dgm:spPr/>
    </dgm:pt>
    <dgm:pt modelId="{48030AA0-C892-4B08-AA2D-844348BF35FB}" type="pres">
      <dgm:prSet presAssocID="{77D369C3-A139-4379-A11D-EB54C48C1269}" presName="hierChild5" presStyleCnt="0"/>
      <dgm:spPr/>
    </dgm:pt>
    <dgm:pt modelId="{8DC45FCF-E9FD-40F6-BCD2-11F22D654578}" type="pres">
      <dgm:prSet presAssocID="{0CA58D16-802B-419E-BD71-24A550D21D7E}" presName="Name37" presStyleLbl="parChTrans1D4" presStyleIdx="12" presStyleCnt="15"/>
      <dgm:spPr/>
    </dgm:pt>
    <dgm:pt modelId="{56ADEB41-ECE2-4773-8BD0-712BD8915946}" type="pres">
      <dgm:prSet presAssocID="{B49A3770-44D2-4E5D-8BB1-D6FE49851EF6}" presName="hierRoot2" presStyleCnt="0">
        <dgm:presLayoutVars>
          <dgm:hierBranch val="init"/>
        </dgm:presLayoutVars>
      </dgm:prSet>
      <dgm:spPr/>
    </dgm:pt>
    <dgm:pt modelId="{360CEA4E-1C3E-4C61-B564-325B122747FD}" type="pres">
      <dgm:prSet presAssocID="{B49A3770-44D2-4E5D-8BB1-D6FE49851EF6}" presName="rootComposite" presStyleCnt="0"/>
      <dgm:spPr/>
    </dgm:pt>
    <dgm:pt modelId="{4DCF8149-183A-4FAA-9980-0C3A5EFDFE47}" type="pres">
      <dgm:prSet presAssocID="{B49A3770-44D2-4E5D-8BB1-D6FE49851EF6}" presName="rootText" presStyleLbl="node4" presStyleIdx="12" presStyleCnt="15">
        <dgm:presLayoutVars>
          <dgm:chPref val="3"/>
        </dgm:presLayoutVars>
      </dgm:prSet>
      <dgm:spPr/>
    </dgm:pt>
    <dgm:pt modelId="{75E804C2-BB48-4385-A0F9-09DE69456A8D}" type="pres">
      <dgm:prSet presAssocID="{B49A3770-44D2-4E5D-8BB1-D6FE49851EF6}" presName="rootConnector" presStyleLbl="node4" presStyleIdx="12" presStyleCnt="15"/>
      <dgm:spPr/>
    </dgm:pt>
    <dgm:pt modelId="{6E1856EC-CF2E-4BD6-B8F0-E01DFD88981A}" type="pres">
      <dgm:prSet presAssocID="{B49A3770-44D2-4E5D-8BB1-D6FE49851EF6}" presName="hierChild4" presStyleCnt="0"/>
      <dgm:spPr/>
    </dgm:pt>
    <dgm:pt modelId="{8E9ADDA6-F530-45D7-942C-CC629348D42D}" type="pres">
      <dgm:prSet presAssocID="{3D766055-EB0F-480B-B503-C42D601F2405}" presName="Name37" presStyleLbl="parChTrans1D4" presStyleIdx="13" presStyleCnt="15"/>
      <dgm:spPr/>
    </dgm:pt>
    <dgm:pt modelId="{FC972B3D-5990-4387-A545-7288662894D9}" type="pres">
      <dgm:prSet presAssocID="{5B9A5D58-71D6-4359-87B4-0EE2F86559E1}" presName="hierRoot2" presStyleCnt="0">
        <dgm:presLayoutVars>
          <dgm:hierBranch val="init"/>
        </dgm:presLayoutVars>
      </dgm:prSet>
      <dgm:spPr/>
    </dgm:pt>
    <dgm:pt modelId="{A3AF0494-CF94-4334-9E54-7F2B440FAEC0}" type="pres">
      <dgm:prSet presAssocID="{5B9A5D58-71D6-4359-87B4-0EE2F86559E1}" presName="rootComposite" presStyleCnt="0"/>
      <dgm:spPr/>
    </dgm:pt>
    <dgm:pt modelId="{0E7750A5-8146-4C69-988A-0B4828793F9F}" type="pres">
      <dgm:prSet presAssocID="{5B9A5D58-71D6-4359-87B4-0EE2F86559E1}" presName="rootText" presStyleLbl="node4" presStyleIdx="13" presStyleCnt="15">
        <dgm:presLayoutVars>
          <dgm:chPref val="3"/>
        </dgm:presLayoutVars>
      </dgm:prSet>
      <dgm:spPr/>
    </dgm:pt>
    <dgm:pt modelId="{4B079305-FD5D-49E9-A011-6B703DA4C3F6}" type="pres">
      <dgm:prSet presAssocID="{5B9A5D58-71D6-4359-87B4-0EE2F86559E1}" presName="rootConnector" presStyleLbl="node4" presStyleIdx="13" presStyleCnt="15"/>
      <dgm:spPr/>
    </dgm:pt>
    <dgm:pt modelId="{1893DDEF-8413-4D85-9AE1-8D4FA132A2EE}" type="pres">
      <dgm:prSet presAssocID="{5B9A5D58-71D6-4359-87B4-0EE2F86559E1}" presName="hierChild4" presStyleCnt="0"/>
      <dgm:spPr/>
    </dgm:pt>
    <dgm:pt modelId="{61E96421-0203-414D-B317-0E662A7C6474}" type="pres">
      <dgm:prSet presAssocID="{5B9A5D58-71D6-4359-87B4-0EE2F86559E1}" presName="hierChild5" presStyleCnt="0"/>
      <dgm:spPr/>
    </dgm:pt>
    <dgm:pt modelId="{3D0CEEC4-2F73-44C6-9B7D-F9DC91894A7D}" type="pres">
      <dgm:prSet presAssocID="{23CF39CF-1008-4FF7-9691-3550A2FCB007}" presName="Name37" presStyleLbl="parChTrans1D4" presStyleIdx="14" presStyleCnt="15"/>
      <dgm:spPr/>
    </dgm:pt>
    <dgm:pt modelId="{9453CD65-4533-4102-8D39-19C5D7A22F6C}" type="pres">
      <dgm:prSet presAssocID="{1CFDD5A1-B157-4980-AA0C-144B6ECF7E62}" presName="hierRoot2" presStyleCnt="0">
        <dgm:presLayoutVars>
          <dgm:hierBranch val="init"/>
        </dgm:presLayoutVars>
      </dgm:prSet>
      <dgm:spPr/>
    </dgm:pt>
    <dgm:pt modelId="{CAC83778-6168-4A79-B1B0-A739099C92C8}" type="pres">
      <dgm:prSet presAssocID="{1CFDD5A1-B157-4980-AA0C-144B6ECF7E62}" presName="rootComposite" presStyleCnt="0"/>
      <dgm:spPr/>
    </dgm:pt>
    <dgm:pt modelId="{C9C5793D-3B00-4CF5-9C4F-4BC9FA7E7293}" type="pres">
      <dgm:prSet presAssocID="{1CFDD5A1-B157-4980-AA0C-144B6ECF7E62}" presName="rootText" presStyleLbl="node4" presStyleIdx="14" presStyleCnt="15">
        <dgm:presLayoutVars>
          <dgm:chPref val="3"/>
        </dgm:presLayoutVars>
      </dgm:prSet>
      <dgm:spPr/>
    </dgm:pt>
    <dgm:pt modelId="{64DFD2DD-8D19-402A-807C-A1F6E8A40404}" type="pres">
      <dgm:prSet presAssocID="{1CFDD5A1-B157-4980-AA0C-144B6ECF7E62}" presName="rootConnector" presStyleLbl="node4" presStyleIdx="14" presStyleCnt="15"/>
      <dgm:spPr/>
    </dgm:pt>
    <dgm:pt modelId="{7E5F090D-FEA1-4EA8-AC8F-AA5B3E2344D5}" type="pres">
      <dgm:prSet presAssocID="{1CFDD5A1-B157-4980-AA0C-144B6ECF7E62}" presName="hierChild4" presStyleCnt="0"/>
      <dgm:spPr/>
    </dgm:pt>
    <dgm:pt modelId="{C99FF3C0-C24C-4FB1-95E0-D3168F6391DC}" type="pres">
      <dgm:prSet presAssocID="{1CFDD5A1-B157-4980-AA0C-144B6ECF7E62}" presName="hierChild5" presStyleCnt="0"/>
      <dgm:spPr/>
    </dgm:pt>
    <dgm:pt modelId="{F374F630-30D2-4E78-8362-06A59F2CAFFF}" type="pres">
      <dgm:prSet presAssocID="{B49A3770-44D2-4E5D-8BB1-D6FE49851EF6}" presName="hierChild5" presStyleCnt="0"/>
      <dgm:spPr/>
    </dgm:pt>
    <dgm:pt modelId="{972CF8D8-56F3-48E2-B99C-CD752D4FA9BA}" type="pres">
      <dgm:prSet presAssocID="{381E1809-A8B1-4D65-A427-22892F6C03A4}" presName="hierChild5" presStyleCnt="0"/>
      <dgm:spPr/>
    </dgm:pt>
    <dgm:pt modelId="{9C8912B6-D713-442B-BE9D-222B2232B2AF}" type="pres">
      <dgm:prSet presAssocID="{1BC97966-38BA-427D-A0A5-C327D896F3B8}" presName="hierChild7" presStyleCnt="0"/>
      <dgm:spPr/>
    </dgm:pt>
  </dgm:ptLst>
  <dgm:cxnLst>
    <dgm:cxn modelId="{74833A00-A79A-4A64-ADC6-F7E3053EE24D}" type="presOf" srcId="{23CF39CF-1008-4FF7-9691-3550A2FCB007}" destId="{3D0CEEC4-2F73-44C6-9B7D-F9DC91894A7D}" srcOrd="0" destOrd="0" presId="urn:microsoft.com/office/officeart/2005/8/layout/orgChart1"/>
    <dgm:cxn modelId="{72BD1C08-3454-4688-B78D-A5A489ECFCF6}" type="presOf" srcId="{FB119B59-D165-4DB3-8BE3-5D258D65AAAC}" destId="{75909F52-660C-4818-9403-D51BA2D8C944}" srcOrd="0" destOrd="0" presId="urn:microsoft.com/office/officeart/2005/8/layout/orgChart1"/>
    <dgm:cxn modelId="{94AD3808-1DB7-46D0-8695-531EC8C943AC}" srcId="{77D369C3-A139-4379-A11D-EB54C48C1269}" destId="{5088D821-7A29-401B-9471-FC3463FEBB0A}" srcOrd="1" destOrd="0" parTransId="{26E17397-18F9-4163-944C-ACE5E87127C9}" sibTransId="{BF06388B-8E37-4A45-B6F0-0B6447A8D774}"/>
    <dgm:cxn modelId="{16AF110B-DF22-4398-8FC8-DB479171B74C}" srcId="{FB768D1C-472E-47AB-B0CF-7A22C717C153}" destId="{D5EFE0E6-133D-4555-BF57-8A7988E31367}" srcOrd="0" destOrd="0" parTransId="{4883128A-2179-4107-A4B0-9F2131EF63E8}" sibTransId="{6C4E238A-0CDC-4A5F-A742-DDF8B4B69EFC}"/>
    <dgm:cxn modelId="{D18BD00B-8A4D-4E1C-915D-9EC98B512A32}" type="presOf" srcId="{1FA22C0C-81D2-4954-9352-39CBEF228819}" destId="{AD8A03AB-9AAE-4C59-BA1C-74F23D2A8F60}" srcOrd="0" destOrd="0" presId="urn:microsoft.com/office/officeart/2005/8/layout/orgChart1"/>
    <dgm:cxn modelId="{30DD590C-6683-497D-93B7-71D5F23414D1}" srcId="{381E1809-A8B1-4D65-A427-22892F6C03A4}" destId="{B49A3770-44D2-4E5D-8BB1-D6FE49851EF6}" srcOrd="3" destOrd="0" parTransId="{0CA58D16-802B-419E-BD71-24A550D21D7E}" sibTransId="{8F5B2D54-3F12-4B6D-ABD4-2E4EBB6D1945}"/>
    <dgm:cxn modelId="{04109D11-2796-473F-8D1C-AAA24BA7B803}" type="presOf" srcId="{BF95CA5C-26B4-42FF-A86C-C56642B48005}" destId="{25B0D873-2948-4622-9518-395C7E1657D6}" srcOrd="0" destOrd="0" presId="urn:microsoft.com/office/officeart/2005/8/layout/orgChart1"/>
    <dgm:cxn modelId="{D7203912-3FAE-4AC4-8D95-7ED076B0BAC4}" type="presOf" srcId="{E33867D3-5FE7-49E7-B692-D2C3C2123B62}" destId="{35C8B403-C039-423B-9C30-BEA4B0B5334A}" srcOrd="1" destOrd="0" presId="urn:microsoft.com/office/officeart/2005/8/layout/orgChart1"/>
    <dgm:cxn modelId="{DA0C7E14-DAF9-44EA-985A-4E746120E7C1}" type="presOf" srcId="{FB768D1C-472E-47AB-B0CF-7A22C717C153}" destId="{E40AE66B-5240-4EA7-A963-E3C95D4DF318}" srcOrd="0" destOrd="0" presId="urn:microsoft.com/office/officeart/2005/8/layout/orgChart1"/>
    <dgm:cxn modelId="{F5649E14-B00D-4F36-ACE3-B72FEBADDE41}" type="presOf" srcId="{FA77A467-5801-4EA2-A500-3183596D923B}" destId="{9D17F7F1-F12A-4664-840F-2620DB289D31}" srcOrd="1" destOrd="0" presId="urn:microsoft.com/office/officeart/2005/8/layout/orgChart1"/>
    <dgm:cxn modelId="{1D607E1B-3DFC-4BFD-9902-3AE7FCD51D39}" type="presOf" srcId="{3CF7DE37-C15D-46DE-B4B7-65E5E2AFF583}" destId="{DBEB1AD1-0264-4C8E-9640-CD3B6F486116}" srcOrd="0" destOrd="0" presId="urn:microsoft.com/office/officeart/2005/8/layout/orgChart1"/>
    <dgm:cxn modelId="{9CB1F31D-8365-4224-9EE0-D232B46AA66D}" type="presOf" srcId="{5088D821-7A29-401B-9471-FC3463FEBB0A}" destId="{CEB60201-DF3F-4903-9B31-7DAF97C0808A}" srcOrd="0" destOrd="0" presId="urn:microsoft.com/office/officeart/2005/8/layout/orgChart1"/>
    <dgm:cxn modelId="{AF159B24-2B13-4317-8719-97C9DC1C222D}" srcId="{D00BF57B-A268-4725-A4A4-2CBD093F6DA9}" destId="{0227411A-DD07-4FBA-8EDB-A09F94E00469}" srcOrd="0" destOrd="0" parTransId="{E1978828-0ADC-42A7-9A0B-36DC66CF4620}" sibTransId="{646D7289-2B3B-476B-B9D2-AFB91FA7D434}"/>
    <dgm:cxn modelId="{FE816127-890D-42E7-8ECB-79BAD4C407AF}" type="presOf" srcId="{3D766055-EB0F-480B-B503-C42D601F2405}" destId="{8E9ADDA6-F530-45D7-942C-CC629348D42D}" srcOrd="0" destOrd="0" presId="urn:microsoft.com/office/officeart/2005/8/layout/orgChart1"/>
    <dgm:cxn modelId="{100FA12A-0F29-4177-BF5C-0A7EBD663BD7}" type="presOf" srcId="{1BC97966-38BA-427D-A0A5-C327D896F3B8}" destId="{6FEF26C8-338B-40D3-9485-E42592C54066}" srcOrd="0" destOrd="0" presId="urn:microsoft.com/office/officeart/2005/8/layout/orgChart1"/>
    <dgm:cxn modelId="{4BEF7D2B-857B-4207-BFC8-4FCAF075C39E}" srcId="{381E1809-A8B1-4D65-A427-22892F6C03A4}" destId="{77D369C3-A139-4379-A11D-EB54C48C1269}" srcOrd="2" destOrd="0" parTransId="{C92834C9-0937-4081-B152-38C992B2957B}" sibTransId="{8A367CA7-E522-4768-808C-DB241A7C4A7D}"/>
    <dgm:cxn modelId="{EA8AE430-4155-47F8-BD34-1D780CC0E6AB}" srcId="{381E1809-A8B1-4D65-A427-22892F6C03A4}" destId="{FB768D1C-472E-47AB-B0CF-7A22C717C153}" srcOrd="0" destOrd="0" parTransId="{26DC4F27-28CE-468F-9476-8D6BB178EB53}" sibTransId="{16DE7688-DF09-45CC-B991-22A90AF92FD5}"/>
    <dgm:cxn modelId="{B581903F-653C-43C6-871D-545E988CBA83}" type="presOf" srcId="{E1978828-0ADC-42A7-9A0B-36DC66CF4620}" destId="{985AAEA1-0474-4189-9C94-23BEE1745892}" srcOrd="0" destOrd="0" presId="urn:microsoft.com/office/officeart/2005/8/layout/orgChart1"/>
    <dgm:cxn modelId="{2CF39142-B610-4383-BAAA-843589E8ED4B}" type="presOf" srcId="{DFC3AED0-AE8F-4878-BB65-89AE4CDED5CF}" destId="{6DF8DD26-3F6C-4418-9C61-6E3A94BCBCC3}" srcOrd="0" destOrd="0" presId="urn:microsoft.com/office/officeart/2005/8/layout/orgChart1"/>
    <dgm:cxn modelId="{C9526444-CF42-42E6-AD7F-E4A445F52C4E}" type="presOf" srcId="{5B9A5D58-71D6-4359-87B4-0EE2F86559E1}" destId="{0E7750A5-8146-4C69-988A-0B4828793F9F}" srcOrd="0" destOrd="0" presId="urn:microsoft.com/office/officeart/2005/8/layout/orgChart1"/>
    <dgm:cxn modelId="{4589E745-2A1B-4736-85C3-841B5DB23E4B}" srcId="{B49A3770-44D2-4E5D-8BB1-D6FE49851EF6}" destId="{5B9A5D58-71D6-4359-87B4-0EE2F86559E1}" srcOrd="0" destOrd="0" parTransId="{3D766055-EB0F-480B-B503-C42D601F2405}" sibTransId="{E37D217F-0E5F-46C2-927A-35FE4A779890}"/>
    <dgm:cxn modelId="{08C5AA4A-C4E3-40C7-AC6E-FBA02AE05E2E}" type="presOf" srcId="{D00BF57B-A268-4725-A4A4-2CBD093F6DA9}" destId="{FD476223-4F10-4449-9040-E58C3DD2D622}" srcOrd="0" destOrd="0" presId="urn:microsoft.com/office/officeart/2005/8/layout/orgChart1"/>
    <dgm:cxn modelId="{A7A6824D-2AB1-4874-B86E-5334873EADF9}" type="presOf" srcId="{1CFDD5A1-B157-4980-AA0C-144B6ECF7E62}" destId="{64DFD2DD-8D19-402A-807C-A1F6E8A40404}" srcOrd="1" destOrd="0" presId="urn:microsoft.com/office/officeart/2005/8/layout/orgChart1"/>
    <dgm:cxn modelId="{CE2A4B4F-BD99-4B04-BE2D-5EEA4CF9950B}" type="presOf" srcId="{753CFC8F-BAE5-4758-8B14-0CD97F436000}" destId="{C9AAC235-6115-4AB7-9F74-498BE0C17BEE}" srcOrd="1" destOrd="0" presId="urn:microsoft.com/office/officeart/2005/8/layout/orgChart1"/>
    <dgm:cxn modelId="{D610FA50-BD42-427F-85DD-67C7574AA4E4}" type="presOf" srcId="{D5EFE0E6-133D-4555-BF57-8A7988E31367}" destId="{A2464E5B-BBD5-4DC2-884E-369D0E60C32D}" srcOrd="0" destOrd="0" presId="urn:microsoft.com/office/officeart/2005/8/layout/orgChart1"/>
    <dgm:cxn modelId="{8D381251-9154-4F9C-B9B8-CA40C05231AD}" type="presOf" srcId="{DFC3AED0-AE8F-4878-BB65-89AE4CDED5CF}" destId="{C4A628A8-F539-48AE-8E4A-1EDEFC555067}" srcOrd="1" destOrd="0" presId="urn:microsoft.com/office/officeart/2005/8/layout/orgChart1"/>
    <dgm:cxn modelId="{BA127052-1653-4A71-931F-CA73F2806452}" type="presOf" srcId="{26E17397-18F9-4163-944C-ACE5E87127C9}" destId="{7094DE8B-49B2-4F60-B0BB-E1B876344E6D}" srcOrd="0" destOrd="0" presId="urn:microsoft.com/office/officeart/2005/8/layout/orgChart1"/>
    <dgm:cxn modelId="{1190B053-3779-4DE5-BC44-608C2EB633AB}" type="presOf" srcId="{72B16E86-759C-4B05-9E7F-4F9B32F45B6D}" destId="{568900A5-4FA5-4592-AF69-1C190053A4EF}" srcOrd="1" destOrd="0" presId="urn:microsoft.com/office/officeart/2005/8/layout/orgChart1"/>
    <dgm:cxn modelId="{A781FC5B-CE6B-4D42-B8DD-A051D6AF97D2}" type="presOf" srcId="{5088D821-7A29-401B-9471-FC3463FEBB0A}" destId="{B07EED1A-5222-4F19-8939-8478637CDED8}" srcOrd="1" destOrd="0" presId="urn:microsoft.com/office/officeart/2005/8/layout/orgChart1"/>
    <dgm:cxn modelId="{95699E5E-0FFA-4669-932A-B2C233A293E8}" type="presOf" srcId="{381E1809-A8B1-4D65-A427-22892F6C03A4}" destId="{40820BBC-866C-48F8-BCA5-70B376E32D3D}" srcOrd="1" destOrd="0" presId="urn:microsoft.com/office/officeart/2005/8/layout/orgChart1"/>
    <dgm:cxn modelId="{8E276360-0134-4A16-A26D-D8975C0DACAE}" type="presOf" srcId="{0CA58D16-802B-419E-BD71-24A550D21D7E}" destId="{8DC45FCF-E9FD-40F6-BCD2-11F22D654578}" srcOrd="0" destOrd="0" presId="urn:microsoft.com/office/officeart/2005/8/layout/orgChart1"/>
    <dgm:cxn modelId="{AF93AA61-751A-496D-94FA-B6B7D7A83869}" type="presOf" srcId="{73133288-4157-4C42-B95F-B5BDC8D7E28C}" destId="{634C7DF2-2833-4112-AF7C-C8147B37B3A0}" srcOrd="0" destOrd="0" presId="urn:microsoft.com/office/officeart/2005/8/layout/orgChart1"/>
    <dgm:cxn modelId="{30A7E564-FF58-487F-82D1-31B88D45B07B}" type="presOf" srcId="{0227411A-DD07-4FBA-8EDB-A09F94E00469}" destId="{8BD8A216-C1D3-44AB-A503-38E97A26A51C}" srcOrd="1" destOrd="0" presId="urn:microsoft.com/office/officeart/2005/8/layout/orgChart1"/>
    <dgm:cxn modelId="{1687C16D-4C40-42F9-898F-A450286C40F8}" type="presOf" srcId="{3355F31A-3257-4CF5-9527-F2F03CF133DD}" destId="{391976F5-BC74-4643-9D1F-021B19A44829}" srcOrd="0" destOrd="0" presId="urn:microsoft.com/office/officeart/2005/8/layout/orgChart1"/>
    <dgm:cxn modelId="{699C7A72-FFCE-402C-806A-7CAC5AC90DFA}" srcId="{77D369C3-A139-4379-A11D-EB54C48C1269}" destId="{0714CDCF-B07C-4135-959C-4A22B48D3D6D}" srcOrd="0" destOrd="0" parTransId="{D22F6A5D-A947-498E-9E7A-7AF90A319809}" sibTransId="{F61C1C81-9098-48E5-997E-B5681B208A1B}"/>
    <dgm:cxn modelId="{BA55DB77-6DB1-47DB-92FC-CEE7B3DE21D6}" srcId="{FB768D1C-472E-47AB-B0CF-7A22C717C153}" destId="{FA77A467-5801-4EA2-A500-3183596D923B}" srcOrd="1" destOrd="0" parTransId="{3CF7DE37-C15D-46DE-B4B7-65E5E2AFF583}" sibTransId="{54C77109-130A-4A77-B586-21D0AC07CD44}"/>
    <dgm:cxn modelId="{DA91167C-02D0-4DC3-AF61-3650BD62F0C4}" type="presOf" srcId="{D5EFE0E6-133D-4555-BF57-8A7988E31367}" destId="{A38A1B6C-230D-48CE-806F-109C5BB39437}" srcOrd="1" destOrd="0" presId="urn:microsoft.com/office/officeart/2005/8/layout/orgChart1"/>
    <dgm:cxn modelId="{A451277C-4872-4106-9091-37199C7ED68C}" type="presOf" srcId="{72B16E86-759C-4B05-9E7F-4F9B32F45B6D}" destId="{CDC0CBBB-3F81-4550-9D97-CEAD10B6F69B}" srcOrd="0" destOrd="0" presId="urn:microsoft.com/office/officeart/2005/8/layout/orgChart1"/>
    <dgm:cxn modelId="{BB1E767D-4833-45DF-B2C4-F66A427A98E9}" type="presOf" srcId="{E4CA80A7-DCDB-4321-9FA2-AE068A9B6F6F}" destId="{388FF550-39DF-4A81-9C27-30D6BBB4466D}" srcOrd="0" destOrd="0" presId="urn:microsoft.com/office/officeart/2005/8/layout/orgChart1"/>
    <dgm:cxn modelId="{6A0F8B80-B02C-49F0-A9B1-22B8A8C2CEE6}" srcId="{FB768D1C-472E-47AB-B0CF-7A22C717C153}" destId="{72B16E86-759C-4B05-9E7F-4F9B32F45B6D}" srcOrd="3" destOrd="0" parTransId="{5933CBDE-1598-4CAB-B02D-D17A3F4A2B15}" sibTransId="{5C6A3C68-A2FC-491D-8BD9-16DD040049B5}"/>
    <dgm:cxn modelId="{4CA7D580-F750-496C-9AF2-8A09D9269587}" type="presOf" srcId="{D7355670-92A6-4D28-AA74-CB6EA93D5711}" destId="{9FE2FFDB-438D-4888-BD02-4D05B1011A8D}" srcOrd="0" destOrd="0" presId="urn:microsoft.com/office/officeart/2005/8/layout/orgChart1"/>
    <dgm:cxn modelId="{F7577F81-54D5-4226-B5EE-4E404C41DBA7}" type="presOf" srcId="{0714CDCF-B07C-4135-959C-4A22B48D3D6D}" destId="{BC48A873-C8AF-48AD-8E23-25B1958B6AC1}" srcOrd="1" destOrd="0" presId="urn:microsoft.com/office/officeart/2005/8/layout/orgChart1"/>
    <dgm:cxn modelId="{D219CE83-A5B9-4423-A545-CDB16EFE2BDA}" type="presOf" srcId="{0714CDCF-B07C-4135-959C-4A22B48D3D6D}" destId="{E2800FEE-B038-4AE0-BDA8-9F1FAD52A206}" srcOrd="0" destOrd="0" presId="urn:microsoft.com/office/officeart/2005/8/layout/orgChart1"/>
    <dgm:cxn modelId="{12B95384-37B5-42A7-AB67-94FEE9058A8F}" type="presOf" srcId="{77D369C3-A139-4379-A11D-EB54C48C1269}" destId="{A153049B-E6D5-4F00-90F3-ECC490520911}" srcOrd="1" destOrd="0" presId="urn:microsoft.com/office/officeart/2005/8/layout/orgChart1"/>
    <dgm:cxn modelId="{3A78168C-3E18-4225-BA3A-39EBF4C10E79}" type="presOf" srcId="{B49A3770-44D2-4E5D-8BB1-D6FE49851EF6}" destId="{75E804C2-BB48-4385-A0F9-09DE69456A8D}" srcOrd="1" destOrd="0" presId="urn:microsoft.com/office/officeart/2005/8/layout/orgChart1"/>
    <dgm:cxn modelId="{B1074795-FA23-437B-A614-4093201A2AC4}" srcId="{FB768D1C-472E-47AB-B0CF-7A22C717C153}" destId="{D5F30AF5-9887-4474-B2EE-301741D3713C}" srcOrd="2" destOrd="0" parTransId="{73133288-4157-4C42-B95F-B5BDC8D7E28C}" sibTransId="{BFA5545C-492A-429B-8D94-3A4F715FBA06}"/>
    <dgm:cxn modelId="{9E4D1296-C76B-4C2E-8A4E-993DD1D83372}" type="presOf" srcId="{FB768D1C-472E-47AB-B0CF-7A22C717C153}" destId="{D3FF398F-7AD4-4D00-ADE1-B8A002C65823}" srcOrd="1" destOrd="0" presId="urn:microsoft.com/office/officeart/2005/8/layout/orgChart1"/>
    <dgm:cxn modelId="{3E62149D-2DA5-4C5B-A7A0-2C9D1384AB60}" srcId="{0227411A-DD07-4FBA-8EDB-A09F94E00469}" destId="{3355F31A-3257-4CF5-9527-F2F03CF133DD}" srcOrd="0" destOrd="0" parTransId="{D7355670-92A6-4D28-AA74-CB6EA93D5711}" sibTransId="{04AA68B3-2F47-4781-BB3D-1C1138149EEE}"/>
    <dgm:cxn modelId="{C447D0A2-00BB-474D-98A5-0927A34F3FEC}" srcId="{DFC3AED0-AE8F-4878-BB65-89AE4CDED5CF}" destId="{1BC97966-38BA-427D-A0A5-C327D896F3B8}" srcOrd="0" destOrd="0" parTransId="{E4CA80A7-DCDB-4321-9FA2-AE068A9B6F6F}" sibTransId="{3763C4A1-4076-49AE-BCC5-8E67AC0884D0}"/>
    <dgm:cxn modelId="{4BEDB7A7-F424-45AD-A750-7A7ECA981FFF}" type="presOf" srcId="{ACA8D2BF-C688-4E4E-8B80-29C9592D90E5}" destId="{08B327F2-F07B-41FD-A50F-6E603AC01716}" srcOrd="0" destOrd="0" presId="urn:microsoft.com/office/officeart/2005/8/layout/orgChart1"/>
    <dgm:cxn modelId="{F754D3A7-1972-407A-ABD1-047BB288006C}" type="presOf" srcId="{381E1809-A8B1-4D65-A427-22892F6C03A4}" destId="{F7F38C79-C0AC-461A-BB6C-7DBB972515A6}" srcOrd="0" destOrd="0" presId="urn:microsoft.com/office/officeart/2005/8/layout/orgChart1"/>
    <dgm:cxn modelId="{95C3B6A8-38E0-4A56-A52B-82FAC95CE3E5}" type="presOf" srcId="{24356EC4-9115-493D-B466-F1E94E118C32}" destId="{67636CEF-3BF9-4F78-AF51-C892E4141868}" srcOrd="0" destOrd="0" presId="urn:microsoft.com/office/officeart/2005/8/layout/orgChart1"/>
    <dgm:cxn modelId="{A8BA1BB0-A8C2-43E6-88E9-73BF8C980966}" type="presOf" srcId="{1CFDD5A1-B157-4980-AA0C-144B6ECF7E62}" destId="{C9C5793D-3B00-4CF5-9C4F-4BC9FA7E7293}" srcOrd="0" destOrd="0" presId="urn:microsoft.com/office/officeart/2005/8/layout/orgChart1"/>
    <dgm:cxn modelId="{9D8899B1-CFB7-4C2D-BC4A-8F124B8ABB65}" type="presOf" srcId="{77D369C3-A139-4379-A11D-EB54C48C1269}" destId="{F850D9ED-B41B-41E8-BF5D-A386E6CCA031}" srcOrd="0" destOrd="0" presId="urn:microsoft.com/office/officeart/2005/8/layout/orgChart1"/>
    <dgm:cxn modelId="{159106B5-0475-4C4F-B209-B3FA7EBB8735}" srcId="{DFC3AED0-AE8F-4878-BB65-89AE4CDED5CF}" destId="{E33867D3-5FE7-49E7-B692-D2C3C2123B62}" srcOrd="1" destOrd="0" parTransId="{1FA22C0C-81D2-4954-9352-39CBEF228819}" sibTransId="{BAE57F5C-24F7-44BF-AE79-B893B8FFCC78}"/>
    <dgm:cxn modelId="{230756B8-C050-45CC-89B6-366EA6E0F2FD}" srcId="{D00BF57B-A268-4725-A4A4-2CBD093F6DA9}" destId="{24356EC4-9115-493D-B466-F1E94E118C32}" srcOrd="1" destOrd="0" parTransId="{36F1DDCC-05CA-4636-8A96-F977898A9C2F}" sibTransId="{C6D61D93-7814-487A-B4A5-12684FE49E97}"/>
    <dgm:cxn modelId="{550083B9-1F5E-42EE-A02B-8F9FDFB10E0D}" type="presOf" srcId="{C92834C9-0937-4081-B152-38C992B2957B}" destId="{12652806-24D1-465B-8ED4-55EE67D52402}" srcOrd="0" destOrd="0" presId="urn:microsoft.com/office/officeart/2005/8/layout/orgChart1"/>
    <dgm:cxn modelId="{1423E2BC-62F9-4855-85DF-C63F3C9CB8AE}" srcId="{1BC97966-38BA-427D-A0A5-C327D896F3B8}" destId="{381E1809-A8B1-4D65-A427-22892F6C03A4}" srcOrd="1" destOrd="0" parTransId="{ACA8D2BF-C688-4E4E-8B80-29C9592D90E5}" sibTransId="{F198F7E4-D459-48EA-A983-9253C0DA7E58}"/>
    <dgm:cxn modelId="{66ACF4BE-F3F2-46B8-84A7-5E716367F29A}" type="presOf" srcId="{D5F30AF5-9887-4474-B2EE-301741D3713C}" destId="{9B0F8DF1-F18C-42CB-B8EA-4724D6B134FD}" srcOrd="1" destOrd="0" presId="urn:microsoft.com/office/officeart/2005/8/layout/orgChart1"/>
    <dgm:cxn modelId="{ACBD82C0-9B1B-42BC-BE71-7E34A845EBF5}" type="presOf" srcId="{26DC4F27-28CE-468F-9476-8D6BB178EB53}" destId="{0D8AB362-B0F2-466C-9EC1-8DD828F4A61D}" srcOrd="0" destOrd="0" presId="urn:microsoft.com/office/officeart/2005/8/layout/orgChart1"/>
    <dgm:cxn modelId="{8FBDB1C2-EDBF-4737-BE5D-CF5B1A4F7665}" type="presOf" srcId="{D00BF57B-A268-4725-A4A4-2CBD093F6DA9}" destId="{AA812FC5-53E2-4FA6-86B4-C82C9C8A0057}" srcOrd="1" destOrd="0" presId="urn:microsoft.com/office/officeart/2005/8/layout/orgChart1"/>
    <dgm:cxn modelId="{9C3B16C4-A37F-40D5-A733-104ED1AAAA23}" type="presOf" srcId="{753CFC8F-BAE5-4758-8B14-0CD97F436000}" destId="{0B93472A-DEA8-4177-9A0E-370F0F75882E}" srcOrd="0" destOrd="0" presId="urn:microsoft.com/office/officeart/2005/8/layout/orgChart1"/>
    <dgm:cxn modelId="{A45CAECB-F429-4EA4-9D2F-5706BFAF72D8}" type="presOf" srcId="{3355F31A-3257-4CF5-9527-F2F03CF133DD}" destId="{FDEFA3D5-0171-405D-9638-060E26C9C01A}" srcOrd="1" destOrd="0" presId="urn:microsoft.com/office/officeart/2005/8/layout/orgChart1"/>
    <dgm:cxn modelId="{70E479D2-F6EF-4D40-966C-4D84265608D7}" type="presOf" srcId="{24356EC4-9115-493D-B466-F1E94E118C32}" destId="{D59742AB-D1D1-495D-94F5-E66746C0C7EA}" srcOrd="1" destOrd="0" presId="urn:microsoft.com/office/officeart/2005/8/layout/orgChart1"/>
    <dgm:cxn modelId="{9DF536D3-1EEC-43EA-ACF0-8CD146532150}" type="presOf" srcId="{E33867D3-5FE7-49E7-B692-D2C3C2123B62}" destId="{E150042E-73C5-457E-ACED-FE11CC6034BD}" srcOrd="0" destOrd="0" presId="urn:microsoft.com/office/officeart/2005/8/layout/orgChart1"/>
    <dgm:cxn modelId="{0B488ED6-297E-4BD4-8F89-7AF289831C4C}" type="presOf" srcId="{5933CBDE-1598-4CAB-B02D-D17A3F4A2B15}" destId="{E7FDE69A-E096-4580-8D10-82BF4073B9F2}" srcOrd="0" destOrd="0" presId="urn:microsoft.com/office/officeart/2005/8/layout/orgChart1"/>
    <dgm:cxn modelId="{03696FD7-AE8B-4C75-8774-912C7D634781}" type="presOf" srcId="{B49A3770-44D2-4E5D-8BB1-D6FE49851EF6}" destId="{4DCF8149-183A-4FAA-9980-0C3A5EFDFE47}" srcOrd="0" destOrd="0" presId="urn:microsoft.com/office/officeart/2005/8/layout/orgChart1"/>
    <dgm:cxn modelId="{804B74DA-DDD1-4B69-BE00-4F765F39ACDB}" srcId="{381E1809-A8B1-4D65-A427-22892F6C03A4}" destId="{D00BF57B-A268-4725-A4A4-2CBD093F6DA9}" srcOrd="1" destOrd="0" parTransId="{FB119B59-D165-4DB3-8BE3-5D258D65AAAC}" sibTransId="{06519D42-A7B9-47C2-A99E-C410B603BE72}"/>
    <dgm:cxn modelId="{B5638EDB-E737-470D-B3E0-B25278204DDC}" srcId="{1BC97966-38BA-427D-A0A5-C327D896F3B8}" destId="{753CFC8F-BAE5-4758-8B14-0CD97F436000}" srcOrd="0" destOrd="0" parTransId="{BF95CA5C-26B4-42FF-A86C-C56642B48005}" sibTransId="{0291ABFB-E5FC-4A2C-BCBD-90B334D96B96}"/>
    <dgm:cxn modelId="{F5CF50DD-A4B0-40EE-9A71-45C95B11CCDC}" type="presOf" srcId="{FA77A467-5801-4EA2-A500-3183596D923B}" destId="{2E812FFA-408E-4B58-9984-FAED5EBE1E5D}" srcOrd="0" destOrd="0" presId="urn:microsoft.com/office/officeart/2005/8/layout/orgChart1"/>
    <dgm:cxn modelId="{349993E2-1D30-4143-909C-AADD8C04A26D}" type="presOf" srcId="{1BC97966-38BA-427D-A0A5-C327D896F3B8}" destId="{6991EA50-8A0C-4693-9663-AB83455F4EC8}" srcOrd="1" destOrd="0" presId="urn:microsoft.com/office/officeart/2005/8/layout/orgChart1"/>
    <dgm:cxn modelId="{0FC4DCE3-FBDA-4509-931A-B93F54721C95}" type="presOf" srcId="{4883128A-2179-4107-A4B0-9F2131EF63E8}" destId="{12C38470-16FD-43ED-9340-8D3956F3419D}" srcOrd="0" destOrd="0" presId="urn:microsoft.com/office/officeart/2005/8/layout/orgChart1"/>
    <dgm:cxn modelId="{C0D564E7-7294-4696-9991-CFAF68B72189}" type="presOf" srcId="{D4D12B5A-21F9-49EB-8FAB-F042AB8685B3}" destId="{F1726121-F5C0-4FE8-A28E-159F465D6CFF}" srcOrd="0" destOrd="0" presId="urn:microsoft.com/office/officeart/2005/8/layout/orgChart1"/>
    <dgm:cxn modelId="{CEC58BEB-A8CF-4231-B2FE-2EB7AE6352F7}" type="presOf" srcId="{D22F6A5D-A947-498E-9E7A-7AF90A319809}" destId="{B7234430-8F09-4662-B59C-19E47D5C521D}" srcOrd="0" destOrd="0" presId="urn:microsoft.com/office/officeart/2005/8/layout/orgChart1"/>
    <dgm:cxn modelId="{F8FBDBEB-C83A-4A8D-9083-5FE3A2B3C2BD}" srcId="{D4D12B5A-21F9-49EB-8FAB-F042AB8685B3}" destId="{DFC3AED0-AE8F-4878-BB65-89AE4CDED5CF}" srcOrd="0" destOrd="0" parTransId="{A92DA946-CFC2-4516-ABF7-6EBB5B8437F0}" sibTransId="{8FF799CA-0BE9-4CC4-9FED-265E42553131}"/>
    <dgm:cxn modelId="{992B42EE-C700-4DBD-8173-39D867BF6604}" type="presOf" srcId="{5B9A5D58-71D6-4359-87B4-0EE2F86559E1}" destId="{4B079305-FD5D-49E9-A011-6B703DA4C3F6}" srcOrd="1" destOrd="0" presId="urn:microsoft.com/office/officeart/2005/8/layout/orgChart1"/>
    <dgm:cxn modelId="{716963FB-A3A6-4D06-B5B6-E470E22F7B65}" type="presOf" srcId="{D5F30AF5-9887-4474-B2EE-301741D3713C}" destId="{BE031790-DB64-4D08-9000-9335B236A90E}" srcOrd="0" destOrd="0" presId="urn:microsoft.com/office/officeart/2005/8/layout/orgChart1"/>
    <dgm:cxn modelId="{F75DBFFC-2FE4-451D-9201-B43B9687A91A}" type="presOf" srcId="{36F1DDCC-05CA-4636-8A96-F977898A9C2F}" destId="{96DBF399-2220-464A-8CB1-B6C05917949F}" srcOrd="0" destOrd="0" presId="urn:microsoft.com/office/officeart/2005/8/layout/orgChart1"/>
    <dgm:cxn modelId="{41868FFF-AFC2-48B5-9912-304B00A4E076}" type="presOf" srcId="{0227411A-DD07-4FBA-8EDB-A09F94E00469}" destId="{0CE2B87F-596E-4873-A2FC-A5F34ADF7662}" srcOrd="0" destOrd="0" presId="urn:microsoft.com/office/officeart/2005/8/layout/orgChart1"/>
    <dgm:cxn modelId="{D36297FF-2DE2-423F-B720-26F2A875A08F}" srcId="{B49A3770-44D2-4E5D-8BB1-D6FE49851EF6}" destId="{1CFDD5A1-B157-4980-AA0C-144B6ECF7E62}" srcOrd="1" destOrd="0" parTransId="{23CF39CF-1008-4FF7-9691-3550A2FCB007}" sibTransId="{BF576822-EFFE-4289-82FA-8EF24F3C5BAB}"/>
    <dgm:cxn modelId="{598F4975-F6CF-41BF-A5B3-FEB7393C8D7D}" type="presParOf" srcId="{F1726121-F5C0-4FE8-A28E-159F465D6CFF}" destId="{76FD7781-84D7-40E2-BEF3-F9D049EB98CB}" srcOrd="0" destOrd="0" presId="urn:microsoft.com/office/officeart/2005/8/layout/orgChart1"/>
    <dgm:cxn modelId="{2CDCD88C-740B-493E-B358-EB3A04928B0F}" type="presParOf" srcId="{76FD7781-84D7-40E2-BEF3-F9D049EB98CB}" destId="{FE0CF7EA-0187-4B74-A2DC-D76C52CA098F}" srcOrd="0" destOrd="0" presId="urn:microsoft.com/office/officeart/2005/8/layout/orgChart1"/>
    <dgm:cxn modelId="{1D1AD487-C83D-451B-81C3-96D396F86BF5}" type="presParOf" srcId="{FE0CF7EA-0187-4B74-A2DC-D76C52CA098F}" destId="{6DF8DD26-3F6C-4418-9C61-6E3A94BCBCC3}" srcOrd="0" destOrd="0" presId="urn:microsoft.com/office/officeart/2005/8/layout/orgChart1"/>
    <dgm:cxn modelId="{7078962F-BC4B-4E1B-9A31-8AB587607A65}" type="presParOf" srcId="{FE0CF7EA-0187-4B74-A2DC-D76C52CA098F}" destId="{C4A628A8-F539-48AE-8E4A-1EDEFC555067}" srcOrd="1" destOrd="0" presId="urn:microsoft.com/office/officeart/2005/8/layout/orgChart1"/>
    <dgm:cxn modelId="{6B22BC16-61C4-44FC-AC33-9086B2F9477C}" type="presParOf" srcId="{76FD7781-84D7-40E2-BEF3-F9D049EB98CB}" destId="{09788668-57CF-43F6-AC03-2FC5C66B070F}" srcOrd="1" destOrd="0" presId="urn:microsoft.com/office/officeart/2005/8/layout/orgChart1"/>
    <dgm:cxn modelId="{6BF01F86-3F42-4ECC-A7B2-37172C70E660}" type="presParOf" srcId="{09788668-57CF-43F6-AC03-2FC5C66B070F}" destId="{AD8A03AB-9AAE-4C59-BA1C-74F23D2A8F60}" srcOrd="0" destOrd="0" presId="urn:microsoft.com/office/officeart/2005/8/layout/orgChart1"/>
    <dgm:cxn modelId="{FD14EDF2-4D6E-447D-A616-CEADB54F2F19}" type="presParOf" srcId="{09788668-57CF-43F6-AC03-2FC5C66B070F}" destId="{BA75F37A-E6DB-4C77-84DB-26B8E5B1C716}" srcOrd="1" destOrd="0" presId="urn:microsoft.com/office/officeart/2005/8/layout/orgChart1"/>
    <dgm:cxn modelId="{772E4886-D6D8-406C-B517-5CB8396D718C}" type="presParOf" srcId="{BA75F37A-E6DB-4C77-84DB-26B8E5B1C716}" destId="{C4B32D9C-B5EC-4A6B-9118-1C6FF16F1A06}" srcOrd="0" destOrd="0" presId="urn:microsoft.com/office/officeart/2005/8/layout/orgChart1"/>
    <dgm:cxn modelId="{6DCF36C2-8DFA-4465-8D2D-64ED45D5F2FE}" type="presParOf" srcId="{C4B32D9C-B5EC-4A6B-9118-1C6FF16F1A06}" destId="{E150042E-73C5-457E-ACED-FE11CC6034BD}" srcOrd="0" destOrd="0" presId="urn:microsoft.com/office/officeart/2005/8/layout/orgChart1"/>
    <dgm:cxn modelId="{ECB73E6E-5143-40DC-BC5C-CCB5C36B1356}" type="presParOf" srcId="{C4B32D9C-B5EC-4A6B-9118-1C6FF16F1A06}" destId="{35C8B403-C039-423B-9C30-BEA4B0B5334A}" srcOrd="1" destOrd="0" presId="urn:microsoft.com/office/officeart/2005/8/layout/orgChart1"/>
    <dgm:cxn modelId="{EE2B68F0-CD95-4962-B186-D2E670693A2E}" type="presParOf" srcId="{BA75F37A-E6DB-4C77-84DB-26B8E5B1C716}" destId="{ECAA4331-2E2D-40F6-8FC8-993C1FE4E954}" srcOrd="1" destOrd="0" presId="urn:microsoft.com/office/officeart/2005/8/layout/orgChart1"/>
    <dgm:cxn modelId="{25CB5E13-93FA-4705-83ED-C9B23657D659}" type="presParOf" srcId="{BA75F37A-E6DB-4C77-84DB-26B8E5B1C716}" destId="{4FB6F421-685C-43CB-B1D0-316EEB4AE758}" srcOrd="2" destOrd="0" presId="urn:microsoft.com/office/officeart/2005/8/layout/orgChart1"/>
    <dgm:cxn modelId="{E18E8650-7B03-41AB-BCAB-7C0AE166BB10}" type="presParOf" srcId="{76FD7781-84D7-40E2-BEF3-F9D049EB98CB}" destId="{EAF366DE-CD30-4DD9-94BE-E4BB96EB6E09}" srcOrd="2" destOrd="0" presId="urn:microsoft.com/office/officeart/2005/8/layout/orgChart1"/>
    <dgm:cxn modelId="{2AC69A28-5DD5-4213-8B16-0C67007A5A1B}" type="presParOf" srcId="{EAF366DE-CD30-4DD9-94BE-E4BB96EB6E09}" destId="{388FF550-39DF-4A81-9C27-30D6BBB4466D}" srcOrd="0" destOrd="0" presId="urn:microsoft.com/office/officeart/2005/8/layout/orgChart1"/>
    <dgm:cxn modelId="{D88B5308-360B-428B-8563-5C71FD2C8194}" type="presParOf" srcId="{EAF366DE-CD30-4DD9-94BE-E4BB96EB6E09}" destId="{0B716B0E-0C94-4FC7-92D2-A72B3E91027A}" srcOrd="1" destOrd="0" presId="urn:microsoft.com/office/officeart/2005/8/layout/orgChart1"/>
    <dgm:cxn modelId="{531AAD1C-B946-4B91-9C7A-133D65F242CC}" type="presParOf" srcId="{0B716B0E-0C94-4FC7-92D2-A72B3E91027A}" destId="{4D23EF31-3758-412B-9450-BBBA1A1122CF}" srcOrd="0" destOrd="0" presId="urn:microsoft.com/office/officeart/2005/8/layout/orgChart1"/>
    <dgm:cxn modelId="{DF68645E-E179-4EA6-89E0-560ABB85E7D3}" type="presParOf" srcId="{4D23EF31-3758-412B-9450-BBBA1A1122CF}" destId="{6FEF26C8-338B-40D3-9485-E42592C54066}" srcOrd="0" destOrd="0" presId="urn:microsoft.com/office/officeart/2005/8/layout/orgChart1"/>
    <dgm:cxn modelId="{2C0DE5B5-6F90-483E-AD55-1CA6843C2130}" type="presParOf" srcId="{4D23EF31-3758-412B-9450-BBBA1A1122CF}" destId="{6991EA50-8A0C-4693-9663-AB83455F4EC8}" srcOrd="1" destOrd="0" presId="urn:microsoft.com/office/officeart/2005/8/layout/orgChart1"/>
    <dgm:cxn modelId="{B098ECA8-C202-4A99-B0DB-87BB31B22DDC}" type="presParOf" srcId="{0B716B0E-0C94-4FC7-92D2-A72B3E91027A}" destId="{9AB8B490-0886-4CA4-86E0-BE4FBE6E71B3}" srcOrd="1" destOrd="0" presId="urn:microsoft.com/office/officeart/2005/8/layout/orgChart1"/>
    <dgm:cxn modelId="{B2E832CE-C968-4ABA-A8C5-B68C421E851C}" type="presParOf" srcId="{9AB8B490-0886-4CA4-86E0-BE4FBE6E71B3}" destId="{25B0D873-2948-4622-9518-395C7E1657D6}" srcOrd="0" destOrd="0" presId="urn:microsoft.com/office/officeart/2005/8/layout/orgChart1"/>
    <dgm:cxn modelId="{EC376EEF-DB66-4B2F-99AC-C50B5EBE7F7D}" type="presParOf" srcId="{9AB8B490-0886-4CA4-86E0-BE4FBE6E71B3}" destId="{87C81656-8747-430E-9C49-C6BB22F13046}" srcOrd="1" destOrd="0" presId="urn:microsoft.com/office/officeart/2005/8/layout/orgChart1"/>
    <dgm:cxn modelId="{5DB88244-D7DF-4A4A-BC47-4353FD6E6CCD}" type="presParOf" srcId="{87C81656-8747-430E-9C49-C6BB22F13046}" destId="{F9D06130-DB3F-498C-8690-E4F602246E75}" srcOrd="0" destOrd="0" presId="urn:microsoft.com/office/officeart/2005/8/layout/orgChart1"/>
    <dgm:cxn modelId="{25C1500F-C272-4B0F-AA5B-1A467DC67AD6}" type="presParOf" srcId="{F9D06130-DB3F-498C-8690-E4F602246E75}" destId="{0B93472A-DEA8-4177-9A0E-370F0F75882E}" srcOrd="0" destOrd="0" presId="urn:microsoft.com/office/officeart/2005/8/layout/orgChart1"/>
    <dgm:cxn modelId="{718B76A0-0BF6-4658-A947-64389865B14A}" type="presParOf" srcId="{F9D06130-DB3F-498C-8690-E4F602246E75}" destId="{C9AAC235-6115-4AB7-9F74-498BE0C17BEE}" srcOrd="1" destOrd="0" presId="urn:microsoft.com/office/officeart/2005/8/layout/orgChart1"/>
    <dgm:cxn modelId="{15A628A8-84FF-43DB-9BC1-0D619EE34DE9}" type="presParOf" srcId="{87C81656-8747-430E-9C49-C6BB22F13046}" destId="{49FCD665-C51A-4129-9794-FCCADE5CD3DA}" srcOrd="1" destOrd="0" presId="urn:microsoft.com/office/officeart/2005/8/layout/orgChart1"/>
    <dgm:cxn modelId="{EA07CC21-F7A2-4B28-BF10-EEE74762CFDB}" type="presParOf" srcId="{87C81656-8747-430E-9C49-C6BB22F13046}" destId="{E5FBB19F-6F15-453C-82C4-AE243F756BF7}" srcOrd="2" destOrd="0" presId="urn:microsoft.com/office/officeart/2005/8/layout/orgChart1"/>
    <dgm:cxn modelId="{1EE536AB-1298-43FE-92B2-15EF3E7CF916}" type="presParOf" srcId="{9AB8B490-0886-4CA4-86E0-BE4FBE6E71B3}" destId="{08B327F2-F07B-41FD-A50F-6E603AC01716}" srcOrd="2" destOrd="0" presId="urn:microsoft.com/office/officeart/2005/8/layout/orgChart1"/>
    <dgm:cxn modelId="{2B3624C6-C541-4C3F-92EE-410ED40BE1B5}" type="presParOf" srcId="{9AB8B490-0886-4CA4-86E0-BE4FBE6E71B3}" destId="{B35811A6-CE8E-4F20-B8A4-205CFB1661A9}" srcOrd="3" destOrd="0" presId="urn:microsoft.com/office/officeart/2005/8/layout/orgChart1"/>
    <dgm:cxn modelId="{F1759EF4-5F78-4633-A2A8-E8934C75A5B2}" type="presParOf" srcId="{B35811A6-CE8E-4F20-B8A4-205CFB1661A9}" destId="{B747B62F-EBCC-4E83-9023-E333CD2BB095}" srcOrd="0" destOrd="0" presId="urn:microsoft.com/office/officeart/2005/8/layout/orgChart1"/>
    <dgm:cxn modelId="{51EB4F12-2B3B-4CE3-959A-C3C32C9927F7}" type="presParOf" srcId="{B747B62F-EBCC-4E83-9023-E333CD2BB095}" destId="{F7F38C79-C0AC-461A-BB6C-7DBB972515A6}" srcOrd="0" destOrd="0" presId="urn:microsoft.com/office/officeart/2005/8/layout/orgChart1"/>
    <dgm:cxn modelId="{0A3903A9-BF63-42E0-8EAB-09CC8BF7DD74}" type="presParOf" srcId="{B747B62F-EBCC-4E83-9023-E333CD2BB095}" destId="{40820BBC-866C-48F8-BCA5-70B376E32D3D}" srcOrd="1" destOrd="0" presId="urn:microsoft.com/office/officeart/2005/8/layout/orgChart1"/>
    <dgm:cxn modelId="{75E481CD-7EB0-468A-A873-69A8C186B9EE}" type="presParOf" srcId="{B35811A6-CE8E-4F20-B8A4-205CFB1661A9}" destId="{9CDA5228-ADBF-4692-96FE-5060955C6363}" srcOrd="1" destOrd="0" presId="urn:microsoft.com/office/officeart/2005/8/layout/orgChart1"/>
    <dgm:cxn modelId="{1ED71A21-0503-40B7-8582-2CAE29D3D4A7}" type="presParOf" srcId="{9CDA5228-ADBF-4692-96FE-5060955C6363}" destId="{0D8AB362-B0F2-466C-9EC1-8DD828F4A61D}" srcOrd="0" destOrd="0" presId="urn:microsoft.com/office/officeart/2005/8/layout/orgChart1"/>
    <dgm:cxn modelId="{40419733-F268-4314-BCE2-4AF180DCDE37}" type="presParOf" srcId="{9CDA5228-ADBF-4692-96FE-5060955C6363}" destId="{C43755D2-5531-4C86-8073-AE51E55DCB98}" srcOrd="1" destOrd="0" presId="urn:microsoft.com/office/officeart/2005/8/layout/orgChart1"/>
    <dgm:cxn modelId="{1DD5D00E-7BF4-4274-9906-30D23DDDB0E1}" type="presParOf" srcId="{C43755D2-5531-4C86-8073-AE51E55DCB98}" destId="{C9A4ADFE-9284-44CD-A94B-3FC00E50EAFF}" srcOrd="0" destOrd="0" presId="urn:microsoft.com/office/officeart/2005/8/layout/orgChart1"/>
    <dgm:cxn modelId="{92A0EC06-2C33-443A-88A6-8B441707B2F8}" type="presParOf" srcId="{C9A4ADFE-9284-44CD-A94B-3FC00E50EAFF}" destId="{E40AE66B-5240-4EA7-A963-E3C95D4DF318}" srcOrd="0" destOrd="0" presId="urn:microsoft.com/office/officeart/2005/8/layout/orgChart1"/>
    <dgm:cxn modelId="{BD257BE7-2AA2-443E-A67D-077A37BD6516}" type="presParOf" srcId="{C9A4ADFE-9284-44CD-A94B-3FC00E50EAFF}" destId="{D3FF398F-7AD4-4D00-ADE1-B8A002C65823}" srcOrd="1" destOrd="0" presId="urn:microsoft.com/office/officeart/2005/8/layout/orgChart1"/>
    <dgm:cxn modelId="{3BB49684-9C75-47AE-8573-A7170FF68A2F}" type="presParOf" srcId="{C43755D2-5531-4C86-8073-AE51E55DCB98}" destId="{8B0E1E77-C4C1-4462-9F2D-1FF585216C0E}" srcOrd="1" destOrd="0" presId="urn:microsoft.com/office/officeart/2005/8/layout/orgChart1"/>
    <dgm:cxn modelId="{A3C630DD-0692-41EA-99DD-248463319979}" type="presParOf" srcId="{8B0E1E77-C4C1-4462-9F2D-1FF585216C0E}" destId="{12C38470-16FD-43ED-9340-8D3956F3419D}" srcOrd="0" destOrd="0" presId="urn:microsoft.com/office/officeart/2005/8/layout/orgChart1"/>
    <dgm:cxn modelId="{D4DFB766-69D6-4B73-ACCA-7BF3C32A737F}" type="presParOf" srcId="{8B0E1E77-C4C1-4462-9F2D-1FF585216C0E}" destId="{68AF8DB4-2377-4C52-9C93-7E6030EBF381}" srcOrd="1" destOrd="0" presId="urn:microsoft.com/office/officeart/2005/8/layout/orgChart1"/>
    <dgm:cxn modelId="{3AE23D16-FCF8-4C18-B055-1C84B15A8AF0}" type="presParOf" srcId="{68AF8DB4-2377-4C52-9C93-7E6030EBF381}" destId="{704BA1F8-6083-4043-97D4-708BAFF4D921}" srcOrd="0" destOrd="0" presId="urn:microsoft.com/office/officeart/2005/8/layout/orgChart1"/>
    <dgm:cxn modelId="{06FDAD09-E404-49B4-B0CD-163BCDD2A585}" type="presParOf" srcId="{704BA1F8-6083-4043-97D4-708BAFF4D921}" destId="{A2464E5B-BBD5-4DC2-884E-369D0E60C32D}" srcOrd="0" destOrd="0" presId="urn:microsoft.com/office/officeart/2005/8/layout/orgChart1"/>
    <dgm:cxn modelId="{F526DC07-5917-4564-BB5E-247C19C78FB8}" type="presParOf" srcId="{704BA1F8-6083-4043-97D4-708BAFF4D921}" destId="{A38A1B6C-230D-48CE-806F-109C5BB39437}" srcOrd="1" destOrd="0" presId="urn:microsoft.com/office/officeart/2005/8/layout/orgChart1"/>
    <dgm:cxn modelId="{0FA7F7FD-979A-4F1D-9B75-CAA304871946}" type="presParOf" srcId="{68AF8DB4-2377-4C52-9C93-7E6030EBF381}" destId="{92A634C4-34C7-4DF1-8DA4-C17B975D1D47}" srcOrd="1" destOrd="0" presId="urn:microsoft.com/office/officeart/2005/8/layout/orgChart1"/>
    <dgm:cxn modelId="{84454867-B90F-4D97-A147-388546D694D9}" type="presParOf" srcId="{68AF8DB4-2377-4C52-9C93-7E6030EBF381}" destId="{B2C3273B-ABCF-430F-9697-5731DE5234B7}" srcOrd="2" destOrd="0" presId="urn:microsoft.com/office/officeart/2005/8/layout/orgChart1"/>
    <dgm:cxn modelId="{D03892EE-2B2A-4F05-8E72-1246CFA791EB}" type="presParOf" srcId="{8B0E1E77-C4C1-4462-9F2D-1FF585216C0E}" destId="{DBEB1AD1-0264-4C8E-9640-CD3B6F486116}" srcOrd="2" destOrd="0" presId="urn:microsoft.com/office/officeart/2005/8/layout/orgChart1"/>
    <dgm:cxn modelId="{E7A62EA3-EBA1-4023-812A-3CC3003CBA5E}" type="presParOf" srcId="{8B0E1E77-C4C1-4462-9F2D-1FF585216C0E}" destId="{1D5AAC94-FEB8-4060-8FE0-CDCC2D5C3371}" srcOrd="3" destOrd="0" presId="urn:microsoft.com/office/officeart/2005/8/layout/orgChart1"/>
    <dgm:cxn modelId="{41104F0A-4DD2-4233-B92F-4182D7D5947E}" type="presParOf" srcId="{1D5AAC94-FEB8-4060-8FE0-CDCC2D5C3371}" destId="{89BDAAC9-8BFB-40D5-A3F5-F99C2FC42457}" srcOrd="0" destOrd="0" presId="urn:microsoft.com/office/officeart/2005/8/layout/orgChart1"/>
    <dgm:cxn modelId="{69956F64-4277-48C7-9701-5DA780AFA436}" type="presParOf" srcId="{89BDAAC9-8BFB-40D5-A3F5-F99C2FC42457}" destId="{2E812FFA-408E-4B58-9984-FAED5EBE1E5D}" srcOrd="0" destOrd="0" presId="urn:microsoft.com/office/officeart/2005/8/layout/orgChart1"/>
    <dgm:cxn modelId="{857E5B23-585F-4450-9BCB-F0935E2E7897}" type="presParOf" srcId="{89BDAAC9-8BFB-40D5-A3F5-F99C2FC42457}" destId="{9D17F7F1-F12A-4664-840F-2620DB289D31}" srcOrd="1" destOrd="0" presId="urn:microsoft.com/office/officeart/2005/8/layout/orgChart1"/>
    <dgm:cxn modelId="{7ADB8BCF-968B-48C5-BD3D-49996DDCB2D9}" type="presParOf" srcId="{1D5AAC94-FEB8-4060-8FE0-CDCC2D5C3371}" destId="{CA9F7141-90A4-4D11-BA25-965772FD561B}" srcOrd="1" destOrd="0" presId="urn:microsoft.com/office/officeart/2005/8/layout/orgChart1"/>
    <dgm:cxn modelId="{91E0077C-F9B2-42DD-8C03-D3FABBB25CAF}" type="presParOf" srcId="{1D5AAC94-FEB8-4060-8FE0-CDCC2D5C3371}" destId="{D6A4A8F2-49C6-4C82-A5E8-BB61628EBB96}" srcOrd="2" destOrd="0" presId="urn:microsoft.com/office/officeart/2005/8/layout/orgChart1"/>
    <dgm:cxn modelId="{5F0DFE29-7DD6-4F9E-8910-84F154CC986D}" type="presParOf" srcId="{8B0E1E77-C4C1-4462-9F2D-1FF585216C0E}" destId="{634C7DF2-2833-4112-AF7C-C8147B37B3A0}" srcOrd="4" destOrd="0" presId="urn:microsoft.com/office/officeart/2005/8/layout/orgChart1"/>
    <dgm:cxn modelId="{85012679-EE63-4768-9D2E-FC7BCB002B5D}" type="presParOf" srcId="{8B0E1E77-C4C1-4462-9F2D-1FF585216C0E}" destId="{608FF719-F22A-46B0-82A4-558854FAE0ED}" srcOrd="5" destOrd="0" presId="urn:microsoft.com/office/officeart/2005/8/layout/orgChart1"/>
    <dgm:cxn modelId="{1BA7A57D-E4D9-4FD6-902A-EDC9FB61E039}" type="presParOf" srcId="{608FF719-F22A-46B0-82A4-558854FAE0ED}" destId="{A9507901-3CE4-48DA-BBC2-6DD70D1797EA}" srcOrd="0" destOrd="0" presId="urn:microsoft.com/office/officeart/2005/8/layout/orgChart1"/>
    <dgm:cxn modelId="{7AC72479-4E49-42C9-A69D-531576CEF88A}" type="presParOf" srcId="{A9507901-3CE4-48DA-BBC2-6DD70D1797EA}" destId="{BE031790-DB64-4D08-9000-9335B236A90E}" srcOrd="0" destOrd="0" presId="urn:microsoft.com/office/officeart/2005/8/layout/orgChart1"/>
    <dgm:cxn modelId="{07BB2C9C-5948-4F58-AB0D-7CE218DEC314}" type="presParOf" srcId="{A9507901-3CE4-48DA-BBC2-6DD70D1797EA}" destId="{9B0F8DF1-F18C-42CB-B8EA-4724D6B134FD}" srcOrd="1" destOrd="0" presId="urn:microsoft.com/office/officeart/2005/8/layout/orgChart1"/>
    <dgm:cxn modelId="{D68FA54F-8853-4EF2-979F-1F3D6BFE9790}" type="presParOf" srcId="{608FF719-F22A-46B0-82A4-558854FAE0ED}" destId="{4D4E93AD-37F5-4DDE-B42B-97EC91043108}" srcOrd="1" destOrd="0" presId="urn:microsoft.com/office/officeart/2005/8/layout/orgChart1"/>
    <dgm:cxn modelId="{55BE4077-A2E1-47B0-B4B8-7365EED2DC1D}" type="presParOf" srcId="{608FF719-F22A-46B0-82A4-558854FAE0ED}" destId="{3372AE9A-7FC1-4CD7-A21D-63FA3B46D0AA}" srcOrd="2" destOrd="0" presId="urn:microsoft.com/office/officeart/2005/8/layout/orgChart1"/>
    <dgm:cxn modelId="{A1888FA9-A62D-4826-9D91-E6A033EFBCDE}" type="presParOf" srcId="{8B0E1E77-C4C1-4462-9F2D-1FF585216C0E}" destId="{E7FDE69A-E096-4580-8D10-82BF4073B9F2}" srcOrd="6" destOrd="0" presId="urn:microsoft.com/office/officeart/2005/8/layout/orgChart1"/>
    <dgm:cxn modelId="{828A7DFD-BDF5-45CD-BF2C-C85604C97D20}" type="presParOf" srcId="{8B0E1E77-C4C1-4462-9F2D-1FF585216C0E}" destId="{FE9574F4-5C46-4914-B53E-8FF17E64DE19}" srcOrd="7" destOrd="0" presId="urn:microsoft.com/office/officeart/2005/8/layout/orgChart1"/>
    <dgm:cxn modelId="{7F6FA11D-7213-4488-A08F-1FABDCE6826C}" type="presParOf" srcId="{FE9574F4-5C46-4914-B53E-8FF17E64DE19}" destId="{34EC24A7-CE0F-4816-BD3B-2AE131DBF796}" srcOrd="0" destOrd="0" presId="urn:microsoft.com/office/officeart/2005/8/layout/orgChart1"/>
    <dgm:cxn modelId="{81BEE046-B3AB-49DD-B25B-4CEF4FE2B0A8}" type="presParOf" srcId="{34EC24A7-CE0F-4816-BD3B-2AE131DBF796}" destId="{CDC0CBBB-3F81-4550-9D97-CEAD10B6F69B}" srcOrd="0" destOrd="0" presId="urn:microsoft.com/office/officeart/2005/8/layout/orgChart1"/>
    <dgm:cxn modelId="{0F00FBD3-9123-477B-9BFF-5591F5B71309}" type="presParOf" srcId="{34EC24A7-CE0F-4816-BD3B-2AE131DBF796}" destId="{568900A5-4FA5-4592-AF69-1C190053A4EF}" srcOrd="1" destOrd="0" presId="urn:microsoft.com/office/officeart/2005/8/layout/orgChart1"/>
    <dgm:cxn modelId="{06B7D5EA-CC6D-431F-8DB4-ED51412FE3A6}" type="presParOf" srcId="{FE9574F4-5C46-4914-B53E-8FF17E64DE19}" destId="{27523E38-8B93-4FEA-A9B2-DA4662527EE3}" srcOrd="1" destOrd="0" presId="urn:microsoft.com/office/officeart/2005/8/layout/orgChart1"/>
    <dgm:cxn modelId="{4FEF37F8-0D7E-4BF8-917F-AD7E574D80D6}" type="presParOf" srcId="{FE9574F4-5C46-4914-B53E-8FF17E64DE19}" destId="{4DFF46D2-6DA5-4A15-B3BA-AD2FC3FA9D15}" srcOrd="2" destOrd="0" presId="urn:microsoft.com/office/officeart/2005/8/layout/orgChart1"/>
    <dgm:cxn modelId="{4485E7CD-E518-4B53-BB13-507AA423A015}" type="presParOf" srcId="{C43755D2-5531-4C86-8073-AE51E55DCB98}" destId="{F11C8295-D082-40E5-A9C7-D4C7E8CFFB46}" srcOrd="2" destOrd="0" presId="urn:microsoft.com/office/officeart/2005/8/layout/orgChart1"/>
    <dgm:cxn modelId="{8D77A4BE-BB26-455B-BB1C-5270AAAB2064}" type="presParOf" srcId="{9CDA5228-ADBF-4692-96FE-5060955C6363}" destId="{75909F52-660C-4818-9403-D51BA2D8C944}" srcOrd="2" destOrd="0" presId="urn:microsoft.com/office/officeart/2005/8/layout/orgChart1"/>
    <dgm:cxn modelId="{8E33BF45-F217-43BD-BD87-5927ECD55794}" type="presParOf" srcId="{9CDA5228-ADBF-4692-96FE-5060955C6363}" destId="{23EC8698-F33C-48E1-850F-D41AB068B532}" srcOrd="3" destOrd="0" presId="urn:microsoft.com/office/officeart/2005/8/layout/orgChart1"/>
    <dgm:cxn modelId="{3FE2DE8C-694B-4C24-874E-F24D0FC24367}" type="presParOf" srcId="{23EC8698-F33C-48E1-850F-D41AB068B532}" destId="{F6625219-DE61-4722-8D1A-05D8CD98531B}" srcOrd="0" destOrd="0" presId="urn:microsoft.com/office/officeart/2005/8/layout/orgChart1"/>
    <dgm:cxn modelId="{85E25853-C946-495F-8E17-1FA416FA60FA}" type="presParOf" srcId="{F6625219-DE61-4722-8D1A-05D8CD98531B}" destId="{FD476223-4F10-4449-9040-E58C3DD2D622}" srcOrd="0" destOrd="0" presId="urn:microsoft.com/office/officeart/2005/8/layout/orgChart1"/>
    <dgm:cxn modelId="{CC6C4B51-294E-4AC6-9BBA-342D29332396}" type="presParOf" srcId="{F6625219-DE61-4722-8D1A-05D8CD98531B}" destId="{AA812FC5-53E2-4FA6-86B4-C82C9C8A0057}" srcOrd="1" destOrd="0" presId="urn:microsoft.com/office/officeart/2005/8/layout/orgChart1"/>
    <dgm:cxn modelId="{E2F05BE2-C5ED-4BA0-8CC6-3098CBFC6E47}" type="presParOf" srcId="{23EC8698-F33C-48E1-850F-D41AB068B532}" destId="{7FEFC617-F932-4A82-BDEB-B5B288215AFB}" srcOrd="1" destOrd="0" presId="urn:microsoft.com/office/officeart/2005/8/layout/orgChart1"/>
    <dgm:cxn modelId="{B387AC93-19FF-4D07-9E67-874110C39E44}" type="presParOf" srcId="{7FEFC617-F932-4A82-BDEB-B5B288215AFB}" destId="{985AAEA1-0474-4189-9C94-23BEE1745892}" srcOrd="0" destOrd="0" presId="urn:microsoft.com/office/officeart/2005/8/layout/orgChart1"/>
    <dgm:cxn modelId="{442A70E5-55FD-4A9D-96E8-1372651193A9}" type="presParOf" srcId="{7FEFC617-F932-4A82-BDEB-B5B288215AFB}" destId="{0AD73497-4A6F-4D21-B257-239E5419A1D7}" srcOrd="1" destOrd="0" presId="urn:microsoft.com/office/officeart/2005/8/layout/orgChart1"/>
    <dgm:cxn modelId="{DD38B78F-6E11-4B40-B689-3F80F0F1D4DE}" type="presParOf" srcId="{0AD73497-4A6F-4D21-B257-239E5419A1D7}" destId="{C4BEDFEC-8362-4DF8-8940-E4FC61ACFB75}" srcOrd="0" destOrd="0" presId="urn:microsoft.com/office/officeart/2005/8/layout/orgChart1"/>
    <dgm:cxn modelId="{CC3ECCA1-33F4-44E2-AE0D-A0C913F64E7A}" type="presParOf" srcId="{C4BEDFEC-8362-4DF8-8940-E4FC61ACFB75}" destId="{0CE2B87F-596E-4873-A2FC-A5F34ADF7662}" srcOrd="0" destOrd="0" presId="urn:microsoft.com/office/officeart/2005/8/layout/orgChart1"/>
    <dgm:cxn modelId="{36A250D9-290D-4DF1-8865-52EAB5CAE0C5}" type="presParOf" srcId="{C4BEDFEC-8362-4DF8-8940-E4FC61ACFB75}" destId="{8BD8A216-C1D3-44AB-A503-38E97A26A51C}" srcOrd="1" destOrd="0" presId="urn:microsoft.com/office/officeart/2005/8/layout/orgChart1"/>
    <dgm:cxn modelId="{F2A8EA11-2E53-43DD-A6CA-C73429BAE40F}" type="presParOf" srcId="{0AD73497-4A6F-4D21-B257-239E5419A1D7}" destId="{1C27F94D-0A09-4570-9717-7F4E27294F2C}" srcOrd="1" destOrd="0" presId="urn:microsoft.com/office/officeart/2005/8/layout/orgChart1"/>
    <dgm:cxn modelId="{7A4426E1-B7B7-4D36-B5A5-D5AB7415E9F3}" type="presParOf" srcId="{1C27F94D-0A09-4570-9717-7F4E27294F2C}" destId="{9FE2FFDB-438D-4888-BD02-4D05B1011A8D}" srcOrd="0" destOrd="0" presId="urn:microsoft.com/office/officeart/2005/8/layout/orgChart1"/>
    <dgm:cxn modelId="{D3F2DB3F-1E65-4349-A99E-1A157B244467}" type="presParOf" srcId="{1C27F94D-0A09-4570-9717-7F4E27294F2C}" destId="{A9E78760-573D-4820-BAE2-353E2812D66E}" srcOrd="1" destOrd="0" presId="urn:microsoft.com/office/officeart/2005/8/layout/orgChart1"/>
    <dgm:cxn modelId="{A662799C-3DF0-43C2-B4A2-71C5D89929C9}" type="presParOf" srcId="{A9E78760-573D-4820-BAE2-353E2812D66E}" destId="{F5928F58-8592-4AB3-8272-A7DE2E4C9896}" srcOrd="0" destOrd="0" presId="urn:microsoft.com/office/officeart/2005/8/layout/orgChart1"/>
    <dgm:cxn modelId="{22184DDD-465A-4B8B-A3B1-7F10EA228107}" type="presParOf" srcId="{F5928F58-8592-4AB3-8272-A7DE2E4C9896}" destId="{391976F5-BC74-4643-9D1F-021B19A44829}" srcOrd="0" destOrd="0" presId="urn:microsoft.com/office/officeart/2005/8/layout/orgChart1"/>
    <dgm:cxn modelId="{F44EF5F7-0CF8-401E-B256-3C5A03F26636}" type="presParOf" srcId="{F5928F58-8592-4AB3-8272-A7DE2E4C9896}" destId="{FDEFA3D5-0171-405D-9638-060E26C9C01A}" srcOrd="1" destOrd="0" presId="urn:microsoft.com/office/officeart/2005/8/layout/orgChart1"/>
    <dgm:cxn modelId="{0C37D2A3-E6B1-46E3-AAA3-6C1FBA3C8E4C}" type="presParOf" srcId="{A9E78760-573D-4820-BAE2-353E2812D66E}" destId="{6E37C68E-8D47-48B2-A05F-F95E201FF812}" srcOrd="1" destOrd="0" presId="urn:microsoft.com/office/officeart/2005/8/layout/orgChart1"/>
    <dgm:cxn modelId="{A75FAB2B-F347-4544-AFAC-C4D39D63C349}" type="presParOf" srcId="{A9E78760-573D-4820-BAE2-353E2812D66E}" destId="{1196C209-52D2-410A-A0FF-66D743900192}" srcOrd="2" destOrd="0" presId="urn:microsoft.com/office/officeart/2005/8/layout/orgChart1"/>
    <dgm:cxn modelId="{5B0CE66A-42BD-4C9F-A69D-1A7F11723AB1}" type="presParOf" srcId="{0AD73497-4A6F-4D21-B257-239E5419A1D7}" destId="{56AFDF44-FFEC-41D5-A749-E7BB1315B07A}" srcOrd="2" destOrd="0" presId="urn:microsoft.com/office/officeart/2005/8/layout/orgChart1"/>
    <dgm:cxn modelId="{BAEF46E5-9800-4B62-9F2B-B822B5506814}" type="presParOf" srcId="{7FEFC617-F932-4A82-BDEB-B5B288215AFB}" destId="{96DBF399-2220-464A-8CB1-B6C05917949F}" srcOrd="2" destOrd="0" presId="urn:microsoft.com/office/officeart/2005/8/layout/orgChart1"/>
    <dgm:cxn modelId="{0D64AC33-9652-48B2-866F-044503EDBD9F}" type="presParOf" srcId="{7FEFC617-F932-4A82-BDEB-B5B288215AFB}" destId="{DFBF1FF6-0287-4328-89FD-A4EB479A1B97}" srcOrd="3" destOrd="0" presId="urn:microsoft.com/office/officeart/2005/8/layout/orgChart1"/>
    <dgm:cxn modelId="{A2CF08E7-57FE-44DD-96B1-68E2BB69810A}" type="presParOf" srcId="{DFBF1FF6-0287-4328-89FD-A4EB479A1B97}" destId="{5FA5083F-98F4-4669-8B1C-CC5882BC3F62}" srcOrd="0" destOrd="0" presId="urn:microsoft.com/office/officeart/2005/8/layout/orgChart1"/>
    <dgm:cxn modelId="{FD5B9FCD-5EF4-4BF1-A114-69F820D2B50C}" type="presParOf" srcId="{5FA5083F-98F4-4669-8B1C-CC5882BC3F62}" destId="{67636CEF-3BF9-4F78-AF51-C892E4141868}" srcOrd="0" destOrd="0" presId="urn:microsoft.com/office/officeart/2005/8/layout/orgChart1"/>
    <dgm:cxn modelId="{3523681B-F3BE-41B6-A78E-7DB2E7E91D83}" type="presParOf" srcId="{5FA5083F-98F4-4669-8B1C-CC5882BC3F62}" destId="{D59742AB-D1D1-495D-94F5-E66746C0C7EA}" srcOrd="1" destOrd="0" presId="urn:microsoft.com/office/officeart/2005/8/layout/orgChart1"/>
    <dgm:cxn modelId="{223473B0-25FF-42FF-A4EA-FB7FA8E68C81}" type="presParOf" srcId="{DFBF1FF6-0287-4328-89FD-A4EB479A1B97}" destId="{2A36FE6E-2CB1-4BE3-86B1-3765E66D4623}" srcOrd="1" destOrd="0" presId="urn:microsoft.com/office/officeart/2005/8/layout/orgChart1"/>
    <dgm:cxn modelId="{959AB968-D1CF-4553-BE60-3499279AD880}" type="presParOf" srcId="{DFBF1FF6-0287-4328-89FD-A4EB479A1B97}" destId="{15C42DD0-95E2-4EC2-A248-934935CFB225}" srcOrd="2" destOrd="0" presId="urn:microsoft.com/office/officeart/2005/8/layout/orgChart1"/>
    <dgm:cxn modelId="{AE7A7A7C-152F-4A28-AAF1-7B2B2259EF24}" type="presParOf" srcId="{23EC8698-F33C-48E1-850F-D41AB068B532}" destId="{1F05965D-213D-4D0C-8F66-9B5A10AAE43B}" srcOrd="2" destOrd="0" presId="urn:microsoft.com/office/officeart/2005/8/layout/orgChart1"/>
    <dgm:cxn modelId="{D3114318-1734-42A1-B485-A6598615BB73}" type="presParOf" srcId="{9CDA5228-ADBF-4692-96FE-5060955C6363}" destId="{12652806-24D1-465B-8ED4-55EE67D52402}" srcOrd="4" destOrd="0" presId="urn:microsoft.com/office/officeart/2005/8/layout/orgChart1"/>
    <dgm:cxn modelId="{ECB66250-3FD9-410A-84FA-252D656C1A98}" type="presParOf" srcId="{9CDA5228-ADBF-4692-96FE-5060955C6363}" destId="{28A88EC5-6416-494E-B2D0-8F2C1D9813CD}" srcOrd="5" destOrd="0" presId="urn:microsoft.com/office/officeart/2005/8/layout/orgChart1"/>
    <dgm:cxn modelId="{18C2DE51-EF70-4643-A669-7BC92D445844}" type="presParOf" srcId="{28A88EC5-6416-494E-B2D0-8F2C1D9813CD}" destId="{7C99EF34-7DD6-420B-AF67-0886108D50AE}" srcOrd="0" destOrd="0" presId="urn:microsoft.com/office/officeart/2005/8/layout/orgChart1"/>
    <dgm:cxn modelId="{7E0A4EAD-7806-438C-AEDE-24BAC3896BB4}" type="presParOf" srcId="{7C99EF34-7DD6-420B-AF67-0886108D50AE}" destId="{F850D9ED-B41B-41E8-BF5D-A386E6CCA031}" srcOrd="0" destOrd="0" presId="urn:microsoft.com/office/officeart/2005/8/layout/orgChart1"/>
    <dgm:cxn modelId="{7555A454-FC2D-49FD-ACA8-C3FE1B6805E6}" type="presParOf" srcId="{7C99EF34-7DD6-420B-AF67-0886108D50AE}" destId="{A153049B-E6D5-4F00-90F3-ECC490520911}" srcOrd="1" destOrd="0" presId="urn:microsoft.com/office/officeart/2005/8/layout/orgChart1"/>
    <dgm:cxn modelId="{EE57A9EA-0E0F-492D-BA36-45120FAFB624}" type="presParOf" srcId="{28A88EC5-6416-494E-B2D0-8F2C1D9813CD}" destId="{90809F10-5906-4DE4-ADA0-301253923DC0}" srcOrd="1" destOrd="0" presId="urn:microsoft.com/office/officeart/2005/8/layout/orgChart1"/>
    <dgm:cxn modelId="{97164A1C-D8A4-4124-B37A-FBD9C73ED362}" type="presParOf" srcId="{90809F10-5906-4DE4-ADA0-301253923DC0}" destId="{B7234430-8F09-4662-B59C-19E47D5C521D}" srcOrd="0" destOrd="0" presId="urn:microsoft.com/office/officeart/2005/8/layout/orgChart1"/>
    <dgm:cxn modelId="{9B70A73A-4003-43F7-81D2-5C9F47A37183}" type="presParOf" srcId="{90809F10-5906-4DE4-ADA0-301253923DC0}" destId="{92D8FDA1-C96A-49DC-BB30-5074BA993F6C}" srcOrd="1" destOrd="0" presId="urn:microsoft.com/office/officeart/2005/8/layout/orgChart1"/>
    <dgm:cxn modelId="{FC3E8009-D587-495D-BA32-20C138603F41}" type="presParOf" srcId="{92D8FDA1-C96A-49DC-BB30-5074BA993F6C}" destId="{774191F2-323E-4EB5-A111-3B484C54EB11}" srcOrd="0" destOrd="0" presId="urn:microsoft.com/office/officeart/2005/8/layout/orgChart1"/>
    <dgm:cxn modelId="{247E96C8-94B3-48C8-A8FB-26AA2FBFAE56}" type="presParOf" srcId="{774191F2-323E-4EB5-A111-3B484C54EB11}" destId="{E2800FEE-B038-4AE0-BDA8-9F1FAD52A206}" srcOrd="0" destOrd="0" presId="urn:microsoft.com/office/officeart/2005/8/layout/orgChart1"/>
    <dgm:cxn modelId="{3D8A1B4E-3A9F-4746-A8CF-F1D0B23ACAE8}" type="presParOf" srcId="{774191F2-323E-4EB5-A111-3B484C54EB11}" destId="{BC48A873-C8AF-48AD-8E23-25B1958B6AC1}" srcOrd="1" destOrd="0" presId="urn:microsoft.com/office/officeart/2005/8/layout/orgChart1"/>
    <dgm:cxn modelId="{19A90D9E-0D37-4414-8567-B2BF1DF799DD}" type="presParOf" srcId="{92D8FDA1-C96A-49DC-BB30-5074BA993F6C}" destId="{0E76914A-A4B3-4F8D-916B-A5E653759A14}" srcOrd="1" destOrd="0" presId="urn:microsoft.com/office/officeart/2005/8/layout/orgChart1"/>
    <dgm:cxn modelId="{C3E1B773-4D30-43E9-8F5C-BBEE1A9C6654}" type="presParOf" srcId="{92D8FDA1-C96A-49DC-BB30-5074BA993F6C}" destId="{DC894529-F667-4581-8070-6CB133F8E45A}" srcOrd="2" destOrd="0" presId="urn:microsoft.com/office/officeart/2005/8/layout/orgChart1"/>
    <dgm:cxn modelId="{B56ED55B-687B-44C9-9D98-8347CA246743}" type="presParOf" srcId="{90809F10-5906-4DE4-ADA0-301253923DC0}" destId="{7094DE8B-49B2-4F60-B0BB-E1B876344E6D}" srcOrd="2" destOrd="0" presId="urn:microsoft.com/office/officeart/2005/8/layout/orgChart1"/>
    <dgm:cxn modelId="{74CFFCD6-ABB7-4B1E-898E-0D1F0E118B7A}" type="presParOf" srcId="{90809F10-5906-4DE4-ADA0-301253923DC0}" destId="{45154E76-F42D-4EC1-B753-F8282A92B9FC}" srcOrd="3" destOrd="0" presId="urn:microsoft.com/office/officeart/2005/8/layout/orgChart1"/>
    <dgm:cxn modelId="{BB44A6E1-5C5F-4501-8024-7523AD579398}" type="presParOf" srcId="{45154E76-F42D-4EC1-B753-F8282A92B9FC}" destId="{F747C273-A532-4747-A451-FC40657F3FA1}" srcOrd="0" destOrd="0" presId="urn:microsoft.com/office/officeart/2005/8/layout/orgChart1"/>
    <dgm:cxn modelId="{743F8030-F5F3-4788-93B3-F4A3FCE97AF3}" type="presParOf" srcId="{F747C273-A532-4747-A451-FC40657F3FA1}" destId="{CEB60201-DF3F-4903-9B31-7DAF97C0808A}" srcOrd="0" destOrd="0" presId="urn:microsoft.com/office/officeart/2005/8/layout/orgChart1"/>
    <dgm:cxn modelId="{54C1477A-630B-43F0-A26A-48D96ACD7D14}" type="presParOf" srcId="{F747C273-A532-4747-A451-FC40657F3FA1}" destId="{B07EED1A-5222-4F19-8939-8478637CDED8}" srcOrd="1" destOrd="0" presId="urn:microsoft.com/office/officeart/2005/8/layout/orgChart1"/>
    <dgm:cxn modelId="{7E9D4035-D140-4CFA-92C6-338A4A980DC1}" type="presParOf" srcId="{45154E76-F42D-4EC1-B753-F8282A92B9FC}" destId="{71DB59A9-88C3-4643-96AA-89B3E7805ADF}" srcOrd="1" destOrd="0" presId="urn:microsoft.com/office/officeart/2005/8/layout/orgChart1"/>
    <dgm:cxn modelId="{6FB37765-ED57-4200-B804-7A56E324D337}" type="presParOf" srcId="{45154E76-F42D-4EC1-B753-F8282A92B9FC}" destId="{65CF34A8-2F96-4DEB-A5FD-06EE8600CBA9}" srcOrd="2" destOrd="0" presId="urn:microsoft.com/office/officeart/2005/8/layout/orgChart1"/>
    <dgm:cxn modelId="{6A93B892-D28B-45D9-9238-0DB321FB55A0}" type="presParOf" srcId="{28A88EC5-6416-494E-B2D0-8F2C1D9813CD}" destId="{48030AA0-C892-4B08-AA2D-844348BF35FB}" srcOrd="2" destOrd="0" presId="urn:microsoft.com/office/officeart/2005/8/layout/orgChart1"/>
    <dgm:cxn modelId="{E36036F8-DC20-496C-B6AA-F0B7317E8AD8}" type="presParOf" srcId="{9CDA5228-ADBF-4692-96FE-5060955C6363}" destId="{8DC45FCF-E9FD-40F6-BCD2-11F22D654578}" srcOrd="6" destOrd="0" presId="urn:microsoft.com/office/officeart/2005/8/layout/orgChart1"/>
    <dgm:cxn modelId="{6A1CFA48-FF28-4F90-815C-E13F5C423DE2}" type="presParOf" srcId="{9CDA5228-ADBF-4692-96FE-5060955C6363}" destId="{56ADEB41-ECE2-4773-8BD0-712BD8915946}" srcOrd="7" destOrd="0" presId="urn:microsoft.com/office/officeart/2005/8/layout/orgChart1"/>
    <dgm:cxn modelId="{2022F008-94F3-44A9-B6B2-C4901A291062}" type="presParOf" srcId="{56ADEB41-ECE2-4773-8BD0-712BD8915946}" destId="{360CEA4E-1C3E-4C61-B564-325B122747FD}" srcOrd="0" destOrd="0" presId="urn:microsoft.com/office/officeart/2005/8/layout/orgChart1"/>
    <dgm:cxn modelId="{724D7336-A204-4644-AF9E-08A795FDED5C}" type="presParOf" srcId="{360CEA4E-1C3E-4C61-B564-325B122747FD}" destId="{4DCF8149-183A-4FAA-9980-0C3A5EFDFE47}" srcOrd="0" destOrd="0" presId="urn:microsoft.com/office/officeart/2005/8/layout/orgChart1"/>
    <dgm:cxn modelId="{052194AA-6939-41D9-9ED8-C98238D254B4}" type="presParOf" srcId="{360CEA4E-1C3E-4C61-B564-325B122747FD}" destId="{75E804C2-BB48-4385-A0F9-09DE69456A8D}" srcOrd="1" destOrd="0" presId="urn:microsoft.com/office/officeart/2005/8/layout/orgChart1"/>
    <dgm:cxn modelId="{66286CA9-1838-442F-AF05-C4D3DA283CFC}" type="presParOf" srcId="{56ADEB41-ECE2-4773-8BD0-712BD8915946}" destId="{6E1856EC-CF2E-4BD6-B8F0-E01DFD88981A}" srcOrd="1" destOrd="0" presId="urn:microsoft.com/office/officeart/2005/8/layout/orgChart1"/>
    <dgm:cxn modelId="{BEF40332-3954-49E8-A96B-84B111997AFA}" type="presParOf" srcId="{6E1856EC-CF2E-4BD6-B8F0-E01DFD88981A}" destId="{8E9ADDA6-F530-45D7-942C-CC629348D42D}" srcOrd="0" destOrd="0" presId="urn:microsoft.com/office/officeart/2005/8/layout/orgChart1"/>
    <dgm:cxn modelId="{3BA63DD2-5E9E-4E69-BE15-7C7FA30BDA4B}" type="presParOf" srcId="{6E1856EC-CF2E-4BD6-B8F0-E01DFD88981A}" destId="{FC972B3D-5990-4387-A545-7288662894D9}" srcOrd="1" destOrd="0" presId="urn:microsoft.com/office/officeart/2005/8/layout/orgChart1"/>
    <dgm:cxn modelId="{23BEFFA1-D140-4923-A7A2-44CDE0C48F68}" type="presParOf" srcId="{FC972B3D-5990-4387-A545-7288662894D9}" destId="{A3AF0494-CF94-4334-9E54-7F2B440FAEC0}" srcOrd="0" destOrd="0" presId="urn:microsoft.com/office/officeart/2005/8/layout/orgChart1"/>
    <dgm:cxn modelId="{B59034D8-4658-4BDC-B2B3-9017B8E4ACF5}" type="presParOf" srcId="{A3AF0494-CF94-4334-9E54-7F2B440FAEC0}" destId="{0E7750A5-8146-4C69-988A-0B4828793F9F}" srcOrd="0" destOrd="0" presId="urn:microsoft.com/office/officeart/2005/8/layout/orgChart1"/>
    <dgm:cxn modelId="{A4BD1BC9-76AF-4CD7-9803-D4777DC9A7C5}" type="presParOf" srcId="{A3AF0494-CF94-4334-9E54-7F2B440FAEC0}" destId="{4B079305-FD5D-49E9-A011-6B703DA4C3F6}" srcOrd="1" destOrd="0" presId="urn:microsoft.com/office/officeart/2005/8/layout/orgChart1"/>
    <dgm:cxn modelId="{D0ED3C5C-28EC-45E3-A289-53926023DFDB}" type="presParOf" srcId="{FC972B3D-5990-4387-A545-7288662894D9}" destId="{1893DDEF-8413-4D85-9AE1-8D4FA132A2EE}" srcOrd="1" destOrd="0" presId="urn:microsoft.com/office/officeart/2005/8/layout/orgChart1"/>
    <dgm:cxn modelId="{8F5FFE3C-4DFF-419E-913C-BCF918757F50}" type="presParOf" srcId="{FC972B3D-5990-4387-A545-7288662894D9}" destId="{61E96421-0203-414D-B317-0E662A7C6474}" srcOrd="2" destOrd="0" presId="urn:microsoft.com/office/officeart/2005/8/layout/orgChart1"/>
    <dgm:cxn modelId="{78CAE47E-5C58-486B-A345-689D26247F19}" type="presParOf" srcId="{6E1856EC-CF2E-4BD6-B8F0-E01DFD88981A}" destId="{3D0CEEC4-2F73-44C6-9B7D-F9DC91894A7D}" srcOrd="2" destOrd="0" presId="urn:microsoft.com/office/officeart/2005/8/layout/orgChart1"/>
    <dgm:cxn modelId="{55630947-E933-4435-ADC3-008691815803}" type="presParOf" srcId="{6E1856EC-CF2E-4BD6-B8F0-E01DFD88981A}" destId="{9453CD65-4533-4102-8D39-19C5D7A22F6C}" srcOrd="3" destOrd="0" presId="urn:microsoft.com/office/officeart/2005/8/layout/orgChart1"/>
    <dgm:cxn modelId="{512548D3-C48F-42F2-833A-97B891E74031}" type="presParOf" srcId="{9453CD65-4533-4102-8D39-19C5D7A22F6C}" destId="{CAC83778-6168-4A79-B1B0-A739099C92C8}" srcOrd="0" destOrd="0" presId="urn:microsoft.com/office/officeart/2005/8/layout/orgChart1"/>
    <dgm:cxn modelId="{B38A111D-A71A-4F5E-9509-8C14FACD99A9}" type="presParOf" srcId="{CAC83778-6168-4A79-B1B0-A739099C92C8}" destId="{C9C5793D-3B00-4CF5-9C4F-4BC9FA7E7293}" srcOrd="0" destOrd="0" presId="urn:microsoft.com/office/officeart/2005/8/layout/orgChart1"/>
    <dgm:cxn modelId="{545E92E9-FB10-4527-94DD-A44D7D8B20F4}" type="presParOf" srcId="{CAC83778-6168-4A79-B1B0-A739099C92C8}" destId="{64DFD2DD-8D19-402A-807C-A1F6E8A40404}" srcOrd="1" destOrd="0" presId="urn:microsoft.com/office/officeart/2005/8/layout/orgChart1"/>
    <dgm:cxn modelId="{C7E48ED6-A497-4938-ABB7-56C93776A1F5}" type="presParOf" srcId="{9453CD65-4533-4102-8D39-19C5D7A22F6C}" destId="{7E5F090D-FEA1-4EA8-AC8F-AA5B3E2344D5}" srcOrd="1" destOrd="0" presId="urn:microsoft.com/office/officeart/2005/8/layout/orgChart1"/>
    <dgm:cxn modelId="{482EB1C6-9F66-4698-80A7-ACBEB0777D17}" type="presParOf" srcId="{9453CD65-4533-4102-8D39-19C5D7A22F6C}" destId="{C99FF3C0-C24C-4FB1-95E0-D3168F6391DC}" srcOrd="2" destOrd="0" presId="urn:microsoft.com/office/officeart/2005/8/layout/orgChart1"/>
    <dgm:cxn modelId="{82FEFBA2-D56B-4ECB-A872-299E8DED8069}" type="presParOf" srcId="{56ADEB41-ECE2-4773-8BD0-712BD8915946}" destId="{F374F630-30D2-4E78-8362-06A59F2CAFFF}" srcOrd="2" destOrd="0" presId="urn:microsoft.com/office/officeart/2005/8/layout/orgChart1"/>
    <dgm:cxn modelId="{A260A85A-4C0A-4C87-97A8-034F0F6A14A4}" type="presParOf" srcId="{B35811A6-CE8E-4F20-B8A4-205CFB1661A9}" destId="{972CF8D8-56F3-48E2-B99C-CD752D4FA9BA}" srcOrd="2" destOrd="0" presId="urn:microsoft.com/office/officeart/2005/8/layout/orgChart1"/>
    <dgm:cxn modelId="{2DF0CED8-9949-4A50-9FAA-556BE783249A}" type="presParOf" srcId="{0B716B0E-0C94-4FC7-92D2-A72B3E91027A}" destId="{9C8912B6-D713-442B-BE9D-222B2232B2A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0CEEC4-2F73-44C6-9B7D-F9DC91894A7D}">
      <dsp:nvSpPr>
        <dsp:cNvPr id="0" name=""/>
        <dsp:cNvSpPr/>
      </dsp:nvSpPr>
      <dsp:spPr>
        <a:xfrm>
          <a:off x="994311"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9ADDA6-F530-45D7-942C-CC629348D42D}">
      <dsp:nvSpPr>
        <dsp:cNvPr id="0" name=""/>
        <dsp:cNvSpPr/>
      </dsp:nvSpPr>
      <dsp:spPr>
        <a:xfrm>
          <a:off x="994311"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C45FCF-E9FD-40F6-BCD2-11F22D654578}">
      <dsp:nvSpPr>
        <dsp:cNvPr id="0" name=""/>
        <dsp:cNvSpPr/>
      </dsp:nvSpPr>
      <dsp:spPr>
        <a:xfrm>
          <a:off x="1314212" y="1538173"/>
          <a:ext cx="2035374" cy="167948"/>
        </a:xfrm>
        <a:custGeom>
          <a:avLst/>
          <a:gdLst/>
          <a:ahLst/>
          <a:cxnLst/>
          <a:rect l="0" t="0" r="0" b="0"/>
          <a:pathLst>
            <a:path>
              <a:moveTo>
                <a:pt x="2035374" y="0"/>
              </a:moveTo>
              <a:lnTo>
                <a:pt x="2035374"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4DE8B-49B2-4F60-B0BB-E1B876344E6D}">
      <dsp:nvSpPr>
        <dsp:cNvPr id="0" name=""/>
        <dsp:cNvSpPr/>
      </dsp:nvSpPr>
      <dsp:spPr>
        <a:xfrm>
          <a:off x="1962013"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234430-8F09-4662-B59C-19E47D5C521D}">
      <dsp:nvSpPr>
        <dsp:cNvPr id="0" name=""/>
        <dsp:cNvSpPr/>
      </dsp:nvSpPr>
      <dsp:spPr>
        <a:xfrm>
          <a:off x="1962013"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52806-24D1-465B-8ED4-55EE67D52402}">
      <dsp:nvSpPr>
        <dsp:cNvPr id="0" name=""/>
        <dsp:cNvSpPr/>
      </dsp:nvSpPr>
      <dsp:spPr>
        <a:xfrm>
          <a:off x="2281915" y="1538173"/>
          <a:ext cx="1067671" cy="167948"/>
        </a:xfrm>
        <a:custGeom>
          <a:avLst/>
          <a:gdLst/>
          <a:ahLst/>
          <a:cxnLst/>
          <a:rect l="0" t="0" r="0" b="0"/>
          <a:pathLst>
            <a:path>
              <a:moveTo>
                <a:pt x="1067671" y="0"/>
              </a:moveTo>
              <a:lnTo>
                <a:pt x="1067671"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BF399-2220-464A-8CB1-B6C05917949F}">
      <dsp:nvSpPr>
        <dsp:cNvPr id="0" name=""/>
        <dsp:cNvSpPr/>
      </dsp:nvSpPr>
      <dsp:spPr>
        <a:xfrm>
          <a:off x="3449556" y="2105998"/>
          <a:ext cx="483851" cy="167948"/>
        </a:xfrm>
        <a:custGeom>
          <a:avLst/>
          <a:gdLst/>
          <a:ahLst/>
          <a:cxnLst/>
          <a:rect l="0" t="0" r="0" b="0"/>
          <a:pathLst>
            <a:path>
              <a:moveTo>
                <a:pt x="483851" y="0"/>
              </a:moveTo>
              <a:lnTo>
                <a:pt x="483851"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2FFDB-438D-4888-BD02-4D05B1011A8D}">
      <dsp:nvSpPr>
        <dsp:cNvPr id="0" name=""/>
        <dsp:cNvSpPr/>
      </dsp:nvSpPr>
      <dsp:spPr>
        <a:xfrm>
          <a:off x="4097356" y="2673824"/>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5AAEA1-0474-4189-9C94-23BEE1745892}">
      <dsp:nvSpPr>
        <dsp:cNvPr id="0" name=""/>
        <dsp:cNvSpPr/>
      </dsp:nvSpPr>
      <dsp:spPr>
        <a:xfrm>
          <a:off x="3933407" y="2105998"/>
          <a:ext cx="483851" cy="167948"/>
        </a:xfrm>
        <a:custGeom>
          <a:avLst/>
          <a:gdLst/>
          <a:ahLst/>
          <a:cxnLst/>
          <a:rect l="0" t="0" r="0" b="0"/>
          <a:pathLst>
            <a:path>
              <a:moveTo>
                <a:pt x="0" y="0"/>
              </a:moveTo>
              <a:lnTo>
                <a:pt x="0" y="83974"/>
              </a:lnTo>
              <a:lnTo>
                <a:pt x="483851" y="83974"/>
              </a:lnTo>
              <a:lnTo>
                <a:pt x="483851"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09F52-660C-4818-9403-D51BA2D8C944}">
      <dsp:nvSpPr>
        <dsp:cNvPr id="0" name=""/>
        <dsp:cNvSpPr/>
      </dsp:nvSpPr>
      <dsp:spPr>
        <a:xfrm>
          <a:off x="3349586" y="1538173"/>
          <a:ext cx="583820" cy="167948"/>
        </a:xfrm>
        <a:custGeom>
          <a:avLst/>
          <a:gdLst/>
          <a:ahLst/>
          <a:cxnLst/>
          <a:rect l="0" t="0" r="0" b="0"/>
          <a:pathLst>
            <a:path>
              <a:moveTo>
                <a:pt x="0" y="0"/>
              </a:moveTo>
              <a:lnTo>
                <a:pt x="0" y="83974"/>
              </a:lnTo>
              <a:lnTo>
                <a:pt x="583820" y="83974"/>
              </a:lnTo>
              <a:lnTo>
                <a:pt x="58382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DE69A-E096-4580-8D10-82BF4073B9F2}">
      <dsp:nvSpPr>
        <dsp:cNvPr id="0" name=""/>
        <dsp:cNvSpPr/>
      </dsp:nvSpPr>
      <dsp:spPr>
        <a:xfrm>
          <a:off x="5065059" y="2105998"/>
          <a:ext cx="119963" cy="2071363"/>
        </a:xfrm>
        <a:custGeom>
          <a:avLst/>
          <a:gdLst/>
          <a:ahLst/>
          <a:cxnLst/>
          <a:rect l="0" t="0" r="0" b="0"/>
          <a:pathLst>
            <a:path>
              <a:moveTo>
                <a:pt x="0" y="0"/>
              </a:moveTo>
              <a:lnTo>
                <a:pt x="0" y="2071363"/>
              </a:lnTo>
              <a:lnTo>
                <a:pt x="119963" y="207136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C7DF2-2833-4112-AF7C-C8147B37B3A0}">
      <dsp:nvSpPr>
        <dsp:cNvPr id="0" name=""/>
        <dsp:cNvSpPr/>
      </dsp:nvSpPr>
      <dsp:spPr>
        <a:xfrm>
          <a:off x="5065059" y="2105998"/>
          <a:ext cx="119963" cy="1503537"/>
        </a:xfrm>
        <a:custGeom>
          <a:avLst/>
          <a:gdLst/>
          <a:ahLst/>
          <a:cxnLst/>
          <a:rect l="0" t="0" r="0" b="0"/>
          <a:pathLst>
            <a:path>
              <a:moveTo>
                <a:pt x="0" y="0"/>
              </a:moveTo>
              <a:lnTo>
                <a:pt x="0" y="1503537"/>
              </a:lnTo>
              <a:lnTo>
                <a:pt x="119963" y="150353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B1AD1-0264-4C8E-9640-CD3B6F486116}">
      <dsp:nvSpPr>
        <dsp:cNvPr id="0" name=""/>
        <dsp:cNvSpPr/>
      </dsp:nvSpPr>
      <dsp:spPr>
        <a:xfrm>
          <a:off x="5065059"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38470-16FD-43ED-9340-8D3956F3419D}">
      <dsp:nvSpPr>
        <dsp:cNvPr id="0" name=""/>
        <dsp:cNvSpPr/>
      </dsp:nvSpPr>
      <dsp:spPr>
        <a:xfrm>
          <a:off x="5065059"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8AB362-B0F2-466C-9EC1-8DD828F4A61D}">
      <dsp:nvSpPr>
        <dsp:cNvPr id="0" name=""/>
        <dsp:cNvSpPr/>
      </dsp:nvSpPr>
      <dsp:spPr>
        <a:xfrm>
          <a:off x="3349586" y="1538173"/>
          <a:ext cx="2035374" cy="167948"/>
        </a:xfrm>
        <a:custGeom>
          <a:avLst/>
          <a:gdLst/>
          <a:ahLst/>
          <a:cxnLst/>
          <a:rect l="0" t="0" r="0" b="0"/>
          <a:pathLst>
            <a:path>
              <a:moveTo>
                <a:pt x="0" y="0"/>
              </a:moveTo>
              <a:lnTo>
                <a:pt x="0" y="83974"/>
              </a:lnTo>
              <a:lnTo>
                <a:pt x="2035374" y="83974"/>
              </a:lnTo>
              <a:lnTo>
                <a:pt x="2035374"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327F2-F07B-41FD-A50F-6E603AC01716}">
      <dsp:nvSpPr>
        <dsp:cNvPr id="0" name=""/>
        <dsp:cNvSpPr/>
      </dsp:nvSpPr>
      <dsp:spPr>
        <a:xfrm>
          <a:off x="2865735" y="970347"/>
          <a:ext cx="483851" cy="167948"/>
        </a:xfrm>
        <a:custGeom>
          <a:avLst/>
          <a:gdLst/>
          <a:ahLst/>
          <a:cxnLst/>
          <a:rect l="0" t="0" r="0" b="0"/>
          <a:pathLst>
            <a:path>
              <a:moveTo>
                <a:pt x="0" y="0"/>
              </a:moveTo>
              <a:lnTo>
                <a:pt x="0" y="83974"/>
              </a:lnTo>
              <a:lnTo>
                <a:pt x="483851" y="83974"/>
              </a:lnTo>
              <a:lnTo>
                <a:pt x="483851" y="1679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0D873-2948-4622-9518-395C7E1657D6}">
      <dsp:nvSpPr>
        <dsp:cNvPr id="0" name=""/>
        <dsp:cNvSpPr/>
      </dsp:nvSpPr>
      <dsp:spPr>
        <a:xfrm>
          <a:off x="2381884" y="970347"/>
          <a:ext cx="483851" cy="167948"/>
        </a:xfrm>
        <a:custGeom>
          <a:avLst/>
          <a:gdLst/>
          <a:ahLst/>
          <a:cxnLst/>
          <a:rect l="0" t="0" r="0" b="0"/>
          <a:pathLst>
            <a:path>
              <a:moveTo>
                <a:pt x="483851" y="0"/>
              </a:moveTo>
              <a:lnTo>
                <a:pt x="483851" y="83974"/>
              </a:lnTo>
              <a:lnTo>
                <a:pt x="0" y="83974"/>
              </a:lnTo>
              <a:lnTo>
                <a:pt x="0" y="1679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8FF550-39DF-4A81-9C27-30D6BBB4466D}">
      <dsp:nvSpPr>
        <dsp:cNvPr id="0" name=""/>
        <dsp:cNvSpPr/>
      </dsp:nvSpPr>
      <dsp:spPr>
        <a:xfrm>
          <a:off x="830361" y="402522"/>
          <a:ext cx="1635497" cy="367886"/>
        </a:xfrm>
        <a:custGeom>
          <a:avLst/>
          <a:gdLst/>
          <a:ahLst/>
          <a:cxnLst/>
          <a:rect l="0" t="0" r="0" b="0"/>
          <a:pathLst>
            <a:path>
              <a:moveTo>
                <a:pt x="0" y="0"/>
              </a:moveTo>
              <a:lnTo>
                <a:pt x="0" y="367886"/>
              </a:lnTo>
              <a:lnTo>
                <a:pt x="1635497" y="36788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A03AB-9AAE-4C59-BA1C-74F23D2A8F60}">
      <dsp:nvSpPr>
        <dsp:cNvPr id="0" name=""/>
        <dsp:cNvSpPr/>
      </dsp:nvSpPr>
      <dsp:spPr>
        <a:xfrm>
          <a:off x="784641" y="402522"/>
          <a:ext cx="91440" cy="4142726"/>
        </a:xfrm>
        <a:custGeom>
          <a:avLst/>
          <a:gdLst/>
          <a:ahLst/>
          <a:cxnLst/>
          <a:rect l="0" t="0" r="0" b="0"/>
          <a:pathLst>
            <a:path>
              <a:moveTo>
                <a:pt x="45720" y="0"/>
              </a:moveTo>
              <a:lnTo>
                <a:pt x="45720" y="41427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8DD26-3F6C-4418-9C61-6E3A94BCBCC3}">
      <dsp:nvSpPr>
        <dsp:cNvPr id="0" name=""/>
        <dsp:cNvSpPr/>
      </dsp:nvSpPr>
      <dsp:spPr>
        <a:xfrm>
          <a:off x="430484" y="2645"/>
          <a:ext cx="799754" cy="39987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Login</a:t>
          </a:r>
        </a:p>
      </dsp:txBody>
      <dsp:txXfrm>
        <a:off x="430484" y="2645"/>
        <a:ext cx="799754" cy="399877"/>
      </dsp:txXfrm>
    </dsp:sp>
    <dsp:sp modelId="{E150042E-73C5-457E-ACED-FE11CC6034BD}">
      <dsp:nvSpPr>
        <dsp:cNvPr id="0" name=""/>
        <dsp:cNvSpPr/>
      </dsp:nvSpPr>
      <dsp:spPr>
        <a:xfrm>
          <a:off x="430484" y="4545248"/>
          <a:ext cx="799754" cy="39987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Create new account</a:t>
          </a:r>
        </a:p>
      </dsp:txBody>
      <dsp:txXfrm>
        <a:off x="430484" y="4545248"/>
        <a:ext cx="799754" cy="399877"/>
      </dsp:txXfrm>
    </dsp:sp>
    <dsp:sp modelId="{6FEF26C8-338B-40D3-9485-E42592C54066}">
      <dsp:nvSpPr>
        <dsp:cNvPr id="0" name=""/>
        <dsp:cNvSpPr/>
      </dsp:nvSpPr>
      <dsp:spPr>
        <a:xfrm>
          <a:off x="2465858" y="570470"/>
          <a:ext cx="799754" cy="399877"/>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MainMenu</a:t>
          </a:r>
        </a:p>
      </dsp:txBody>
      <dsp:txXfrm>
        <a:off x="2465858" y="570470"/>
        <a:ext cx="799754" cy="399877"/>
      </dsp:txXfrm>
    </dsp:sp>
    <dsp:sp modelId="{0B93472A-DEA8-4177-9A0E-370F0F75882E}">
      <dsp:nvSpPr>
        <dsp:cNvPr id="0" name=""/>
        <dsp:cNvSpPr/>
      </dsp:nvSpPr>
      <dsp:spPr>
        <a:xfrm>
          <a:off x="1982007" y="1138296"/>
          <a:ext cx="799754" cy="3998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Class</a:t>
          </a:r>
        </a:p>
      </dsp:txBody>
      <dsp:txXfrm>
        <a:off x="1982007" y="1138296"/>
        <a:ext cx="799754" cy="399877"/>
      </dsp:txXfrm>
    </dsp:sp>
    <dsp:sp modelId="{F7F38C79-C0AC-461A-BB6C-7DBB972515A6}">
      <dsp:nvSpPr>
        <dsp:cNvPr id="0" name=""/>
        <dsp:cNvSpPr/>
      </dsp:nvSpPr>
      <dsp:spPr>
        <a:xfrm>
          <a:off x="2949709" y="1138296"/>
          <a:ext cx="799754" cy="3998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Manage Class</a:t>
          </a:r>
        </a:p>
      </dsp:txBody>
      <dsp:txXfrm>
        <a:off x="2949709" y="1138296"/>
        <a:ext cx="799754" cy="399877"/>
      </dsp:txXfrm>
    </dsp:sp>
    <dsp:sp modelId="{E40AE66B-5240-4EA7-A963-E3C95D4DF318}">
      <dsp:nvSpPr>
        <dsp:cNvPr id="0" name=""/>
        <dsp:cNvSpPr/>
      </dsp:nvSpPr>
      <dsp:spPr>
        <a:xfrm>
          <a:off x="4985083"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Students</a:t>
          </a:r>
        </a:p>
      </dsp:txBody>
      <dsp:txXfrm>
        <a:off x="4985083" y="1706121"/>
        <a:ext cx="799754" cy="399877"/>
      </dsp:txXfrm>
    </dsp:sp>
    <dsp:sp modelId="{A2464E5B-BBD5-4DC2-884E-369D0E60C32D}">
      <dsp:nvSpPr>
        <dsp:cNvPr id="0" name=""/>
        <dsp:cNvSpPr/>
      </dsp:nvSpPr>
      <dsp:spPr>
        <a:xfrm>
          <a:off x="5185022"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new student</a:t>
          </a:r>
        </a:p>
      </dsp:txBody>
      <dsp:txXfrm>
        <a:off x="5185022" y="2273946"/>
        <a:ext cx="799754" cy="399877"/>
      </dsp:txXfrm>
    </dsp:sp>
    <dsp:sp modelId="{2E812FFA-408E-4B58-9984-FAED5EBE1E5D}">
      <dsp:nvSpPr>
        <dsp:cNvPr id="0" name=""/>
        <dsp:cNvSpPr/>
      </dsp:nvSpPr>
      <dsp:spPr>
        <a:xfrm>
          <a:off x="5185022"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existing student</a:t>
          </a:r>
        </a:p>
      </dsp:txBody>
      <dsp:txXfrm>
        <a:off x="5185022" y="2841772"/>
        <a:ext cx="799754" cy="399877"/>
      </dsp:txXfrm>
    </dsp:sp>
    <dsp:sp modelId="{BE031790-DB64-4D08-9000-9335B236A90E}">
      <dsp:nvSpPr>
        <dsp:cNvPr id="0" name=""/>
        <dsp:cNvSpPr/>
      </dsp:nvSpPr>
      <dsp:spPr>
        <a:xfrm>
          <a:off x="5185022" y="3409597"/>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Generate effort grade</a:t>
          </a:r>
        </a:p>
      </dsp:txBody>
      <dsp:txXfrm>
        <a:off x="5185022" y="3409597"/>
        <a:ext cx="799754" cy="399877"/>
      </dsp:txXfrm>
    </dsp:sp>
    <dsp:sp modelId="{CDC0CBBB-3F81-4550-9D97-CEAD10B6F69B}">
      <dsp:nvSpPr>
        <dsp:cNvPr id="0" name=""/>
        <dsp:cNvSpPr/>
      </dsp:nvSpPr>
      <dsp:spPr>
        <a:xfrm>
          <a:off x="5185022" y="3977423"/>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View effort grades</a:t>
          </a:r>
        </a:p>
      </dsp:txBody>
      <dsp:txXfrm>
        <a:off x="5185022" y="3977423"/>
        <a:ext cx="799754" cy="399877"/>
      </dsp:txXfrm>
    </dsp:sp>
    <dsp:sp modelId="{FD476223-4F10-4449-9040-E58C3DD2D622}">
      <dsp:nvSpPr>
        <dsp:cNvPr id="0" name=""/>
        <dsp:cNvSpPr/>
      </dsp:nvSpPr>
      <dsp:spPr>
        <a:xfrm>
          <a:off x="3533530"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Quarter Assesments</a:t>
          </a:r>
        </a:p>
      </dsp:txBody>
      <dsp:txXfrm>
        <a:off x="3533530" y="1706121"/>
        <a:ext cx="799754" cy="399877"/>
      </dsp:txXfrm>
    </dsp:sp>
    <dsp:sp modelId="{0CE2B87F-596E-4873-A2FC-A5F34ADF7662}">
      <dsp:nvSpPr>
        <dsp:cNvPr id="0" name=""/>
        <dsp:cNvSpPr/>
      </dsp:nvSpPr>
      <dsp:spPr>
        <a:xfrm>
          <a:off x="4017381"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asessment</a:t>
          </a:r>
        </a:p>
      </dsp:txBody>
      <dsp:txXfrm>
        <a:off x="4017381" y="2273946"/>
        <a:ext cx="799754" cy="399877"/>
      </dsp:txXfrm>
    </dsp:sp>
    <dsp:sp modelId="{391976F5-BC74-4643-9D1F-021B19A44829}">
      <dsp:nvSpPr>
        <dsp:cNvPr id="0" name=""/>
        <dsp:cNvSpPr/>
      </dsp:nvSpPr>
      <dsp:spPr>
        <a:xfrm>
          <a:off x="4217320"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Select Grade</a:t>
          </a:r>
        </a:p>
      </dsp:txBody>
      <dsp:txXfrm>
        <a:off x="4217320" y="2841772"/>
        <a:ext cx="799754" cy="399877"/>
      </dsp:txXfrm>
    </dsp:sp>
    <dsp:sp modelId="{67636CEF-3BF9-4F78-AF51-C892E4141868}">
      <dsp:nvSpPr>
        <dsp:cNvPr id="0" name=""/>
        <dsp:cNvSpPr/>
      </dsp:nvSpPr>
      <dsp:spPr>
        <a:xfrm>
          <a:off x="3049679"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assessment</a:t>
          </a:r>
        </a:p>
      </dsp:txBody>
      <dsp:txXfrm>
        <a:off x="3049679" y="2273946"/>
        <a:ext cx="799754" cy="399877"/>
      </dsp:txXfrm>
    </dsp:sp>
    <dsp:sp modelId="{F850D9ED-B41B-41E8-BF5D-A386E6CCA031}">
      <dsp:nvSpPr>
        <dsp:cNvPr id="0" name=""/>
        <dsp:cNvSpPr/>
      </dsp:nvSpPr>
      <dsp:spPr>
        <a:xfrm>
          <a:off x="1882038"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Semester Exams</a:t>
          </a:r>
        </a:p>
      </dsp:txBody>
      <dsp:txXfrm>
        <a:off x="1882038" y="1706121"/>
        <a:ext cx="799754" cy="399877"/>
      </dsp:txXfrm>
    </dsp:sp>
    <dsp:sp modelId="{E2800FEE-B038-4AE0-BDA8-9F1FAD52A206}">
      <dsp:nvSpPr>
        <dsp:cNvPr id="0" name=""/>
        <dsp:cNvSpPr/>
      </dsp:nvSpPr>
      <dsp:spPr>
        <a:xfrm>
          <a:off x="2081976"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exam</a:t>
          </a:r>
        </a:p>
      </dsp:txBody>
      <dsp:txXfrm>
        <a:off x="2081976" y="2273946"/>
        <a:ext cx="799754" cy="399877"/>
      </dsp:txXfrm>
    </dsp:sp>
    <dsp:sp modelId="{CEB60201-DF3F-4903-9B31-7DAF97C0808A}">
      <dsp:nvSpPr>
        <dsp:cNvPr id="0" name=""/>
        <dsp:cNvSpPr/>
      </dsp:nvSpPr>
      <dsp:spPr>
        <a:xfrm>
          <a:off x="2081976"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exam</a:t>
          </a:r>
        </a:p>
      </dsp:txBody>
      <dsp:txXfrm>
        <a:off x="2081976" y="2841772"/>
        <a:ext cx="799754" cy="399877"/>
      </dsp:txXfrm>
    </dsp:sp>
    <dsp:sp modelId="{4DCF8149-183A-4FAA-9980-0C3A5EFDFE47}">
      <dsp:nvSpPr>
        <dsp:cNvPr id="0" name=""/>
        <dsp:cNvSpPr/>
      </dsp:nvSpPr>
      <dsp:spPr>
        <a:xfrm>
          <a:off x="914335"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Homeworks</a:t>
          </a:r>
        </a:p>
      </dsp:txBody>
      <dsp:txXfrm>
        <a:off x="914335" y="1706121"/>
        <a:ext cx="799754" cy="399877"/>
      </dsp:txXfrm>
    </dsp:sp>
    <dsp:sp modelId="{0E7750A5-8146-4C69-988A-0B4828793F9F}">
      <dsp:nvSpPr>
        <dsp:cNvPr id="0" name=""/>
        <dsp:cNvSpPr/>
      </dsp:nvSpPr>
      <dsp:spPr>
        <a:xfrm>
          <a:off x="1114274"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homework</a:t>
          </a:r>
        </a:p>
      </dsp:txBody>
      <dsp:txXfrm>
        <a:off x="1114274" y="2273946"/>
        <a:ext cx="799754" cy="399877"/>
      </dsp:txXfrm>
    </dsp:sp>
    <dsp:sp modelId="{C9C5793D-3B00-4CF5-9C4F-4BC9FA7E7293}">
      <dsp:nvSpPr>
        <dsp:cNvPr id="0" name=""/>
        <dsp:cNvSpPr/>
      </dsp:nvSpPr>
      <dsp:spPr>
        <a:xfrm>
          <a:off x="1114274"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homework</a:t>
          </a:r>
        </a:p>
      </dsp:txBody>
      <dsp:txXfrm>
        <a:off x="1114274" y="2841772"/>
        <a:ext cx="799754" cy="3998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7387056-4560-4DB6-B587-B05DB3A0E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16</Pages>
  <Words>3641</Words>
  <Characters>20758</Characters>
  <Application>Microsoft Office Word</Application>
  <DocSecurity>0</DocSecurity>
  <Lines>172</Lines>
  <Paragraphs>48</Paragraphs>
  <ScaleCrop>false</ScaleCrop>
  <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272</cp:revision>
  <dcterms:created xsi:type="dcterms:W3CDTF">2022-02-15T12:05:00Z</dcterms:created>
  <dcterms:modified xsi:type="dcterms:W3CDTF">2022-02-18T00:47:00Z</dcterms:modified>
</cp:coreProperties>
</file>