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89CFF" w14:textId="03753533" w:rsidR="00865D38" w:rsidRDefault="00865D38" w:rsidP="00865D38">
      <w:pPr>
        <w:pStyle w:val="Heading1"/>
      </w:pPr>
      <w:r>
        <w:t>BI Services and Office Web Apps</w:t>
      </w:r>
    </w:p>
    <w:p w14:paraId="42869D93" w14:textId="3B7AD54A" w:rsidR="00865D38" w:rsidRDefault="00865D38" w:rsidP="00865D38">
      <w:r>
        <w:t xml:space="preserve">Setup Environment </w:t>
      </w:r>
    </w:p>
    <w:p w14:paraId="725551DE" w14:textId="1D311022" w:rsidR="00865D38" w:rsidRDefault="00865D38" w:rsidP="00865D38">
      <w:pPr>
        <w:pStyle w:val="ListParagraph"/>
        <w:numPr>
          <w:ilvl w:val="0"/>
          <w:numId w:val="1"/>
        </w:numPr>
      </w:pPr>
      <w:r>
        <w:t xml:space="preserve">Create a BI site </w:t>
      </w:r>
    </w:p>
    <w:p w14:paraId="7E44B958" w14:textId="4ADFEA48" w:rsidR="00865D38" w:rsidRDefault="00865D38" w:rsidP="00865D38">
      <w:pPr>
        <w:pStyle w:val="ListParagraph"/>
        <w:numPr>
          <w:ilvl w:val="1"/>
          <w:numId w:val="1"/>
        </w:numPr>
      </w:pPr>
      <w:r w:rsidRPr="00865D38">
        <w:t>New-</w:t>
      </w:r>
      <w:proofErr w:type="spellStart"/>
      <w:r w:rsidRPr="00865D38">
        <w:t>SPSite</w:t>
      </w:r>
      <w:proofErr w:type="spellEnd"/>
      <w:r w:rsidRPr="00865D38">
        <w:t xml:space="preserve"> -</w:t>
      </w:r>
      <w:proofErr w:type="spellStart"/>
      <w:r w:rsidRPr="00865D38">
        <w:t>Url</w:t>
      </w:r>
      <w:proofErr w:type="spellEnd"/>
      <w:r w:rsidRPr="00865D38">
        <w:t xml:space="preserve"> http://</w:t>
      </w:r>
      <w:r>
        <w:t>myshare</w:t>
      </w:r>
      <w:r w:rsidRPr="00865D38">
        <w:t>.contoso.com/sites/bi -</w:t>
      </w:r>
      <w:proofErr w:type="spellStart"/>
      <w:r w:rsidRPr="00865D38">
        <w:t>OwnerAlias</w:t>
      </w:r>
      <w:proofErr w:type="spellEnd"/>
      <w:r w:rsidRPr="00865D38">
        <w:t xml:space="preserve"> "</w:t>
      </w:r>
      <w:r>
        <w:t>SPAdmin</w:t>
      </w:r>
      <w:r w:rsidRPr="00865D38">
        <w:t>" -Name "BI Center" -Template "BICenterSite#0"</w:t>
      </w:r>
    </w:p>
    <w:p w14:paraId="0B2B9750" w14:textId="0B668C07" w:rsidR="00865D38" w:rsidRDefault="00865D38" w:rsidP="00865D38">
      <w:pPr>
        <w:pStyle w:val="ListParagraph"/>
        <w:numPr>
          <w:ilvl w:val="1"/>
          <w:numId w:val="1"/>
        </w:numPr>
      </w:pPr>
      <w:r w:rsidRPr="00865D38">
        <w:t>Install SQL Server Analysis Services</w:t>
      </w:r>
    </w:p>
    <w:p w14:paraId="231B03A6" w14:textId="77777777" w:rsidR="00EA3532" w:rsidRDefault="00EA3532" w:rsidP="00EA3532">
      <w:pPr>
        <w:pStyle w:val="ListParagraph"/>
        <w:numPr>
          <w:ilvl w:val="2"/>
          <w:numId w:val="1"/>
        </w:numPr>
      </w:pPr>
      <w:r>
        <w:t>Log on to your server as a local administrator account and connect to the SQL Server 2012 media.</w:t>
      </w:r>
    </w:p>
    <w:p w14:paraId="5E67B6EB" w14:textId="77777777" w:rsidR="00EA3532" w:rsidRDefault="00EA3532" w:rsidP="00EA3532">
      <w:pPr>
        <w:pStyle w:val="ListParagraph"/>
        <w:numPr>
          <w:ilvl w:val="2"/>
          <w:numId w:val="1"/>
        </w:numPr>
      </w:pPr>
      <w:r>
        <w:t>2. Run setup.exe, which launches the SQL Server Installation Center.</w:t>
      </w:r>
    </w:p>
    <w:p w14:paraId="4BE13760" w14:textId="77777777" w:rsidR="00EA3532" w:rsidRDefault="00EA3532" w:rsidP="00EA3532">
      <w:pPr>
        <w:pStyle w:val="ListParagraph"/>
        <w:numPr>
          <w:ilvl w:val="2"/>
          <w:numId w:val="1"/>
        </w:numPr>
      </w:pPr>
      <w:r>
        <w:t xml:space="preserve">3. In the navigation pane on the left, click Installation, and then click New SQL Server Stand-Alone Installation </w:t>
      </w:r>
      <w:proofErr w:type="gramStart"/>
      <w:r>
        <w:t>Or</w:t>
      </w:r>
      <w:proofErr w:type="gramEnd"/>
      <w:r>
        <w:t xml:space="preserve"> Add Features To An Existing Installation.</w:t>
      </w:r>
    </w:p>
    <w:p w14:paraId="1A164E32" w14:textId="77777777" w:rsidR="00EA3532" w:rsidRDefault="00EA3532" w:rsidP="00EA3532">
      <w:pPr>
        <w:pStyle w:val="ListParagraph"/>
        <w:numPr>
          <w:ilvl w:val="2"/>
          <w:numId w:val="1"/>
        </w:numPr>
      </w:pPr>
      <w:r>
        <w:t>4. On the Setup Support Rules page, click OK.</w:t>
      </w:r>
    </w:p>
    <w:p w14:paraId="64C2925A" w14:textId="77777777" w:rsidR="00EA3532" w:rsidRDefault="00EA3532" w:rsidP="00EA3532">
      <w:pPr>
        <w:pStyle w:val="ListParagraph"/>
        <w:numPr>
          <w:ilvl w:val="2"/>
          <w:numId w:val="1"/>
        </w:numPr>
      </w:pPr>
      <w:r>
        <w:t>5. If you are prompted for Product Updates, click Next.</w:t>
      </w:r>
    </w:p>
    <w:p w14:paraId="17757DC2" w14:textId="77777777" w:rsidR="00EA3532" w:rsidRDefault="00EA3532" w:rsidP="00EA3532">
      <w:pPr>
        <w:pStyle w:val="ListParagraph"/>
        <w:numPr>
          <w:ilvl w:val="2"/>
          <w:numId w:val="1"/>
        </w:numPr>
      </w:pPr>
      <w:r>
        <w:t>6. On the second Setup Support Rules page, click Next.</w:t>
      </w:r>
    </w:p>
    <w:p w14:paraId="11664702" w14:textId="77777777" w:rsidR="00EA3532" w:rsidRDefault="00EA3532" w:rsidP="00EA3532">
      <w:pPr>
        <w:pStyle w:val="ListParagraph"/>
        <w:numPr>
          <w:ilvl w:val="2"/>
          <w:numId w:val="1"/>
        </w:numPr>
      </w:pPr>
      <w:r>
        <w:t xml:space="preserve">7. On the Installation Type page, click Add Features </w:t>
      </w:r>
      <w:proofErr w:type="gramStart"/>
      <w:r>
        <w:t>To</w:t>
      </w:r>
      <w:proofErr w:type="gramEnd"/>
      <w:r>
        <w:t xml:space="preserve"> An Existing Instance Of SQL Server 2012, and then click Next.</w:t>
      </w:r>
    </w:p>
    <w:p w14:paraId="1BBECECD" w14:textId="77777777" w:rsidR="00EA3532" w:rsidRDefault="00EA3532" w:rsidP="00EA3532">
      <w:pPr>
        <w:pStyle w:val="ListParagraph"/>
        <w:numPr>
          <w:ilvl w:val="2"/>
          <w:numId w:val="1"/>
        </w:numPr>
      </w:pPr>
      <w:r>
        <w:t>8. On the Feature Selection page, select the check boxes for Analysis Services and Management Tools – Complete, and then click Next.</w:t>
      </w:r>
    </w:p>
    <w:p w14:paraId="0210555C" w14:textId="77777777" w:rsidR="00EA3532" w:rsidRDefault="00EA3532" w:rsidP="00EA3532">
      <w:pPr>
        <w:pStyle w:val="ListParagraph"/>
        <w:numPr>
          <w:ilvl w:val="2"/>
          <w:numId w:val="1"/>
        </w:numPr>
      </w:pPr>
      <w:r>
        <w:t>9. On the Installation Rules page, click Next.</w:t>
      </w:r>
    </w:p>
    <w:p w14:paraId="47A75774" w14:textId="77777777" w:rsidR="00EA3532" w:rsidRDefault="00EA3532" w:rsidP="00EA3532">
      <w:pPr>
        <w:pStyle w:val="ListParagraph"/>
        <w:numPr>
          <w:ilvl w:val="2"/>
          <w:numId w:val="1"/>
        </w:numPr>
      </w:pPr>
      <w:r>
        <w:t>10. On the Disk Space Requirements page, click Next.</w:t>
      </w:r>
    </w:p>
    <w:p w14:paraId="79D2DD59" w14:textId="77777777" w:rsidR="00EA3532" w:rsidRDefault="00EA3532" w:rsidP="00EA3532">
      <w:pPr>
        <w:pStyle w:val="ListParagraph"/>
        <w:numPr>
          <w:ilvl w:val="2"/>
          <w:numId w:val="1"/>
        </w:numPr>
      </w:pPr>
      <w:r>
        <w:t>11. On the Server Configuration page, type the domain account and password that you want to use for this Analysis Services instance. It is common to use the same service account as with other SQL Servers, unless your security policies dictate otherwise. Click Next.</w:t>
      </w:r>
    </w:p>
    <w:p w14:paraId="298298DE" w14:textId="77777777" w:rsidR="00EA3532" w:rsidRDefault="00EA3532" w:rsidP="00EA3532">
      <w:pPr>
        <w:pStyle w:val="ListParagraph"/>
        <w:numPr>
          <w:ilvl w:val="2"/>
          <w:numId w:val="1"/>
        </w:numPr>
      </w:pPr>
      <w:r>
        <w:t xml:space="preserve">12. On the Analysis Services Configuration page, ensure that Multidimensional </w:t>
      </w:r>
      <w:proofErr w:type="gramStart"/>
      <w:r>
        <w:t>And</w:t>
      </w:r>
      <w:proofErr w:type="gramEnd"/>
      <w:r>
        <w:t xml:space="preserve"> Data Mining Mode is selected.</w:t>
      </w:r>
    </w:p>
    <w:p w14:paraId="122F481B" w14:textId="77777777" w:rsidR="00EA3532" w:rsidRDefault="00EA3532" w:rsidP="00EA3532">
      <w:pPr>
        <w:pStyle w:val="ListParagraph"/>
        <w:numPr>
          <w:ilvl w:val="2"/>
          <w:numId w:val="1"/>
        </w:numPr>
      </w:pPr>
      <w:r>
        <w:t xml:space="preserve">NOTE This is the page on which you specify whether SSAS is installed in multidimensional or tabular </w:t>
      </w:r>
      <w:proofErr w:type="gramStart"/>
      <w:r>
        <w:t>mode .</w:t>
      </w:r>
      <w:proofErr w:type="gramEnd"/>
      <w:r>
        <w:t xml:space="preserve"> recall that the third mode is PowerPivot for SharePoint (also known as Analysis Services in SharePoint mode), and how to install this is covered in the section “Working with </w:t>
      </w:r>
      <w:proofErr w:type="gramStart"/>
      <w:r>
        <w:t>PowerPivot .</w:t>
      </w:r>
      <w:proofErr w:type="gramEnd"/>
      <w:r>
        <w:t>”</w:t>
      </w:r>
    </w:p>
    <w:p w14:paraId="3AEDE3EA" w14:textId="77777777" w:rsidR="00EA3532" w:rsidRDefault="00EA3532" w:rsidP="00EA3532">
      <w:pPr>
        <w:pStyle w:val="ListParagraph"/>
        <w:numPr>
          <w:ilvl w:val="2"/>
          <w:numId w:val="1"/>
        </w:numPr>
      </w:pPr>
      <w:r>
        <w:t>13. On the same page, click the Add Current User button to grant administration permissions for this instance. Add any other accounts if needed, and then click Next.</w:t>
      </w:r>
    </w:p>
    <w:p w14:paraId="534D5303" w14:textId="77777777" w:rsidR="00EA3532" w:rsidRDefault="00EA3532" w:rsidP="00EA3532">
      <w:pPr>
        <w:pStyle w:val="ListParagraph"/>
        <w:numPr>
          <w:ilvl w:val="2"/>
          <w:numId w:val="1"/>
        </w:numPr>
      </w:pPr>
      <w:r>
        <w:t>14. On the Error Reporting page, click Next.</w:t>
      </w:r>
    </w:p>
    <w:p w14:paraId="781694EF" w14:textId="5244AEE7" w:rsidR="00EA3532" w:rsidRDefault="00EA3532" w:rsidP="00EA3532">
      <w:pPr>
        <w:pStyle w:val="ListParagraph"/>
        <w:numPr>
          <w:ilvl w:val="2"/>
          <w:numId w:val="1"/>
        </w:numPr>
      </w:pPr>
      <w:r>
        <w:t>15. On the Installation Configuration Rules page, click Next.</w:t>
      </w:r>
    </w:p>
    <w:p w14:paraId="2FF6A4B1" w14:textId="762045B9" w:rsidR="00EA3532" w:rsidRDefault="00EA3532" w:rsidP="00EA3532">
      <w:pPr>
        <w:pStyle w:val="ListParagraph"/>
        <w:numPr>
          <w:ilvl w:val="2"/>
          <w:numId w:val="1"/>
        </w:numPr>
      </w:pPr>
      <w:r>
        <w:t xml:space="preserve">16. </w:t>
      </w:r>
      <w:r w:rsidRPr="00EA3532">
        <w:t xml:space="preserve">On the Ready </w:t>
      </w:r>
      <w:proofErr w:type="gramStart"/>
      <w:r w:rsidRPr="00EA3532">
        <w:t>To</w:t>
      </w:r>
      <w:proofErr w:type="gramEnd"/>
      <w:r w:rsidRPr="00EA3532">
        <w:t xml:space="preserve"> Install page, confirm your options, and then click Install to start the installation. It will take a few minutes for the installation to complete.</w:t>
      </w:r>
    </w:p>
    <w:p w14:paraId="4F1FC7DC" w14:textId="17B8D80E" w:rsidR="00642685" w:rsidRDefault="00642685" w:rsidP="00642685">
      <w:pPr>
        <w:pStyle w:val="ListParagraph"/>
        <w:numPr>
          <w:ilvl w:val="1"/>
          <w:numId w:val="1"/>
        </w:numPr>
      </w:pPr>
      <w:r>
        <w:t>Prepare the data</w:t>
      </w:r>
    </w:p>
    <w:p w14:paraId="29456289" w14:textId="57A50AB0" w:rsidR="00642685" w:rsidRDefault="000565C6" w:rsidP="00CD5DAC">
      <w:pPr>
        <w:ind w:left="1080" w:firstLine="720"/>
      </w:pPr>
      <w:bookmarkStart w:id="0" w:name="_GoBack"/>
      <w:bookmarkEnd w:id="0"/>
      <w:r>
        <w:t xml:space="preserve">Now you need </w:t>
      </w:r>
      <w:proofErr w:type="spellStart"/>
      <w:r>
        <w:t>multi dimensional</w:t>
      </w:r>
      <w:proofErr w:type="spellEnd"/>
      <w:r>
        <w:t xml:space="preserve"> data in order to work with SSAS/BI</w:t>
      </w:r>
    </w:p>
    <w:p w14:paraId="0E5BFD52" w14:textId="545D2DCB" w:rsidR="00590479" w:rsidRDefault="00CD5DAC" w:rsidP="00590479">
      <w:pPr>
        <w:pStyle w:val="ListParagraph"/>
        <w:numPr>
          <w:ilvl w:val="2"/>
          <w:numId w:val="1"/>
        </w:numPr>
      </w:pPr>
      <w:r>
        <w:t xml:space="preserve">1. </w:t>
      </w:r>
      <w:r w:rsidR="00590479">
        <w:t>Connect to http://sharepointdemobuilds.codeplex.com.</w:t>
      </w:r>
    </w:p>
    <w:p w14:paraId="7A11DB3F" w14:textId="77777777" w:rsidR="00590479" w:rsidRDefault="00590479" w:rsidP="00590479">
      <w:pPr>
        <w:pStyle w:val="ListParagraph"/>
        <w:numPr>
          <w:ilvl w:val="2"/>
          <w:numId w:val="1"/>
        </w:numPr>
      </w:pPr>
      <w:r>
        <w:t>2. On the main page, click the “Self-Service BI Demo 2.0 Content Pack” link.</w:t>
      </w:r>
    </w:p>
    <w:p w14:paraId="1A150363" w14:textId="77777777" w:rsidR="00590479" w:rsidRDefault="00590479" w:rsidP="00590479">
      <w:pPr>
        <w:pStyle w:val="ListParagraph"/>
        <w:numPr>
          <w:ilvl w:val="2"/>
          <w:numId w:val="1"/>
        </w:numPr>
      </w:pPr>
      <w:r>
        <w:lastRenderedPageBreak/>
        <w:t>3. Click the recommended download link to download the content pack. As of this writing, the size is 340 MB.</w:t>
      </w:r>
    </w:p>
    <w:p w14:paraId="332FBE6A" w14:textId="77777777" w:rsidR="00590479" w:rsidRDefault="00590479" w:rsidP="00590479">
      <w:pPr>
        <w:pStyle w:val="ListParagraph"/>
        <w:numPr>
          <w:ilvl w:val="2"/>
          <w:numId w:val="1"/>
        </w:numPr>
      </w:pPr>
      <w:r>
        <w:t>4. After the download completes, unzip the package to your local desktop.</w:t>
      </w:r>
    </w:p>
    <w:p w14:paraId="49A8ACFE" w14:textId="77777777" w:rsidR="00590479" w:rsidRDefault="00590479" w:rsidP="00590479">
      <w:pPr>
        <w:pStyle w:val="ListParagraph"/>
        <w:numPr>
          <w:ilvl w:val="2"/>
          <w:numId w:val="1"/>
        </w:numPr>
      </w:pPr>
      <w:r>
        <w:t>5. Inside the folder structure, navigate to the Demo\Backups\Databases folder.</w:t>
      </w:r>
    </w:p>
    <w:p w14:paraId="670166DC" w14:textId="77777777" w:rsidR="00590479" w:rsidRDefault="00590479" w:rsidP="00590479">
      <w:pPr>
        <w:pStyle w:val="ListParagraph"/>
        <w:numPr>
          <w:ilvl w:val="2"/>
          <w:numId w:val="1"/>
        </w:numPr>
      </w:pPr>
      <w:r>
        <w:t>6. Copy the AdventureWorksDW2012.bak file to a local folder on your SQL Server.</w:t>
      </w:r>
    </w:p>
    <w:p w14:paraId="3BD3F6EA" w14:textId="77777777" w:rsidR="00590479" w:rsidRDefault="00590479" w:rsidP="00590479">
      <w:pPr>
        <w:pStyle w:val="ListParagraph"/>
        <w:numPr>
          <w:ilvl w:val="2"/>
          <w:numId w:val="1"/>
        </w:numPr>
      </w:pPr>
      <w:r>
        <w:t>7. Follow the instructions at http://msdn.microsoft.com/en-us/library/ms177429.aspx to restore this relational backup to SQL Server.</w:t>
      </w:r>
    </w:p>
    <w:p w14:paraId="4DB4458D" w14:textId="77777777" w:rsidR="00590479" w:rsidRDefault="00590479" w:rsidP="00590479">
      <w:pPr>
        <w:pStyle w:val="ListParagraph"/>
        <w:numPr>
          <w:ilvl w:val="2"/>
          <w:numId w:val="1"/>
        </w:numPr>
      </w:pPr>
      <w:r>
        <w:t>8. Copy the AdventureWorksDW2012.abf file to a local folder on your SSAS server.</w:t>
      </w:r>
    </w:p>
    <w:p w14:paraId="7197F89F" w14:textId="17DD0432" w:rsidR="00590479" w:rsidRPr="00865D38" w:rsidRDefault="00590479" w:rsidP="00590479">
      <w:pPr>
        <w:pStyle w:val="ListParagraph"/>
        <w:numPr>
          <w:ilvl w:val="2"/>
          <w:numId w:val="1"/>
        </w:numPr>
      </w:pPr>
      <w:r>
        <w:t>9. Follow these instructions at http://msdn.microsoft.com/en-us/library/ms188098.aspx to restore this backup to the Analysis Services instance you just installed.</w:t>
      </w:r>
    </w:p>
    <w:p w14:paraId="2891FBCA" w14:textId="77777777" w:rsidR="00865D38" w:rsidRDefault="00865D38"/>
    <w:sectPr w:rsidR="00865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D322C7"/>
    <w:multiLevelType w:val="hybridMultilevel"/>
    <w:tmpl w:val="4498DDC2"/>
    <w:lvl w:ilvl="0" w:tplc="860AA41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38"/>
    <w:rsid w:val="000565C6"/>
    <w:rsid w:val="00590479"/>
    <w:rsid w:val="00642685"/>
    <w:rsid w:val="00865D38"/>
    <w:rsid w:val="00CD5DAC"/>
    <w:rsid w:val="00EA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2E8A"/>
  <w15:chartTrackingRefBased/>
  <w15:docId w15:val="{E647CA26-231F-4A90-B14A-760A1014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5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reddy</dc:creator>
  <cp:keywords/>
  <dc:description/>
  <cp:lastModifiedBy>adithya reddy</cp:lastModifiedBy>
  <cp:revision>6</cp:revision>
  <dcterms:created xsi:type="dcterms:W3CDTF">2018-07-18T02:12:00Z</dcterms:created>
  <dcterms:modified xsi:type="dcterms:W3CDTF">2018-07-18T02:27:00Z</dcterms:modified>
</cp:coreProperties>
</file>