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9C7EA" w14:textId="77777777" w:rsidR="00664F7A" w:rsidRPr="00495A7A" w:rsidRDefault="00664F7A" w:rsidP="00664F7A">
      <w:pPr>
        <w:spacing w:after="677" w:line="265" w:lineRule="auto"/>
        <w:ind w:left="10" w:right="86" w:hanging="10"/>
        <w:jc w:val="center"/>
        <w:rPr>
          <w:rFonts w:ascii="Times New Roman" w:hAnsi="Times New Roman" w:cs="Times New Roman"/>
          <w:sz w:val="32"/>
          <w:szCs w:val="32"/>
        </w:rPr>
      </w:pPr>
      <w:r>
        <w:rPr>
          <w:rFonts w:ascii="Times New Roman" w:hAnsi="Times New Roman" w:cs="Times New Roman"/>
          <w:b/>
          <w:sz w:val="32"/>
          <w:szCs w:val="32"/>
        </w:rPr>
        <w:t>DESIGN AND DEVELOPMENT OF SEMI-AUTONOMOUS MOBILE ROBOT FOR RAKING OF CASHEW NUTS</w:t>
      </w:r>
      <w:r w:rsidRPr="00495A7A">
        <w:rPr>
          <w:rFonts w:ascii="Times New Roman" w:hAnsi="Times New Roman" w:cs="Times New Roman"/>
          <w:b/>
          <w:sz w:val="32"/>
          <w:szCs w:val="32"/>
        </w:rPr>
        <w:t xml:space="preserve"> </w:t>
      </w:r>
      <w:r>
        <w:rPr>
          <w:rFonts w:ascii="Times New Roman" w:hAnsi="Times New Roman" w:cs="Times New Roman"/>
          <w:b/>
          <w:sz w:val="32"/>
          <w:szCs w:val="32"/>
        </w:rPr>
        <w:t>DURING SUN DRYING PROCESS</w:t>
      </w:r>
    </w:p>
    <w:p w14:paraId="65A7364B" w14:textId="77777777" w:rsidR="00664F7A" w:rsidRPr="00495A7A" w:rsidRDefault="00664F7A" w:rsidP="00664F7A">
      <w:pPr>
        <w:spacing w:after="720" w:line="265" w:lineRule="auto"/>
        <w:ind w:left="10" w:hanging="10"/>
        <w:jc w:val="center"/>
        <w:rPr>
          <w:rFonts w:ascii="Times New Roman" w:hAnsi="Times New Roman" w:cs="Times New Roman"/>
        </w:rPr>
      </w:pPr>
      <w:r w:rsidRPr="00495A7A">
        <w:rPr>
          <w:rFonts w:ascii="Times New Roman" w:hAnsi="Times New Roman" w:cs="Times New Roman"/>
          <w:i/>
          <w:sz w:val="29"/>
        </w:rPr>
        <w:t>A Project Report submitted to Manipal Academy of Higher Education in partial fulfilment of the requirements for the course</w:t>
      </w:r>
    </w:p>
    <w:p w14:paraId="5ADAD6BA" w14:textId="7FC03FB1" w:rsidR="00664F7A" w:rsidRPr="00812F44" w:rsidRDefault="00664F7A" w:rsidP="00664F7A">
      <w:pPr>
        <w:spacing w:after="720" w:line="240" w:lineRule="auto"/>
        <w:ind w:left="567" w:hanging="567"/>
        <w:jc w:val="center"/>
        <w:rPr>
          <w:rFonts w:ascii="Times New Roman" w:hAnsi="Times New Roman" w:cs="Times New Roman"/>
          <w:b/>
          <w:sz w:val="34"/>
        </w:rPr>
      </w:pPr>
      <w:r>
        <w:rPr>
          <w:rFonts w:ascii="Times New Roman" w:hAnsi="Times New Roman" w:cs="Times New Roman"/>
          <w:b/>
          <w:sz w:val="34"/>
        </w:rPr>
        <w:t>ROS LAB</w:t>
      </w:r>
      <w:r>
        <w:rPr>
          <w:rFonts w:ascii="Times New Roman" w:hAnsi="Times New Roman" w:cs="Times New Roman"/>
          <w:b/>
          <w:sz w:val="34"/>
        </w:rPr>
        <w:t xml:space="preserve"> MTE </w:t>
      </w:r>
    </w:p>
    <w:p w14:paraId="186C8499" w14:textId="77777777" w:rsidR="00664F7A" w:rsidRPr="00495A7A" w:rsidRDefault="00664F7A" w:rsidP="00664F7A">
      <w:pPr>
        <w:spacing w:after="498" w:line="240" w:lineRule="auto"/>
        <w:ind w:left="567" w:hanging="567"/>
        <w:jc w:val="center"/>
        <w:rPr>
          <w:rFonts w:ascii="Times New Roman" w:hAnsi="Times New Roman" w:cs="Times New Roman"/>
        </w:rPr>
      </w:pPr>
      <w:r w:rsidRPr="00495A7A">
        <w:rPr>
          <w:rFonts w:ascii="Times New Roman" w:hAnsi="Times New Roman" w:cs="Times New Roman"/>
          <w:i/>
          <w:sz w:val="29"/>
        </w:rPr>
        <w:t>Submitted by</w:t>
      </w:r>
    </w:p>
    <w:p w14:paraId="1627B20F" w14:textId="77777777" w:rsidR="00664F7A" w:rsidRPr="00495A7A" w:rsidRDefault="00664F7A" w:rsidP="00664F7A">
      <w:pPr>
        <w:spacing w:after="120" w:line="240" w:lineRule="auto"/>
        <w:jc w:val="center"/>
        <w:rPr>
          <w:rFonts w:ascii="Times New Roman" w:hAnsi="Times New Roman" w:cs="Times New Roman"/>
          <w:b/>
          <w:sz w:val="34"/>
        </w:rPr>
      </w:pPr>
      <w:r>
        <w:rPr>
          <w:rFonts w:ascii="Times New Roman" w:hAnsi="Times New Roman" w:cs="Times New Roman"/>
          <w:b/>
          <w:sz w:val="34"/>
        </w:rPr>
        <w:t>N.DHANYASHREE (220972006</w:t>
      </w:r>
      <w:r w:rsidRPr="00495A7A">
        <w:rPr>
          <w:rFonts w:ascii="Times New Roman" w:hAnsi="Times New Roman" w:cs="Times New Roman"/>
          <w:b/>
          <w:sz w:val="34"/>
        </w:rPr>
        <w:t>)</w:t>
      </w:r>
    </w:p>
    <w:p w14:paraId="0BE6A013" w14:textId="77777777" w:rsidR="00664F7A" w:rsidRPr="00495A7A" w:rsidRDefault="00664F7A" w:rsidP="00664F7A">
      <w:pPr>
        <w:spacing w:after="120" w:line="240" w:lineRule="auto"/>
        <w:jc w:val="center"/>
        <w:rPr>
          <w:rFonts w:ascii="Times New Roman" w:hAnsi="Times New Roman" w:cs="Times New Roman"/>
          <w:b/>
          <w:sz w:val="34"/>
        </w:rPr>
      </w:pPr>
      <w:r>
        <w:rPr>
          <w:rFonts w:ascii="Times New Roman" w:hAnsi="Times New Roman" w:cs="Times New Roman"/>
          <w:b/>
          <w:sz w:val="34"/>
        </w:rPr>
        <w:t>ADITHYA GOLWALKAR.S.R (220972012</w:t>
      </w:r>
      <w:r w:rsidRPr="00495A7A">
        <w:rPr>
          <w:rFonts w:ascii="Times New Roman" w:hAnsi="Times New Roman" w:cs="Times New Roman"/>
          <w:b/>
          <w:sz w:val="34"/>
        </w:rPr>
        <w:t>)</w:t>
      </w:r>
    </w:p>
    <w:p w14:paraId="2997BC57" w14:textId="26C2B12F" w:rsidR="00664F7A" w:rsidRPr="00495A7A" w:rsidRDefault="00664F7A" w:rsidP="00664F7A">
      <w:pPr>
        <w:spacing w:after="0" w:line="240" w:lineRule="auto"/>
        <w:jc w:val="center"/>
        <w:rPr>
          <w:rFonts w:ascii="Times New Roman" w:hAnsi="Times New Roman" w:cs="Times New Roman"/>
          <w:b/>
          <w:sz w:val="34"/>
        </w:rPr>
      </w:pPr>
      <w:r>
        <w:rPr>
          <w:rFonts w:ascii="Times New Roman" w:hAnsi="Times New Roman" w:cs="Times New Roman"/>
          <w:b/>
          <w:sz w:val="34"/>
        </w:rPr>
        <w:t>NANDAN UMRIKAR</w:t>
      </w:r>
      <w:r>
        <w:rPr>
          <w:rFonts w:ascii="Times New Roman" w:hAnsi="Times New Roman" w:cs="Times New Roman"/>
          <w:b/>
          <w:sz w:val="34"/>
        </w:rPr>
        <w:t xml:space="preserve"> (2209720</w:t>
      </w:r>
      <w:r>
        <w:rPr>
          <w:rFonts w:ascii="Times New Roman" w:hAnsi="Times New Roman" w:cs="Times New Roman"/>
          <w:b/>
          <w:sz w:val="34"/>
        </w:rPr>
        <w:t>04</w:t>
      </w:r>
      <w:r w:rsidRPr="00495A7A">
        <w:rPr>
          <w:rFonts w:ascii="Times New Roman" w:hAnsi="Times New Roman" w:cs="Times New Roman"/>
          <w:b/>
          <w:sz w:val="34"/>
        </w:rPr>
        <w:t>)</w:t>
      </w:r>
    </w:p>
    <w:p w14:paraId="3D211B5D" w14:textId="77777777" w:rsidR="00664F7A" w:rsidRPr="00495A7A" w:rsidRDefault="00664F7A" w:rsidP="00664F7A">
      <w:pPr>
        <w:spacing w:after="0" w:line="240" w:lineRule="auto"/>
        <w:rPr>
          <w:rFonts w:ascii="Times New Roman" w:hAnsi="Times New Roman" w:cs="Times New Roman"/>
          <w:b/>
          <w:sz w:val="34"/>
        </w:rPr>
      </w:pPr>
      <w:r w:rsidRPr="00495A7A">
        <w:rPr>
          <w:rFonts w:ascii="Times New Roman" w:hAnsi="Times New Roman" w:cs="Times New Roman"/>
          <w:b/>
          <w:sz w:val="34"/>
        </w:rPr>
        <w:t xml:space="preserve">                                                         </w:t>
      </w:r>
    </w:p>
    <w:p w14:paraId="3A239CBF" w14:textId="77777777" w:rsidR="00664F7A" w:rsidRPr="00495A7A" w:rsidRDefault="00664F7A" w:rsidP="00664F7A">
      <w:pPr>
        <w:spacing w:after="120" w:line="240" w:lineRule="auto"/>
        <w:rPr>
          <w:rFonts w:ascii="Times New Roman" w:hAnsi="Times New Roman" w:cs="Times New Roman"/>
          <w:i/>
          <w:sz w:val="34"/>
        </w:rPr>
      </w:pPr>
      <w:r w:rsidRPr="00495A7A">
        <w:rPr>
          <w:rFonts w:ascii="Times New Roman" w:hAnsi="Times New Roman" w:cs="Times New Roman"/>
          <w:b/>
          <w:sz w:val="34"/>
        </w:rPr>
        <w:t xml:space="preserve">                                                        </w:t>
      </w:r>
    </w:p>
    <w:p w14:paraId="03411CB0" w14:textId="4F6C99DA" w:rsidR="00664F7A" w:rsidRPr="00495A7A" w:rsidRDefault="00664F7A" w:rsidP="00664F7A">
      <w:pPr>
        <w:jc w:val="center"/>
        <w:rPr>
          <w:rFonts w:ascii="Times New Roman" w:eastAsia="Times New Roman" w:hAnsi="Times New Roman" w:cs="Times New Roman"/>
          <w:b/>
          <w:sz w:val="36"/>
          <w:szCs w:val="36"/>
        </w:rPr>
      </w:pPr>
      <w:bookmarkStart w:id="0" w:name="_Int_ZR3C4nwj"/>
      <w:r>
        <w:rPr>
          <w:rFonts w:ascii="Times New Roman" w:eastAsia="Times New Roman" w:hAnsi="Times New Roman" w:cs="Times New Roman"/>
          <w:b/>
          <w:sz w:val="32"/>
          <w:szCs w:val="32"/>
        </w:rPr>
        <w:t>2</w:t>
      </w:r>
      <w:r w:rsidRPr="00664F7A">
        <w:rPr>
          <w:rFonts w:ascii="Times New Roman" w:eastAsia="Times New Roman" w:hAnsi="Times New Roman" w:cs="Times New Roman"/>
          <w:b/>
          <w:sz w:val="32"/>
          <w:szCs w:val="32"/>
          <w:vertAlign w:val="superscript"/>
        </w:rPr>
        <w:t>nd</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 xml:space="preserve"> </w:t>
      </w:r>
      <w:r w:rsidRPr="00495A7A">
        <w:rPr>
          <w:rFonts w:ascii="Times New Roman" w:eastAsia="Times New Roman" w:hAnsi="Times New Roman" w:cs="Times New Roman"/>
          <w:b/>
          <w:sz w:val="32"/>
          <w:szCs w:val="32"/>
        </w:rPr>
        <w:t>SEMESTER</w:t>
      </w:r>
      <w:bookmarkEnd w:id="0"/>
      <w:r w:rsidRPr="00495A7A">
        <w:rPr>
          <w:rFonts w:ascii="Times New Roman" w:eastAsia="Times New Roman" w:hAnsi="Times New Roman" w:cs="Times New Roman"/>
          <w:b/>
          <w:sz w:val="32"/>
          <w:szCs w:val="32"/>
        </w:rPr>
        <w:t xml:space="preserve"> - M. TECH </w:t>
      </w:r>
    </w:p>
    <w:p w14:paraId="73F6427C" w14:textId="77777777" w:rsidR="00664F7A" w:rsidRPr="00495A7A" w:rsidRDefault="00664F7A" w:rsidP="00664F7A">
      <w:pPr>
        <w:spacing w:after="120" w:line="240" w:lineRule="auto"/>
        <w:jc w:val="center"/>
        <w:rPr>
          <w:rFonts w:ascii="Times New Roman" w:hAnsi="Times New Roman" w:cs="Times New Roman"/>
          <w:b/>
          <w:sz w:val="34"/>
        </w:rPr>
      </w:pPr>
      <w:r w:rsidRPr="00495A7A">
        <w:rPr>
          <w:rFonts w:ascii="Times New Roman" w:eastAsia="Times New Roman" w:hAnsi="Times New Roman" w:cs="Times New Roman"/>
          <w:b/>
          <w:sz w:val="32"/>
          <w:szCs w:val="32"/>
        </w:rPr>
        <w:t>INDUSTRIAL AUTOMATION AND ROBOTICS</w:t>
      </w:r>
    </w:p>
    <w:p w14:paraId="496171E1" w14:textId="77777777" w:rsidR="00664F7A" w:rsidRPr="00495A7A" w:rsidRDefault="00664F7A" w:rsidP="00664F7A">
      <w:pPr>
        <w:spacing w:after="120" w:line="240" w:lineRule="auto"/>
        <w:jc w:val="center"/>
        <w:rPr>
          <w:rFonts w:ascii="Times New Roman" w:hAnsi="Times New Roman" w:cs="Times New Roman"/>
          <w:b/>
          <w:sz w:val="34"/>
        </w:rPr>
      </w:pPr>
    </w:p>
    <w:p w14:paraId="3A5AA59F" w14:textId="77777777" w:rsidR="00664F7A" w:rsidRPr="00495A7A" w:rsidRDefault="00664F7A" w:rsidP="00664F7A">
      <w:pPr>
        <w:spacing w:after="677" w:line="240" w:lineRule="auto"/>
        <w:rPr>
          <w:rFonts w:ascii="Times New Roman" w:hAnsi="Times New Roman" w:cs="Times New Roman"/>
          <w:b/>
          <w:sz w:val="34"/>
        </w:rPr>
      </w:pPr>
    </w:p>
    <w:p w14:paraId="42909948" w14:textId="77777777" w:rsidR="00664F7A" w:rsidRPr="00A23248" w:rsidRDefault="00664F7A" w:rsidP="00664F7A">
      <w:pPr>
        <w:spacing w:after="0" w:line="360" w:lineRule="auto"/>
        <w:ind w:right="386"/>
        <w:rPr>
          <w:rFonts w:ascii="Times New Roman" w:hAnsi="Times New Roman" w:cs="Times New Roman"/>
          <w:sz w:val="32"/>
          <w:szCs w:val="32"/>
        </w:rPr>
      </w:pPr>
      <w:r w:rsidRPr="00495A7A">
        <w:rPr>
          <w:rFonts w:ascii="Times New Roman" w:hAnsi="Times New Roman" w:cs="Times New Roman"/>
          <w:sz w:val="44"/>
          <w:szCs w:val="44"/>
        </w:rPr>
        <w:t xml:space="preserve">          </w:t>
      </w:r>
      <w:r w:rsidRPr="00A23248">
        <w:rPr>
          <w:rFonts w:ascii="Times New Roman" w:hAnsi="Times New Roman" w:cs="Times New Roman"/>
          <w:sz w:val="32"/>
          <w:szCs w:val="32"/>
        </w:rPr>
        <w:t>DEPARTMENT OF MECHATRONICS ENGINEERING</w:t>
      </w:r>
    </w:p>
    <w:p w14:paraId="405534CD" w14:textId="77777777" w:rsidR="00664F7A" w:rsidRPr="00495A7A" w:rsidRDefault="00664F7A" w:rsidP="00664F7A">
      <w:pPr>
        <w:spacing w:after="120" w:line="360" w:lineRule="auto"/>
        <w:ind w:right="386"/>
        <w:jc w:val="center"/>
        <w:rPr>
          <w:rFonts w:ascii="Times New Roman" w:eastAsia="Times New Roman" w:hAnsi="Times New Roman" w:cs="Times New Roman"/>
          <w:sz w:val="32"/>
          <w:szCs w:val="32"/>
        </w:rPr>
      </w:pPr>
      <w:r w:rsidRPr="00495A7A">
        <w:rPr>
          <w:rFonts w:ascii="Times New Roman" w:eastAsia="Times New Roman" w:hAnsi="Times New Roman" w:cs="Times New Roman"/>
          <w:sz w:val="32"/>
          <w:szCs w:val="32"/>
        </w:rPr>
        <w:t>MANIPAL INSTITUTE OF TECHNOLOGY, MANIPAL-576104</w:t>
      </w:r>
    </w:p>
    <w:p w14:paraId="1FD7678E" w14:textId="6B8A6349" w:rsidR="00664F7A" w:rsidRPr="00495A7A" w:rsidRDefault="00664F7A" w:rsidP="00664F7A">
      <w:pPr>
        <w:spacing w:after="120" w:line="240" w:lineRule="auto"/>
        <w:ind w:right="386"/>
        <w:jc w:val="center"/>
        <w:rPr>
          <w:rFonts w:ascii="Times New Roman" w:hAnsi="Times New Roman" w:cs="Times New Roman"/>
          <w:sz w:val="44"/>
          <w:szCs w:val="44"/>
        </w:rPr>
      </w:pPr>
      <w:r w:rsidRPr="00495A7A">
        <w:rPr>
          <w:rFonts w:ascii="Times New Roman" w:eastAsia="Times New Roman" w:hAnsi="Times New Roman" w:cs="Times New Roman"/>
          <w:sz w:val="32"/>
          <w:szCs w:val="32"/>
        </w:rPr>
        <w:t>202</w:t>
      </w:r>
      <w:r>
        <w:rPr>
          <w:rFonts w:ascii="Times New Roman" w:eastAsia="Times New Roman" w:hAnsi="Times New Roman" w:cs="Times New Roman"/>
          <w:sz w:val="32"/>
          <w:szCs w:val="32"/>
        </w:rPr>
        <w:t>3 MAY</w:t>
      </w:r>
    </w:p>
    <w:p w14:paraId="25AC6637" w14:textId="77777777" w:rsidR="00664F7A" w:rsidRDefault="00664F7A" w:rsidP="00664F7A">
      <w:pPr>
        <w:spacing w:after="408"/>
        <w:sectPr w:rsidR="00664F7A" w:rsidSect="00C45B9E">
          <w:footerReference w:type="even" r:id="rId8"/>
          <w:footerReference w:type="default" r:id="rId9"/>
          <w:footerReference w:type="first" r:id="rId10"/>
          <w:pgSz w:w="11906" w:h="16838"/>
          <w:pgMar w:top="1442" w:right="1152" w:bottom="568" w:left="1152" w:header="720" w:footer="720" w:gutter="0"/>
          <w:cols w:space="720"/>
        </w:sectPr>
      </w:pPr>
      <w:r>
        <w:rPr>
          <w:noProof/>
        </w:rPr>
        <w:drawing>
          <wp:inline distT="0" distB="0" distL="0" distR="0" wp14:anchorId="4D210969" wp14:editId="0772E64D">
            <wp:extent cx="6097016" cy="797626"/>
            <wp:effectExtent l="0" t="0" r="0" b="0"/>
            <wp:docPr id="23" name="Picture 23"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medium confidence"/>
                    <pic:cNvPicPr/>
                  </pic:nvPicPr>
                  <pic:blipFill>
                    <a:blip r:embed="rId11"/>
                    <a:stretch>
                      <a:fillRect/>
                    </a:stretch>
                  </pic:blipFill>
                  <pic:spPr>
                    <a:xfrm>
                      <a:off x="0" y="0"/>
                      <a:ext cx="6097016" cy="797626"/>
                    </a:xfrm>
                    <a:prstGeom prst="rect">
                      <a:avLst/>
                    </a:prstGeom>
                  </pic:spPr>
                </pic:pic>
              </a:graphicData>
            </a:graphic>
          </wp:inline>
        </w:drawing>
      </w:r>
    </w:p>
    <w:p w14:paraId="61DA0539" w14:textId="77777777" w:rsidR="00664F7A" w:rsidRDefault="00664F7A" w:rsidP="00664F7A">
      <w:bookmarkStart w:id="1" w:name="_Toc2437"/>
    </w:p>
    <w:bookmarkEnd w:id="1"/>
    <w:p w14:paraId="04075339" w14:textId="77777777" w:rsidR="00664F7A" w:rsidRPr="0001640D" w:rsidRDefault="00664F7A" w:rsidP="00664F7A">
      <w:pPr>
        <w:jc w:val="center"/>
        <w:rPr>
          <w:rFonts w:ascii="Times New Roman" w:eastAsia="Times New Roman" w:hAnsi="Times New Roman" w:cs="Times New Roman"/>
          <w:b/>
          <w:sz w:val="36"/>
          <w:szCs w:val="36"/>
        </w:rPr>
      </w:pPr>
      <w:r w:rsidRPr="0001640D">
        <w:rPr>
          <w:rFonts w:ascii="Times New Roman" w:hAnsi="Times New Roman" w:cs="Times New Roman"/>
          <w:b/>
          <w:sz w:val="36"/>
          <w:szCs w:val="36"/>
        </w:rPr>
        <w:t>ACKNOWLEDGEMENT</w:t>
      </w:r>
    </w:p>
    <w:p w14:paraId="28105A52" w14:textId="77777777" w:rsidR="00664F7A" w:rsidRDefault="00664F7A" w:rsidP="00664F7A">
      <w:pPr>
        <w:jc w:val="both"/>
      </w:pPr>
    </w:p>
    <w:p w14:paraId="1665C080" w14:textId="77777777" w:rsidR="00664F7A" w:rsidRDefault="00664F7A" w:rsidP="00664F7A">
      <w:pPr>
        <w:spacing w:line="360" w:lineRule="auto"/>
        <w:jc w:val="both"/>
        <w:rPr>
          <w:rFonts w:ascii="Times New Roman" w:hAnsi="Times New Roman" w:cs="Times New Roman"/>
          <w:sz w:val="24"/>
          <w:szCs w:val="24"/>
        </w:rPr>
      </w:pPr>
      <w:r w:rsidRPr="002907EB">
        <w:rPr>
          <w:rFonts w:ascii="Times New Roman" w:hAnsi="Times New Roman" w:cs="Times New Roman"/>
          <w:sz w:val="24"/>
          <w:szCs w:val="24"/>
        </w:rPr>
        <w:t xml:space="preserve">It has been an honour and privilege to have pursued our </w:t>
      </w:r>
      <w:r w:rsidRPr="002907EB">
        <w:rPr>
          <w:rFonts w:ascii="Times New Roman" w:hAnsi="Times New Roman" w:cs="Times New Roman"/>
          <w:b/>
          <w:sz w:val="24"/>
          <w:szCs w:val="24"/>
        </w:rPr>
        <w:t>M.Tech Industrial Automation and Robotics</w:t>
      </w:r>
      <w:r w:rsidRPr="002907EB">
        <w:rPr>
          <w:rFonts w:ascii="Times New Roman" w:hAnsi="Times New Roman" w:cs="Times New Roman"/>
          <w:sz w:val="24"/>
          <w:szCs w:val="24"/>
        </w:rPr>
        <w:t xml:space="preserve"> degree in the esteemed </w:t>
      </w:r>
      <w:r w:rsidRPr="002907EB">
        <w:rPr>
          <w:rFonts w:ascii="Times New Roman" w:hAnsi="Times New Roman" w:cs="Times New Roman"/>
          <w:b/>
          <w:sz w:val="24"/>
          <w:szCs w:val="24"/>
        </w:rPr>
        <w:t>Manipal Institute of Technology, Manipal</w:t>
      </w:r>
      <w:r w:rsidRPr="002907EB">
        <w:rPr>
          <w:rFonts w:ascii="Times New Roman" w:hAnsi="Times New Roman" w:cs="Times New Roman"/>
          <w:sz w:val="24"/>
          <w:szCs w:val="24"/>
        </w:rPr>
        <w:t>. We express our profound gratitude to the Department of Mechatronics for providing us with all the necessary support and facilities to</w:t>
      </w:r>
      <w:r>
        <w:rPr>
          <w:rFonts w:ascii="Times New Roman" w:hAnsi="Times New Roman" w:cs="Times New Roman"/>
          <w:sz w:val="24"/>
          <w:szCs w:val="24"/>
        </w:rPr>
        <w:t xml:space="preserve"> meet our project requirements.</w:t>
      </w:r>
    </w:p>
    <w:p w14:paraId="5896B7A1" w14:textId="697DF663" w:rsidR="00664F7A" w:rsidRPr="002907EB" w:rsidRDefault="00664F7A" w:rsidP="00664F7A">
      <w:pPr>
        <w:spacing w:line="360" w:lineRule="auto"/>
        <w:jc w:val="both"/>
        <w:rPr>
          <w:rFonts w:ascii="Times New Roman" w:hAnsi="Times New Roman" w:cs="Times New Roman"/>
          <w:sz w:val="24"/>
          <w:szCs w:val="24"/>
        </w:rPr>
      </w:pPr>
      <w:r>
        <w:rPr>
          <w:rFonts w:ascii="Times New Roman" w:hAnsi="Times New Roman" w:cs="Times New Roman"/>
          <w:sz w:val="24"/>
          <w:szCs w:val="24"/>
        </w:rPr>
        <w:t>We are grateful to our Head of Department Dr.D.V.Kamath, Ph.D. for offering us the entitlement to experiment and practise the concepts in laboratories. Our heartfelt thanks to our lecturers , Dr.Pooja Nag,</w:t>
      </w:r>
      <w:r w:rsidRPr="00812F44">
        <w:t xml:space="preserve"> </w:t>
      </w:r>
      <w:r w:rsidRPr="00812F44">
        <w:rPr>
          <w:rFonts w:ascii="Times New Roman" w:hAnsi="Times New Roman" w:cs="Times New Roman"/>
          <w:sz w:val="24"/>
          <w:szCs w:val="24"/>
        </w:rPr>
        <w:t>Associate Professor</w:t>
      </w:r>
      <w:r>
        <w:rPr>
          <w:rFonts w:ascii="Times New Roman" w:hAnsi="Times New Roman" w:cs="Times New Roman"/>
          <w:sz w:val="24"/>
          <w:szCs w:val="24"/>
        </w:rPr>
        <w:t xml:space="preserve"> , Mr. </w:t>
      </w:r>
      <w:r>
        <w:rPr>
          <w:rFonts w:ascii="Times New Roman" w:hAnsi="Times New Roman" w:cs="Times New Roman"/>
          <w:bCs/>
          <w:color w:val="212529"/>
          <w:sz w:val="24"/>
          <w:szCs w:val="24"/>
        </w:rPr>
        <w:t xml:space="preserve">Sivayazi </w:t>
      </w:r>
      <w:r w:rsidRPr="000720EC">
        <w:rPr>
          <w:rFonts w:ascii="Times New Roman" w:hAnsi="Times New Roman" w:cs="Times New Roman"/>
          <w:bCs/>
          <w:color w:val="212529"/>
          <w:sz w:val="24"/>
          <w:szCs w:val="24"/>
        </w:rPr>
        <w:t>Kappagantula</w:t>
      </w:r>
      <w:r>
        <w:rPr>
          <w:rFonts w:ascii="Times New Roman" w:hAnsi="Times New Roman" w:cs="Times New Roman"/>
          <w:sz w:val="24"/>
          <w:szCs w:val="24"/>
        </w:rPr>
        <w:t>, Assistant Professor,</w:t>
      </w:r>
      <w:r w:rsidRPr="000720EC">
        <w:t xml:space="preserve"> </w:t>
      </w:r>
      <w:r w:rsidRPr="000720EC">
        <w:rPr>
          <w:rFonts w:ascii="Times New Roman" w:hAnsi="Times New Roman" w:cs="Times New Roman"/>
          <w:sz w:val="24"/>
          <w:szCs w:val="24"/>
        </w:rPr>
        <w:t xml:space="preserve">Assistant Professor </w:t>
      </w:r>
      <w:r>
        <w:rPr>
          <w:rFonts w:ascii="Times New Roman" w:hAnsi="Times New Roman" w:cs="Times New Roman"/>
          <w:sz w:val="24"/>
          <w:szCs w:val="24"/>
        </w:rPr>
        <w:t xml:space="preserve">who took time out of their schedule to attend our queries and aid us to complete our project. Last but not the least our heart full thanks to our classmates for supporting during the journey. </w:t>
      </w:r>
    </w:p>
    <w:p w14:paraId="290F801E" w14:textId="77777777" w:rsidR="00664F7A" w:rsidRPr="002907EB" w:rsidRDefault="00664F7A" w:rsidP="00664F7A">
      <w:pPr>
        <w:spacing w:line="360" w:lineRule="auto"/>
        <w:jc w:val="both"/>
        <w:rPr>
          <w:rFonts w:ascii="Times New Roman" w:hAnsi="Times New Roman" w:cs="Times New Roman"/>
          <w:sz w:val="24"/>
          <w:szCs w:val="24"/>
        </w:rPr>
      </w:pPr>
      <w:r w:rsidRPr="002907EB">
        <w:rPr>
          <w:rFonts w:ascii="Times New Roman" w:hAnsi="Times New Roman" w:cs="Times New Roman"/>
          <w:sz w:val="24"/>
          <w:szCs w:val="24"/>
        </w:rPr>
        <w:t>We are extremely thankful and fortunate to all the concerned people without whom this project would not have been a success. We are most obliged.</w:t>
      </w:r>
    </w:p>
    <w:p w14:paraId="52B2D690" w14:textId="46A3BD22" w:rsidR="00664F7A" w:rsidRPr="002907EB" w:rsidRDefault="00664F7A" w:rsidP="00664F7A">
      <w:pPr>
        <w:spacing w:line="360" w:lineRule="auto"/>
        <w:jc w:val="both"/>
        <w:rPr>
          <w:rFonts w:ascii="Times New Roman" w:hAnsi="Times New Roman" w:cs="Times New Roman"/>
          <w:sz w:val="24"/>
          <w:szCs w:val="24"/>
        </w:rPr>
      </w:pPr>
      <w:r w:rsidRPr="002907EB">
        <w:rPr>
          <w:rFonts w:ascii="Times New Roman" w:hAnsi="Times New Roman" w:cs="Times New Roman"/>
          <w:sz w:val="24"/>
          <w:szCs w:val="24"/>
        </w:rPr>
        <w:t xml:space="preserve">Thank </w:t>
      </w:r>
      <w:r w:rsidRPr="002907EB">
        <w:rPr>
          <w:rFonts w:ascii="Times New Roman" w:hAnsi="Times New Roman" w:cs="Times New Roman"/>
          <w:sz w:val="24"/>
          <w:szCs w:val="24"/>
        </w:rPr>
        <w:t>you, Manipal Institute of Technology</w:t>
      </w:r>
      <w:r w:rsidRPr="002907EB">
        <w:rPr>
          <w:rFonts w:ascii="Times New Roman" w:hAnsi="Times New Roman" w:cs="Times New Roman"/>
          <w:sz w:val="24"/>
          <w:szCs w:val="24"/>
        </w:rPr>
        <w:t>.</w:t>
      </w:r>
    </w:p>
    <w:p w14:paraId="31DE4015" w14:textId="77777777" w:rsidR="00664F7A" w:rsidRDefault="00664F7A" w:rsidP="00664F7A">
      <w:pPr>
        <w:spacing w:line="360" w:lineRule="auto"/>
        <w:jc w:val="both"/>
      </w:pPr>
      <w:r w:rsidRPr="002907EB">
        <w:rPr>
          <w:rFonts w:ascii="Times New Roman" w:hAnsi="Times New Roman" w:cs="Times New Roman"/>
          <w:sz w:val="24"/>
          <w:szCs w:val="24"/>
        </w:rPr>
        <w:t>Thank you all.</w:t>
      </w:r>
      <w:r>
        <w:t xml:space="preserve">     </w:t>
      </w:r>
    </w:p>
    <w:p w14:paraId="364D4371" w14:textId="77777777" w:rsidR="00664F7A" w:rsidRDefault="00664F7A" w:rsidP="00664F7A"/>
    <w:p w14:paraId="2341C1B9" w14:textId="77777777" w:rsidR="00664F7A" w:rsidRDefault="00664F7A" w:rsidP="009F386E">
      <w:pPr>
        <w:jc w:val="center"/>
        <w:rPr>
          <w:rFonts w:ascii="Times New Roman" w:hAnsi="Times New Roman" w:cs="Times New Roman"/>
          <w:b/>
          <w:sz w:val="28"/>
          <w:szCs w:val="28"/>
        </w:rPr>
      </w:pPr>
    </w:p>
    <w:p w14:paraId="36588E01" w14:textId="77777777" w:rsidR="00664F7A" w:rsidRDefault="00664F7A" w:rsidP="009F386E">
      <w:pPr>
        <w:jc w:val="center"/>
        <w:rPr>
          <w:rFonts w:ascii="Times New Roman" w:hAnsi="Times New Roman" w:cs="Times New Roman"/>
          <w:b/>
          <w:sz w:val="28"/>
          <w:szCs w:val="28"/>
        </w:rPr>
      </w:pPr>
    </w:p>
    <w:p w14:paraId="59C25AC1" w14:textId="77777777" w:rsidR="00664F7A" w:rsidRDefault="00664F7A" w:rsidP="009F386E">
      <w:pPr>
        <w:jc w:val="center"/>
        <w:rPr>
          <w:rFonts w:ascii="Times New Roman" w:hAnsi="Times New Roman" w:cs="Times New Roman"/>
          <w:b/>
          <w:sz w:val="28"/>
          <w:szCs w:val="28"/>
        </w:rPr>
      </w:pPr>
    </w:p>
    <w:p w14:paraId="4ADA03F7" w14:textId="77777777" w:rsidR="00664F7A" w:rsidRDefault="00664F7A" w:rsidP="009F386E">
      <w:pPr>
        <w:jc w:val="center"/>
        <w:rPr>
          <w:rFonts w:ascii="Times New Roman" w:hAnsi="Times New Roman" w:cs="Times New Roman"/>
          <w:b/>
          <w:sz w:val="28"/>
          <w:szCs w:val="28"/>
        </w:rPr>
      </w:pPr>
    </w:p>
    <w:p w14:paraId="590F9B1B" w14:textId="77777777" w:rsidR="00664F7A" w:rsidRDefault="00664F7A" w:rsidP="009F386E">
      <w:pPr>
        <w:jc w:val="center"/>
        <w:rPr>
          <w:rFonts w:ascii="Times New Roman" w:hAnsi="Times New Roman" w:cs="Times New Roman"/>
          <w:b/>
          <w:sz w:val="28"/>
          <w:szCs w:val="28"/>
        </w:rPr>
      </w:pPr>
    </w:p>
    <w:p w14:paraId="0DA56B90" w14:textId="77777777" w:rsidR="00664F7A" w:rsidRDefault="00664F7A" w:rsidP="009F386E">
      <w:pPr>
        <w:jc w:val="center"/>
        <w:rPr>
          <w:rFonts w:ascii="Times New Roman" w:hAnsi="Times New Roman" w:cs="Times New Roman"/>
          <w:b/>
          <w:sz w:val="28"/>
          <w:szCs w:val="28"/>
        </w:rPr>
      </w:pPr>
    </w:p>
    <w:p w14:paraId="379EB55A" w14:textId="77777777" w:rsidR="00664F7A" w:rsidRDefault="00664F7A" w:rsidP="009F386E">
      <w:pPr>
        <w:jc w:val="center"/>
        <w:rPr>
          <w:rFonts w:ascii="Times New Roman" w:hAnsi="Times New Roman" w:cs="Times New Roman"/>
          <w:b/>
          <w:sz w:val="28"/>
          <w:szCs w:val="28"/>
        </w:rPr>
      </w:pPr>
    </w:p>
    <w:p w14:paraId="3BF653FF" w14:textId="77777777" w:rsidR="00664F7A" w:rsidRDefault="00664F7A" w:rsidP="009F386E">
      <w:pPr>
        <w:jc w:val="center"/>
        <w:rPr>
          <w:rFonts w:ascii="Times New Roman" w:hAnsi="Times New Roman" w:cs="Times New Roman"/>
          <w:b/>
          <w:sz w:val="28"/>
          <w:szCs w:val="28"/>
        </w:rPr>
      </w:pPr>
    </w:p>
    <w:p w14:paraId="6EDF47CC" w14:textId="77777777" w:rsidR="00664F7A" w:rsidRDefault="00664F7A" w:rsidP="009F386E">
      <w:pPr>
        <w:jc w:val="center"/>
        <w:rPr>
          <w:rFonts w:ascii="Times New Roman" w:hAnsi="Times New Roman" w:cs="Times New Roman"/>
          <w:b/>
          <w:sz w:val="28"/>
          <w:szCs w:val="28"/>
        </w:rPr>
      </w:pPr>
    </w:p>
    <w:p w14:paraId="4F8095BD" w14:textId="77777777" w:rsidR="00664F7A" w:rsidRDefault="00664F7A" w:rsidP="009F386E">
      <w:pPr>
        <w:jc w:val="center"/>
        <w:rPr>
          <w:rFonts w:ascii="Times New Roman" w:hAnsi="Times New Roman" w:cs="Times New Roman"/>
          <w:b/>
          <w:sz w:val="28"/>
          <w:szCs w:val="28"/>
        </w:rPr>
      </w:pPr>
    </w:p>
    <w:p w14:paraId="1D2AFB4D" w14:textId="77777777" w:rsidR="00664F7A" w:rsidRDefault="00664F7A" w:rsidP="009F386E">
      <w:pPr>
        <w:jc w:val="center"/>
        <w:rPr>
          <w:rFonts w:ascii="Times New Roman" w:hAnsi="Times New Roman" w:cs="Times New Roman"/>
          <w:b/>
          <w:sz w:val="28"/>
          <w:szCs w:val="28"/>
        </w:rPr>
      </w:pPr>
    </w:p>
    <w:p w14:paraId="74081DF0" w14:textId="77777777" w:rsidR="00664F7A" w:rsidRDefault="00664F7A" w:rsidP="009F386E">
      <w:pPr>
        <w:jc w:val="center"/>
        <w:rPr>
          <w:rFonts w:ascii="Times New Roman" w:hAnsi="Times New Roman" w:cs="Times New Roman"/>
          <w:b/>
          <w:sz w:val="28"/>
          <w:szCs w:val="28"/>
        </w:rPr>
      </w:pPr>
    </w:p>
    <w:p w14:paraId="0E540948" w14:textId="1C91DFC1" w:rsidR="00F07502" w:rsidRDefault="009F386E" w:rsidP="009F386E">
      <w:pPr>
        <w:jc w:val="center"/>
        <w:rPr>
          <w:rFonts w:ascii="Times New Roman" w:hAnsi="Times New Roman" w:cs="Times New Roman"/>
          <w:b/>
          <w:sz w:val="28"/>
          <w:szCs w:val="28"/>
        </w:rPr>
      </w:pPr>
      <w:r w:rsidRPr="009F386E">
        <w:rPr>
          <w:rFonts w:ascii="Times New Roman" w:hAnsi="Times New Roman" w:cs="Times New Roman"/>
          <w:b/>
          <w:sz w:val="28"/>
          <w:szCs w:val="28"/>
        </w:rPr>
        <w:t>TABLE OF CONTENTS</w:t>
      </w:r>
    </w:p>
    <w:tbl>
      <w:tblPr>
        <w:tblStyle w:val="TableGrid"/>
        <w:tblW w:w="9034" w:type="dxa"/>
        <w:tblLook w:val="04A0" w:firstRow="1" w:lastRow="0" w:firstColumn="1" w:lastColumn="0" w:noHBand="0" w:noVBand="1"/>
      </w:tblPr>
      <w:tblGrid>
        <w:gridCol w:w="4517"/>
        <w:gridCol w:w="4517"/>
      </w:tblGrid>
      <w:tr w:rsidR="009F386E" w14:paraId="20D761F6" w14:textId="77777777" w:rsidTr="00247AAC">
        <w:trPr>
          <w:trHeight w:val="551"/>
        </w:trPr>
        <w:tc>
          <w:tcPr>
            <w:tcW w:w="4517" w:type="dxa"/>
          </w:tcPr>
          <w:p w14:paraId="48F4C2B5" w14:textId="77777777" w:rsidR="009F386E" w:rsidRPr="009F386E" w:rsidRDefault="009F386E" w:rsidP="009F386E">
            <w:pPr>
              <w:jc w:val="center"/>
              <w:rPr>
                <w:rFonts w:ascii="Times New Roman" w:hAnsi="Times New Roman" w:cs="Times New Roman"/>
                <w:b/>
                <w:sz w:val="24"/>
                <w:szCs w:val="24"/>
              </w:rPr>
            </w:pPr>
            <w:r w:rsidRPr="009F386E">
              <w:rPr>
                <w:rFonts w:ascii="Times New Roman" w:hAnsi="Times New Roman" w:cs="Times New Roman"/>
                <w:b/>
                <w:sz w:val="24"/>
                <w:szCs w:val="24"/>
              </w:rPr>
              <w:t>TOPIC</w:t>
            </w:r>
          </w:p>
        </w:tc>
        <w:tc>
          <w:tcPr>
            <w:tcW w:w="4517" w:type="dxa"/>
          </w:tcPr>
          <w:p w14:paraId="70DE7264" w14:textId="77777777" w:rsidR="009F386E" w:rsidRPr="009F386E" w:rsidRDefault="009F386E" w:rsidP="009F386E">
            <w:pPr>
              <w:jc w:val="center"/>
              <w:rPr>
                <w:rFonts w:ascii="Times New Roman" w:hAnsi="Times New Roman" w:cs="Times New Roman"/>
                <w:b/>
                <w:sz w:val="24"/>
                <w:szCs w:val="24"/>
              </w:rPr>
            </w:pPr>
            <w:r w:rsidRPr="009F386E">
              <w:rPr>
                <w:rFonts w:ascii="Times New Roman" w:hAnsi="Times New Roman" w:cs="Times New Roman"/>
                <w:b/>
                <w:sz w:val="24"/>
                <w:szCs w:val="24"/>
              </w:rPr>
              <w:t>PAGE NO.</w:t>
            </w:r>
          </w:p>
        </w:tc>
      </w:tr>
      <w:tr w:rsidR="009F386E" w14:paraId="37F233AC" w14:textId="77777777" w:rsidTr="00247AAC">
        <w:trPr>
          <w:trHeight w:val="496"/>
        </w:trPr>
        <w:tc>
          <w:tcPr>
            <w:tcW w:w="4517" w:type="dxa"/>
          </w:tcPr>
          <w:p w14:paraId="01D5E91F"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1. </w:t>
            </w:r>
            <w:r w:rsidR="009F386E" w:rsidRPr="009F386E">
              <w:rPr>
                <w:rFonts w:ascii="Times New Roman" w:hAnsi="Times New Roman" w:cs="Times New Roman"/>
                <w:b/>
              </w:rPr>
              <w:t>Introduction</w:t>
            </w:r>
          </w:p>
        </w:tc>
        <w:tc>
          <w:tcPr>
            <w:tcW w:w="4517" w:type="dxa"/>
          </w:tcPr>
          <w:p w14:paraId="065CFA12" w14:textId="77777777" w:rsidR="009F386E" w:rsidRPr="00247AAC" w:rsidRDefault="00AE5B44" w:rsidP="009F386E">
            <w:pPr>
              <w:jc w:val="center"/>
              <w:rPr>
                <w:rFonts w:ascii="Times New Roman" w:hAnsi="Times New Roman" w:cs="Times New Roman"/>
                <w:b/>
              </w:rPr>
            </w:pPr>
            <w:r w:rsidRPr="00247AAC">
              <w:rPr>
                <w:rFonts w:ascii="Times New Roman" w:hAnsi="Times New Roman" w:cs="Times New Roman"/>
                <w:b/>
              </w:rPr>
              <w:t>2</w:t>
            </w:r>
          </w:p>
        </w:tc>
      </w:tr>
      <w:tr w:rsidR="009F386E" w14:paraId="76546329" w14:textId="77777777" w:rsidTr="00247AAC">
        <w:trPr>
          <w:trHeight w:val="514"/>
        </w:trPr>
        <w:tc>
          <w:tcPr>
            <w:tcW w:w="4517" w:type="dxa"/>
          </w:tcPr>
          <w:p w14:paraId="61B5219E"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2. </w:t>
            </w:r>
            <w:r w:rsidR="009F386E" w:rsidRPr="009F386E">
              <w:rPr>
                <w:rFonts w:ascii="Times New Roman" w:hAnsi="Times New Roman" w:cs="Times New Roman"/>
                <w:b/>
              </w:rPr>
              <w:t>Literature review</w:t>
            </w:r>
          </w:p>
        </w:tc>
        <w:tc>
          <w:tcPr>
            <w:tcW w:w="4517" w:type="dxa"/>
          </w:tcPr>
          <w:p w14:paraId="7CD79AA3" w14:textId="77777777" w:rsidR="009F386E" w:rsidRPr="00247AAC" w:rsidRDefault="00AE5B44" w:rsidP="009F386E">
            <w:pPr>
              <w:jc w:val="center"/>
              <w:rPr>
                <w:rFonts w:ascii="Times New Roman" w:hAnsi="Times New Roman" w:cs="Times New Roman"/>
                <w:b/>
              </w:rPr>
            </w:pPr>
            <w:r w:rsidRPr="00247AAC">
              <w:rPr>
                <w:rFonts w:ascii="Times New Roman" w:hAnsi="Times New Roman" w:cs="Times New Roman"/>
                <w:b/>
              </w:rPr>
              <w:t>3</w:t>
            </w:r>
          </w:p>
        </w:tc>
      </w:tr>
      <w:tr w:rsidR="009F386E" w14:paraId="4CC0A497" w14:textId="77777777" w:rsidTr="00247AAC">
        <w:trPr>
          <w:trHeight w:val="496"/>
        </w:trPr>
        <w:tc>
          <w:tcPr>
            <w:tcW w:w="4517" w:type="dxa"/>
          </w:tcPr>
          <w:p w14:paraId="1E6D1727"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3. </w:t>
            </w:r>
            <w:r w:rsidR="009F386E" w:rsidRPr="009F386E">
              <w:rPr>
                <w:rFonts w:ascii="Times New Roman" w:hAnsi="Times New Roman" w:cs="Times New Roman"/>
                <w:b/>
              </w:rPr>
              <w:t>Problem statement</w:t>
            </w:r>
          </w:p>
        </w:tc>
        <w:tc>
          <w:tcPr>
            <w:tcW w:w="4517" w:type="dxa"/>
          </w:tcPr>
          <w:p w14:paraId="5A1E055D" w14:textId="77777777" w:rsidR="009F386E" w:rsidRPr="00247AAC" w:rsidRDefault="00247AAC" w:rsidP="009F386E">
            <w:pPr>
              <w:jc w:val="center"/>
              <w:rPr>
                <w:rFonts w:ascii="Times New Roman" w:hAnsi="Times New Roman" w:cs="Times New Roman"/>
                <w:b/>
              </w:rPr>
            </w:pPr>
            <w:r w:rsidRPr="00247AAC">
              <w:rPr>
                <w:rFonts w:ascii="Times New Roman" w:hAnsi="Times New Roman" w:cs="Times New Roman"/>
                <w:b/>
              </w:rPr>
              <w:t>6</w:t>
            </w:r>
          </w:p>
        </w:tc>
      </w:tr>
      <w:tr w:rsidR="009F386E" w14:paraId="7742EBB1" w14:textId="77777777" w:rsidTr="00247AAC">
        <w:trPr>
          <w:trHeight w:val="514"/>
        </w:trPr>
        <w:tc>
          <w:tcPr>
            <w:tcW w:w="4517" w:type="dxa"/>
          </w:tcPr>
          <w:p w14:paraId="15770C99"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4. </w:t>
            </w:r>
            <w:r w:rsidR="009F386E" w:rsidRPr="009F386E">
              <w:rPr>
                <w:rFonts w:ascii="Times New Roman" w:hAnsi="Times New Roman" w:cs="Times New Roman"/>
                <w:b/>
              </w:rPr>
              <w:t>Objectives</w:t>
            </w:r>
          </w:p>
        </w:tc>
        <w:tc>
          <w:tcPr>
            <w:tcW w:w="4517" w:type="dxa"/>
          </w:tcPr>
          <w:p w14:paraId="132B17F6" w14:textId="77777777" w:rsidR="009F386E" w:rsidRPr="00247AAC" w:rsidRDefault="00247AAC" w:rsidP="009F386E">
            <w:pPr>
              <w:jc w:val="center"/>
              <w:rPr>
                <w:rFonts w:ascii="Times New Roman" w:hAnsi="Times New Roman" w:cs="Times New Roman"/>
                <w:b/>
              </w:rPr>
            </w:pPr>
            <w:r w:rsidRPr="00247AAC">
              <w:rPr>
                <w:rFonts w:ascii="Times New Roman" w:hAnsi="Times New Roman" w:cs="Times New Roman"/>
                <w:b/>
              </w:rPr>
              <w:t>6</w:t>
            </w:r>
          </w:p>
        </w:tc>
      </w:tr>
      <w:tr w:rsidR="009F386E" w14:paraId="6F2BF669" w14:textId="77777777" w:rsidTr="00247AAC">
        <w:trPr>
          <w:trHeight w:val="496"/>
        </w:trPr>
        <w:tc>
          <w:tcPr>
            <w:tcW w:w="4517" w:type="dxa"/>
          </w:tcPr>
          <w:p w14:paraId="5D58CF66"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5. </w:t>
            </w:r>
            <w:r w:rsidR="009F386E" w:rsidRPr="009F386E">
              <w:rPr>
                <w:rFonts w:ascii="Times New Roman" w:hAnsi="Times New Roman" w:cs="Times New Roman"/>
                <w:b/>
              </w:rPr>
              <w:t>Methodology</w:t>
            </w:r>
          </w:p>
        </w:tc>
        <w:tc>
          <w:tcPr>
            <w:tcW w:w="4517" w:type="dxa"/>
          </w:tcPr>
          <w:p w14:paraId="33195DB0" w14:textId="77777777" w:rsidR="009F386E" w:rsidRPr="00247AAC" w:rsidRDefault="00220E50" w:rsidP="009F386E">
            <w:pPr>
              <w:jc w:val="center"/>
              <w:rPr>
                <w:rFonts w:ascii="Times New Roman" w:hAnsi="Times New Roman" w:cs="Times New Roman"/>
                <w:b/>
              </w:rPr>
            </w:pPr>
            <w:r>
              <w:rPr>
                <w:rFonts w:ascii="Times New Roman" w:hAnsi="Times New Roman" w:cs="Times New Roman"/>
                <w:b/>
              </w:rPr>
              <w:t>6</w:t>
            </w:r>
          </w:p>
        </w:tc>
      </w:tr>
      <w:tr w:rsidR="009F386E" w14:paraId="620CEFE6" w14:textId="77777777" w:rsidTr="00247AAC">
        <w:trPr>
          <w:trHeight w:val="514"/>
        </w:trPr>
        <w:tc>
          <w:tcPr>
            <w:tcW w:w="4517" w:type="dxa"/>
          </w:tcPr>
          <w:p w14:paraId="0499134F" w14:textId="7F41C0A6"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6. </w:t>
            </w:r>
            <w:r w:rsidR="00246923">
              <w:rPr>
                <w:rFonts w:ascii="Times New Roman" w:hAnsi="Times New Roman" w:cs="Times New Roman"/>
                <w:b/>
              </w:rPr>
              <w:t>Algorithms Used</w:t>
            </w:r>
          </w:p>
        </w:tc>
        <w:tc>
          <w:tcPr>
            <w:tcW w:w="4517" w:type="dxa"/>
          </w:tcPr>
          <w:p w14:paraId="7F86663B" w14:textId="77777777" w:rsidR="009F386E" w:rsidRPr="00247AAC" w:rsidRDefault="00220E50" w:rsidP="009F386E">
            <w:pPr>
              <w:jc w:val="center"/>
              <w:rPr>
                <w:rFonts w:ascii="Times New Roman" w:hAnsi="Times New Roman" w:cs="Times New Roman"/>
                <w:b/>
              </w:rPr>
            </w:pPr>
            <w:r>
              <w:rPr>
                <w:rFonts w:ascii="Times New Roman" w:hAnsi="Times New Roman" w:cs="Times New Roman"/>
                <w:b/>
              </w:rPr>
              <w:t>9</w:t>
            </w:r>
          </w:p>
        </w:tc>
      </w:tr>
      <w:tr w:rsidR="009F386E" w14:paraId="0104FB91" w14:textId="77777777" w:rsidTr="00247AAC">
        <w:trPr>
          <w:trHeight w:val="496"/>
        </w:trPr>
        <w:tc>
          <w:tcPr>
            <w:tcW w:w="4517" w:type="dxa"/>
          </w:tcPr>
          <w:p w14:paraId="255C3E2C"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7. </w:t>
            </w:r>
            <w:r w:rsidR="009F386E" w:rsidRPr="009F386E">
              <w:rPr>
                <w:rFonts w:ascii="Times New Roman" w:hAnsi="Times New Roman" w:cs="Times New Roman"/>
                <w:b/>
              </w:rPr>
              <w:t>Conclusion</w:t>
            </w:r>
          </w:p>
        </w:tc>
        <w:tc>
          <w:tcPr>
            <w:tcW w:w="4517" w:type="dxa"/>
          </w:tcPr>
          <w:p w14:paraId="5EC9DBE0" w14:textId="77777777" w:rsidR="009F386E" w:rsidRPr="00247AAC" w:rsidRDefault="00247AAC" w:rsidP="009F386E">
            <w:pPr>
              <w:jc w:val="center"/>
              <w:rPr>
                <w:rFonts w:ascii="Times New Roman" w:hAnsi="Times New Roman" w:cs="Times New Roman"/>
                <w:b/>
              </w:rPr>
            </w:pPr>
            <w:r w:rsidRPr="00247AAC">
              <w:rPr>
                <w:rFonts w:ascii="Times New Roman" w:hAnsi="Times New Roman" w:cs="Times New Roman"/>
                <w:b/>
              </w:rPr>
              <w:t>9</w:t>
            </w:r>
          </w:p>
        </w:tc>
      </w:tr>
      <w:tr w:rsidR="009F386E" w14:paraId="7977A774" w14:textId="77777777" w:rsidTr="00247AAC">
        <w:trPr>
          <w:trHeight w:val="425"/>
        </w:trPr>
        <w:tc>
          <w:tcPr>
            <w:tcW w:w="4517" w:type="dxa"/>
          </w:tcPr>
          <w:p w14:paraId="37339F53" w14:textId="77777777" w:rsidR="009F386E" w:rsidRPr="009F386E" w:rsidRDefault="00247AAC" w:rsidP="006441A3">
            <w:pPr>
              <w:jc w:val="both"/>
              <w:rPr>
                <w:rFonts w:ascii="Times New Roman" w:hAnsi="Times New Roman" w:cs="Times New Roman"/>
                <w:b/>
              </w:rPr>
            </w:pPr>
            <w:r>
              <w:rPr>
                <w:rFonts w:ascii="Times New Roman" w:hAnsi="Times New Roman" w:cs="Times New Roman"/>
                <w:b/>
              </w:rPr>
              <w:t xml:space="preserve">8. </w:t>
            </w:r>
            <w:r w:rsidR="009F386E" w:rsidRPr="009F386E">
              <w:rPr>
                <w:rFonts w:ascii="Times New Roman" w:hAnsi="Times New Roman" w:cs="Times New Roman"/>
                <w:b/>
              </w:rPr>
              <w:t>References</w:t>
            </w:r>
          </w:p>
          <w:p w14:paraId="52740F17" w14:textId="77777777" w:rsidR="009F386E" w:rsidRPr="009F386E" w:rsidRDefault="009F386E" w:rsidP="006441A3">
            <w:pPr>
              <w:jc w:val="both"/>
              <w:rPr>
                <w:rFonts w:ascii="Times New Roman" w:hAnsi="Times New Roman" w:cs="Times New Roman"/>
                <w:b/>
                <w:sz w:val="28"/>
                <w:szCs w:val="28"/>
              </w:rPr>
            </w:pPr>
          </w:p>
        </w:tc>
        <w:tc>
          <w:tcPr>
            <w:tcW w:w="4517" w:type="dxa"/>
          </w:tcPr>
          <w:p w14:paraId="4973C5CA" w14:textId="77777777" w:rsidR="009F386E" w:rsidRPr="00247AAC" w:rsidRDefault="00247AAC" w:rsidP="009F386E">
            <w:pPr>
              <w:jc w:val="center"/>
              <w:rPr>
                <w:rFonts w:ascii="Times New Roman" w:hAnsi="Times New Roman" w:cs="Times New Roman"/>
                <w:b/>
              </w:rPr>
            </w:pPr>
            <w:r w:rsidRPr="00247AAC">
              <w:rPr>
                <w:rFonts w:ascii="Times New Roman" w:hAnsi="Times New Roman" w:cs="Times New Roman"/>
                <w:b/>
              </w:rPr>
              <w:t>10</w:t>
            </w:r>
          </w:p>
        </w:tc>
      </w:tr>
    </w:tbl>
    <w:p w14:paraId="7E5FFB82" w14:textId="77777777" w:rsidR="009F386E" w:rsidRPr="009F386E" w:rsidRDefault="009F386E" w:rsidP="009F386E">
      <w:pPr>
        <w:jc w:val="center"/>
        <w:rPr>
          <w:rFonts w:ascii="Times New Roman" w:hAnsi="Times New Roman" w:cs="Times New Roman"/>
          <w:b/>
          <w:sz w:val="28"/>
          <w:szCs w:val="28"/>
        </w:rPr>
      </w:pPr>
    </w:p>
    <w:p w14:paraId="4340997F" w14:textId="77777777" w:rsidR="009F386E" w:rsidRDefault="009F386E">
      <w:pPr>
        <w:rPr>
          <w:rFonts w:ascii="Times New Roman" w:hAnsi="Times New Roman" w:cs="Times New Roman"/>
        </w:rPr>
      </w:pPr>
    </w:p>
    <w:p w14:paraId="204D6CF0" w14:textId="77777777" w:rsidR="009F386E" w:rsidRDefault="009F386E">
      <w:pPr>
        <w:rPr>
          <w:rFonts w:ascii="Times New Roman" w:hAnsi="Times New Roman" w:cs="Times New Roman"/>
        </w:rPr>
      </w:pPr>
    </w:p>
    <w:p w14:paraId="5558F7D2" w14:textId="77777777" w:rsidR="009F386E" w:rsidRDefault="009F386E">
      <w:pPr>
        <w:rPr>
          <w:rFonts w:ascii="Times New Roman" w:hAnsi="Times New Roman" w:cs="Times New Roman"/>
        </w:rPr>
      </w:pPr>
    </w:p>
    <w:p w14:paraId="51281BD0" w14:textId="77777777" w:rsidR="009F386E" w:rsidRDefault="009F386E">
      <w:pPr>
        <w:rPr>
          <w:rFonts w:ascii="Times New Roman" w:hAnsi="Times New Roman" w:cs="Times New Roman"/>
        </w:rPr>
      </w:pPr>
    </w:p>
    <w:p w14:paraId="0ABFE351" w14:textId="77777777" w:rsidR="009F386E" w:rsidRDefault="009F386E">
      <w:pPr>
        <w:rPr>
          <w:rFonts w:ascii="Times New Roman" w:hAnsi="Times New Roman" w:cs="Times New Roman"/>
        </w:rPr>
      </w:pPr>
    </w:p>
    <w:p w14:paraId="7E804B5A" w14:textId="77777777" w:rsidR="009F386E" w:rsidRDefault="009F386E">
      <w:pPr>
        <w:rPr>
          <w:rFonts w:ascii="Times New Roman" w:hAnsi="Times New Roman" w:cs="Times New Roman"/>
        </w:rPr>
      </w:pPr>
    </w:p>
    <w:p w14:paraId="1AD7ACFD" w14:textId="77777777" w:rsidR="009F386E" w:rsidRDefault="009F386E">
      <w:pPr>
        <w:rPr>
          <w:rFonts w:ascii="Times New Roman" w:hAnsi="Times New Roman" w:cs="Times New Roman"/>
        </w:rPr>
      </w:pPr>
    </w:p>
    <w:p w14:paraId="5F1431F6" w14:textId="77777777" w:rsidR="009F386E" w:rsidRDefault="009F386E">
      <w:pPr>
        <w:rPr>
          <w:rFonts w:ascii="Times New Roman" w:hAnsi="Times New Roman" w:cs="Times New Roman"/>
        </w:rPr>
      </w:pPr>
    </w:p>
    <w:p w14:paraId="24CD9238" w14:textId="77777777" w:rsidR="009F386E" w:rsidRDefault="009F386E">
      <w:pPr>
        <w:rPr>
          <w:rFonts w:ascii="Times New Roman" w:hAnsi="Times New Roman" w:cs="Times New Roman"/>
        </w:rPr>
      </w:pPr>
    </w:p>
    <w:p w14:paraId="7D6F3EBD" w14:textId="77777777" w:rsidR="009F386E" w:rsidRDefault="009F386E">
      <w:pPr>
        <w:rPr>
          <w:rFonts w:ascii="Times New Roman" w:hAnsi="Times New Roman" w:cs="Times New Roman"/>
        </w:rPr>
      </w:pPr>
    </w:p>
    <w:p w14:paraId="2FC6D50B" w14:textId="77777777" w:rsidR="009F386E" w:rsidRDefault="009F386E">
      <w:pPr>
        <w:rPr>
          <w:rFonts w:ascii="Times New Roman" w:hAnsi="Times New Roman" w:cs="Times New Roman"/>
        </w:rPr>
      </w:pPr>
    </w:p>
    <w:p w14:paraId="79E7CE8D" w14:textId="77777777" w:rsidR="009F386E" w:rsidRDefault="009F386E">
      <w:pPr>
        <w:rPr>
          <w:rFonts w:ascii="Times New Roman" w:hAnsi="Times New Roman" w:cs="Times New Roman"/>
        </w:rPr>
      </w:pPr>
    </w:p>
    <w:p w14:paraId="4CEBE2F8" w14:textId="77777777" w:rsidR="009F386E" w:rsidRDefault="009F386E">
      <w:pPr>
        <w:rPr>
          <w:rFonts w:ascii="Times New Roman" w:hAnsi="Times New Roman" w:cs="Times New Roman"/>
        </w:rPr>
      </w:pPr>
    </w:p>
    <w:p w14:paraId="106F25BB" w14:textId="77777777" w:rsidR="009F386E" w:rsidRDefault="009F386E">
      <w:pPr>
        <w:rPr>
          <w:rFonts w:ascii="Times New Roman" w:hAnsi="Times New Roman" w:cs="Times New Roman"/>
        </w:rPr>
      </w:pPr>
    </w:p>
    <w:p w14:paraId="13071E0D" w14:textId="77777777" w:rsidR="009F386E" w:rsidRDefault="009F386E">
      <w:pPr>
        <w:rPr>
          <w:rFonts w:ascii="Times New Roman" w:hAnsi="Times New Roman" w:cs="Times New Roman"/>
        </w:rPr>
      </w:pPr>
    </w:p>
    <w:p w14:paraId="13188529" w14:textId="77777777" w:rsidR="009F386E" w:rsidRDefault="009F386E">
      <w:pPr>
        <w:rPr>
          <w:rFonts w:ascii="Times New Roman" w:hAnsi="Times New Roman" w:cs="Times New Roman"/>
        </w:rPr>
      </w:pPr>
    </w:p>
    <w:p w14:paraId="2EB91E5B" w14:textId="77777777" w:rsidR="009F386E" w:rsidRDefault="009F386E">
      <w:pPr>
        <w:rPr>
          <w:rFonts w:ascii="Times New Roman" w:hAnsi="Times New Roman" w:cs="Times New Roman"/>
        </w:rPr>
      </w:pPr>
    </w:p>
    <w:p w14:paraId="0ECE6633" w14:textId="77777777" w:rsidR="009F386E" w:rsidRDefault="009F386E">
      <w:pPr>
        <w:rPr>
          <w:rFonts w:ascii="Times New Roman" w:hAnsi="Times New Roman" w:cs="Times New Roman"/>
        </w:rPr>
      </w:pPr>
    </w:p>
    <w:p w14:paraId="1F335D8A" w14:textId="77777777" w:rsidR="0036234B" w:rsidRDefault="0036234B" w:rsidP="00AB6AFE">
      <w:pPr>
        <w:rPr>
          <w:rFonts w:ascii="Times New Roman" w:hAnsi="Times New Roman" w:cs="Times New Roman"/>
        </w:rPr>
      </w:pPr>
    </w:p>
    <w:p w14:paraId="109834A7" w14:textId="77777777" w:rsidR="00F07502" w:rsidRPr="00AB6AFE" w:rsidRDefault="00247AAC" w:rsidP="00AB6AFE">
      <w:pPr>
        <w:rPr>
          <w:rFonts w:ascii="Times New Roman" w:hAnsi="Times New Roman" w:cs="Times New Roman"/>
          <w:b/>
          <w:sz w:val="28"/>
          <w:szCs w:val="28"/>
        </w:rPr>
      </w:pPr>
      <w:r>
        <w:rPr>
          <w:rFonts w:ascii="Times New Roman" w:hAnsi="Times New Roman" w:cs="Times New Roman"/>
          <w:b/>
          <w:sz w:val="28"/>
          <w:szCs w:val="28"/>
        </w:rPr>
        <w:t>1.</w:t>
      </w:r>
      <w:r w:rsidR="0036234B">
        <w:rPr>
          <w:rFonts w:ascii="Times New Roman" w:hAnsi="Times New Roman" w:cs="Times New Roman"/>
          <w:b/>
          <w:sz w:val="28"/>
          <w:szCs w:val="28"/>
        </w:rPr>
        <w:t xml:space="preserve"> </w:t>
      </w:r>
      <w:r w:rsidR="00F07502" w:rsidRPr="00AB6AFE">
        <w:rPr>
          <w:rFonts w:ascii="Times New Roman" w:hAnsi="Times New Roman" w:cs="Times New Roman"/>
          <w:b/>
          <w:sz w:val="28"/>
          <w:szCs w:val="28"/>
        </w:rPr>
        <w:t>Introduction</w:t>
      </w:r>
    </w:p>
    <w:p w14:paraId="3A28A304" w14:textId="77777777" w:rsidR="00BE7BD5" w:rsidRDefault="00BE7BD5" w:rsidP="00120CE9">
      <w:pPr>
        <w:spacing w:line="360" w:lineRule="auto"/>
        <w:jc w:val="both"/>
        <w:rPr>
          <w:rFonts w:ascii="Times New Roman" w:hAnsi="Times New Roman" w:cs="Times New Roman"/>
        </w:rPr>
      </w:pPr>
      <w:r w:rsidRPr="00AB6AFE">
        <w:rPr>
          <w:rFonts w:ascii="Times New Roman" w:hAnsi="Times New Roman" w:cs="Times New Roman"/>
        </w:rPr>
        <w:t>The cashew seed is commonly considered a snack nut (</w:t>
      </w:r>
      <w:r w:rsidRPr="00AB6AFE">
        <w:rPr>
          <w:rFonts w:ascii="Times New Roman" w:hAnsi="Times New Roman" w:cs="Times New Roman"/>
          <w:bCs/>
        </w:rPr>
        <w:t>cashew nut</w:t>
      </w:r>
      <w:r w:rsidRPr="00AB6AFE">
        <w:rPr>
          <w:rFonts w:ascii="Times New Roman" w:hAnsi="Times New Roman" w:cs="Times New Roman"/>
        </w:rPr>
        <w:t>) eaten on its own, used in recipes, or processed into cashew cheese or cashew butter. Like the tree, the nut is often simply called a </w:t>
      </w:r>
      <w:r w:rsidRPr="00AB6AFE">
        <w:rPr>
          <w:rFonts w:ascii="Times New Roman" w:hAnsi="Times New Roman" w:cs="Times New Roman"/>
          <w:bCs/>
        </w:rPr>
        <w:t>cashew</w:t>
      </w:r>
      <w:r w:rsidRPr="00AB6AFE">
        <w:rPr>
          <w:rFonts w:ascii="Times New Roman" w:hAnsi="Times New Roman" w:cs="Times New Roman"/>
        </w:rPr>
        <w:t>. Cashew allergies are triggered by the proteins found in tree nuts, and cooking often does not remove or change these proteins.</w:t>
      </w:r>
      <w:r w:rsidR="00920010">
        <w:rPr>
          <w:rFonts w:ascii="Times New Roman" w:hAnsi="Times New Roman" w:cs="Times New Roman"/>
        </w:rPr>
        <w:t xml:space="preserve"> </w:t>
      </w:r>
      <w:r w:rsidRPr="00AB6AFE">
        <w:rPr>
          <w:rFonts w:ascii="Times New Roman" w:hAnsi="Times New Roman" w:cs="Times New Roman"/>
        </w:rPr>
        <w:t>In 2019, four million tonnes of cashew nuts were produced globally, with Ivory Coast and India as the leading producers. As well as the nut and fruit, the plant has several other uses.</w:t>
      </w:r>
    </w:p>
    <w:p w14:paraId="3B99CC21" w14:textId="1DB70D86" w:rsidR="0029250D" w:rsidRPr="00AB6AFE" w:rsidRDefault="0029250D" w:rsidP="00120CE9">
      <w:pPr>
        <w:spacing w:line="360" w:lineRule="auto"/>
        <w:jc w:val="both"/>
        <w:rPr>
          <w:rFonts w:ascii="Times New Roman" w:hAnsi="Times New Roman" w:cs="Times New Roman"/>
        </w:rPr>
      </w:pPr>
      <w:r w:rsidRPr="00A7235E">
        <w:rPr>
          <w:rFonts w:ascii="Times New Roman" w:hAnsi="Times New Roman" w:cs="Times New Roman"/>
        </w:rPr>
        <w:t>Before the cashew nuts can be collected, they must first undergo the sun-drying process. This involves cleaning and sorting the raw cashew nuts to remove any debris or damaged nuts. The nuts are then spread out in a thin layer and placed in an open, sunny area with good air circulation. The drying process can take several days to a week, depending on the weather and the desired moisture content of the nuts. The nuts are considered fully dried when they reach a moisture content of around 8%.</w:t>
      </w:r>
    </w:p>
    <w:p w14:paraId="0EF050D3" w14:textId="46917E4A" w:rsidR="00A7235E" w:rsidRPr="00A7235E" w:rsidRDefault="00D47DF8" w:rsidP="00A7235E">
      <w:pPr>
        <w:spacing w:line="360" w:lineRule="auto"/>
        <w:jc w:val="both"/>
        <w:rPr>
          <w:rFonts w:ascii="Times New Roman" w:hAnsi="Times New Roman" w:cs="Times New Roman"/>
        </w:rPr>
      </w:pPr>
      <w:r w:rsidRPr="00AB6AFE">
        <w:rPr>
          <w:rFonts w:ascii="Times New Roman" w:hAnsi="Times New Roman" w:cs="Times New Roman"/>
        </w:rPr>
        <w:t xml:space="preserve">Sun drying is a common method for drying raw cashew nuts, which are the edible seeds of the cashew tree. The process involves exposing the nuts to sunlight and air for </w:t>
      </w:r>
      <w:r w:rsidR="00A7235E" w:rsidRPr="00AB6AFE">
        <w:rPr>
          <w:rFonts w:ascii="Times New Roman" w:hAnsi="Times New Roman" w:cs="Times New Roman"/>
        </w:rPr>
        <w:t>a period</w:t>
      </w:r>
      <w:r w:rsidRPr="00AB6AFE">
        <w:rPr>
          <w:rFonts w:ascii="Times New Roman" w:hAnsi="Times New Roman" w:cs="Times New Roman"/>
        </w:rPr>
        <w:t xml:space="preserve"> </w:t>
      </w:r>
      <w:r w:rsidR="00740C7A" w:rsidRPr="00AB6AFE">
        <w:rPr>
          <w:rFonts w:ascii="Times New Roman" w:hAnsi="Times New Roman" w:cs="Times New Roman"/>
        </w:rPr>
        <w:t>to</w:t>
      </w:r>
      <w:r w:rsidRPr="00AB6AFE">
        <w:rPr>
          <w:rFonts w:ascii="Times New Roman" w:hAnsi="Times New Roman" w:cs="Times New Roman"/>
        </w:rPr>
        <w:t xml:space="preserve"> reduce their moisture content</w:t>
      </w:r>
      <w:r w:rsidR="00A7235E" w:rsidRPr="00A7235E">
        <w:rPr>
          <w:rFonts w:ascii="Times New Roman" w:hAnsi="Times New Roman" w:cs="Times New Roman"/>
        </w:rPr>
        <w:t xml:space="preserve">. This involves the </w:t>
      </w:r>
      <w:r w:rsidR="00A7235E">
        <w:rPr>
          <w:rFonts w:ascii="Times New Roman" w:hAnsi="Times New Roman" w:cs="Times New Roman"/>
        </w:rPr>
        <w:t xml:space="preserve">raking or ploughing </w:t>
      </w:r>
      <w:r w:rsidR="00A7235E" w:rsidRPr="00A7235E">
        <w:rPr>
          <w:rFonts w:ascii="Times New Roman" w:hAnsi="Times New Roman" w:cs="Times New Roman"/>
        </w:rPr>
        <w:t>of</w:t>
      </w:r>
      <w:r w:rsidR="00A7235E" w:rsidRPr="00A7235E">
        <w:rPr>
          <w:rFonts w:ascii="Times New Roman" w:hAnsi="Times New Roman" w:cs="Times New Roman"/>
        </w:rPr>
        <w:t xml:space="preserve"> the dried cashew nu</w:t>
      </w:r>
      <w:r w:rsidR="00A7235E">
        <w:rPr>
          <w:rFonts w:ascii="Times New Roman" w:hAnsi="Times New Roman" w:cs="Times New Roman"/>
        </w:rPr>
        <w:t>ts</w:t>
      </w:r>
      <w:r w:rsidR="00A7235E" w:rsidRPr="00A7235E">
        <w:rPr>
          <w:rFonts w:ascii="Times New Roman" w:hAnsi="Times New Roman" w:cs="Times New Roman"/>
        </w:rPr>
        <w:t xml:space="preserve"> </w:t>
      </w:r>
      <w:r w:rsidR="00A7235E">
        <w:rPr>
          <w:rFonts w:ascii="Times New Roman" w:hAnsi="Times New Roman" w:cs="Times New Roman"/>
        </w:rPr>
        <w:t>in</w:t>
      </w:r>
      <w:r w:rsidR="00A7235E" w:rsidRPr="00A7235E">
        <w:rPr>
          <w:rFonts w:ascii="Times New Roman" w:hAnsi="Times New Roman" w:cs="Times New Roman"/>
        </w:rPr>
        <w:t xml:space="preserve"> the ground after they have been sun-dried. The raking process is a tedious and time-consuming task that can benefit from automation. To this end, we propose the use of ROS2, a robot operating system, to simulate the cashew nut raking process using SLAM and Nav2.</w:t>
      </w:r>
    </w:p>
    <w:p w14:paraId="184584FF" w14:textId="18F10071" w:rsidR="00A7235E" w:rsidRPr="00A7235E" w:rsidRDefault="00A7235E" w:rsidP="00A7235E">
      <w:pPr>
        <w:spacing w:line="360" w:lineRule="auto"/>
        <w:jc w:val="both"/>
        <w:rPr>
          <w:rFonts w:ascii="Times New Roman" w:hAnsi="Times New Roman" w:cs="Times New Roman"/>
        </w:rPr>
      </w:pPr>
      <w:r w:rsidRPr="00A7235E">
        <w:rPr>
          <w:rFonts w:ascii="Times New Roman" w:hAnsi="Times New Roman" w:cs="Times New Roman"/>
        </w:rPr>
        <w:t xml:space="preserve">Once the cashew nuts have been dried, they are ready to be collected. The traditional method of collecting the nuts involves manual </w:t>
      </w:r>
      <w:r w:rsidRPr="00A7235E">
        <w:rPr>
          <w:rFonts w:ascii="Times New Roman" w:hAnsi="Times New Roman" w:cs="Times New Roman"/>
        </w:rPr>
        <w:t>labour</w:t>
      </w:r>
      <w:r w:rsidRPr="00A7235E">
        <w:rPr>
          <w:rFonts w:ascii="Times New Roman" w:hAnsi="Times New Roman" w:cs="Times New Roman"/>
        </w:rPr>
        <w:t xml:space="preserve">, which can be time-consuming and </w:t>
      </w:r>
      <w:r w:rsidRPr="00A7235E">
        <w:rPr>
          <w:rFonts w:ascii="Times New Roman" w:hAnsi="Times New Roman" w:cs="Times New Roman"/>
        </w:rPr>
        <w:t>labour-intensive</w:t>
      </w:r>
      <w:r w:rsidRPr="00A7235E">
        <w:rPr>
          <w:rFonts w:ascii="Times New Roman" w:hAnsi="Times New Roman" w:cs="Times New Roman"/>
        </w:rPr>
        <w:t>. To automate this process, we propose the use of mobile robots equipped with SLAM and Nav2.</w:t>
      </w:r>
    </w:p>
    <w:p w14:paraId="67749A4B" w14:textId="627B8978" w:rsidR="00A7235E" w:rsidRPr="00A7235E" w:rsidRDefault="00A7235E" w:rsidP="00A7235E">
      <w:pPr>
        <w:spacing w:line="360" w:lineRule="auto"/>
        <w:jc w:val="both"/>
        <w:rPr>
          <w:rFonts w:ascii="Times New Roman" w:hAnsi="Times New Roman" w:cs="Times New Roman"/>
        </w:rPr>
      </w:pPr>
      <w:r w:rsidRPr="00A7235E">
        <w:rPr>
          <w:rFonts w:ascii="Times New Roman" w:hAnsi="Times New Roman" w:cs="Times New Roman"/>
        </w:rPr>
        <w:t>SLAM (Simultaneous Localization and Mapping) is a technique used by mobile robots to map their environment and determine their location within that environment. It involves the use of sensors such as LiDAR, cameras, and IMU (inertial measurement unit) to create a map of the robot's surroundings. Nav2 is a navigation system for mobile robots that uses the maps created by SLAM to plan the robot's path and avoid obstacles.</w:t>
      </w:r>
      <w:r w:rsidR="00FD2DFF">
        <w:rPr>
          <w:rFonts w:ascii="Times New Roman" w:hAnsi="Times New Roman" w:cs="Times New Roman"/>
        </w:rPr>
        <w:fldChar w:fldCharType="begin" w:fldLock="1"/>
      </w:r>
      <w:r w:rsidR="00664F7A">
        <w:rPr>
          <w:rFonts w:ascii="Times New Roman" w:hAnsi="Times New Roman" w:cs="Times New Roman"/>
        </w:rPr>
        <w:instrText>ADDIN CSL_CITATION {"citationItems":[{"id":"ITEM-1","itemData":{"DOI":"10.1007/978-981-19-1968-8_43","ISBN":"9789811919671","ISSN":"21954364","abstract":"The probabilistic searching methods are popular in robot motion planning, especially when the robot moves in an unknown environment with many obstacles. Among those methods, the rapidly exploring random tree method (RRT) has proven effective and has been widely applied to complex multidirectional movements in unstructured environments. This paper conducts the design of the optimal motion trajectory for a differential drive wheeled mobile robot with two independent drive wheels. The workspace mapping of the robot is designed within a large space including many walls and obstacles in custom positions. The robot builds the map automatically with limit points by combining the local RRT and global RRT solutions. Through the experiment on Robot Operating System (ROS), the mapping achieved high performance while also not missing the map areas located at the border nodes. On that basis, optimal paths towards the goals are built according to different navigation cases. Therefore, this method can be used efficiently at boundary nodes, it is applicable to narrower and more complex environments than existing RRT algorithms.","author":[{"dropping-particle":"","family":"Tran","given":"Ngoc Tien","non-dropping-particle":"","parse-names":false,"suffix":""},{"dropping-particle":"","family":"Ngo","given":"Tien Dung","non-dropping-particle":"","parse-names":false,"suffix":""},{"dropping-particle":"","family":"Nguyen","given":"Dinh Khoi","non-dropping-particle":"","parse-names":false,"suffix":""},{"dropping-particle":"","family":"Son","given":"Phung Xuan","non-dropping-particle":"","parse-names":false,"suffix":""},{"dropping-particle":"","family":"Thai","given":"Nguyen Hong","non-dropping-particle":"","parse-names":false,"suffix":""}],"container-title":"Lecture Notes in Mechanical Engineering","id":"ITEM-1","issued":{"date-parts":[["2022"]]},"number-of-pages":"516-527","publisher":"Springer Nature Singapore","title":"Mapping and Path Planning for the Differential Drive Wheeled Mobile Robot in Unknown Indoor Environments Using the Rapidly Exploring Random Tree Method","type":"book","volume":"1"},"uris":["http://www.mendeley.com/documents/?uuid=2bb51dbb-f65d-4aae-8c7e-d668bf686ff0"]}],"mendeley":{"formattedCitation":"[1]","plainTextFormattedCitation":"[1]","previouslyFormattedCitation":"[1]"},"properties":{"noteIndex":0},"schema":"https://github.com/citation-style-language/schema/raw/master/csl-citation.json"}</w:instrText>
      </w:r>
      <w:r w:rsidR="00FD2DFF">
        <w:rPr>
          <w:rFonts w:ascii="Times New Roman" w:hAnsi="Times New Roman" w:cs="Times New Roman"/>
        </w:rPr>
        <w:fldChar w:fldCharType="separate"/>
      </w:r>
      <w:r w:rsidR="00664F7A" w:rsidRPr="00664F7A">
        <w:rPr>
          <w:rFonts w:ascii="Times New Roman" w:hAnsi="Times New Roman" w:cs="Times New Roman"/>
          <w:noProof/>
        </w:rPr>
        <w:t>[1]</w:t>
      </w:r>
      <w:r w:rsidR="00FD2DFF">
        <w:rPr>
          <w:rFonts w:ascii="Times New Roman" w:hAnsi="Times New Roman" w:cs="Times New Roman"/>
        </w:rPr>
        <w:fldChar w:fldCharType="end"/>
      </w:r>
    </w:p>
    <w:p w14:paraId="3E95CA5A" w14:textId="63C4B73C" w:rsidR="00A7235E" w:rsidRPr="00A7235E" w:rsidRDefault="00A7235E" w:rsidP="00A7235E">
      <w:pPr>
        <w:spacing w:line="360" w:lineRule="auto"/>
        <w:jc w:val="both"/>
        <w:rPr>
          <w:rFonts w:ascii="Times New Roman" w:hAnsi="Times New Roman" w:cs="Times New Roman"/>
        </w:rPr>
      </w:pPr>
      <w:r w:rsidRPr="00A7235E">
        <w:rPr>
          <w:rFonts w:ascii="Times New Roman" w:hAnsi="Times New Roman" w:cs="Times New Roman"/>
        </w:rPr>
        <w:t xml:space="preserve">By using SLAM and Nav2, we can simulate the cashew nut raking process in a virtual environment using ROS2. The mobile robot would be equipped with sensors and actuators to </w:t>
      </w:r>
      <w:r>
        <w:rPr>
          <w:rFonts w:ascii="Times New Roman" w:hAnsi="Times New Roman" w:cs="Times New Roman"/>
        </w:rPr>
        <w:t>rake</w:t>
      </w:r>
      <w:r w:rsidRPr="00A7235E">
        <w:rPr>
          <w:rFonts w:ascii="Times New Roman" w:hAnsi="Times New Roman" w:cs="Times New Roman"/>
        </w:rPr>
        <w:t xml:space="preserve"> the dried cashew nuts </w:t>
      </w:r>
      <w:r>
        <w:rPr>
          <w:rFonts w:ascii="Times New Roman" w:hAnsi="Times New Roman" w:cs="Times New Roman"/>
        </w:rPr>
        <w:t>in</w:t>
      </w:r>
      <w:r w:rsidRPr="00A7235E">
        <w:rPr>
          <w:rFonts w:ascii="Times New Roman" w:hAnsi="Times New Roman" w:cs="Times New Roman"/>
        </w:rPr>
        <w:t xml:space="preserve"> the ground. The robot would also be able to navigate through the environment using the map created by SLAM and avoid obstacles using the path planning system of Nav2.</w:t>
      </w:r>
      <w:r w:rsidR="00FD2DFF">
        <w:rPr>
          <w:rFonts w:ascii="Times New Roman" w:hAnsi="Times New Roman" w:cs="Times New Roman"/>
        </w:rPr>
        <w:fldChar w:fldCharType="begin" w:fldLock="1"/>
      </w:r>
      <w:r w:rsidR="00664F7A">
        <w:rPr>
          <w:rFonts w:ascii="Times New Roman" w:hAnsi="Times New Roman" w:cs="Times New Roman"/>
        </w:rPr>
        <w:instrText>ADDIN CSL_CITATION {"citationItems":[{"id":"ITEM-1","itemData":{"DOI":"10.1016/j.jksuci.2021.07.002","ISSN":"22131248","abstract":"Safe and efficient exploration of unknown and unstructured environments is critical for an autonomous mobile robot in high-dimensional workspace. Autonomous exploration is essential to safely and robustly build a complete and accurate path in an environment map with obstacles. Task planning tends to find a sequence of discrete actions in solving the symbolic problems. Motion planning finds the optimal path by avoiding the geometric obstacles in the environment. Fusion of these two approaches is advantageous in finding a path in unknown environments. This paper presents a hybrid path planning approach, termed RobMAP (Robotic Motion and Action Planning) for achieving efficient navigation by performing desired tasks in a sequence and thereby generate the optimal path in a large- scale indoor environment. In achieving this, action-planning is done using Planning Domain Definition Language (PDDL) planner through ROSPlan framework and collision-free path is generated using sampling-based Rapidly exploring Random Tree (RRT) algorithm. The ROSPlan system is used in less constrained workspace and it estimates the optimized information gain in exploring each action. Further, the integration of these two methods leads to an intelligent motion planner that searches for an optimal path towards a goal based on the PDDL action planner specification. Extensive experimentation is performed using Robot Operating System (ROS) controlled Rviz tool on a synthetic indoor environment by executing a sequence of actions specified using PDDL. The Turtlebot is equipped with a laser sensor and it explores the environment map with higher precision and accuracy in finding the optimal path. The demonstrated results corroborate that the proposed method of integrating RRT with PDDL provides optimal solutions with lesser path length in much lesser run time. The accuracy, precision and coverage area are higher when compared with other exploration strategies used in the existing work.","author":[{"dropping-particle":"","family":"Rajendran","given":"Gayathri","non-dropping-particle":"","parse-names":false,"suffix":""},{"dropping-particle":"","family":"V","given":"Uma","non-dropping-particle":"","parse-names":false,"suffix":""},{"dropping-particle":"","family":"O'Brien","given":"Bettina","non-dropping-particle":"","parse-names":false,"suffix":""}],"container-title":"Journal of King Saud University - Computer and Information Sciences","id":"ITEM-1","issue":"9","issued":{"date-parts":[["2022"]]},"page":"7468-7481","publisher":"King Saud University","title":"Unified robot task and motion planning with extended planner using ROS simulator","type":"article-journal","volume":"34"},"uris":["http://www.mendeley.com/documents/?uuid=707fd228-12a5-4eee-955f-ceef44cb5ec9"]}],"mendeley":{"formattedCitation":"[2]","plainTextFormattedCitation":"[2]","previouslyFormattedCitation":"[2]"},"properties":{"noteIndex":0},"schema":"https://github.com/citation-style-language/schema/raw/master/csl-citation.json"}</w:instrText>
      </w:r>
      <w:r w:rsidR="00FD2DFF">
        <w:rPr>
          <w:rFonts w:ascii="Times New Roman" w:hAnsi="Times New Roman" w:cs="Times New Roman"/>
        </w:rPr>
        <w:fldChar w:fldCharType="separate"/>
      </w:r>
      <w:r w:rsidR="00664F7A" w:rsidRPr="00664F7A">
        <w:rPr>
          <w:rFonts w:ascii="Times New Roman" w:hAnsi="Times New Roman" w:cs="Times New Roman"/>
          <w:noProof/>
        </w:rPr>
        <w:t>[2]</w:t>
      </w:r>
      <w:r w:rsidR="00FD2DFF">
        <w:rPr>
          <w:rFonts w:ascii="Times New Roman" w:hAnsi="Times New Roman" w:cs="Times New Roman"/>
        </w:rPr>
        <w:fldChar w:fldCharType="end"/>
      </w:r>
    </w:p>
    <w:p w14:paraId="7196464D" w14:textId="66CA45D5" w:rsidR="00120CE9" w:rsidRDefault="00A7235E" w:rsidP="00A7235E">
      <w:pPr>
        <w:spacing w:line="360" w:lineRule="auto"/>
        <w:jc w:val="both"/>
        <w:rPr>
          <w:rFonts w:ascii="Times New Roman" w:hAnsi="Times New Roman" w:cs="Times New Roman"/>
        </w:rPr>
      </w:pPr>
      <w:r w:rsidRPr="00A7235E">
        <w:rPr>
          <w:rFonts w:ascii="Times New Roman" w:hAnsi="Times New Roman" w:cs="Times New Roman"/>
        </w:rPr>
        <w:t>Simulation of the cashew nut raking process using ROS2 can help to reduce labo</w:t>
      </w:r>
      <w:r>
        <w:rPr>
          <w:rFonts w:ascii="Times New Roman" w:hAnsi="Times New Roman" w:cs="Times New Roman"/>
        </w:rPr>
        <w:t>u</w:t>
      </w:r>
      <w:r w:rsidRPr="00A7235E">
        <w:rPr>
          <w:rFonts w:ascii="Times New Roman" w:hAnsi="Times New Roman" w:cs="Times New Roman"/>
        </w:rPr>
        <w:t>r costs and increase productivity</w:t>
      </w:r>
      <w:r>
        <w:rPr>
          <w:rFonts w:ascii="Times New Roman" w:hAnsi="Times New Roman" w:cs="Times New Roman"/>
        </w:rPr>
        <w:t xml:space="preserve"> on real time application</w:t>
      </w:r>
      <w:r w:rsidRPr="00A7235E">
        <w:rPr>
          <w:rFonts w:ascii="Times New Roman" w:hAnsi="Times New Roman" w:cs="Times New Roman"/>
        </w:rPr>
        <w:t xml:space="preserve">. The virtual environment would allow us to test different robot designs and algorithms without the need for physical prototypes. Additionally, the simulation would </w:t>
      </w:r>
      <w:r w:rsidRPr="00A7235E">
        <w:rPr>
          <w:rFonts w:ascii="Times New Roman" w:hAnsi="Times New Roman" w:cs="Times New Roman"/>
        </w:rPr>
        <w:lastRenderedPageBreak/>
        <w:t>provide a safe and controlled environment for testing, which would reduce the risk of damage to the robot or surrounding objects.</w:t>
      </w:r>
    </w:p>
    <w:p w14:paraId="2D13DF3A" w14:textId="77777777" w:rsidR="0039003D" w:rsidRPr="00AB6AFE" w:rsidRDefault="00247AAC" w:rsidP="00AB6AFE">
      <w:pPr>
        <w:rPr>
          <w:rFonts w:ascii="Times New Roman" w:hAnsi="Times New Roman" w:cs="Times New Roman"/>
          <w:b/>
          <w:sz w:val="28"/>
          <w:szCs w:val="28"/>
        </w:rPr>
      </w:pPr>
      <w:r>
        <w:rPr>
          <w:rFonts w:ascii="Times New Roman" w:hAnsi="Times New Roman" w:cs="Times New Roman"/>
          <w:b/>
          <w:sz w:val="28"/>
          <w:szCs w:val="28"/>
        </w:rPr>
        <w:t>2.</w:t>
      </w:r>
      <w:r w:rsidR="0036234B">
        <w:rPr>
          <w:rFonts w:ascii="Times New Roman" w:hAnsi="Times New Roman" w:cs="Times New Roman"/>
          <w:b/>
          <w:sz w:val="28"/>
          <w:szCs w:val="28"/>
        </w:rPr>
        <w:t xml:space="preserve"> </w:t>
      </w:r>
      <w:r w:rsidR="00F07502" w:rsidRPr="00AB6AFE">
        <w:rPr>
          <w:rFonts w:ascii="Times New Roman" w:hAnsi="Times New Roman" w:cs="Times New Roman"/>
          <w:b/>
          <w:sz w:val="28"/>
          <w:szCs w:val="28"/>
        </w:rPr>
        <w:t>Literature review</w:t>
      </w:r>
    </w:p>
    <w:p w14:paraId="2D1DB3D6" w14:textId="0ACB3050" w:rsidR="002B4C5B" w:rsidRDefault="00D56056" w:rsidP="00120CE9">
      <w:pPr>
        <w:pStyle w:val="NormalWeb"/>
        <w:spacing w:line="360" w:lineRule="auto"/>
        <w:jc w:val="both"/>
        <w:rPr>
          <w:rFonts w:eastAsiaTheme="minorHAnsi"/>
          <w:sz w:val="22"/>
          <w:szCs w:val="22"/>
          <w:lang w:eastAsia="en-US"/>
        </w:rPr>
      </w:pPr>
      <w:r w:rsidRPr="00D56056">
        <w:rPr>
          <w:rFonts w:eastAsiaTheme="minorHAnsi"/>
          <w:sz w:val="22"/>
          <w:szCs w:val="22"/>
          <w:lang w:eastAsia="en-US"/>
        </w:rPr>
        <w:t>Farmers must sun dry the raw cashews for at least 2 days, turning them frequently to ensure uniform drying and keep moisture content between 7 and 10 percent. Handling raw cashews can be dangerous because they release a toxic oil-like substance. Lack of sorting, drying, and farm management can affect the quality of the nuts and lead to mycotoxin contamination. The shell of the cashew contains the toxic oil urushiol, which can cause dermatitis</w:t>
      </w:r>
      <w:r>
        <w:rPr>
          <w:rFonts w:eastAsiaTheme="minorHAnsi"/>
          <w:sz w:val="22"/>
          <w:szCs w:val="22"/>
          <w:lang w:eastAsia="en-US"/>
        </w:rPr>
        <w:t xml:space="preserve"> on contact</w:t>
      </w:r>
      <w:r w:rsidRPr="00D56056">
        <w:rPr>
          <w:rFonts w:eastAsiaTheme="minorHAnsi"/>
          <w:sz w:val="22"/>
          <w:szCs w:val="22"/>
          <w:lang w:eastAsia="en-US"/>
        </w:rPr>
        <w:t>.</w:t>
      </w:r>
    </w:p>
    <w:p w14:paraId="67F02E49" w14:textId="7C8E7FFC" w:rsidR="00D56056" w:rsidRPr="004B7CE1" w:rsidRDefault="00C844C3" w:rsidP="00120CE9">
      <w:pPr>
        <w:pStyle w:val="NormalWeb"/>
        <w:spacing w:line="360" w:lineRule="auto"/>
        <w:jc w:val="both"/>
        <w:rPr>
          <w:rFonts w:eastAsiaTheme="minorHAnsi"/>
          <w:b/>
          <w:bCs/>
          <w:sz w:val="22"/>
          <w:szCs w:val="22"/>
          <w:lang w:eastAsia="en-US"/>
        </w:rPr>
      </w:pPr>
      <w:r w:rsidRPr="004B7CE1">
        <w:rPr>
          <w:rFonts w:eastAsiaTheme="minorHAnsi"/>
          <w:b/>
          <w:bCs/>
          <w:sz w:val="22"/>
          <w:szCs w:val="22"/>
          <w:lang w:eastAsia="en-US"/>
        </w:rPr>
        <w:t xml:space="preserve">2.1 </w:t>
      </w:r>
      <w:r w:rsidR="00BF7A82" w:rsidRPr="004B7CE1">
        <w:rPr>
          <w:rFonts w:eastAsiaTheme="minorHAnsi"/>
          <w:b/>
          <w:bCs/>
          <w:sz w:val="22"/>
          <w:szCs w:val="22"/>
          <w:lang w:eastAsia="en-US"/>
        </w:rPr>
        <w:t>Slam toolbox</w:t>
      </w:r>
    </w:p>
    <w:p w14:paraId="6A9FEA7B" w14:textId="22CCD60A" w:rsidR="00BF7A82" w:rsidRPr="00BF7A82" w:rsidRDefault="00BF7A82" w:rsidP="00BF7A82">
      <w:pPr>
        <w:pStyle w:val="NormalWeb"/>
        <w:spacing w:line="360" w:lineRule="auto"/>
        <w:jc w:val="both"/>
        <w:rPr>
          <w:sz w:val="22"/>
          <w:szCs w:val="22"/>
        </w:rPr>
      </w:pPr>
      <w:r w:rsidRPr="00BF7A82">
        <w:rPr>
          <w:sz w:val="22"/>
          <w:szCs w:val="22"/>
        </w:rPr>
        <w:t xml:space="preserve">With the help of mobile Intel CPUs, which are frequently found on robots larger than 100,000 f t2, SLAM Toolbox </w:t>
      </w:r>
      <w:r w:rsidRPr="00BF7A82">
        <w:rPr>
          <w:sz w:val="22"/>
          <w:szCs w:val="22"/>
        </w:rPr>
        <w:t>can</w:t>
      </w:r>
      <w:r w:rsidRPr="00BF7A82">
        <w:rPr>
          <w:sz w:val="22"/>
          <w:szCs w:val="22"/>
        </w:rPr>
        <w:t xml:space="preserve"> map spaces effectively. Typically, it is simple to complete employing untrained technicians</w:t>
      </w:r>
      <w:r>
        <w:rPr>
          <w:sz w:val="22"/>
          <w:szCs w:val="22"/>
        </w:rPr>
        <w:t xml:space="preserve"> </w:t>
      </w:r>
      <w:r w:rsidRPr="00BF7A82">
        <w:rPr>
          <w:sz w:val="22"/>
          <w:szCs w:val="22"/>
        </w:rPr>
        <w:t>contracted to install robot solutions or monitor systems remotely. Applications have been developed that use the SLAM Toolbox and exploration planners to automatically map a space.</w:t>
      </w:r>
    </w:p>
    <w:p w14:paraId="106B1446" w14:textId="67C10C41" w:rsidR="00BF7A82" w:rsidRDefault="00BF7A82" w:rsidP="00BF7A82">
      <w:pPr>
        <w:pStyle w:val="NormalWeb"/>
        <w:spacing w:line="360" w:lineRule="auto"/>
        <w:jc w:val="both"/>
        <w:rPr>
          <w:sz w:val="22"/>
          <w:szCs w:val="22"/>
        </w:rPr>
      </w:pPr>
      <w:r w:rsidRPr="00BF7A82">
        <w:rPr>
          <w:sz w:val="22"/>
          <w:szCs w:val="22"/>
        </w:rPr>
        <w:t>To</w:t>
      </w:r>
      <w:r w:rsidRPr="00BF7A82">
        <w:rPr>
          <w:sz w:val="22"/>
          <w:szCs w:val="22"/>
        </w:rPr>
        <w:t xml:space="preserve"> continue enhancing or expanding an existing map, it is also possible to serialise a current mapping session and deserialize it later. Instead of saving submaps like in Cartographer, this serialisation preserves the entire raw data and pose-graph, enabling the creation of a number of unique tools and more precise multi-session mapping. </w:t>
      </w:r>
    </w:p>
    <w:p w14:paraId="40B4F213" w14:textId="4DAFC0F7" w:rsidR="00BF7A82" w:rsidRDefault="00BF7A82" w:rsidP="00BF7A82">
      <w:pPr>
        <w:pStyle w:val="NormalWeb"/>
        <w:spacing w:line="360" w:lineRule="auto"/>
        <w:jc w:val="both"/>
        <w:rPr>
          <w:sz w:val="22"/>
          <w:szCs w:val="22"/>
        </w:rPr>
      </w:pPr>
      <w:r w:rsidRPr="00BF7A82">
        <w:rPr>
          <w:sz w:val="22"/>
          <w:szCs w:val="22"/>
        </w:rPr>
        <w:t>These tools also allow for manual posegraph manipulation, as seen in Figure 2, where a user can rotate a map or help with a difficult loop closure by manually manipulating the pose-graph nodes and data. The process of combining numerous serialised maps into a composite map is known as kinematic map merging. Additionally, a 3D visualizer plugin was developed to help with the use of these tools and the basic SLAM library features. This representation also allows for the development of numerous more tools and utilities.</w:t>
      </w:r>
      <w:r w:rsidR="00FD2DFF">
        <w:rPr>
          <w:sz w:val="22"/>
          <w:szCs w:val="22"/>
        </w:rPr>
        <w:fldChar w:fldCharType="begin" w:fldLock="1"/>
      </w:r>
      <w:r w:rsidR="00664F7A">
        <w:rPr>
          <w:sz w:val="22"/>
          <w:szCs w:val="22"/>
        </w:rPr>
        <w:instrText>ADDIN CSL_CITATION {"citationItems":[{"id":"ITEM-1","itemData":{"DOI":"10.21105/joss.02783","author":[{"dropping-particle":"","family":"Macenski","given":"Steve","non-dropping-particle":"","parse-names":false,"suffix":""},{"dropping-particle":"","family":"Jambrecic","given":"Ivona","non-dropping-particle":"","parse-names":false,"suffix":""}],"container-title":"Journal of Open Source Software","id":"ITEM-1","issue":"61","issued":{"date-parts":[["2021"]]},"page":"2783","title":"SLAM Toolbox: SLAM for the dynamic world","type":"article-journal","volume":"6"},"uris":["http://www.mendeley.com/documents/?uuid=836fc15f-ed8a-48b0-b861-030d61822771"]}],"mendeley":{"formattedCitation":"[3]","plainTextFormattedCitation":"[3]","previouslyFormattedCitation":"[3]"},"properties":{"noteIndex":0},"schema":"https://github.com/citation-style-language/schema/raw/master/csl-citation.json"}</w:instrText>
      </w:r>
      <w:r w:rsidR="00FD2DFF">
        <w:rPr>
          <w:sz w:val="22"/>
          <w:szCs w:val="22"/>
        </w:rPr>
        <w:fldChar w:fldCharType="separate"/>
      </w:r>
      <w:r w:rsidR="00664F7A" w:rsidRPr="00664F7A">
        <w:rPr>
          <w:noProof/>
          <w:sz w:val="22"/>
          <w:szCs w:val="22"/>
        </w:rPr>
        <w:t>[3]</w:t>
      </w:r>
      <w:r w:rsidR="00FD2DFF">
        <w:rPr>
          <w:sz w:val="22"/>
          <w:szCs w:val="22"/>
        </w:rPr>
        <w:fldChar w:fldCharType="end"/>
      </w:r>
    </w:p>
    <w:p w14:paraId="70292696" w14:textId="163969E0" w:rsidR="00756342" w:rsidRPr="004B7CE1" w:rsidRDefault="004B7CE1" w:rsidP="00BF7A82">
      <w:pPr>
        <w:pStyle w:val="NormalWeb"/>
        <w:spacing w:line="360" w:lineRule="auto"/>
        <w:jc w:val="both"/>
        <w:rPr>
          <w:b/>
          <w:bCs/>
          <w:i/>
          <w:iCs/>
          <w:sz w:val="22"/>
          <w:szCs w:val="22"/>
        </w:rPr>
      </w:pPr>
      <w:r>
        <w:rPr>
          <w:b/>
          <w:bCs/>
          <w:i/>
          <w:iCs/>
          <w:sz w:val="22"/>
          <w:szCs w:val="22"/>
        </w:rPr>
        <w:t xml:space="preserve">2.1.1 </w:t>
      </w:r>
      <w:r w:rsidR="00756342" w:rsidRPr="004B7CE1">
        <w:rPr>
          <w:b/>
          <w:bCs/>
          <w:i/>
          <w:iCs/>
          <w:sz w:val="22"/>
          <w:szCs w:val="22"/>
        </w:rPr>
        <w:t>Operational modes</w:t>
      </w:r>
    </w:p>
    <w:p w14:paraId="1CBDFB67" w14:textId="7E1B4EC7" w:rsidR="00BF7A82" w:rsidRDefault="00BF7A82" w:rsidP="00BF7A82">
      <w:pPr>
        <w:pStyle w:val="NormalWeb"/>
        <w:spacing w:line="360" w:lineRule="auto"/>
        <w:jc w:val="both"/>
        <w:rPr>
          <w:sz w:val="22"/>
          <w:szCs w:val="22"/>
        </w:rPr>
      </w:pPr>
      <w:r w:rsidRPr="00BF7A82">
        <w:rPr>
          <w:sz w:val="22"/>
          <w:szCs w:val="22"/>
        </w:rPr>
        <w:t xml:space="preserve">Synchronous mapping, asynchronous mapping, and pure localization are the three main operational modes and executables offered. Synchronous mapping makes it possible to map and localise in a space while maintaining a measurement buffer to add to the SLAM issue. When undertaking offline processing or when the map's quality is particularly important, this can be beneficial. The asynchronous mode, in contrast, will handle new measurements after the previous measurement is finished and the new update requirements are satisfied. As a result, while executing complicated loop closures, this will never lag behind real-time. However, if processing the final measurement takes too long, the map might </w:t>
      </w:r>
      <w:r w:rsidRPr="00BF7A82">
        <w:rPr>
          <w:sz w:val="22"/>
          <w:szCs w:val="22"/>
        </w:rPr>
        <w:lastRenderedPageBreak/>
        <w:t>not contain all legitimate measurements. When the accuracy of real-time localisation is crucial, this option is advantageous.</w:t>
      </w:r>
    </w:p>
    <w:p w14:paraId="11E7A254" w14:textId="75BACCB7" w:rsidR="00B004DC" w:rsidRDefault="00BF7A82" w:rsidP="00BF7A82">
      <w:pPr>
        <w:pStyle w:val="NormalWeb"/>
        <w:spacing w:line="360" w:lineRule="auto"/>
        <w:jc w:val="both"/>
        <w:rPr>
          <w:sz w:val="22"/>
          <w:szCs w:val="22"/>
        </w:rPr>
      </w:pPr>
      <w:r w:rsidRPr="00BF7A82">
        <w:rPr>
          <w:sz w:val="22"/>
          <w:szCs w:val="22"/>
        </w:rPr>
        <w:t>It is possible to utilise either of these modes for multi-session SLAM, which involves loading an earlier session and continuing to hone the pose-graph. A map of a sizable office complex is shown in Figure 3 after being partially drawn in one session and finished in another. The pure-localization method was later utilised with this map, which contains numerous loop closures between the two datasets, to enable autonomous navigation.</w:t>
      </w:r>
      <w:r w:rsidR="00FD2DFF">
        <w:rPr>
          <w:sz w:val="22"/>
          <w:szCs w:val="22"/>
        </w:rPr>
        <w:fldChar w:fldCharType="begin" w:fldLock="1"/>
      </w:r>
      <w:r w:rsidR="00664F7A">
        <w:rPr>
          <w:sz w:val="22"/>
          <w:szCs w:val="22"/>
        </w:rPr>
        <w:instrText>ADDIN CSL_CITATION {"citationItems":[{"id":"ITEM-1","itemData":{"abstract":"This tutorial provides an introduction to the Simultaneous Localisation and Mapping (SLAM) method and the extensive research on SLAM that has been undertaken. Part I of this tutorial described the essential SLAM problem. Part II of this tutorial (this paper) is concerned with recent advances in computational methods and in new formulations of the SLAM problem for large scale and complex environments.","author":[{"dropping-particle":"","family":"Bailey","given":"Tim","non-dropping-particle":"","parse-names":false,"suffix":""},{"dropping-particle":"","family":"Durrant-whyte","given":"Hugh","non-dropping-particle":"","parse-names":false,"suffix":""}],"id":"ITEM-1","issued":{"date-parts":[["0"]]},"page":"1-10","title":"Simultaneous Localisation and Mapping ( SLAM ): Part II State of the Art","type":"article-journal"},"uris":["http://www.mendeley.com/documents/?uuid=475a3a67-bc8a-4c04-aa67-73eaa8bc29d1"]}],"mendeley":{"formattedCitation":"[4]","plainTextFormattedCitation":"[4]","previouslyFormattedCitation":"[4]"},"properties":{"noteIndex":0},"schema":"https://github.com/citation-style-language/schema/raw/master/csl-citation.json"}</w:instrText>
      </w:r>
      <w:r w:rsidR="00FD2DFF">
        <w:rPr>
          <w:sz w:val="22"/>
          <w:szCs w:val="22"/>
        </w:rPr>
        <w:fldChar w:fldCharType="separate"/>
      </w:r>
      <w:r w:rsidR="00664F7A" w:rsidRPr="00664F7A">
        <w:rPr>
          <w:noProof/>
          <w:sz w:val="22"/>
          <w:szCs w:val="22"/>
        </w:rPr>
        <w:t>[4]</w:t>
      </w:r>
      <w:r w:rsidR="00FD2DFF">
        <w:rPr>
          <w:sz w:val="22"/>
          <w:szCs w:val="22"/>
        </w:rPr>
        <w:fldChar w:fldCharType="end"/>
      </w:r>
    </w:p>
    <w:p w14:paraId="368090ED" w14:textId="19C1FFE2" w:rsidR="00BF7A82" w:rsidRPr="004B7CE1" w:rsidRDefault="00C844C3" w:rsidP="00BF7A82">
      <w:pPr>
        <w:pStyle w:val="NormalWeb"/>
        <w:spacing w:line="360" w:lineRule="auto"/>
        <w:jc w:val="both"/>
        <w:rPr>
          <w:b/>
          <w:bCs/>
          <w:sz w:val="22"/>
          <w:szCs w:val="22"/>
        </w:rPr>
      </w:pPr>
      <w:r w:rsidRPr="004B7CE1">
        <w:rPr>
          <w:b/>
          <w:bCs/>
          <w:sz w:val="22"/>
          <w:szCs w:val="22"/>
        </w:rPr>
        <w:t xml:space="preserve">2.2 </w:t>
      </w:r>
      <w:r w:rsidR="00BF7A82" w:rsidRPr="004B7CE1">
        <w:rPr>
          <w:b/>
          <w:bCs/>
          <w:sz w:val="22"/>
          <w:szCs w:val="22"/>
        </w:rPr>
        <w:t>Nav</w:t>
      </w:r>
      <w:r w:rsidRPr="004B7CE1">
        <w:rPr>
          <w:b/>
          <w:bCs/>
          <w:sz w:val="22"/>
          <w:szCs w:val="22"/>
        </w:rPr>
        <w:t>igation</w:t>
      </w:r>
      <w:r w:rsidR="00BF7A82" w:rsidRPr="004B7CE1">
        <w:rPr>
          <w:b/>
          <w:bCs/>
          <w:sz w:val="22"/>
          <w:szCs w:val="22"/>
        </w:rPr>
        <w:t>2</w:t>
      </w:r>
    </w:p>
    <w:p w14:paraId="732AE85F" w14:textId="1A18B9B9" w:rsidR="00756342" w:rsidRPr="004B7CE1" w:rsidRDefault="00C844C3" w:rsidP="00BF7A82">
      <w:pPr>
        <w:pStyle w:val="NormalWeb"/>
        <w:spacing w:line="360" w:lineRule="auto"/>
        <w:jc w:val="both"/>
        <w:rPr>
          <w:b/>
          <w:bCs/>
          <w:i/>
          <w:iCs/>
          <w:sz w:val="22"/>
          <w:szCs w:val="22"/>
        </w:rPr>
      </w:pPr>
      <w:r w:rsidRPr="004B7CE1">
        <w:rPr>
          <w:b/>
          <w:bCs/>
          <w:i/>
          <w:iCs/>
          <w:sz w:val="22"/>
          <w:szCs w:val="22"/>
        </w:rPr>
        <w:t xml:space="preserve">2.2.1 </w:t>
      </w:r>
      <w:r w:rsidR="00756342" w:rsidRPr="004B7CE1">
        <w:rPr>
          <w:b/>
          <w:bCs/>
          <w:i/>
          <w:iCs/>
          <w:sz w:val="22"/>
          <w:szCs w:val="22"/>
        </w:rPr>
        <w:t>Action servers</w:t>
      </w:r>
    </w:p>
    <w:p w14:paraId="74AD2741" w14:textId="58E2C306" w:rsidR="00756342" w:rsidRDefault="00756342" w:rsidP="00BF7A82">
      <w:pPr>
        <w:pStyle w:val="NormalWeb"/>
        <w:spacing w:line="360" w:lineRule="auto"/>
        <w:jc w:val="both"/>
        <w:rPr>
          <w:sz w:val="22"/>
          <w:szCs w:val="22"/>
        </w:rPr>
      </w:pPr>
      <w:r w:rsidRPr="00756342">
        <w:rPr>
          <w:sz w:val="22"/>
          <w:szCs w:val="22"/>
        </w:rPr>
        <w:t xml:space="preserve">Long-running processes like navigation are frequently managed by action servers. Like a canonical service server, they let clients call long-running tasks executing in different processes or threads and return a future to the task's outcome. Feedback and outcomes can be acquired asynchronously by </w:t>
      </w:r>
      <w:r w:rsidRPr="00756342">
        <w:rPr>
          <w:sz w:val="22"/>
          <w:szCs w:val="22"/>
        </w:rPr>
        <w:t>asynchronously</w:t>
      </w:r>
      <w:r w:rsidRPr="00756342">
        <w:rPr>
          <w:sz w:val="22"/>
          <w:szCs w:val="22"/>
        </w:rPr>
        <w:t xml:space="preserve"> requesting information from the shared future objects or synchronously by registering </w:t>
      </w:r>
      <w:r w:rsidRPr="00756342">
        <w:rPr>
          <w:sz w:val="22"/>
          <w:szCs w:val="22"/>
        </w:rPr>
        <w:t>call-backs</w:t>
      </w:r>
      <w:r w:rsidRPr="00756342">
        <w:rPr>
          <w:sz w:val="22"/>
          <w:szCs w:val="22"/>
        </w:rPr>
        <w:t xml:space="preserve"> with the action client. In this stack, action servers are used to calculate plans, control efforts, and recoveries by communicating with the </w:t>
      </w:r>
      <w:r w:rsidRPr="00756342">
        <w:rPr>
          <w:sz w:val="22"/>
          <w:szCs w:val="22"/>
        </w:rPr>
        <w:t>highest-level</w:t>
      </w:r>
      <w:r w:rsidRPr="00756342">
        <w:rPr>
          <w:sz w:val="22"/>
          <w:szCs w:val="22"/>
        </w:rPr>
        <w:t xml:space="preserve"> BT navigator using a NavigateToPose action message and with the BT navigator's following smaller action servers. For communication with the servers, each action server has a specific unique</w:t>
      </w:r>
      <w:r>
        <w:rPr>
          <w:sz w:val="22"/>
          <w:szCs w:val="22"/>
        </w:rPr>
        <w:t xml:space="preserve"> </w:t>
      </w:r>
      <w:r w:rsidRPr="00756342">
        <w:rPr>
          <w:sz w:val="22"/>
          <w:szCs w:val="22"/>
        </w:rPr>
        <w:t>action type in nav2_msgs.</w:t>
      </w:r>
    </w:p>
    <w:p w14:paraId="7F8099F2" w14:textId="7567C966" w:rsidR="00756342" w:rsidRPr="004B7CE1" w:rsidRDefault="00C844C3" w:rsidP="00BF7A82">
      <w:pPr>
        <w:pStyle w:val="NormalWeb"/>
        <w:spacing w:line="360" w:lineRule="auto"/>
        <w:jc w:val="both"/>
        <w:rPr>
          <w:b/>
          <w:bCs/>
          <w:i/>
          <w:iCs/>
          <w:sz w:val="22"/>
          <w:szCs w:val="22"/>
        </w:rPr>
      </w:pPr>
      <w:r w:rsidRPr="004B7CE1">
        <w:rPr>
          <w:b/>
          <w:bCs/>
          <w:i/>
          <w:iCs/>
          <w:sz w:val="22"/>
          <w:szCs w:val="22"/>
        </w:rPr>
        <w:t>2.2.</w:t>
      </w:r>
      <w:r w:rsidRPr="004B7CE1">
        <w:rPr>
          <w:b/>
          <w:bCs/>
          <w:i/>
          <w:iCs/>
          <w:sz w:val="22"/>
          <w:szCs w:val="22"/>
        </w:rPr>
        <w:t>2</w:t>
      </w:r>
      <w:r w:rsidRPr="004B7CE1">
        <w:rPr>
          <w:b/>
          <w:bCs/>
          <w:i/>
          <w:iCs/>
          <w:sz w:val="22"/>
          <w:szCs w:val="22"/>
        </w:rPr>
        <w:t xml:space="preserve"> </w:t>
      </w:r>
      <w:r w:rsidR="00756342" w:rsidRPr="004B7CE1">
        <w:rPr>
          <w:b/>
          <w:bCs/>
          <w:i/>
          <w:iCs/>
          <w:sz w:val="22"/>
          <w:szCs w:val="22"/>
        </w:rPr>
        <w:t>Lifecycle Nodes and Bond</w:t>
      </w:r>
    </w:p>
    <w:p w14:paraId="44017E5A" w14:textId="35DC2C43" w:rsidR="00756342" w:rsidRPr="00756342" w:rsidRDefault="00756342" w:rsidP="00756342">
      <w:pPr>
        <w:pStyle w:val="NormalWeb"/>
        <w:spacing w:line="360" w:lineRule="auto"/>
        <w:jc w:val="both"/>
        <w:rPr>
          <w:sz w:val="22"/>
          <w:szCs w:val="22"/>
        </w:rPr>
      </w:pPr>
      <w:r w:rsidRPr="00756342">
        <w:rPr>
          <w:sz w:val="22"/>
          <w:szCs w:val="22"/>
        </w:rPr>
        <w:t xml:space="preserve">The ROS 2 specific Lifecycle Nodes and Bond contain state machine transitions for the startup and shutdown of ROS 2 servers. A node is first started in an unconfigured state, processing simply the constructor. The nodes must be configured to go inactive by the launch system or the provided lifecycle management. After that, the node can be activated by moving through the activating stage. Deactivating, tidying up, shutting down, and ending in the finalised state are the steps leading up to </w:t>
      </w:r>
      <w:r w:rsidRPr="00756342">
        <w:rPr>
          <w:sz w:val="22"/>
          <w:szCs w:val="22"/>
        </w:rPr>
        <w:t>shut down</w:t>
      </w:r>
      <w:r w:rsidRPr="00756342">
        <w:rPr>
          <w:sz w:val="22"/>
          <w:szCs w:val="22"/>
        </w:rPr>
        <w:t>. It also has a bond link for the lifecycle manager to make sure that a server stays active after transitioning up.</w:t>
      </w:r>
    </w:p>
    <w:p w14:paraId="2A3270A1" w14:textId="3FBDF3CF" w:rsidR="00756342" w:rsidRDefault="00756342" w:rsidP="00756342">
      <w:pPr>
        <w:pStyle w:val="NormalWeb"/>
        <w:spacing w:line="360" w:lineRule="auto"/>
        <w:jc w:val="both"/>
        <w:rPr>
          <w:sz w:val="22"/>
          <w:szCs w:val="22"/>
        </w:rPr>
      </w:pPr>
      <w:r w:rsidRPr="00756342">
        <w:rPr>
          <w:sz w:val="22"/>
          <w:szCs w:val="22"/>
        </w:rPr>
        <w:t xml:space="preserve">This project makes substantial use of the Lifecycle Node framework, which is used by all servers. To simplify the complexity of </w:t>
      </w:r>
      <w:r w:rsidRPr="00756342">
        <w:rPr>
          <w:sz w:val="22"/>
          <w:szCs w:val="22"/>
        </w:rPr>
        <w:t>Lifecycle Nodes</w:t>
      </w:r>
      <w:r w:rsidRPr="00756342">
        <w:rPr>
          <w:sz w:val="22"/>
          <w:szCs w:val="22"/>
        </w:rPr>
        <w:t xml:space="preserve"> for common applications, Nav2 uses a wrapper called nav2_util </w:t>
      </w:r>
      <w:r w:rsidRPr="00756342">
        <w:rPr>
          <w:sz w:val="22"/>
          <w:szCs w:val="22"/>
        </w:rPr>
        <w:t>Lifecycle Node</w:t>
      </w:r>
      <w:r w:rsidRPr="00756342">
        <w:rPr>
          <w:sz w:val="22"/>
          <w:szCs w:val="22"/>
        </w:rPr>
        <w:t>.</w:t>
      </w:r>
    </w:p>
    <w:p w14:paraId="0DD7A4A6" w14:textId="022BAA59" w:rsidR="00175AA8" w:rsidRPr="004B7CE1" w:rsidRDefault="00C844C3" w:rsidP="00756342">
      <w:pPr>
        <w:pStyle w:val="NormalWeb"/>
        <w:spacing w:line="360" w:lineRule="auto"/>
        <w:jc w:val="both"/>
        <w:rPr>
          <w:b/>
          <w:bCs/>
          <w:i/>
          <w:iCs/>
          <w:sz w:val="22"/>
          <w:szCs w:val="22"/>
        </w:rPr>
      </w:pPr>
      <w:r w:rsidRPr="004B7CE1">
        <w:rPr>
          <w:b/>
          <w:bCs/>
          <w:i/>
          <w:iCs/>
          <w:sz w:val="22"/>
          <w:szCs w:val="22"/>
        </w:rPr>
        <w:t>2.2.</w:t>
      </w:r>
      <w:r w:rsidRPr="004B7CE1">
        <w:rPr>
          <w:b/>
          <w:bCs/>
          <w:i/>
          <w:iCs/>
          <w:sz w:val="22"/>
          <w:szCs w:val="22"/>
        </w:rPr>
        <w:t>3</w:t>
      </w:r>
      <w:r w:rsidRPr="004B7CE1">
        <w:rPr>
          <w:b/>
          <w:bCs/>
          <w:i/>
          <w:iCs/>
          <w:sz w:val="22"/>
          <w:szCs w:val="22"/>
        </w:rPr>
        <w:t xml:space="preserve"> </w:t>
      </w:r>
      <w:r w:rsidR="00175AA8" w:rsidRPr="004B7CE1">
        <w:rPr>
          <w:b/>
          <w:bCs/>
          <w:i/>
          <w:iCs/>
          <w:sz w:val="22"/>
          <w:szCs w:val="22"/>
        </w:rPr>
        <w:t>Behaviour trees</w:t>
      </w:r>
    </w:p>
    <w:p w14:paraId="0C024AB9" w14:textId="0111B0EE" w:rsidR="00175AA8" w:rsidRDefault="00175AA8" w:rsidP="00C844C3">
      <w:pPr>
        <w:pStyle w:val="NormalWeb"/>
        <w:spacing w:line="360" w:lineRule="auto"/>
        <w:ind w:firstLine="720"/>
        <w:jc w:val="both"/>
        <w:rPr>
          <w:sz w:val="22"/>
          <w:szCs w:val="22"/>
        </w:rPr>
      </w:pPr>
      <w:r w:rsidRPr="00175AA8">
        <w:rPr>
          <w:sz w:val="22"/>
          <w:szCs w:val="22"/>
        </w:rPr>
        <w:t xml:space="preserve">Complex robotics jobs are increasingly using Behaviour Trees (BT). They define a more scalable and intelligible framework for defining multi-step or many state applications since they are a </w:t>
      </w:r>
      <w:r w:rsidRPr="00175AA8">
        <w:rPr>
          <w:sz w:val="22"/>
          <w:szCs w:val="22"/>
        </w:rPr>
        <w:lastRenderedPageBreak/>
        <w:t>tree structure of activities that need to be accomplished. They offer a formal framework for navigation logic that can be utilised to build sophisticated systems as well as be checked and verified using cutting-edge techniques to ensure its accuracy. We utilise BehaviorTree CPP V3 as the behaviour tree library for this project. With the help of cutting-edge technologies, BTs offer a formal structure for navigation logic that can be utilised to build sophisticated systems as well as be verified and validated as being true.</w:t>
      </w:r>
    </w:p>
    <w:p w14:paraId="60273911" w14:textId="50C17D7E" w:rsidR="00175AA8" w:rsidRPr="004B7CE1" w:rsidRDefault="00C844C3" w:rsidP="00756342">
      <w:pPr>
        <w:pStyle w:val="NormalWeb"/>
        <w:spacing w:line="360" w:lineRule="auto"/>
        <w:jc w:val="both"/>
        <w:rPr>
          <w:b/>
          <w:bCs/>
          <w:i/>
          <w:iCs/>
          <w:sz w:val="22"/>
          <w:szCs w:val="22"/>
        </w:rPr>
      </w:pPr>
      <w:r w:rsidRPr="004B7CE1">
        <w:rPr>
          <w:b/>
          <w:bCs/>
          <w:i/>
          <w:iCs/>
          <w:sz w:val="22"/>
          <w:szCs w:val="22"/>
        </w:rPr>
        <w:t>2.2.</w:t>
      </w:r>
      <w:r w:rsidRPr="004B7CE1">
        <w:rPr>
          <w:b/>
          <w:bCs/>
          <w:i/>
          <w:iCs/>
          <w:sz w:val="22"/>
          <w:szCs w:val="22"/>
        </w:rPr>
        <w:t xml:space="preserve">4 </w:t>
      </w:r>
      <w:r w:rsidR="00175AA8" w:rsidRPr="004B7CE1">
        <w:rPr>
          <w:b/>
          <w:bCs/>
          <w:i/>
          <w:iCs/>
          <w:sz w:val="22"/>
          <w:szCs w:val="22"/>
        </w:rPr>
        <w:t>Navigation servers</w:t>
      </w:r>
    </w:p>
    <w:p w14:paraId="6BE3385A" w14:textId="77777777" w:rsidR="00C844C3" w:rsidRPr="00C844C3" w:rsidRDefault="00C844C3" w:rsidP="00C844C3">
      <w:pPr>
        <w:pStyle w:val="NormalWeb"/>
        <w:numPr>
          <w:ilvl w:val="0"/>
          <w:numId w:val="7"/>
        </w:numPr>
        <w:spacing w:line="360" w:lineRule="auto"/>
        <w:jc w:val="both"/>
        <w:rPr>
          <w:sz w:val="22"/>
          <w:szCs w:val="22"/>
        </w:rPr>
      </w:pPr>
      <w:r w:rsidRPr="00C844C3">
        <w:rPr>
          <w:sz w:val="22"/>
          <w:szCs w:val="22"/>
        </w:rPr>
        <w:t>Planners</w:t>
      </w:r>
    </w:p>
    <w:p w14:paraId="1D23CDB1" w14:textId="682C5866" w:rsidR="00C844C3" w:rsidRPr="00C844C3" w:rsidRDefault="00C844C3" w:rsidP="00C844C3">
      <w:pPr>
        <w:pStyle w:val="NormalWeb"/>
        <w:spacing w:line="360" w:lineRule="auto"/>
        <w:ind w:firstLine="360"/>
        <w:jc w:val="both"/>
        <w:rPr>
          <w:sz w:val="22"/>
          <w:szCs w:val="22"/>
        </w:rPr>
      </w:pPr>
      <w:r w:rsidRPr="00C844C3">
        <w:rPr>
          <w:sz w:val="22"/>
          <w:szCs w:val="22"/>
        </w:rPr>
        <w:t>Planners are responsible for computing a path to complete a certain objective function. The objective could be to move the robot from its current position to a goal position or to cover all the free space in the environment. Planners have access to a global environmental representation and sensor data. They can be designed to compute various types of paths, such as the shortest path, complete coverage path, or predefined routes.</w:t>
      </w:r>
    </w:p>
    <w:p w14:paraId="0196B0E8" w14:textId="77777777" w:rsidR="00C844C3" w:rsidRPr="00C844C3" w:rsidRDefault="00C844C3" w:rsidP="00C844C3">
      <w:pPr>
        <w:pStyle w:val="NormalWeb"/>
        <w:numPr>
          <w:ilvl w:val="0"/>
          <w:numId w:val="6"/>
        </w:numPr>
        <w:spacing w:line="360" w:lineRule="auto"/>
        <w:jc w:val="both"/>
        <w:rPr>
          <w:sz w:val="22"/>
          <w:szCs w:val="22"/>
        </w:rPr>
      </w:pPr>
      <w:r w:rsidRPr="00C844C3">
        <w:rPr>
          <w:sz w:val="22"/>
          <w:szCs w:val="22"/>
        </w:rPr>
        <w:t>Controllers</w:t>
      </w:r>
    </w:p>
    <w:p w14:paraId="57BC7EDA" w14:textId="1EF2EAF4" w:rsidR="00C844C3" w:rsidRPr="00C844C3" w:rsidRDefault="00C844C3" w:rsidP="004B7CE1">
      <w:pPr>
        <w:pStyle w:val="NormalWeb"/>
        <w:spacing w:line="360" w:lineRule="auto"/>
        <w:ind w:firstLine="360"/>
        <w:jc w:val="both"/>
        <w:rPr>
          <w:sz w:val="22"/>
          <w:szCs w:val="22"/>
        </w:rPr>
      </w:pPr>
      <w:r w:rsidRPr="00C844C3">
        <w:rPr>
          <w:sz w:val="22"/>
          <w:szCs w:val="22"/>
        </w:rPr>
        <w:t>Controllers, also known as local planners, are responsible for following the path computed by the global planner or completing a local task. They have access to a local environmental representation to compute feasible control efforts for the robot's base to follow. Controllers can be designed for various tasks, such as following a path, docking with a charging station, boarding an elevator, or interfacing with a tool.</w:t>
      </w:r>
    </w:p>
    <w:p w14:paraId="755B67EB" w14:textId="77777777" w:rsidR="00C844C3" w:rsidRPr="00C844C3" w:rsidRDefault="00C844C3" w:rsidP="00C844C3">
      <w:pPr>
        <w:pStyle w:val="NormalWeb"/>
        <w:numPr>
          <w:ilvl w:val="0"/>
          <w:numId w:val="6"/>
        </w:numPr>
        <w:spacing w:line="360" w:lineRule="auto"/>
        <w:jc w:val="both"/>
        <w:rPr>
          <w:sz w:val="22"/>
          <w:szCs w:val="22"/>
        </w:rPr>
      </w:pPr>
      <w:r w:rsidRPr="00C844C3">
        <w:rPr>
          <w:sz w:val="22"/>
          <w:szCs w:val="22"/>
        </w:rPr>
        <w:t>Smoothers</w:t>
      </w:r>
    </w:p>
    <w:p w14:paraId="18A900E1" w14:textId="53E56FC7" w:rsidR="00C844C3" w:rsidRPr="00C844C3" w:rsidRDefault="00C844C3" w:rsidP="00C844C3">
      <w:pPr>
        <w:pStyle w:val="NormalWeb"/>
        <w:spacing w:line="360" w:lineRule="auto"/>
        <w:ind w:firstLine="360"/>
        <w:jc w:val="both"/>
        <w:rPr>
          <w:sz w:val="22"/>
          <w:szCs w:val="22"/>
        </w:rPr>
      </w:pPr>
      <w:r w:rsidRPr="00C844C3">
        <w:rPr>
          <w:sz w:val="22"/>
          <w:szCs w:val="22"/>
        </w:rPr>
        <w:t>Smoothers are used for additional quality improvements of the planned path. They can be designed to optimize the path to make it smoother and easier for the robot to follow. Smoothers operate on the planned path computed by the planner and can be used to improve the path's optimality.</w:t>
      </w:r>
    </w:p>
    <w:p w14:paraId="269375A2" w14:textId="77777777" w:rsidR="00C844C3" w:rsidRPr="00C844C3" w:rsidRDefault="00C844C3" w:rsidP="00C844C3">
      <w:pPr>
        <w:pStyle w:val="NormalWeb"/>
        <w:numPr>
          <w:ilvl w:val="0"/>
          <w:numId w:val="6"/>
        </w:numPr>
        <w:spacing w:line="360" w:lineRule="auto"/>
        <w:jc w:val="both"/>
        <w:rPr>
          <w:sz w:val="22"/>
          <w:szCs w:val="22"/>
        </w:rPr>
      </w:pPr>
      <w:r w:rsidRPr="00C844C3">
        <w:rPr>
          <w:sz w:val="22"/>
          <w:szCs w:val="22"/>
        </w:rPr>
        <w:t>Recovery Servers</w:t>
      </w:r>
    </w:p>
    <w:p w14:paraId="5A6C4DE5" w14:textId="52919C3F" w:rsidR="007E7CD6" w:rsidRDefault="00C844C3" w:rsidP="00C844C3">
      <w:pPr>
        <w:pStyle w:val="NormalWeb"/>
        <w:spacing w:line="360" w:lineRule="auto"/>
        <w:ind w:firstLine="360"/>
        <w:jc w:val="both"/>
        <w:rPr>
          <w:sz w:val="22"/>
          <w:szCs w:val="22"/>
        </w:rPr>
      </w:pPr>
      <w:r w:rsidRPr="00C844C3">
        <w:rPr>
          <w:sz w:val="22"/>
          <w:szCs w:val="22"/>
        </w:rPr>
        <w:t xml:space="preserve">Recovery servers are used to get the robot out of a bad situation or attempt to deal with various forms of issues to make the system </w:t>
      </w:r>
      <w:r w:rsidR="004B7CE1" w:rsidRPr="00C844C3">
        <w:rPr>
          <w:sz w:val="22"/>
          <w:szCs w:val="22"/>
        </w:rPr>
        <w:t>fault tolerant</w:t>
      </w:r>
      <w:r w:rsidRPr="00C844C3">
        <w:rPr>
          <w:sz w:val="22"/>
          <w:szCs w:val="22"/>
        </w:rPr>
        <w:t xml:space="preserve">. Recovery </w:t>
      </w:r>
      <w:r w:rsidR="004B7CE1" w:rsidRPr="00C844C3">
        <w:rPr>
          <w:sz w:val="22"/>
          <w:szCs w:val="22"/>
        </w:rPr>
        <w:t>behaviours</w:t>
      </w:r>
      <w:r w:rsidRPr="00C844C3">
        <w:rPr>
          <w:sz w:val="22"/>
          <w:szCs w:val="22"/>
        </w:rPr>
        <w:t xml:space="preserve"> are a mainstay of fault-tolerant systems. The goal of recoveries is to deal with unknown or failure conditions of the system and autonomously handle them. Examples may include faults in the perception system resulting in the environmental representation being full of fake obstacles or if the robot was stuck due to dynamic obstacles or poor control. Backing up or spinning in place, if permissible, allows the robot to move from </w:t>
      </w:r>
      <w:r w:rsidRPr="00C844C3">
        <w:rPr>
          <w:sz w:val="22"/>
          <w:szCs w:val="22"/>
        </w:rPr>
        <w:lastRenderedPageBreak/>
        <w:t>a poor location into free space it may navigate successfully. In the case of a total failure, a recovery may be implemented to call an operator's attention for help.</w:t>
      </w:r>
    </w:p>
    <w:p w14:paraId="09BE60FB" w14:textId="77777777" w:rsidR="00BF7A82" w:rsidRDefault="00BF7A82" w:rsidP="00BF7A82">
      <w:pPr>
        <w:pStyle w:val="NormalWeb"/>
        <w:spacing w:line="360" w:lineRule="auto"/>
        <w:jc w:val="both"/>
        <w:rPr>
          <w:sz w:val="22"/>
          <w:szCs w:val="22"/>
        </w:rPr>
      </w:pPr>
    </w:p>
    <w:p w14:paraId="2EAD8E1D" w14:textId="77777777" w:rsidR="00F07502" w:rsidRPr="0036234B" w:rsidRDefault="00247AAC" w:rsidP="0036234B">
      <w:pPr>
        <w:pStyle w:val="NormalWeb"/>
        <w:spacing w:line="276" w:lineRule="auto"/>
        <w:jc w:val="both"/>
        <w:rPr>
          <w:color w:val="000000"/>
          <w:sz w:val="22"/>
          <w:szCs w:val="22"/>
        </w:rPr>
      </w:pPr>
      <w:r>
        <w:rPr>
          <w:b/>
          <w:sz w:val="28"/>
          <w:szCs w:val="28"/>
        </w:rPr>
        <w:t xml:space="preserve">3. </w:t>
      </w:r>
      <w:r w:rsidR="00F07502" w:rsidRPr="00E23CA6">
        <w:rPr>
          <w:b/>
          <w:sz w:val="28"/>
          <w:szCs w:val="28"/>
        </w:rPr>
        <w:t>Problem statement</w:t>
      </w:r>
    </w:p>
    <w:p w14:paraId="5331B62A" w14:textId="23D994B5" w:rsidR="000D4B60" w:rsidRPr="00AB6AFE" w:rsidRDefault="005B7119" w:rsidP="00120CE9">
      <w:pPr>
        <w:spacing w:line="360" w:lineRule="auto"/>
        <w:jc w:val="both"/>
        <w:rPr>
          <w:rFonts w:ascii="Times New Roman" w:hAnsi="Times New Roman" w:cs="Times New Roman"/>
        </w:rPr>
      </w:pPr>
      <w:r w:rsidRPr="00AB6AFE">
        <w:rPr>
          <w:rFonts w:ascii="Times New Roman" w:hAnsi="Times New Roman" w:cs="Times New Roman"/>
        </w:rPr>
        <w:t>Due to uneven and untimely turning of raw cashew nuts during its sun drying process, cashew nuts are not being dried evenly resulting in its contamination due to presence of excess humidity.</w:t>
      </w:r>
      <w:r w:rsidR="000D4B60" w:rsidRPr="00AB6AFE">
        <w:rPr>
          <w:rFonts w:ascii="Times New Roman" w:hAnsi="Times New Roman" w:cs="Times New Roman"/>
        </w:rPr>
        <w:t xml:space="preserve"> This contamination leads to losses for the farmers and needs to be mitigated. Manually raking of cashew </w:t>
      </w:r>
      <w:r w:rsidR="003542FE" w:rsidRPr="00AB6AFE">
        <w:rPr>
          <w:rFonts w:ascii="Times New Roman" w:hAnsi="Times New Roman" w:cs="Times New Roman"/>
        </w:rPr>
        <w:t>nut</w:t>
      </w:r>
      <w:r w:rsidR="000D4B60" w:rsidRPr="00AB6AFE">
        <w:rPr>
          <w:rFonts w:ascii="Times New Roman" w:hAnsi="Times New Roman" w:cs="Times New Roman"/>
        </w:rPr>
        <w:t xml:space="preserve"> needs to be done under hot sun and the </w:t>
      </w:r>
      <w:r w:rsidR="003542FE" w:rsidRPr="00AB6AFE">
        <w:rPr>
          <w:rFonts w:ascii="Times New Roman" w:hAnsi="Times New Roman" w:cs="Times New Roman"/>
        </w:rPr>
        <w:t>nut</w:t>
      </w:r>
      <w:r w:rsidR="000D4B60" w:rsidRPr="00AB6AFE">
        <w:rPr>
          <w:rFonts w:ascii="Times New Roman" w:hAnsi="Times New Roman" w:cs="Times New Roman"/>
        </w:rPr>
        <w:t>s release toxic oil like substance it is a very tiresome and dangerous job.</w:t>
      </w:r>
      <w:r w:rsidR="00C844C3">
        <w:rPr>
          <w:rFonts w:ascii="Times New Roman" w:hAnsi="Times New Roman" w:cs="Times New Roman"/>
        </w:rPr>
        <w:t xml:space="preserve"> The same needs to be simulated in virtual model where the robot will move from set point to the goal point, covering the nuts along the path. </w:t>
      </w:r>
    </w:p>
    <w:p w14:paraId="60610434" w14:textId="1F518A9A" w:rsidR="004046E8" w:rsidRPr="003F5191" w:rsidRDefault="00247AAC" w:rsidP="003F5191">
      <w:pPr>
        <w:spacing w:line="276" w:lineRule="auto"/>
        <w:rPr>
          <w:rFonts w:ascii="Times New Roman" w:hAnsi="Times New Roman" w:cs="Times New Roman"/>
          <w:b/>
          <w:sz w:val="28"/>
          <w:szCs w:val="28"/>
        </w:rPr>
      </w:pPr>
      <w:r>
        <w:rPr>
          <w:rFonts w:ascii="Times New Roman" w:hAnsi="Times New Roman" w:cs="Times New Roman"/>
          <w:b/>
          <w:sz w:val="28"/>
          <w:szCs w:val="28"/>
        </w:rPr>
        <w:t xml:space="preserve">4. </w:t>
      </w:r>
      <w:r w:rsidR="00F07502" w:rsidRPr="00E23CA6">
        <w:rPr>
          <w:rFonts w:ascii="Times New Roman" w:hAnsi="Times New Roman" w:cs="Times New Roman"/>
          <w:b/>
          <w:sz w:val="28"/>
          <w:szCs w:val="28"/>
        </w:rPr>
        <w:t>Objectives</w:t>
      </w:r>
    </w:p>
    <w:p w14:paraId="49C7739D" w14:textId="6673B2F2" w:rsidR="001562BB" w:rsidRDefault="004046E8" w:rsidP="003F5191">
      <w:pPr>
        <w:pStyle w:val="ListParagraph"/>
        <w:numPr>
          <w:ilvl w:val="0"/>
          <w:numId w:val="2"/>
        </w:numPr>
        <w:spacing w:line="360" w:lineRule="auto"/>
        <w:jc w:val="both"/>
        <w:rPr>
          <w:rFonts w:ascii="Times New Roman" w:hAnsi="Times New Roman" w:cs="Times New Roman"/>
        </w:rPr>
      </w:pPr>
      <w:r w:rsidRPr="00AE5B44">
        <w:rPr>
          <w:rFonts w:ascii="Times New Roman" w:hAnsi="Times New Roman" w:cs="Times New Roman"/>
        </w:rPr>
        <w:t>De</w:t>
      </w:r>
      <w:r w:rsidR="003F5191">
        <w:rPr>
          <w:rFonts w:ascii="Times New Roman" w:hAnsi="Times New Roman" w:cs="Times New Roman"/>
        </w:rPr>
        <w:t>sign CAD model</w:t>
      </w:r>
      <w:r w:rsidRPr="00AE5B44">
        <w:rPr>
          <w:rFonts w:ascii="Times New Roman" w:hAnsi="Times New Roman" w:cs="Times New Roman"/>
        </w:rPr>
        <w:t xml:space="preserve"> of mobile robot to </w:t>
      </w:r>
      <w:r w:rsidR="003F5191">
        <w:rPr>
          <w:rFonts w:ascii="Times New Roman" w:hAnsi="Times New Roman" w:cs="Times New Roman"/>
        </w:rPr>
        <w:t>rake the nuts on the ground.</w:t>
      </w:r>
    </w:p>
    <w:p w14:paraId="12DF7B32" w14:textId="799381F3" w:rsidR="004F0A29" w:rsidRPr="004F0A29" w:rsidRDefault="004F0A29" w:rsidP="004F0A29">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 xml:space="preserve">Implement the path planning algorithm using </w:t>
      </w:r>
      <w:r w:rsidR="00C844C3">
        <w:rPr>
          <w:rFonts w:ascii="Times New Roman" w:hAnsi="Times New Roman" w:cs="Times New Roman"/>
        </w:rPr>
        <w:t>Nav2.</w:t>
      </w:r>
    </w:p>
    <w:p w14:paraId="735308EC" w14:textId="585D0829" w:rsidR="003F5191" w:rsidRDefault="003F5191" w:rsidP="003F5191">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Simulate the robot using SLAM and Nav2 toolbox in ROS2.</w:t>
      </w:r>
    </w:p>
    <w:p w14:paraId="03AB3417" w14:textId="77777777" w:rsidR="0036234B" w:rsidRDefault="0036234B">
      <w:pPr>
        <w:rPr>
          <w:rFonts w:ascii="Times New Roman" w:hAnsi="Times New Roman" w:cs="Times New Roman"/>
          <w:b/>
          <w:sz w:val="28"/>
          <w:szCs w:val="28"/>
        </w:rPr>
      </w:pPr>
    </w:p>
    <w:p w14:paraId="59FA18F7" w14:textId="77777777" w:rsidR="00F07502" w:rsidRDefault="00247AAC">
      <w:pPr>
        <w:rPr>
          <w:rFonts w:ascii="Times New Roman" w:hAnsi="Times New Roman" w:cs="Times New Roman"/>
          <w:b/>
          <w:sz w:val="28"/>
          <w:szCs w:val="28"/>
        </w:rPr>
      </w:pPr>
      <w:r>
        <w:rPr>
          <w:rFonts w:ascii="Times New Roman" w:hAnsi="Times New Roman" w:cs="Times New Roman"/>
          <w:b/>
          <w:sz w:val="28"/>
          <w:szCs w:val="28"/>
        </w:rPr>
        <w:t xml:space="preserve">5. </w:t>
      </w:r>
      <w:r w:rsidR="00F07502" w:rsidRPr="00E23CA6">
        <w:rPr>
          <w:rFonts w:ascii="Times New Roman" w:hAnsi="Times New Roman" w:cs="Times New Roman"/>
          <w:b/>
          <w:sz w:val="28"/>
          <w:szCs w:val="28"/>
        </w:rPr>
        <w:t>Methodology</w:t>
      </w:r>
    </w:p>
    <w:p w14:paraId="6A9CA7ED" w14:textId="77777777" w:rsidR="00AE5B44" w:rsidRPr="00AE5B44" w:rsidRDefault="00AE5B44">
      <w:pPr>
        <w:rPr>
          <w:rFonts w:ascii="Times New Roman" w:hAnsi="Times New Roman" w:cs="Times New Roman"/>
        </w:rPr>
      </w:pPr>
      <w:r>
        <w:rPr>
          <w:rFonts w:ascii="Times New Roman" w:hAnsi="Times New Roman" w:cs="Times New Roman"/>
        </w:rPr>
        <w:t>F</w:t>
      </w:r>
      <w:r w:rsidR="00247AAC">
        <w:rPr>
          <w:rFonts w:ascii="Times New Roman" w:hAnsi="Times New Roman" w:cs="Times New Roman"/>
        </w:rPr>
        <w:t>ollowing process is followed for the design and manufacturing methods:</w:t>
      </w:r>
    </w:p>
    <w:p w14:paraId="16E31407" w14:textId="68B36B60" w:rsidR="00920010" w:rsidRDefault="004F0A29" w:rsidP="00920010">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462B3BDC" wp14:editId="57957966">
            <wp:extent cx="5731510" cy="3536315"/>
            <wp:effectExtent l="0" t="0" r="2540" b="6985"/>
            <wp:docPr id="53896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66595" name="Picture 538966595"/>
                    <pic:cNvPicPr/>
                  </pic:nvPicPr>
                  <pic:blipFill>
                    <a:blip r:embed="rId12">
                      <a:extLst>
                        <a:ext uri="{28A0092B-C50C-407E-A947-70E740481C1C}">
                          <a14:useLocalDpi xmlns:a14="http://schemas.microsoft.com/office/drawing/2010/main" val="0"/>
                        </a:ext>
                      </a:extLst>
                    </a:blip>
                    <a:stretch>
                      <a:fillRect/>
                    </a:stretch>
                  </pic:blipFill>
                  <pic:spPr>
                    <a:xfrm>
                      <a:off x="0" y="0"/>
                      <a:ext cx="5731510" cy="3536315"/>
                    </a:xfrm>
                    <a:prstGeom prst="rect">
                      <a:avLst/>
                    </a:prstGeom>
                  </pic:spPr>
                </pic:pic>
              </a:graphicData>
            </a:graphic>
          </wp:inline>
        </w:drawing>
      </w:r>
    </w:p>
    <w:p w14:paraId="20841DB9" w14:textId="0C389CF8" w:rsidR="00920010" w:rsidRDefault="00920010" w:rsidP="00920010">
      <w:pPr>
        <w:jc w:val="center"/>
        <w:rPr>
          <w:rFonts w:ascii="Times New Roman" w:hAnsi="Times New Roman" w:cs="Times New Roman"/>
        </w:rPr>
      </w:pPr>
      <w:r>
        <w:rPr>
          <w:rFonts w:ascii="Times New Roman" w:hAnsi="Times New Roman" w:cs="Times New Roman"/>
        </w:rPr>
        <w:lastRenderedPageBreak/>
        <w:t xml:space="preserve">Fig Flow chart of the </w:t>
      </w:r>
      <w:r w:rsidR="004B7CE1">
        <w:rPr>
          <w:rFonts w:ascii="Times New Roman" w:hAnsi="Times New Roman" w:cs="Times New Roman"/>
        </w:rPr>
        <w:t>simulation</w:t>
      </w:r>
      <w:r>
        <w:rPr>
          <w:rFonts w:ascii="Times New Roman" w:hAnsi="Times New Roman" w:cs="Times New Roman"/>
        </w:rPr>
        <w:t xml:space="preserve"> process</w:t>
      </w:r>
    </w:p>
    <w:p w14:paraId="30899468" w14:textId="77777777" w:rsidR="004B7CE1" w:rsidRDefault="004B7CE1" w:rsidP="004B7CE1">
      <w:pPr>
        <w:rPr>
          <w:rFonts w:ascii="Times New Roman" w:hAnsi="Times New Roman" w:cs="Times New Roman"/>
          <w:b/>
          <w:bCs/>
        </w:rPr>
      </w:pPr>
    </w:p>
    <w:p w14:paraId="6D4434FA" w14:textId="77777777" w:rsidR="004B7CE1" w:rsidRPr="004B7CE1" w:rsidRDefault="004B7CE1" w:rsidP="004B7CE1">
      <w:pPr>
        <w:rPr>
          <w:rFonts w:ascii="Times New Roman" w:hAnsi="Times New Roman" w:cs="Times New Roman"/>
          <w:b/>
          <w:bCs/>
        </w:rPr>
      </w:pPr>
    </w:p>
    <w:p w14:paraId="0774F922" w14:textId="4C21320A" w:rsidR="00AE5B44" w:rsidRPr="002B4C5B" w:rsidRDefault="004F0A29" w:rsidP="002B4C5B">
      <w:pPr>
        <w:pStyle w:val="ListParagraph"/>
        <w:numPr>
          <w:ilvl w:val="0"/>
          <w:numId w:val="5"/>
        </w:numPr>
        <w:rPr>
          <w:rFonts w:ascii="Times New Roman" w:hAnsi="Times New Roman" w:cs="Times New Roman"/>
          <w:b/>
          <w:bCs/>
        </w:rPr>
      </w:pPr>
      <w:r w:rsidRPr="002B4C5B">
        <w:rPr>
          <w:rFonts w:ascii="Times New Roman" w:hAnsi="Times New Roman" w:cs="Times New Roman"/>
          <w:b/>
          <w:bCs/>
        </w:rPr>
        <w:t>Developing CAD model</w:t>
      </w:r>
    </w:p>
    <w:p w14:paraId="2D86464C" w14:textId="77777777" w:rsidR="00120CE9" w:rsidRDefault="00AE5B44" w:rsidP="00897710">
      <w:pPr>
        <w:spacing w:line="360" w:lineRule="auto"/>
        <w:jc w:val="both"/>
        <w:rPr>
          <w:rFonts w:ascii="Times New Roman" w:hAnsi="Times New Roman" w:cs="Times New Roman"/>
        </w:rPr>
      </w:pPr>
      <w:r w:rsidRPr="00AB6AFE">
        <w:rPr>
          <w:rFonts w:ascii="Times New Roman" w:hAnsi="Times New Roman" w:cs="Times New Roman"/>
        </w:rPr>
        <w:t>Analysing various design requirements for the mobile rob</w:t>
      </w:r>
      <w:r>
        <w:rPr>
          <w:rFonts w:ascii="Times New Roman" w:hAnsi="Times New Roman" w:cs="Times New Roman"/>
        </w:rPr>
        <w:t xml:space="preserve">ot and </w:t>
      </w:r>
      <w:r w:rsidRPr="00AB6AFE">
        <w:rPr>
          <w:rFonts w:ascii="Times New Roman" w:hAnsi="Times New Roman" w:cs="Times New Roman"/>
        </w:rPr>
        <w:t>creating a blue print of the</w:t>
      </w:r>
      <w:r>
        <w:rPr>
          <w:rFonts w:ascii="Times New Roman" w:hAnsi="Times New Roman" w:cs="Times New Roman"/>
        </w:rPr>
        <w:t xml:space="preserve"> design, various components and parameters are included and designed by following method:</w:t>
      </w:r>
    </w:p>
    <w:p w14:paraId="1343AD40" w14:textId="77777777" w:rsidR="00AE5B44" w:rsidRPr="00AB6AFE" w:rsidRDefault="00AE5B44" w:rsidP="00120CE9">
      <w:pPr>
        <w:spacing w:line="360" w:lineRule="auto"/>
        <w:jc w:val="both"/>
        <w:rPr>
          <w:rFonts w:ascii="Times New Roman" w:hAnsi="Times New Roman" w:cs="Times New Roman"/>
        </w:rPr>
      </w:pPr>
      <w:r>
        <w:rPr>
          <w:rFonts w:ascii="Times New Roman" w:hAnsi="Times New Roman" w:cs="Times New Roman"/>
        </w:rPr>
        <w:t>a. W</w:t>
      </w:r>
      <w:r w:rsidRPr="00AB6AFE">
        <w:rPr>
          <w:rFonts w:ascii="Times New Roman" w:hAnsi="Times New Roman" w:cs="Times New Roman"/>
        </w:rPr>
        <w:t>heels</w:t>
      </w:r>
    </w:p>
    <w:p w14:paraId="265A2959" w14:textId="7FE186FC" w:rsidR="00AE5B44" w:rsidRDefault="00AE5B44" w:rsidP="00120CE9">
      <w:pPr>
        <w:spacing w:line="360" w:lineRule="auto"/>
        <w:jc w:val="both"/>
        <w:rPr>
          <w:rFonts w:ascii="Times New Roman" w:hAnsi="Times New Roman" w:cs="Times New Roman"/>
        </w:rPr>
      </w:pPr>
      <w:r w:rsidRPr="00AB6AFE">
        <w:rPr>
          <w:rFonts w:ascii="Times New Roman" w:hAnsi="Times New Roman" w:cs="Times New Roman"/>
        </w:rPr>
        <w:t xml:space="preserve">  </w:t>
      </w:r>
      <w:r w:rsidR="00C01D60">
        <w:rPr>
          <w:rFonts w:ascii="Times New Roman" w:hAnsi="Times New Roman" w:cs="Times New Roman"/>
        </w:rPr>
        <w:t xml:space="preserve">Wheel design can’t be an existing one since the </w:t>
      </w:r>
      <w:r w:rsidRPr="00AB6AFE">
        <w:rPr>
          <w:rFonts w:ascii="Times New Roman" w:hAnsi="Times New Roman" w:cs="Times New Roman"/>
        </w:rPr>
        <w:t xml:space="preserve">application demands specially designed wheels </w:t>
      </w:r>
      <w:r w:rsidR="00C01D60">
        <w:rPr>
          <w:rFonts w:ascii="Times New Roman" w:hAnsi="Times New Roman" w:cs="Times New Roman"/>
        </w:rPr>
        <w:t>which</w:t>
      </w:r>
      <w:r w:rsidRPr="00AB6AFE">
        <w:rPr>
          <w:rFonts w:ascii="Times New Roman" w:hAnsi="Times New Roman" w:cs="Times New Roman"/>
        </w:rPr>
        <w:t xml:space="preserve"> are constructed by connecting two circular discs with rods at their circumference. It enables the robot to plough through the cashew nuts which would be about 4cm thick layer on the ground, without damaging the nuts. it also prevents the slippage of tires due to nuts.</w:t>
      </w:r>
    </w:p>
    <w:p w14:paraId="6BF0FE8A" w14:textId="77777777" w:rsidR="00220E50" w:rsidRDefault="00220E50" w:rsidP="00220E50">
      <w:pPr>
        <w:spacing w:line="360" w:lineRule="auto"/>
        <w:jc w:val="center"/>
        <w:rPr>
          <w:rFonts w:ascii="Times New Roman" w:hAnsi="Times New Roman" w:cs="Times New Roman"/>
        </w:rPr>
      </w:pPr>
      <w:r>
        <w:rPr>
          <w:rFonts w:ascii="Times New Roman" w:hAnsi="Times New Roman" w:cs="Times New Roman"/>
          <w:noProof/>
          <w:lang w:eastAsia="en-IN"/>
        </w:rPr>
        <w:drawing>
          <wp:inline distT="0" distB="0" distL="0" distR="0" wp14:anchorId="4E774538" wp14:editId="50A74B10">
            <wp:extent cx="2613059"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eel_cad.jpg"/>
                    <pic:cNvPicPr/>
                  </pic:nvPicPr>
                  <pic:blipFill>
                    <a:blip r:embed="rId13">
                      <a:extLst>
                        <a:ext uri="{28A0092B-C50C-407E-A947-70E740481C1C}">
                          <a14:useLocalDpi xmlns:a14="http://schemas.microsoft.com/office/drawing/2010/main" val="0"/>
                        </a:ext>
                      </a:extLst>
                    </a:blip>
                    <a:stretch>
                      <a:fillRect/>
                    </a:stretch>
                  </pic:blipFill>
                  <pic:spPr>
                    <a:xfrm>
                      <a:off x="0" y="0"/>
                      <a:ext cx="2627360" cy="2727567"/>
                    </a:xfrm>
                    <a:prstGeom prst="rect">
                      <a:avLst/>
                    </a:prstGeom>
                  </pic:spPr>
                </pic:pic>
              </a:graphicData>
            </a:graphic>
          </wp:inline>
        </w:drawing>
      </w:r>
    </w:p>
    <w:p w14:paraId="1761F1B7" w14:textId="77777777" w:rsidR="00220E50" w:rsidRDefault="00220E50" w:rsidP="00220E50">
      <w:pPr>
        <w:spacing w:line="360" w:lineRule="auto"/>
        <w:jc w:val="center"/>
        <w:rPr>
          <w:rFonts w:ascii="Times New Roman" w:hAnsi="Times New Roman" w:cs="Times New Roman"/>
        </w:rPr>
      </w:pPr>
      <w:r>
        <w:rPr>
          <w:rFonts w:ascii="Times New Roman" w:hAnsi="Times New Roman" w:cs="Times New Roman"/>
        </w:rPr>
        <w:t>Fig Cad model of the wheel</w:t>
      </w:r>
    </w:p>
    <w:p w14:paraId="2382BD71" w14:textId="77777777" w:rsidR="00AE5B44" w:rsidRPr="00AB6AFE" w:rsidRDefault="00220E50" w:rsidP="00AE5B44">
      <w:pPr>
        <w:rPr>
          <w:rFonts w:ascii="Times New Roman" w:hAnsi="Times New Roman" w:cs="Times New Roman"/>
        </w:rPr>
      </w:pPr>
      <w:r>
        <w:rPr>
          <w:rFonts w:ascii="Times New Roman" w:hAnsi="Times New Roman" w:cs="Times New Roman"/>
        </w:rPr>
        <w:t>b</w:t>
      </w:r>
      <w:r w:rsidR="00AE5B44">
        <w:rPr>
          <w:rFonts w:ascii="Times New Roman" w:hAnsi="Times New Roman" w:cs="Times New Roman"/>
        </w:rPr>
        <w:t>. R</w:t>
      </w:r>
      <w:r w:rsidR="00AE5B44" w:rsidRPr="00AB6AFE">
        <w:rPr>
          <w:rFonts w:ascii="Times New Roman" w:hAnsi="Times New Roman" w:cs="Times New Roman"/>
        </w:rPr>
        <w:t>ake design</w:t>
      </w:r>
    </w:p>
    <w:p w14:paraId="69AA6839" w14:textId="77777777" w:rsidR="00AE5B44" w:rsidRDefault="00AE5B44" w:rsidP="00120CE9">
      <w:pPr>
        <w:spacing w:line="360" w:lineRule="auto"/>
        <w:jc w:val="both"/>
        <w:rPr>
          <w:rFonts w:ascii="Times New Roman" w:hAnsi="Times New Roman" w:cs="Times New Roman"/>
        </w:rPr>
      </w:pPr>
      <w:r w:rsidRPr="00AB6AFE">
        <w:rPr>
          <w:rFonts w:ascii="Times New Roman" w:hAnsi="Times New Roman" w:cs="Times New Roman"/>
        </w:rPr>
        <w:t xml:space="preserve">The gap between the tooth and the size of each teeth is decided after thoroughly studying about cashew sizes and average length and breadth. Width of the rake is obtained by studying speed of the bot and the area that has to be covered in the given stipulated time. </w:t>
      </w:r>
    </w:p>
    <w:p w14:paraId="496D3A2F" w14:textId="77777777" w:rsidR="00220E50" w:rsidRDefault="00220E50" w:rsidP="00220E50">
      <w:pPr>
        <w:spacing w:line="360" w:lineRule="auto"/>
        <w:jc w:val="center"/>
        <w:rPr>
          <w:rFonts w:ascii="Times New Roman" w:hAnsi="Times New Roman" w:cs="Times New Roman"/>
        </w:rPr>
      </w:pPr>
      <w:r>
        <w:rPr>
          <w:rFonts w:ascii="Times New Roman" w:hAnsi="Times New Roman" w:cs="Times New Roman"/>
          <w:noProof/>
          <w:lang w:eastAsia="en-IN"/>
        </w:rPr>
        <w:lastRenderedPageBreak/>
        <w:drawing>
          <wp:inline distT="0" distB="0" distL="0" distR="0" wp14:anchorId="3CF776DC" wp14:editId="7C97ABC9">
            <wp:extent cx="4000500" cy="1521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ke_cad.jpg"/>
                    <pic:cNvPicPr/>
                  </pic:nvPicPr>
                  <pic:blipFill>
                    <a:blip r:embed="rId14">
                      <a:extLst>
                        <a:ext uri="{28A0092B-C50C-407E-A947-70E740481C1C}">
                          <a14:useLocalDpi xmlns:a14="http://schemas.microsoft.com/office/drawing/2010/main" val="0"/>
                        </a:ext>
                      </a:extLst>
                    </a:blip>
                    <a:stretch>
                      <a:fillRect/>
                    </a:stretch>
                  </pic:blipFill>
                  <pic:spPr>
                    <a:xfrm>
                      <a:off x="0" y="0"/>
                      <a:ext cx="4025876" cy="1531111"/>
                    </a:xfrm>
                    <a:prstGeom prst="rect">
                      <a:avLst/>
                    </a:prstGeom>
                  </pic:spPr>
                </pic:pic>
              </a:graphicData>
            </a:graphic>
          </wp:inline>
        </w:drawing>
      </w:r>
    </w:p>
    <w:p w14:paraId="7E5DF0FE" w14:textId="77777777" w:rsidR="00220E50" w:rsidRPr="00AB6AFE" w:rsidRDefault="00220E50" w:rsidP="00220E50">
      <w:pPr>
        <w:spacing w:line="360" w:lineRule="auto"/>
        <w:jc w:val="center"/>
        <w:rPr>
          <w:rFonts w:ascii="Times New Roman" w:hAnsi="Times New Roman" w:cs="Times New Roman"/>
        </w:rPr>
      </w:pPr>
      <w:r>
        <w:rPr>
          <w:rFonts w:ascii="Times New Roman" w:hAnsi="Times New Roman" w:cs="Times New Roman"/>
        </w:rPr>
        <w:t>Fig Cad model of rake</w:t>
      </w:r>
    </w:p>
    <w:p w14:paraId="74F32AE5" w14:textId="77777777" w:rsidR="00220E50" w:rsidRDefault="00220E50" w:rsidP="00AE5B44">
      <w:pPr>
        <w:rPr>
          <w:rFonts w:ascii="Times New Roman" w:hAnsi="Times New Roman" w:cs="Times New Roman"/>
        </w:rPr>
      </w:pPr>
    </w:p>
    <w:p w14:paraId="2FC17F50" w14:textId="77777777" w:rsidR="00220E50" w:rsidRDefault="00220E50" w:rsidP="00AE5B44">
      <w:pPr>
        <w:rPr>
          <w:rFonts w:ascii="Times New Roman" w:hAnsi="Times New Roman" w:cs="Times New Roman"/>
        </w:rPr>
      </w:pPr>
    </w:p>
    <w:p w14:paraId="2D3DFE19" w14:textId="77777777" w:rsidR="00AE5B44" w:rsidRPr="00AB6AFE" w:rsidRDefault="00220E50" w:rsidP="00AE5B44">
      <w:pPr>
        <w:rPr>
          <w:rFonts w:ascii="Times New Roman" w:hAnsi="Times New Roman" w:cs="Times New Roman"/>
        </w:rPr>
      </w:pPr>
      <w:r>
        <w:rPr>
          <w:rFonts w:ascii="Times New Roman" w:hAnsi="Times New Roman" w:cs="Times New Roman"/>
        </w:rPr>
        <w:t>c</w:t>
      </w:r>
      <w:r w:rsidR="00AE5B44">
        <w:rPr>
          <w:rFonts w:ascii="Times New Roman" w:hAnsi="Times New Roman" w:cs="Times New Roman"/>
        </w:rPr>
        <w:t>. B</w:t>
      </w:r>
      <w:r w:rsidR="00AE5B44" w:rsidRPr="00AB6AFE">
        <w:rPr>
          <w:rFonts w:ascii="Times New Roman" w:hAnsi="Times New Roman" w:cs="Times New Roman"/>
        </w:rPr>
        <w:t xml:space="preserve">ody dimension </w:t>
      </w:r>
    </w:p>
    <w:p w14:paraId="3E49DD59" w14:textId="77777777" w:rsidR="00AE5B44" w:rsidRDefault="00AE5B44" w:rsidP="00120CE9">
      <w:pPr>
        <w:spacing w:line="360" w:lineRule="auto"/>
        <w:jc w:val="both"/>
        <w:rPr>
          <w:rFonts w:ascii="Times New Roman" w:hAnsi="Times New Roman" w:cs="Times New Roman"/>
        </w:rPr>
      </w:pPr>
      <w:r>
        <w:rPr>
          <w:rFonts w:ascii="Times New Roman" w:hAnsi="Times New Roman" w:cs="Times New Roman"/>
        </w:rPr>
        <w:t>After considering the various c</w:t>
      </w:r>
      <w:r w:rsidRPr="00AB6AFE">
        <w:rPr>
          <w:rFonts w:ascii="Times New Roman" w:hAnsi="Times New Roman" w:cs="Times New Roman"/>
        </w:rPr>
        <w:t>omponents that go into the bot and studying the required wid</w:t>
      </w:r>
      <w:r>
        <w:rPr>
          <w:rFonts w:ascii="Times New Roman" w:hAnsi="Times New Roman" w:cs="Times New Roman"/>
        </w:rPr>
        <w:t>th of the rake, length and breadth of the robot is decided. Plexi glass is used for the construction of the body due its light weight compared to metals and their ability to be machined easily.</w:t>
      </w:r>
    </w:p>
    <w:p w14:paraId="32BD7820" w14:textId="77777777" w:rsidR="00AE5B44" w:rsidRPr="00920010" w:rsidRDefault="00AE5B44" w:rsidP="00AE5B44">
      <w:pPr>
        <w:rPr>
          <w:rFonts w:ascii="Times New Roman" w:hAnsi="Times New Roman" w:cs="Times New Roman"/>
        </w:rPr>
      </w:pPr>
    </w:p>
    <w:p w14:paraId="29B62078" w14:textId="77777777" w:rsidR="00C55958" w:rsidRDefault="00C55958" w:rsidP="00C55958">
      <w:pPr>
        <w:jc w:val="center"/>
        <w:rPr>
          <w:rFonts w:ascii="Times New Roman" w:hAnsi="Times New Roman" w:cs="Times New Roman"/>
          <w:b/>
          <w:sz w:val="28"/>
          <w:szCs w:val="28"/>
        </w:rPr>
      </w:pPr>
      <w:r>
        <w:rPr>
          <w:rFonts w:ascii="Times New Roman" w:hAnsi="Times New Roman" w:cs="Times New Roman"/>
          <w:b/>
          <w:noProof/>
          <w:sz w:val="28"/>
          <w:szCs w:val="28"/>
          <w:lang w:eastAsia="en-IN"/>
        </w:rPr>
        <w:drawing>
          <wp:inline distT="0" distB="0" distL="0" distR="0" wp14:anchorId="61A6445D" wp14:editId="429997D9">
            <wp:extent cx="3810000" cy="26306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ull_cad.jpg"/>
                    <pic:cNvPicPr/>
                  </pic:nvPicPr>
                  <pic:blipFill>
                    <a:blip r:embed="rId15">
                      <a:extLst>
                        <a:ext uri="{28A0092B-C50C-407E-A947-70E740481C1C}">
                          <a14:useLocalDpi xmlns:a14="http://schemas.microsoft.com/office/drawing/2010/main" val="0"/>
                        </a:ext>
                      </a:extLst>
                    </a:blip>
                    <a:stretch>
                      <a:fillRect/>
                    </a:stretch>
                  </pic:blipFill>
                  <pic:spPr>
                    <a:xfrm>
                      <a:off x="0" y="0"/>
                      <a:ext cx="3842008" cy="2652714"/>
                    </a:xfrm>
                    <a:prstGeom prst="rect">
                      <a:avLst/>
                    </a:prstGeom>
                  </pic:spPr>
                </pic:pic>
              </a:graphicData>
            </a:graphic>
          </wp:inline>
        </w:drawing>
      </w:r>
    </w:p>
    <w:p w14:paraId="4B0861F3" w14:textId="77777777" w:rsidR="00C55958" w:rsidRPr="00C55958" w:rsidRDefault="00920010" w:rsidP="00C55958">
      <w:pPr>
        <w:jc w:val="center"/>
        <w:rPr>
          <w:rFonts w:ascii="Times New Roman" w:hAnsi="Times New Roman" w:cs="Times New Roman"/>
        </w:rPr>
      </w:pPr>
      <w:r>
        <w:rPr>
          <w:rFonts w:ascii="Times New Roman" w:hAnsi="Times New Roman" w:cs="Times New Roman"/>
        </w:rPr>
        <w:t xml:space="preserve">Fig </w:t>
      </w:r>
      <w:r w:rsidR="00C55958">
        <w:rPr>
          <w:rFonts w:ascii="Times New Roman" w:hAnsi="Times New Roman" w:cs="Times New Roman"/>
        </w:rPr>
        <w:t>CAD Model of prototype</w:t>
      </w:r>
    </w:p>
    <w:p w14:paraId="1BA296A0" w14:textId="77777777" w:rsidR="005E720C" w:rsidRDefault="005E720C">
      <w:pPr>
        <w:rPr>
          <w:rFonts w:ascii="Times New Roman" w:hAnsi="Times New Roman" w:cs="Times New Roman"/>
        </w:rPr>
      </w:pPr>
    </w:p>
    <w:p w14:paraId="47792874" w14:textId="77777777" w:rsidR="00220E50" w:rsidRPr="00AB6AFE" w:rsidRDefault="00220E50" w:rsidP="00220E50">
      <w:pPr>
        <w:rPr>
          <w:rFonts w:ascii="Times New Roman" w:hAnsi="Times New Roman" w:cs="Times New Roman"/>
        </w:rPr>
      </w:pPr>
      <w:r>
        <w:rPr>
          <w:rFonts w:ascii="Times New Roman" w:hAnsi="Times New Roman" w:cs="Times New Roman"/>
        </w:rPr>
        <w:t>d. G</w:t>
      </w:r>
      <w:r w:rsidRPr="00AB6AFE">
        <w:rPr>
          <w:rFonts w:ascii="Times New Roman" w:hAnsi="Times New Roman" w:cs="Times New Roman"/>
        </w:rPr>
        <w:t>round clearance</w:t>
      </w:r>
    </w:p>
    <w:p w14:paraId="4A201FC2" w14:textId="3A462D1A" w:rsidR="002B4C5B" w:rsidRDefault="00220E50" w:rsidP="002B4C5B">
      <w:pPr>
        <w:spacing w:line="360" w:lineRule="auto"/>
        <w:jc w:val="both"/>
        <w:rPr>
          <w:rFonts w:ascii="Times New Roman" w:hAnsi="Times New Roman" w:cs="Times New Roman"/>
        </w:rPr>
      </w:pPr>
      <w:r w:rsidRPr="00AB6AFE">
        <w:rPr>
          <w:rFonts w:ascii="Times New Roman" w:hAnsi="Times New Roman" w:cs="Times New Roman"/>
        </w:rPr>
        <w:t>Since the nuts are dried in a way that the thickness of cashew layer is around 4cm the ground clearance is given 7.5cm to be on safe side.</w:t>
      </w:r>
    </w:p>
    <w:p w14:paraId="0C58A28B" w14:textId="77777777" w:rsidR="00246923" w:rsidRDefault="00246923" w:rsidP="002B4C5B">
      <w:pPr>
        <w:spacing w:line="360" w:lineRule="auto"/>
        <w:jc w:val="both"/>
        <w:rPr>
          <w:rFonts w:ascii="Times New Roman" w:hAnsi="Times New Roman" w:cs="Times New Roman"/>
        </w:rPr>
      </w:pPr>
    </w:p>
    <w:p w14:paraId="7280FDC3" w14:textId="77777777" w:rsidR="00246923" w:rsidRPr="002B4C5B" w:rsidRDefault="00246923" w:rsidP="002B4C5B">
      <w:pPr>
        <w:spacing w:line="360" w:lineRule="auto"/>
        <w:jc w:val="both"/>
        <w:rPr>
          <w:rFonts w:ascii="Times New Roman" w:hAnsi="Times New Roman" w:cs="Times New Roman"/>
        </w:rPr>
      </w:pPr>
    </w:p>
    <w:p w14:paraId="502F6226"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lastRenderedPageBreak/>
        <w:t>Exporting the CAD design of mobile robot:</w:t>
      </w:r>
    </w:p>
    <w:p w14:paraId="41B5A9BB" w14:textId="1530D52F" w:rsidR="002B4C5B" w:rsidRP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The URDF file of the CAD model is exported to the ROS2 workspace, where it will be used to create the simulation package. The package will include all the necessary files and dependencies required to simulate the robot.</w:t>
      </w:r>
    </w:p>
    <w:p w14:paraId="713D5075"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Downloading and installing necessary plugins for sensors:</w:t>
      </w:r>
    </w:p>
    <w:p w14:paraId="159313A9" w14:textId="5994062B" w:rsidR="00FD2DFF" w:rsidRPr="002B4C5B" w:rsidRDefault="002B4C5B" w:rsidP="00246923">
      <w:pPr>
        <w:spacing w:line="360" w:lineRule="auto"/>
        <w:ind w:firstLine="720"/>
        <w:jc w:val="both"/>
        <w:rPr>
          <w:rFonts w:ascii="Times New Roman" w:hAnsi="Times New Roman" w:cs="Times New Roman"/>
        </w:rPr>
      </w:pPr>
      <w:r w:rsidRPr="002B4C5B">
        <w:rPr>
          <w:rFonts w:ascii="Times New Roman" w:hAnsi="Times New Roman" w:cs="Times New Roman"/>
        </w:rPr>
        <w:t>The robot will be equipped with various sensors, such as LiDAR, IMU and a camera, which will be used to map the environment and detect the moisture level of the cashews. Necessary plugins for these sensors will be downloaded and installed in the ROS2 workspace.</w:t>
      </w:r>
    </w:p>
    <w:p w14:paraId="63D2E2D7"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Writing launch files:</w:t>
      </w:r>
    </w:p>
    <w:p w14:paraId="5B136E1E" w14:textId="1E78E484" w:rsidR="002B4C5B" w:rsidRP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Launch files will be written to start the simulation environment and launch the required sensors and nodes. The launch file will also include the robot model and its controllers.</w:t>
      </w:r>
    </w:p>
    <w:p w14:paraId="1374666B"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Downloading the SLAM toolbox and Nav2:</w:t>
      </w:r>
    </w:p>
    <w:p w14:paraId="3FE5B5B1" w14:textId="55DC53E1" w:rsidR="002B4C5B" w:rsidRP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To perform the task of ploughing the drying cashews, the mobile robot needs to navigate around the environment and avoid obstacles while simultaneously building a map of the area. This is where the SLAM toolbox and Nav2 come in.</w:t>
      </w:r>
    </w:p>
    <w:p w14:paraId="1E9368A1" w14:textId="29DC9BD8" w:rsidR="002B4C5B" w:rsidRP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The SLAM toolbox in ROS2 provides several algorithms for simultaneous localization and mapping (SLAM), which is the process of building a map of an unknown environment while simultaneously localizing the robot within that map. The specific algorithm used by the SLAM toolbox in ROS2 depends on the selected package and configuration.</w:t>
      </w:r>
      <w:r w:rsidR="00664F7A">
        <w:rPr>
          <w:rFonts w:ascii="Times New Roman" w:hAnsi="Times New Roman" w:cs="Times New Roman"/>
        </w:rPr>
        <w:fldChar w:fldCharType="begin" w:fldLock="1"/>
      </w:r>
      <w:r w:rsidR="00664F7A">
        <w:rPr>
          <w:rFonts w:ascii="Times New Roman" w:hAnsi="Times New Roman" w:cs="Times New Roman"/>
        </w:rPr>
        <w:instrText>ADDIN CSL_CITATION {"citationItems":[{"id":"ITEM-1","itemData":{"DOI":"10.21105/joss.02783","author":[{"dropping-particle":"","family":"Macenski","given":"Steve","non-dropping-particle":"","parse-names":false,"suffix":""},{"dropping-particle":"","family":"Jambrecic","given":"Ivona","non-dropping-particle":"","parse-names":false,"suffix":""}],"container-title":"Journal of Open Source Software","id":"ITEM-1","issue":"61","issued":{"date-parts":[["2021"]]},"page":"2783","title":"SLAM Toolbox: SLAM for the dynamic world","type":"article-journal","volume":"6"},"uris":["http://www.mendeley.com/documents/?uuid=836fc15f-ed8a-48b0-b861-030d61822771"]}],"mendeley":{"formattedCitation":"[3]","plainTextFormattedCitation":"[3]","previouslyFormattedCitation":"[3]"},"properties":{"noteIndex":0},"schema":"https://github.com/citation-style-language/schema/raw/master/csl-citation.json"}</w:instrText>
      </w:r>
      <w:r w:rsidR="00664F7A">
        <w:rPr>
          <w:rFonts w:ascii="Times New Roman" w:hAnsi="Times New Roman" w:cs="Times New Roman"/>
        </w:rPr>
        <w:fldChar w:fldCharType="separate"/>
      </w:r>
      <w:r w:rsidR="00664F7A" w:rsidRPr="00664F7A">
        <w:rPr>
          <w:rFonts w:ascii="Times New Roman" w:hAnsi="Times New Roman" w:cs="Times New Roman"/>
          <w:noProof/>
        </w:rPr>
        <w:t>[3]</w:t>
      </w:r>
      <w:r w:rsidR="00664F7A">
        <w:rPr>
          <w:rFonts w:ascii="Times New Roman" w:hAnsi="Times New Roman" w:cs="Times New Roman"/>
        </w:rPr>
        <w:fldChar w:fldCharType="end"/>
      </w:r>
    </w:p>
    <w:p w14:paraId="0956AC42" w14:textId="4175043C" w:rsidR="002B4C5B" w:rsidRP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Nav2, on the other hand, is a navigation stack in ROS2 that provides a set of navigation-related functionalities, such as localization, path planning, and obstacle avoidance. Nav2 is primarily focused on navigation and path planning, rather than map building, but it can use SLAM-related functionalities, such as localization, to improve navigation accuracy.</w:t>
      </w:r>
      <w:r>
        <w:rPr>
          <w:rFonts w:ascii="Times New Roman" w:hAnsi="Times New Roman" w:cs="Times New Roman"/>
        </w:rPr>
        <w:t xml:space="preserve"> </w:t>
      </w:r>
      <w:r w:rsidRPr="002B4C5B">
        <w:rPr>
          <w:rFonts w:ascii="Times New Roman" w:hAnsi="Times New Roman" w:cs="Times New Roman"/>
        </w:rPr>
        <w:t>SLAM toolbox and Nav2</w:t>
      </w:r>
      <w:r>
        <w:rPr>
          <w:rFonts w:ascii="Times New Roman" w:hAnsi="Times New Roman" w:cs="Times New Roman"/>
        </w:rPr>
        <w:t xml:space="preserve"> is installed</w:t>
      </w:r>
      <w:r w:rsidRPr="002B4C5B">
        <w:rPr>
          <w:rFonts w:ascii="Times New Roman" w:hAnsi="Times New Roman" w:cs="Times New Roman"/>
        </w:rPr>
        <w:t xml:space="preserve"> </w:t>
      </w:r>
      <w:r>
        <w:rPr>
          <w:rFonts w:ascii="Times New Roman" w:hAnsi="Times New Roman" w:cs="Times New Roman"/>
        </w:rPr>
        <w:t>for</w:t>
      </w:r>
      <w:r w:rsidRPr="002B4C5B">
        <w:rPr>
          <w:rFonts w:ascii="Times New Roman" w:hAnsi="Times New Roman" w:cs="Times New Roman"/>
        </w:rPr>
        <w:t xml:space="preserve"> simulation.</w:t>
      </w:r>
    </w:p>
    <w:p w14:paraId="68F06D70"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Environment creation:</w:t>
      </w:r>
    </w:p>
    <w:p w14:paraId="17D2A64E" w14:textId="13AB4B48" w:rsidR="002B4C5B"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 xml:space="preserve">The environment </w:t>
      </w:r>
      <w:r>
        <w:rPr>
          <w:rFonts w:ascii="Times New Roman" w:hAnsi="Times New Roman" w:cs="Times New Roman"/>
        </w:rPr>
        <w:t>is</w:t>
      </w:r>
      <w:r w:rsidRPr="002B4C5B">
        <w:rPr>
          <w:rFonts w:ascii="Times New Roman" w:hAnsi="Times New Roman" w:cs="Times New Roman"/>
        </w:rPr>
        <w:t xml:space="preserve"> be created using </w:t>
      </w:r>
      <w:r w:rsidR="00AC7640">
        <w:rPr>
          <w:rFonts w:ascii="Times New Roman" w:hAnsi="Times New Roman" w:cs="Times New Roman"/>
        </w:rPr>
        <w:t>RVIZ</w:t>
      </w:r>
      <w:r w:rsidRPr="002B4C5B">
        <w:rPr>
          <w:rFonts w:ascii="Times New Roman" w:hAnsi="Times New Roman" w:cs="Times New Roman"/>
        </w:rPr>
        <w:t xml:space="preserve">, a 3D modelling software. A typical village ground will be modelled, with trees and bushes as obstacles. The ground will be modelled to resemble a cashew farm, and </w:t>
      </w:r>
      <w:r>
        <w:rPr>
          <w:rFonts w:ascii="Times New Roman" w:hAnsi="Times New Roman" w:cs="Times New Roman"/>
        </w:rPr>
        <w:t>the unevenness in the bare ground is embedded into the design</w:t>
      </w:r>
      <w:r w:rsidRPr="002B4C5B">
        <w:rPr>
          <w:rFonts w:ascii="Times New Roman" w:hAnsi="Times New Roman" w:cs="Times New Roman"/>
        </w:rPr>
        <w:t>. The environment will then be exported as a URDF file, which will be used in the simulation package.</w:t>
      </w:r>
    </w:p>
    <w:p w14:paraId="0ACEC77B" w14:textId="34C197E7" w:rsidR="00AC7640" w:rsidRDefault="00AC7640" w:rsidP="00AC7640">
      <w:pPr>
        <w:spacing w:line="36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01ED3910" wp14:editId="57FA84BA">
            <wp:extent cx="5731510" cy="2607945"/>
            <wp:effectExtent l="0" t="0" r="2540" b="1905"/>
            <wp:docPr id="123329682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296824" name="Picture 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607945"/>
                    </a:xfrm>
                    <a:prstGeom prst="rect">
                      <a:avLst/>
                    </a:prstGeom>
                  </pic:spPr>
                </pic:pic>
              </a:graphicData>
            </a:graphic>
          </wp:inline>
        </w:drawing>
      </w:r>
    </w:p>
    <w:p w14:paraId="5A3FAEE8" w14:textId="1EBD81DB" w:rsidR="00AC7640" w:rsidRPr="002B4C5B" w:rsidRDefault="00AC7640" w:rsidP="00246923">
      <w:pPr>
        <w:spacing w:line="360" w:lineRule="auto"/>
        <w:ind w:firstLine="720"/>
        <w:jc w:val="center"/>
        <w:rPr>
          <w:rFonts w:ascii="Times New Roman" w:hAnsi="Times New Roman" w:cs="Times New Roman"/>
        </w:rPr>
      </w:pPr>
      <w:r>
        <w:rPr>
          <w:rFonts w:ascii="Times New Roman" w:hAnsi="Times New Roman" w:cs="Times New Roman"/>
        </w:rPr>
        <w:t>Fig Map in RVIZ</w:t>
      </w:r>
    </w:p>
    <w:p w14:paraId="0742C9B8" w14:textId="77777777"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Generating the map:</w:t>
      </w:r>
    </w:p>
    <w:p w14:paraId="054E9AC2" w14:textId="3393AFB6" w:rsidR="00AC7640" w:rsidRDefault="002B4C5B" w:rsidP="00AC7640">
      <w:pPr>
        <w:spacing w:line="360" w:lineRule="auto"/>
        <w:ind w:firstLine="720"/>
        <w:jc w:val="both"/>
        <w:rPr>
          <w:rFonts w:ascii="Times New Roman" w:hAnsi="Times New Roman" w:cs="Times New Roman"/>
        </w:rPr>
      </w:pPr>
      <w:r w:rsidRPr="002B4C5B">
        <w:rPr>
          <w:rFonts w:ascii="Times New Roman" w:hAnsi="Times New Roman" w:cs="Times New Roman"/>
        </w:rPr>
        <w:t>The robot will be moved around the environment from a set point to generate a map using the SLAM toolbox. The robot will use its sensors to detect obstacles and the moisture level of the cashews. The generated map will be saved and used by the Nav2 package to plan the robot's path.</w:t>
      </w:r>
    </w:p>
    <w:p w14:paraId="13D1C897" w14:textId="3CF7B103" w:rsidR="00AC7640" w:rsidRDefault="00AC7640" w:rsidP="00AC7640">
      <w:pPr>
        <w:spacing w:line="360" w:lineRule="auto"/>
        <w:ind w:firstLine="720"/>
        <w:jc w:val="center"/>
        <w:rPr>
          <w:rFonts w:ascii="Times New Roman" w:hAnsi="Times New Roman" w:cs="Times New Roman"/>
        </w:rPr>
      </w:pPr>
      <w:r>
        <w:rPr>
          <w:rFonts w:ascii="Times New Roman" w:hAnsi="Times New Roman" w:cs="Times New Roman"/>
          <w:noProof/>
        </w:rPr>
        <w:drawing>
          <wp:inline distT="0" distB="0" distL="0" distR="0" wp14:anchorId="53A9B6BC" wp14:editId="0ED5D922">
            <wp:extent cx="2880360" cy="2213610"/>
            <wp:effectExtent l="0" t="0" r="0" b="0"/>
            <wp:docPr id="1476138667"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38667" name="Picture 4" descr="Graphical user interface&#10;&#10;Description automatically generated"/>
                    <pic:cNvPicPr/>
                  </pic:nvPicPr>
                  <pic:blipFill rotWithShape="1">
                    <a:blip r:embed="rId17" cstate="print">
                      <a:extLst>
                        <a:ext uri="{28A0092B-C50C-407E-A947-70E740481C1C}">
                          <a14:useLocalDpi xmlns:a14="http://schemas.microsoft.com/office/drawing/2010/main" val="0"/>
                        </a:ext>
                      </a:extLst>
                    </a:blip>
                    <a:srcRect r="49745"/>
                    <a:stretch/>
                  </pic:blipFill>
                  <pic:spPr bwMode="auto">
                    <a:xfrm>
                      <a:off x="0" y="0"/>
                      <a:ext cx="2880360" cy="2213610"/>
                    </a:xfrm>
                    <a:prstGeom prst="rect">
                      <a:avLst/>
                    </a:prstGeom>
                    <a:ln>
                      <a:noFill/>
                    </a:ln>
                    <a:extLst>
                      <a:ext uri="{53640926-AAD7-44D8-BBD7-CCE9431645EC}">
                        <a14:shadowObscured xmlns:a14="http://schemas.microsoft.com/office/drawing/2010/main"/>
                      </a:ext>
                    </a:extLst>
                  </pic:spPr>
                </pic:pic>
              </a:graphicData>
            </a:graphic>
          </wp:inline>
        </w:drawing>
      </w:r>
    </w:p>
    <w:p w14:paraId="04699F7C" w14:textId="5E6E401D" w:rsidR="00AC7640" w:rsidRPr="002B4C5B" w:rsidRDefault="00AC7640" w:rsidP="00AC7640">
      <w:pPr>
        <w:spacing w:line="360" w:lineRule="auto"/>
        <w:ind w:firstLine="720"/>
        <w:jc w:val="center"/>
        <w:rPr>
          <w:rFonts w:ascii="Times New Roman" w:hAnsi="Times New Roman" w:cs="Times New Roman"/>
        </w:rPr>
      </w:pPr>
      <w:r>
        <w:rPr>
          <w:rFonts w:ascii="Times New Roman" w:hAnsi="Times New Roman" w:cs="Times New Roman"/>
        </w:rPr>
        <w:t>Fig Gazeboworld</w:t>
      </w:r>
    </w:p>
    <w:p w14:paraId="7FED2557" w14:textId="347CF5FF" w:rsidR="002B4C5B" w:rsidRPr="002B4C5B" w:rsidRDefault="002B4C5B" w:rsidP="002B4C5B">
      <w:pPr>
        <w:pStyle w:val="ListParagraph"/>
        <w:numPr>
          <w:ilvl w:val="0"/>
          <w:numId w:val="5"/>
        </w:numPr>
        <w:spacing w:line="360" w:lineRule="auto"/>
        <w:jc w:val="both"/>
        <w:rPr>
          <w:rFonts w:ascii="Times New Roman" w:hAnsi="Times New Roman" w:cs="Times New Roman"/>
          <w:b/>
          <w:bCs/>
        </w:rPr>
      </w:pPr>
      <w:r w:rsidRPr="002B4C5B">
        <w:rPr>
          <w:rFonts w:ascii="Times New Roman" w:hAnsi="Times New Roman" w:cs="Times New Roman"/>
          <w:b/>
          <w:bCs/>
        </w:rPr>
        <w:t>Moving the bot from the set point to a goal point:</w:t>
      </w:r>
    </w:p>
    <w:p w14:paraId="7DEA3B5E" w14:textId="47BE8838" w:rsidR="004F0A29" w:rsidRDefault="002B4C5B" w:rsidP="002B4C5B">
      <w:pPr>
        <w:spacing w:line="360" w:lineRule="auto"/>
        <w:ind w:firstLine="720"/>
        <w:jc w:val="both"/>
        <w:rPr>
          <w:rFonts w:ascii="Times New Roman" w:hAnsi="Times New Roman" w:cs="Times New Roman"/>
        </w:rPr>
      </w:pPr>
      <w:r w:rsidRPr="002B4C5B">
        <w:rPr>
          <w:rFonts w:ascii="Times New Roman" w:hAnsi="Times New Roman" w:cs="Times New Roman"/>
        </w:rPr>
        <w:t>Once the map is generated, the robot will be moved from the set point to a goal point. The Nav2 package will be used to plan the robot's path and avoid obstacles. The robot will use its ploughing mechanism to reduce the moisture content of the cashews as it moves along its path.</w:t>
      </w:r>
    </w:p>
    <w:p w14:paraId="4177D635" w14:textId="6494D5A8" w:rsidR="00AC7640" w:rsidRDefault="00AC7640" w:rsidP="00AC7640">
      <w:pPr>
        <w:spacing w:line="360" w:lineRule="auto"/>
        <w:ind w:firstLine="720"/>
        <w:jc w:val="center"/>
        <w:rPr>
          <w:rFonts w:ascii="Times New Roman" w:hAnsi="Times New Roman" w:cs="Times New Roman"/>
        </w:rPr>
      </w:pPr>
      <w:r>
        <w:rPr>
          <w:rFonts w:ascii="Times New Roman" w:hAnsi="Times New Roman" w:cs="Times New Roman"/>
          <w:noProof/>
        </w:rPr>
        <w:lastRenderedPageBreak/>
        <w:drawing>
          <wp:inline distT="0" distB="0" distL="0" distR="0" wp14:anchorId="3CD582FF" wp14:editId="56FDBA33">
            <wp:extent cx="5128260" cy="2884575"/>
            <wp:effectExtent l="0" t="0" r="0" b="0"/>
            <wp:docPr id="1490015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15232" name="Picture 149001523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36925" cy="2889449"/>
                    </a:xfrm>
                    <a:prstGeom prst="rect">
                      <a:avLst/>
                    </a:prstGeom>
                  </pic:spPr>
                </pic:pic>
              </a:graphicData>
            </a:graphic>
          </wp:inline>
        </w:drawing>
      </w:r>
    </w:p>
    <w:p w14:paraId="47C87343" w14:textId="4C15B82F" w:rsidR="00C844C3" w:rsidRDefault="00AC7640" w:rsidP="00AC7640">
      <w:pPr>
        <w:spacing w:line="360" w:lineRule="auto"/>
        <w:ind w:firstLine="720"/>
        <w:jc w:val="center"/>
        <w:rPr>
          <w:rFonts w:ascii="Times New Roman" w:hAnsi="Times New Roman" w:cs="Times New Roman"/>
        </w:rPr>
      </w:pPr>
      <w:r>
        <w:rPr>
          <w:rFonts w:ascii="Times New Roman" w:hAnsi="Times New Roman" w:cs="Times New Roman"/>
        </w:rPr>
        <w:t>Fig Moving towards the goal point</w:t>
      </w:r>
    </w:p>
    <w:p w14:paraId="24E1952B" w14:textId="6FFAA22F" w:rsidR="00E54E2E" w:rsidRDefault="00550A3C" w:rsidP="00550A3C">
      <w:pPr>
        <w:spacing w:line="360" w:lineRule="auto"/>
        <w:rPr>
          <w:rFonts w:ascii="Times New Roman" w:hAnsi="Times New Roman" w:cs="Times New Roman"/>
          <w:b/>
          <w:bCs/>
          <w:sz w:val="28"/>
          <w:szCs w:val="28"/>
        </w:rPr>
      </w:pPr>
      <w:r w:rsidRPr="00550A3C">
        <w:rPr>
          <w:rFonts w:ascii="Times New Roman" w:hAnsi="Times New Roman" w:cs="Times New Roman"/>
          <w:b/>
          <w:bCs/>
          <w:sz w:val="28"/>
          <w:szCs w:val="28"/>
        </w:rPr>
        <w:t>6.</w:t>
      </w:r>
      <w:r w:rsidR="00C844C3">
        <w:rPr>
          <w:rFonts w:ascii="Times New Roman" w:hAnsi="Times New Roman" w:cs="Times New Roman"/>
          <w:b/>
          <w:bCs/>
          <w:sz w:val="28"/>
          <w:szCs w:val="28"/>
        </w:rPr>
        <w:t xml:space="preserve"> </w:t>
      </w:r>
      <w:r w:rsidR="00E54E2E" w:rsidRPr="00550A3C">
        <w:rPr>
          <w:rFonts w:ascii="Times New Roman" w:hAnsi="Times New Roman" w:cs="Times New Roman"/>
          <w:b/>
          <w:bCs/>
          <w:sz w:val="28"/>
          <w:szCs w:val="28"/>
        </w:rPr>
        <w:t>Algorithms Used</w:t>
      </w:r>
    </w:p>
    <w:p w14:paraId="611390EA" w14:textId="548F5CD1" w:rsidR="00CE0F28" w:rsidRPr="00CE0F28" w:rsidRDefault="00246923" w:rsidP="00550A3C">
      <w:pPr>
        <w:spacing w:line="360" w:lineRule="auto"/>
        <w:rPr>
          <w:rFonts w:ascii="Times New Roman" w:hAnsi="Times New Roman" w:cs="Times New Roman"/>
          <w:b/>
          <w:bCs/>
          <w:i/>
          <w:iCs/>
        </w:rPr>
      </w:pPr>
      <w:r>
        <w:rPr>
          <w:rFonts w:ascii="Times New Roman" w:hAnsi="Times New Roman" w:cs="Times New Roman"/>
          <w:b/>
          <w:bCs/>
          <w:i/>
          <w:iCs/>
        </w:rPr>
        <w:t xml:space="preserve">6.1 </w:t>
      </w:r>
      <w:r w:rsidR="00CE0F28" w:rsidRPr="00CE0F28">
        <w:rPr>
          <w:rFonts w:ascii="Times New Roman" w:hAnsi="Times New Roman" w:cs="Times New Roman"/>
          <w:b/>
          <w:bCs/>
          <w:i/>
          <w:iCs/>
        </w:rPr>
        <w:t>Google ceres</w:t>
      </w:r>
    </w:p>
    <w:p w14:paraId="40D3B549" w14:textId="3C18988E" w:rsidR="00CE0F28" w:rsidRPr="00CE0F28" w:rsidRDefault="00CE0F28" w:rsidP="00CE0F28">
      <w:pPr>
        <w:spacing w:line="360" w:lineRule="auto"/>
        <w:rPr>
          <w:rFonts w:ascii="Times New Roman" w:hAnsi="Times New Roman" w:cs="Times New Roman"/>
        </w:rPr>
      </w:pPr>
      <w:r w:rsidRPr="00CE0F28">
        <w:rPr>
          <w:rFonts w:ascii="Times New Roman" w:hAnsi="Times New Roman" w:cs="Times New Roman"/>
        </w:rPr>
        <w:t>Ceres Solver is a powerful optimization library that has been used in production at Google for more than four years. It is known for its clean, extensively tested, and well-documented code that is actively developed and supported. The library's modeling API is designed to make it easy for users to build and modify the objective function. The API allows the user to create the objective function one term at a time, without worrying about how the solver will deal with the resulting changes in the sparsity or structure of the underlying problem.</w:t>
      </w:r>
    </w:p>
    <w:p w14:paraId="35DD7964" w14:textId="7F50068F" w:rsidR="00CE0F28" w:rsidRPr="00CE0F28" w:rsidRDefault="00CE0F28" w:rsidP="00CE0F28">
      <w:pPr>
        <w:spacing w:line="360" w:lineRule="auto"/>
        <w:rPr>
          <w:rFonts w:ascii="Times New Roman" w:hAnsi="Times New Roman" w:cs="Times New Roman"/>
        </w:rPr>
      </w:pPr>
      <w:r w:rsidRPr="00CE0F28">
        <w:rPr>
          <w:rFonts w:ascii="Times New Roman" w:hAnsi="Times New Roman" w:cs="Times New Roman"/>
        </w:rPr>
        <w:t xml:space="preserve">One of the most tedious and error-prone parts of using an optimization library is supplying derivatives. Ceres Solver addresses this problem by shipping with automatic and numeric differentiation, allowing users to compute derivatives without doing it by hand. Additionally, Ceres allows users to mix automatic, numeric, and analytical derivatives in any combination that they want. </w:t>
      </w:r>
    </w:p>
    <w:p w14:paraId="2A160354" w14:textId="1C7CEAFF" w:rsidR="00CE0F28" w:rsidRPr="00CE0F28" w:rsidRDefault="00CE0F28" w:rsidP="00CE0F28">
      <w:pPr>
        <w:spacing w:line="360" w:lineRule="auto"/>
        <w:rPr>
          <w:rFonts w:ascii="Times New Roman" w:hAnsi="Times New Roman" w:cs="Times New Roman"/>
        </w:rPr>
      </w:pPr>
      <w:r w:rsidRPr="00CE0F28">
        <w:rPr>
          <w:rFonts w:ascii="Times New Roman" w:hAnsi="Times New Roman" w:cs="Times New Roman"/>
        </w:rPr>
        <w:t xml:space="preserve">Ceres Solver also provides robust loss functions that allow users to reduce the influence of outliers in the data. Most non-linear least squares problems involve data, and where there is data, there will be outliers. Ceres allows the user to shape their residuals using a loss function, which reduces the influence of outliers. </w:t>
      </w:r>
    </w:p>
    <w:p w14:paraId="419749D1" w14:textId="4D06E49B" w:rsidR="00CE0F28" w:rsidRPr="00CE0F28" w:rsidRDefault="00CE0F28" w:rsidP="00CE0F28">
      <w:pPr>
        <w:spacing w:line="360" w:lineRule="auto"/>
        <w:rPr>
          <w:rFonts w:ascii="Times New Roman" w:hAnsi="Times New Roman" w:cs="Times New Roman"/>
        </w:rPr>
      </w:pPr>
      <w:r w:rsidRPr="00CE0F28">
        <w:rPr>
          <w:rFonts w:ascii="Times New Roman" w:hAnsi="Times New Roman" w:cs="Times New Roman"/>
        </w:rPr>
        <w:t>In many cases, some parameters lie on a manifold other than Euclidean space, such as rotation matrices. In such cases, Ceres allows users to specify the geometry of the local tangent space by specifying a Manifold object. This is an important feature for many real-world optimization problems.</w:t>
      </w:r>
    </w:p>
    <w:p w14:paraId="32618890" w14:textId="28B229B1" w:rsidR="00CE0F28" w:rsidRPr="00CE0F28" w:rsidRDefault="00CE0F28" w:rsidP="00CE0F28">
      <w:pPr>
        <w:spacing w:line="360" w:lineRule="auto"/>
        <w:rPr>
          <w:rFonts w:ascii="Times New Roman" w:hAnsi="Times New Roman" w:cs="Times New Roman"/>
        </w:rPr>
      </w:pPr>
      <w:r w:rsidRPr="00CE0F28">
        <w:rPr>
          <w:rFonts w:ascii="Times New Roman" w:hAnsi="Times New Roman" w:cs="Times New Roman"/>
        </w:rPr>
        <w:lastRenderedPageBreak/>
        <w:t>Ceres Solver comes with a variety of optimization algorithms that suit different needs. Depending on the size, sparsity structure, time, and memory budgets, and solution quality requirements, different optimization algorithms will be appropriate. Ceres Solver supports Trust Region Solvers such as Levenberg-Marquardt, Powell's Dogleg, and Subspace dogleg methods. It also supports Line Search Solvers like Non-linear Conjugate Gradients, BFGS, and LBFGS. The library has been extensively optimized with C++ templating, hand-written linear algebra routines, and OpenMP or modern C++ threads-based multithreading of the Jacobian evaluation and the linear solvers. Additionally, if the system supports CUDA, then Ceres Solver can use the Nvidia GPU on the system to speed up the solver.</w:t>
      </w:r>
      <w:r w:rsidR="00FD2DFF">
        <w:rPr>
          <w:rFonts w:ascii="Times New Roman" w:hAnsi="Times New Roman" w:cs="Times New Roman"/>
        </w:rPr>
        <w:fldChar w:fldCharType="begin" w:fldLock="1"/>
      </w:r>
      <w:r w:rsidR="00664F7A">
        <w:rPr>
          <w:rFonts w:ascii="Times New Roman" w:hAnsi="Times New Roman" w:cs="Times New Roman"/>
        </w:rPr>
        <w:instrText>ADDIN CSL_CITATION {"citationItems":[{"id":"ITEM-1","itemData":{"DOI":"10.1109/IROS51168.2021.9636615","ISBN":"9781665417143","ISSN":"21530866","abstract":"Advancing maturity in mobile and legged robotics technologies is changing the landscapes where robots are being deployed and found. This innovation calls for a transformation in simultaneous localization and mapping (SLAM) systems to support this new generation of service and consumer robots. No longer can traditionally robust 2D lidar systems dominate while robots are being deployed in multi-story indoor, outdoor unstructured, and urban domains with increasingly inexpensive stereo and RGB-D cameras. Visual SLAM (VSLAM) systems have been a topic of study for decades and a small number of openly available implementations have stood out: ORB-SLAM3, OpenVSLAM and RTABMap.This paper presents a comparison of these 3 modern, feature rich, and uniquely robust VSLAM techniques that have yet to be benchmarked against each other, using several different datasets spanning multiple domains negotiated by service robots. ORB-SLAM3 and OpenVSLAM each were not compared against at least one of these datasets previously in literature and we provide insight through this lens. This analysis is motivated to find general purpose, feature complete, and multi-domain VSLAM options to support a broad class of robot applications for integration into the new and improved ROS 2 Nav2 System as suitable alternatives to traditional 2D lidar solutions.","author":[{"dropping-particle":"","family":"Merzlyakov","given":"Alexey","non-dropping-particle":"","parse-names":false,"suffix":""},{"dropping-particle":"","family":"MacEnski","given":"Steve","non-dropping-particle":"","parse-names":false,"suffix":""}],"container-title":"IEEE International Conference on Intelligent Robots and Systems","id":"ITEM-1","issued":{"date-parts":[["2021"]]},"page":"9190-9197","title":"A Comparison of Modern General-Purpose Visual SLAM Approaches","type":"article-journal","volume":"2"},"uris":["http://www.mendeley.com/documents/?uuid=80d53f96-7ef5-4158-bd35-c6c75ed9a400"]}],"mendeley":{"formattedCitation":"[5]","plainTextFormattedCitation":"[5]","previouslyFormattedCitation":"[5]"},"properties":{"noteIndex":0},"schema":"https://github.com/citation-style-language/schema/raw/master/csl-citation.json"}</w:instrText>
      </w:r>
      <w:r w:rsidR="00FD2DFF">
        <w:rPr>
          <w:rFonts w:ascii="Times New Roman" w:hAnsi="Times New Roman" w:cs="Times New Roman"/>
        </w:rPr>
        <w:fldChar w:fldCharType="separate"/>
      </w:r>
      <w:r w:rsidR="00664F7A" w:rsidRPr="00664F7A">
        <w:rPr>
          <w:rFonts w:ascii="Times New Roman" w:hAnsi="Times New Roman" w:cs="Times New Roman"/>
          <w:noProof/>
        </w:rPr>
        <w:t>[5]</w:t>
      </w:r>
      <w:r w:rsidR="00FD2DFF">
        <w:rPr>
          <w:rFonts w:ascii="Times New Roman" w:hAnsi="Times New Roman" w:cs="Times New Roman"/>
        </w:rPr>
        <w:fldChar w:fldCharType="end"/>
      </w:r>
    </w:p>
    <w:p w14:paraId="369345D2" w14:textId="672B670D" w:rsidR="004B7CE1" w:rsidRDefault="00CE0F28" w:rsidP="00CE0F28">
      <w:pPr>
        <w:spacing w:line="360" w:lineRule="auto"/>
        <w:rPr>
          <w:rFonts w:ascii="Times New Roman" w:hAnsi="Times New Roman" w:cs="Times New Roman"/>
        </w:rPr>
      </w:pPr>
      <w:r w:rsidRPr="00CE0F28">
        <w:rPr>
          <w:rFonts w:ascii="Times New Roman" w:hAnsi="Times New Roman" w:cs="Times New Roman"/>
        </w:rPr>
        <w:t>Ceres Solver is the best-performing solver on the NIST problem set used by Mondragon and Borchers for benchmarking non-linear least squares solvers. Its speed, flexibility, and ease of use make it an excellent choice for solving optimization problems in various fields, including computer vision, robotics, and machine learning.</w:t>
      </w:r>
    </w:p>
    <w:p w14:paraId="0FC774F9" w14:textId="1A8B26AC" w:rsidR="007E7CD6" w:rsidRPr="007E7CD6" w:rsidRDefault="00246923" w:rsidP="007E7CD6">
      <w:pPr>
        <w:pStyle w:val="NormalWeb"/>
        <w:spacing w:line="360" w:lineRule="auto"/>
        <w:jc w:val="both"/>
        <w:rPr>
          <w:b/>
          <w:bCs/>
          <w:i/>
          <w:iCs/>
          <w:sz w:val="22"/>
          <w:szCs w:val="22"/>
        </w:rPr>
      </w:pPr>
      <w:r>
        <w:rPr>
          <w:b/>
          <w:bCs/>
          <w:i/>
          <w:iCs/>
          <w:sz w:val="22"/>
          <w:szCs w:val="22"/>
        </w:rPr>
        <w:t xml:space="preserve">6.2 </w:t>
      </w:r>
      <w:r w:rsidR="007E7CD6" w:rsidRPr="007E7CD6">
        <w:rPr>
          <w:b/>
          <w:bCs/>
          <w:i/>
          <w:iCs/>
          <w:sz w:val="22"/>
          <w:szCs w:val="22"/>
        </w:rPr>
        <w:t>Elastic pose-graph deformation</w:t>
      </w:r>
    </w:p>
    <w:p w14:paraId="62F0DACD" w14:textId="2B364D3C" w:rsidR="007E7CD6" w:rsidRPr="00CE0F28" w:rsidRDefault="007E7CD6" w:rsidP="007E7CD6">
      <w:pPr>
        <w:pStyle w:val="NormalWeb"/>
        <w:spacing w:line="360" w:lineRule="auto"/>
        <w:jc w:val="both"/>
        <w:rPr>
          <w:sz w:val="22"/>
          <w:szCs w:val="22"/>
        </w:rPr>
      </w:pPr>
      <w:r w:rsidRPr="00B004DC">
        <w:rPr>
          <w:sz w:val="22"/>
          <w:szCs w:val="22"/>
        </w:rPr>
        <w:t>Changes to the environment cannot be persistently implemented using the pure localization approach. Instead, it compares data from the current session to a rolling buffer of measurements from the initial session(s) and the pose-graph. The pose-graph will be updated using the measurements from the current session along with additional restrictions and nodes. This enables adaptation to environmental changes based on newly added features or relocated objects to improve localization quality. The measurements in the rolling buffer will eventually "expire" and be eliminated from the pose-graph and localization issue, returning the pose-graph for that area to its initial condition. Elastic pose-graph deformation is how the authors describe this action. The fact that the pure-localization mode, when utilised with no previous mapping session data, can be used for efficient lidar odometry is an intriguing side effect. Lidar odometry can scale to spaces of any size since it will only compare data to its local buffer and retain just current views of the environment</w:t>
      </w:r>
      <w:r>
        <w:rPr>
          <w:sz w:val="22"/>
          <w:szCs w:val="22"/>
        </w:rPr>
        <w:t>.</w:t>
      </w:r>
      <w:r w:rsidR="00664F7A">
        <w:rPr>
          <w:sz w:val="22"/>
          <w:szCs w:val="22"/>
        </w:rPr>
        <w:fldChar w:fldCharType="begin" w:fldLock="1"/>
      </w:r>
      <w:r w:rsidR="00664F7A">
        <w:rPr>
          <w:sz w:val="22"/>
          <w:szCs w:val="22"/>
        </w:rPr>
        <w:instrText>ADDIN CSL_CITATION {"citationItems":[{"id":"ITEM-1","itemData":{"abstract":"This tutorial provides an introduction to the Simultaneous Localisation and Mapping (SLAM) method and the extensive research on SLAM that has been undertaken. Part I of this tutorial described the essential SLAM problem. Part II of this tutorial (this paper) is concerned with recent advances in computational methods and in new formulations of the SLAM problem for large scale and complex environments.","author":[{"dropping-particle":"","family":"Bailey","given":"Tim","non-dropping-particle":"","parse-names":false,"suffix":""},{"dropping-particle":"","family":"Durrant-whyte","given":"Hugh","non-dropping-particle":"","parse-names":false,"suffix":""}],"id":"ITEM-1","issued":{"date-parts":[["0"]]},"page":"1-10","title":"Simultaneous Localisation and Mapping ( SLAM ): Part II State of the Art","type":"article-journal"},"uris":["http://www.mendeley.com/documents/?uuid=475a3a67-bc8a-4c04-aa67-73eaa8bc29d1"]}],"mendeley":{"formattedCitation":"[4]","plainTextFormattedCitation":"[4]","previouslyFormattedCitation":"[4]"},"properties":{"noteIndex":0},"schema":"https://github.com/citation-style-language/schema/raw/master/csl-citation.json"}</w:instrText>
      </w:r>
      <w:r w:rsidR="00664F7A">
        <w:rPr>
          <w:sz w:val="22"/>
          <w:szCs w:val="22"/>
        </w:rPr>
        <w:fldChar w:fldCharType="separate"/>
      </w:r>
      <w:r w:rsidR="00664F7A" w:rsidRPr="00664F7A">
        <w:rPr>
          <w:noProof/>
          <w:sz w:val="22"/>
          <w:szCs w:val="22"/>
        </w:rPr>
        <w:t>[4]</w:t>
      </w:r>
      <w:r w:rsidR="00664F7A">
        <w:rPr>
          <w:sz w:val="22"/>
          <w:szCs w:val="22"/>
        </w:rPr>
        <w:fldChar w:fldCharType="end"/>
      </w:r>
    </w:p>
    <w:p w14:paraId="45D65614" w14:textId="1A4CEEF2" w:rsidR="00E54E2E" w:rsidRPr="008F5FE9" w:rsidRDefault="00246923" w:rsidP="00E54E2E">
      <w:pPr>
        <w:spacing w:line="360" w:lineRule="auto"/>
        <w:jc w:val="both"/>
        <w:rPr>
          <w:rFonts w:ascii="Times New Roman" w:hAnsi="Times New Roman" w:cs="Times New Roman"/>
          <w:b/>
          <w:bCs/>
          <w:i/>
          <w:iCs/>
        </w:rPr>
      </w:pPr>
      <w:r>
        <w:rPr>
          <w:rFonts w:ascii="Times New Roman" w:hAnsi="Times New Roman" w:cs="Times New Roman"/>
          <w:b/>
          <w:bCs/>
          <w:i/>
          <w:iCs/>
        </w:rPr>
        <w:t xml:space="preserve">6.3 </w:t>
      </w:r>
      <w:r w:rsidR="00E54E2E" w:rsidRPr="008F5FE9">
        <w:rPr>
          <w:rFonts w:ascii="Times New Roman" w:hAnsi="Times New Roman" w:cs="Times New Roman"/>
          <w:b/>
          <w:bCs/>
          <w:i/>
          <w:iCs/>
        </w:rPr>
        <w:t>Extended Kalman Filter SLAM</w:t>
      </w:r>
    </w:p>
    <w:p w14:paraId="4255B5C3" w14:textId="4BDBC520" w:rsidR="00E54E2E" w:rsidRPr="00E54E2E" w:rsidRDefault="00E54E2E" w:rsidP="00E54E2E">
      <w:pPr>
        <w:spacing w:line="360" w:lineRule="auto"/>
        <w:ind w:firstLine="720"/>
        <w:jc w:val="both"/>
        <w:rPr>
          <w:rFonts w:ascii="Times New Roman" w:hAnsi="Times New Roman" w:cs="Times New Roman"/>
        </w:rPr>
      </w:pPr>
      <w:r w:rsidRPr="00E54E2E">
        <w:rPr>
          <w:rFonts w:ascii="Times New Roman" w:hAnsi="Times New Roman" w:cs="Times New Roman"/>
        </w:rPr>
        <w:t>The EKF-SLAM method represents the robot motion and observation models as non-linear functions that are linearized around the current estimates of the robot pose and map. The robot motion is described by a function  that models the kinematics of the robot and adds a zero-mean Gaussian noise with covariance to account for uncertainties in the robot motion. The observation model is described by a function h that relates the current robot pose and the observed landmarks' positions and adds a zero-mean Gaussian noise with covariance to account for uncertainties in the sensor measurements.</w:t>
      </w:r>
    </w:p>
    <w:p w14:paraId="1F18CB1C" w14:textId="6C6F0B69" w:rsidR="00E54E2E" w:rsidRPr="00E54E2E" w:rsidRDefault="00E54E2E" w:rsidP="00E54E2E">
      <w:pPr>
        <w:spacing w:line="360" w:lineRule="auto"/>
        <w:ind w:firstLine="720"/>
        <w:jc w:val="both"/>
        <w:rPr>
          <w:rFonts w:ascii="Times New Roman" w:hAnsi="Times New Roman" w:cs="Times New Roman"/>
        </w:rPr>
      </w:pPr>
      <w:r w:rsidRPr="00E54E2E">
        <w:rPr>
          <w:rFonts w:ascii="Times New Roman" w:hAnsi="Times New Roman" w:cs="Times New Roman"/>
        </w:rPr>
        <w:lastRenderedPageBreak/>
        <w:t>The EKF-SLAM algorithm performs two steps iteratively to estimate the joint posterior distribution of the robot pose and map. The time update step uses the motion model to predict the new robot pose and the map's covariance, given the previous estimates and the control inputs. The observation update step updates the joint posterior distribution, given the new sensor measurements and the predicted robot pose and map. The update involves computing the Kalman gain, which balances the relative weight of the motion model and the sensor measurements in the estimation process.</w:t>
      </w:r>
      <w:r w:rsidR="00664F7A">
        <w:rPr>
          <w:rFonts w:ascii="Times New Roman" w:hAnsi="Times New Roman" w:cs="Times New Roman"/>
        </w:rPr>
        <w:fldChar w:fldCharType="begin" w:fldLock="1"/>
      </w:r>
      <w:r w:rsidR="00664F7A">
        <w:rPr>
          <w:rFonts w:ascii="Times New Roman" w:hAnsi="Times New Roman" w:cs="Times New Roman"/>
        </w:rPr>
        <w:instrText>ADDIN CSL_CITATION {"citationItems":[{"id":"ITEM-1","itemData":{"DOI":"10.21105/joss.02783","author":[{"dropping-particle":"","family":"Macenski","given":"Steve","non-dropping-particle":"","parse-names":false,"suffix":""},{"dropping-particle":"","family":"Jambrecic","given":"Ivona","non-dropping-particle":"","parse-names":false,"suffix":""}],"container-title":"Journal of Open Source Software","id":"ITEM-1","issue":"61","issued":{"date-parts":[["2021"]]},"page":"2783","title":"SLAM Toolbox: SLAM for the dynamic world","type":"article-journal","volume":"6"},"uris":["http://www.mendeley.com/documents/?uuid=836fc15f-ed8a-48b0-b861-030d61822771"]}],"mendeley":{"formattedCitation":"[3]","plainTextFormattedCitation":"[3]","previouslyFormattedCitation":"[3]"},"properties":{"noteIndex":0},"schema":"https://github.com/citation-style-language/schema/raw/master/csl-citation.json"}</w:instrText>
      </w:r>
      <w:r w:rsidR="00664F7A">
        <w:rPr>
          <w:rFonts w:ascii="Times New Roman" w:hAnsi="Times New Roman" w:cs="Times New Roman"/>
        </w:rPr>
        <w:fldChar w:fldCharType="separate"/>
      </w:r>
      <w:r w:rsidR="00664F7A" w:rsidRPr="00664F7A">
        <w:rPr>
          <w:rFonts w:ascii="Times New Roman" w:hAnsi="Times New Roman" w:cs="Times New Roman"/>
          <w:noProof/>
        </w:rPr>
        <w:t>[3]</w:t>
      </w:r>
      <w:r w:rsidR="00664F7A">
        <w:rPr>
          <w:rFonts w:ascii="Times New Roman" w:hAnsi="Times New Roman" w:cs="Times New Roman"/>
        </w:rPr>
        <w:fldChar w:fldCharType="end"/>
      </w:r>
    </w:p>
    <w:p w14:paraId="04ABD2B9" w14:textId="62C188D0" w:rsidR="008F5FE9" w:rsidRDefault="00E54E2E" w:rsidP="004B7CE1">
      <w:pPr>
        <w:spacing w:line="360" w:lineRule="auto"/>
        <w:ind w:firstLine="720"/>
        <w:jc w:val="both"/>
        <w:rPr>
          <w:rFonts w:ascii="Times New Roman" w:hAnsi="Times New Roman" w:cs="Times New Roman"/>
        </w:rPr>
      </w:pPr>
      <w:r w:rsidRPr="00E54E2E">
        <w:rPr>
          <w:rFonts w:ascii="Times New Roman" w:hAnsi="Times New Roman" w:cs="Times New Roman"/>
        </w:rPr>
        <w:t>The EKF-SLAM method has several issues that need to be considered. Convergence of the map estimate is not guaranteed, and the algorithm may suffer from inconsistency due to non-linearities in the motion and observation models. The computational complexity of the algorithm increases with the number of landmarks, which makes it challenging to scale up to large environments. Data association, i.e., the problem of associating measurements with landmarks, is a significant issue, especially in environments with similar or ambiguous landmarks. Several variants of EKF-SLAM have been proposed to address these issues, and ongoing research continues to improve its performance and scalability</w:t>
      </w:r>
      <w:r w:rsidR="004B7CE1">
        <w:rPr>
          <w:rFonts w:ascii="Times New Roman" w:hAnsi="Times New Roman" w:cs="Times New Roman"/>
        </w:rPr>
        <w:t>.</w:t>
      </w:r>
    </w:p>
    <w:p w14:paraId="0C69E19E" w14:textId="77777777" w:rsidR="00246923" w:rsidRDefault="00246923" w:rsidP="004B7CE1">
      <w:pPr>
        <w:spacing w:line="360" w:lineRule="auto"/>
        <w:ind w:firstLine="720"/>
        <w:jc w:val="both"/>
        <w:rPr>
          <w:rFonts w:ascii="Times New Roman" w:hAnsi="Times New Roman" w:cs="Times New Roman"/>
        </w:rPr>
      </w:pPr>
    </w:p>
    <w:p w14:paraId="28E954C5" w14:textId="77777777" w:rsidR="00246923" w:rsidRDefault="00246923" w:rsidP="004B7CE1">
      <w:pPr>
        <w:spacing w:line="360" w:lineRule="auto"/>
        <w:ind w:firstLine="720"/>
        <w:jc w:val="both"/>
        <w:rPr>
          <w:rFonts w:ascii="Times New Roman" w:hAnsi="Times New Roman" w:cs="Times New Roman"/>
        </w:rPr>
      </w:pPr>
    </w:p>
    <w:p w14:paraId="4FD23579" w14:textId="77777777" w:rsidR="00246923" w:rsidRDefault="00246923" w:rsidP="004B7CE1">
      <w:pPr>
        <w:spacing w:line="360" w:lineRule="auto"/>
        <w:ind w:firstLine="720"/>
        <w:jc w:val="both"/>
        <w:rPr>
          <w:rFonts w:ascii="Times New Roman" w:hAnsi="Times New Roman" w:cs="Times New Roman"/>
        </w:rPr>
      </w:pPr>
    </w:p>
    <w:p w14:paraId="777C2889" w14:textId="77777777" w:rsidR="00246923" w:rsidRDefault="00246923" w:rsidP="004B7CE1">
      <w:pPr>
        <w:spacing w:line="360" w:lineRule="auto"/>
        <w:ind w:firstLine="720"/>
        <w:jc w:val="both"/>
        <w:rPr>
          <w:rFonts w:ascii="Times New Roman" w:hAnsi="Times New Roman" w:cs="Times New Roman"/>
        </w:rPr>
      </w:pPr>
    </w:p>
    <w:p w14:paraId="42455704" w14:textId="77777777" w:rsidR="00246923" w:rsidRDefault="00246923" w:rsidP="004B7CE1">
      <w:pPr>
        <w:spacing w:line="360" w:lineRule="auto"/>
        <w:ind w:firstLine="720"/>
        <w:jc w:val="both"/>
        <w:rPr>
          <w:rFonts w:ascii="Times New Roman" w:hAnsi="Times New Roman" w:cs="Times New Roman"/>
        </w:rPr>
      </w:pPr>
    </w:p>
    <w:p w14:paraId="0EDBFA64" w14:textId="77777777" w:rsidR="00246923" w:rsidRDefault="00246923" w:rsidP="004B7CE1">
      <w:pPr>
        <w:spacing w:line="360" w:lineRule="auto"/>
        <w:ind w:firstLine="720"/>
        <w:jc w:val="both"/>
        <w:rPr>
          <w:rFonts w:ascii="Times New Roman" w:hAnsi="Times New Roman" w:cs="Times New Roman"/>
        </w:rPr>
      </w:pPr>
    </w:p>
    <w:p w14:paraId="27751968" w14:textId="77777777" w:rsidR="00246923" w:rsidRDefault="00246923" w:rsidP="004B7CE1">
      <w:pPr>
        <w:spacing w:line="360" w:lineRule="auto"/>
        <w:ind w:firstLine="720"/>
        <w:jc w:val="both"/>
        <w:rPr>
          <w:rFonts w:ascii="Times New Roman" w:hAnsi="Times New Roman" w:cs="Times New Roman"/>
        </w:rPr>
      </w:pPr>
    </w:p>
    <w:p w14:paraId="419AE1F8" w14:textId="77777777" w:rsidR="00246923" w:rsidRDefault="00246923" w:rsidP="004B7CE1">
      <w:pPr>
        <w:spacing w:line="360" w:lineRule="auto"/>
        <w:ind w:firstLine="720"/>
        <w:jc w:val="both"/>
        <w:rPr>
          <w:rFonts w:ascii="Times New Roman" w:hAnsi="Times New Roman" w:cs="Times New Roman"/>
        </w:rPr>
      </w:pPr>
    </w:p>
    <w:p w14:paraId="22F85D53" w14:textId="77777777" w:rsidR="00246923" w:rsidRDefault="00246923" w:rsidP="004B7CE1">
      <w:pPr>
        <w:spacing w:line="360" w:lineRule="auto"/>
        <w:ind w:firstLine="720"/>
        <w:jc w:val="both"/>
        <w:rPr>
          <w:rFonts w:ascii="Times New Roman" w:hAnsi="Times New Roman" w:cs="Times New Roman"/>
        </w:rPr>
      </w:pPr>
    </w:p>
    <w:p w14:paraId="6722001E" w14:textId="77777777" w:rsidR="00246923" w:rsidRDefault="00246923" w:rsidP="004B7CE1">
      <w:pPr>
        <w:spacing w:line="360" w:lineRule="auto"/>
        <w:ind w:firstLine="720"/>
        <w:jc w:val="both"/>
        <w:rPr>
          <w:rFonts w:ascii="Times New Roman" w:hAnsi="Times New Roman" w:cs="Times New Roman"/>
        </w:rPr>
      </w:pPr>
    </w:p>
    <w:p w14:paraId="1B822AEF" w14:textId="77777777" w:rsidR="00246923" w:rsidRDefault="00246923" w:rsidP="004B7CE1">
      <w:pPr>
        <w:spacing w:line="360" w:lineRule="auto"/>
        <w:ind w:firstLine="720"/>
        <w:jc w:val="both"/>
        <w:rPr>
          <w:rFonts w:ascii="Times New Roman" w:hAnsi="Times New Roman" w:cs="Times New Roman"/>
        </w:rPr>
      </w:pPr>
    </w:p>
    <w:p w14:paraId="37404CC0" w14:textId="77777777" w:rsidR="00246923" w:rsidRDefault="00246923" w:rsidP="004B7CE1">
      <w:pPr>
        <w:spacing w:line="360" w:lineRule="auto"/>
        <w:ind w:firstLine="720"/>
        <w:jc w:val="both"/>
        <w:rPr>
          <w:rFonts w:ascii="Times New Roman" w:hAnsi="Times New Roman" w:cs="Times New Roman"/>
        </w:rPr>
      </w:pPr>
    </w:p>
    <w:p w14:paraId="31FB7DFB" w14:textId="77777777" w:rsidR="00246923" w:rsidRDefault="00246923" w:rsidP="004B7CE1">
      <w:pPr>
        <w:spacing w:line="360" w:lineRule="auto"/>
        <w:ind w:firstLine="720"/>
        <w:jc w:val="both"/>
        <w:rPr>
          <w:rFonts w:ascii="Times New Roman" w:hAnsi="Times New Roman" w:cs="Times New Roman"/>
        </w:rPr>
      </w:pPr>
    </w:p>
    <w:p w14:paraId="249D70F1" w14:textId="77777777" w:rsidR="00246923" w:rsidRDefault="00246923" w:rsidP="004B7CE1">
      <w:pPr>
        <w:spacing w:line="360" w:lineRule="auto"/>
        <w:ind w:firstLine="720"/>
        <w:jc w:val="both"/>
        <w:rPr>
          <w:rFonts w:ascii="Times New Roman" w:hAnsi="Times New Roman" w:cs="Times New Roman"/>
        </w:rPr>
      </w:pPr>
    </w:p>
    <w:p w14:paraId="4ADF8461" w14:textId="77777777" w:rsidR="00246923" w:rsidRPr="00120CE9" w:rsidRDefault="00246923" w:rsidP="004B7CE1">
      <w:pPr>
        <w:spacing w:line="360" w:lineRule="auto"/>
        <w:ind w:firstLine="720"/>
        <w:jc w:val="both"/>
        <w:rPr>
          <w:rFonts w:ascii="Times New Roman" w:hAnsi="Times New Roman" w:cs="Times New Roman"/>
        </w:rPr>
      </w:pPr>
    </w:p>
    <w:p w14:paraId="2B245281" w14:textId="2B7DDEB4" w:rsidR="00264B94" w:rsidRPr="00E23CA6" w:rsidRDefault="00247AAC">
      <w:pPr>
        <w:rPr>
          <w:rFonts w:ascii="Times New Roman" w:hAnsi="Times New Roman" w:cs="Times New Roman"/>
          <w:b/>
          <w:sz w:val="28"/>
          <w:szCs w:val="28"/>
        </w:rPr>
      </w:pPr>
      <w:r>
        <w:rPr>
          <w:rFonts w:ascii="Times New Roman" w:hAnsi="Times New Roman" w:cs="Times New Roman"/>
          <w:b/>
          <w:sz w:val="28"/>
          <w:szCs w:val="28"/>
        </w:rPr>
        <w:lastRenderedPageBreak/>
        <w:t xml:space="preserve">7. </w:t>
      </w:r>
      <w:r w:rsidR="00F07502" w:rsidRPr="00E23CA6">
        <w:rPr>
          <w:rFonts w:ascii="Times New Roman" w:hAnsi="Times New Roman" w:cs="Times New Roman"/>
          <w:b/>
          <w:sz w:val="28"/>
          <w:szCs w:val="28"/>
        </w:rPr>
        <w:t>Conclusion</w:t>
      </w:r>
    </w:p>
    <w:p w14:paraId="466C03E1" w14:textId="5CF1A07D" w:rsidR="00264B94" w:rsidRPr="00264B94" w:rsidRDefault="00264B94" w:rsidP="00264B94">
      <w:pPr>
        <w:spacing w:line="360" w:lineRule="auto"/>
        <w:jc w:val="both"/>
        <w:rPr>
          <w:rFonts w:ascii="Times New Roman" w:hAnsi="Times New Roman" w:cs="Times New Roman"/>
        </w:rPr>
      </w:pPr>
      <w:r w:rsidRPr="00264B94">
        <w:rPr>
          <w:rFonts w:ascii="Times New Roman" w:hAnsi="Times New Roman" w:cs="Times New Roman"/>
        </w:rPr>
        <w:t>The successful simulation of a mobile robot in ROS2 using SLAM and Nav2 toolbox is presented . The physical dimensions of the robot were first designed using SolidWorks software, and the resulting CAD model was exported to a URDF file. Necessary sensor plugins were installed, and launch files were written to control the robot's behaviour. The SLAM toolbox and Nav2 were downloaded and utilized for localization, path planning, and obstacle avoidance.</w:t>
      </w:r>
    </w:p>
    <w:p w14:paraId="27D5E741" w14:textId="54DC149C" w:rsidR="00264B94" w:rsidRPr="00264B94" w:rsidRDefault="00264B94" w:rsidP="00264B94">
      <w:pPr>
        <w:spacing w:line="360" w:lineRule="auto"/>
        <w:jc w:val="both"/>
        <w:rPr>
          <w:rFonts w:ascii="Times New Roman" w:hAnsi="Times New Roman" w:cs="Times New Roman"/>
        </w:rPr>
      </w:pPr>
      <w:r w:rsidRPr="00264B94">
        <w:rPr>
          <w:rFonts w:ascii="Times New Roman" w:hAnsi="Times New Roman" w:cs="Times New Roman"/>
        </w:rPr>
        <w:t>In addition, a virtual environment was created using Blender, which included trees and bushes as obstacles with uneven ground. A map of the environment was generated. The robot was able to move from a set point to generate a goal point successfully.</w:t>
      </w:r>
    </w:p>
    <w:p w14:paraId="15342E25" w14:textId="54156BF9" w:rsidR="00264B94" w:rsidRDefault="00264B94" w:rsidP="00264B94">
      <w:pPr>
        <w:spacing w:line="360" w:lineRule="auto"/>
        <w:jc w:val="both"/>
        <w:rPr>
          <w:rFonts w:ascii="Times New Roman" w:hAnsi="Times New Roman" w:cs="Times New Roman"/>
        </w:rPr>
      </w:pPr>
      <w:r w:rsidRPr="00264B94">
        <w:rPr>
          <w:rFonts w:ascii="Times New Roman" w:hAnsi="Times New Roman" w:cs="Times New Roman"/>
        </w:rPr>
        <w:t>The simulation process demonstrated the capabilities of ROS2 in creating a realistic simulation of a mobile robot and the effectiveness of SLAM and Nav2 in providing accurate localization and path planning. With this simulation, it is possible to test the robot's behaviour in different scenarios, which can help improve its performance in the real world. Overall, the success of the procedures highlights the potential of ROS2 in designing and simulating robots.</w:t>
      </w:r>
    </w:p>
    <w:p w14:paraId="2906D162" w14:textId="77777777" w:rsidR="000959CD" w:rsidRDefault="000959CD" w:rsidP="005F19E5">
      <w:pPr>
        <w:rPr>
          <w:rFonts w:ascii="Times New Roman" w:hAnsi="Times New Roman" w:cs="Times New Roman"/>
        </w:rPr>
      </w:pPr>
    </w:p>
    <w:p w14:paraId="059B5EC4" w14:textId="77777777" w:rsidR="00DB29F6" w:rsidRDefault="00DB29F6">
      <w:pPr>
        <w:rPr>
          <w:rFonts w:ascii="Times New Roman" w:hAnsi="Times New Roman" w:cs="Times New Roman"/>
        </w:rPr>
      </w:pPr>
    </w:p>
    <w:p w14:paraId="348F4797" w14:textId="77777777" w:rsidR="00300A4C" w:rsidRDefault="00300A4C">
      <w:pPr>
        <w:rPr>
          <w:rFonts w:ascii="Times New Roman" w:hAnsi="Times New Roman" w:cs="Times New Roman"/>
          <w:b/>
          <w:sz w:val="28"/>
          <w:szCs w:val="28"/>
        </w:rPr>
      </w:pPr>
    </w:p>
    <w:p w14:paraId="77BA4325" w14:textId="77777777" w:rsidR="007E4F72" w:rsidRDefault="007E4F72">
      <w:pPr>
        <w:rPr>
          <w:rFonts w:ascii="Times New Roman" w:hAnsi="Times New Roman" w:cs="Times New Roman"/>
          <w:b/>
          <w:sz w:val="28"/>
          <w:szCs w:val="28"/>
        </w:rPr>
      </w:pPr>
    </w:p>
    <w:p w14:paraId="3FAED3BC" w14:textId="77777777" w:rsidR="00AE5B44" w:rsidRDefault="00AE5B44">
      <w:pPr>
        <w:rPr>
          <w:rFonts w:ascii="Times New Roman" w:hAnsi="Times New Roman" w:cs="Times New Roman"/>
          <w:b/>
          <w:sz w:val="28"/>
          <w:szCs w:val="28"/>
        </w:rPr>
      </w:pPr>
    </w:p>
    <w:p w14:paraId="30FD9F5A" w14:textId="77777777" w:rsidR="00AE5B44" w:rsidRDefault="00AE5B44">
      <w:pPr>
        <w:rPr>
          <w:rFonts w:ascii="Times New Roman" w:hAnsi="Times New Roman" w:cs="Times New Roman"/>
          <w:b/>
          <w:sz w:val="28"/>
          <w:szCs w:val="28"/>
        </w:rPr>
      </w:pPr>
    </w:p>
    <w:p w14:paraId="0CD70130" w14:textId="77777777" w:rsidR="00120CE9" w:rsidRDefault="00120CE9">
      <w:pPr>
        <w:rPr>
          <w:rFonts w:ascii="Times New Roman" w:hAnsi="Times New Roman" w:cs="Times New Roman"/>
          <w:b/>
          <w:sz w:val="28"/>
          <w:szCs w:val="28"/>
        </w:rPr>
      </w:pPr>
    </w:p>
    <w:p w14:paraId="2F553879" w14:textId="77777777" w:rsidR="00220E50" w:rsidRDefault="00220E50">
      <w:pPr>
        <w:rPr>
          <w:rFonts w:ascii="Times New Roman" w:hAnsi="Times New Roman" w:cs="Times New Roman"/>
          <w:b/>
          <w:sz w:val="28"/>
          <w:szCs w:val="28"/>
        </w:rPr>
      </w:pPr>
    </w:p>
    <w:p w14:paraId="73644FF9" w14:textId="77777777" w:rsidR="00220E50" w:rsidRDefault="00220E50">
      <w:pPr>
        <w:rPr>
          <w:rFonts w:ascii="Times New Roman" w:hAnsi="Times New Roman" w:cs="Times New Roman"/>
          <w:b/>
          <w:sz w:val="28"/>
          <w:szCs w:val="28"/>
        </w:rPr>
      </w:pPr>
    </w:p>
    <w:p w14:paraId="6A5CF160" w14:textId="77777777" w:rsidR="00220E50" w:rsidRDefault="00220E50">
      <w:pPr>
        <w:rPr>
          <w:rFonts w:ascii="Times New Roman" w:hAnsi="Times New Roman" w:cs="Times New Roman"/>
          <w:b/>
          <w:sz w:val="28"/>
          <w:szCs w:val="28"/>
        </w:rPr>
      </w:pPr>
    </w:p>
    <w:p w14:paraId="0AA4DBB3" w14:textId="77777777" w:rsidR="00220E50" w:rsidRDefault="00220E50">
      <w:pPr>
        <w:rPr>
          <w:rFonts w:ascii="Times New Roman" w:hAnsi="Times New Roman" w:cs="Times New Roman"/>
          <w:b/>
          <w:sz w:val="28"/>
          <w:szCs w:val="28"/>
        </w:rPr>
      </w:pPr>
    </w:p>
    <w:p w14:paraId="718D241D" w14:textId="77777777" w:rsidR="00220E50" w:rsidRDefault="00220E50">
      <w:pPr>
        <w:rPr>
          <w:rFonts w:ascii="Times New Roman" w:hAnsi="Times New Roman" w:cs="Times New Roman"/>
          <w:b/>
          <w:sz w:val="28"/>
          <w:szCs w:val="28"/>
        </w:rPr>
      </w:pPr>
    </w:p>
    <w:p w14:paraId="4EAF4E51" w14:textId="77777777" w:rsidR="00220E50" w:rsidRDefault="00220E50">
      <w:pPr>
        <w:rPr>
          <w:rFonts w:ascii="Times New Roman" w:hAnsi="Times New Roman" w:cs="Times New Roman"/>
          <w:b/>
          <w:sz w:val="28"/>
          <w:szCs w:val="28"/>
        </w:rPr>
      </w:pPr>
    </w:p>
    <w:p w14:paraId="365C54EA" w14:textId="77777777" w:rsidR="00220E50" w:rsidRDefault="00220E50">
      <w:pPr>
        <w:rPr>
          <w:rFonts w:ascii="Times New Roman" w:hAnsi="Times New Roman" w:cs="Times New Roman"/>
          <w:b/>
          <w:sz w:val="28"/>
          <w:szCs w:val="28"/>
        </w:rPr>
      </w:pPr>
    </w:p>
    <w:p w14:paraId="0F326688" w14:textId="77777777" w:rsidR="00220E50" w:rsidRDefault="00220E50">
      <w:pPr>
        <w:rPr>
          <w:rFonts w:ascii="Times New Roman" w:hAnsi="Times New Roman" w:cs="Times New Roman"/>
          <w:b/>
          <w:sz w:val="28"/>
          <w:szCs w:val="28"/>
        </w:rPr>
      </w:pPr>
    </w:p>
    <w:p w14:paraId="1B943ADD" w14:textId="77777777" w:rsidR="00220E50" w:rsidRDefault="00220E50">
      <w:pPr>
        <w:rPr>
          <w:rFonts w:ascii="Times New Roman" w:hAnsi="Times New Roman" w:cs="Times New Roman"/>
          <w:b/>
          <w:sz w:val="28"/>
          <w:szCs w:val="28"/>
        </w:rPr>
      </w:pPr>
    </w:p>
    <w:p w14:paraId="20A2E064" w14:textId="597D2AB0" w:rsidR="00F07502" w:rsidRPr="004B7CE1" w:rsidRDefault="00F07502" w:rsidP="004B7CE1">
      <w:pPr>
        <w:pStyle w:val="ListParagraph"/>
        <w:numPr>
          <w:ilvl w:val="0"/>
          <w:numId w:val="5"/>
        </w:numPr>
        <w:rPr>
          <w:rFonts w:ascii="Times New Roman" w:hAnsi="Times New Roman" w:cs="Times New Roman"/>
          <w:b/>
          <w:sz w:val="28"/>
          <w:szCs w:val="28"/>
        </w:rPr>
      </w:pPr>
      <w:r w:rsidRPr="004B7CE1">
        <w:rPr>
          <w:rFonts w:ascii="Times New Roman" w:hAnsi="Times New Roman" w:cs="Times New Roman"/>
          <w:b/>
          <w:sz w:val="28"/>
          <w:szCs w:val="28"/>
        </w:rPr>
        <w:lastRenderedPageBreak/>
        <w:t>References</w:t>
      </w:r>
    </w:p>
    <w:p w14:paraId="6AE7BA03" w14:textId="478B862C" w:rsidR="00664F7A" w:rsidRPr="00664F7A" w:rsidRDefault="00664F7A" w:rsidP="00664F7A">
      <w:pPr>
        <w:widowControl w:val="0"/>
        <w:autoSpaceDE w:val="0"/>
        <w:autoSpaceDN w:val="0"/>
        <w:adjustRightInd w:val="0"/>
        <w:spacing w:line="276" w:lineRule="auto"/>
        <w:ind w:left="640" w:hanging="640"/>
        <w:jc w:val="both"/>
        <w:rPr>
          <w:rFonts w:ascii="Times New Roman" w:hAnsi="Times New Roman" w:cs="Times New Roman"/>
          <w:noProof/>
        </w:rPr>
      </w:pPr>
      <w:r w:rsidRPr="00664F7A">
        <w:rPr>
          <w:rFonts w:ascii="Times New Roman" w:hAnsi="Times New Roman" w:cs="Times New Roman"/>
          <w:b/>
        </w:rPr>
        <w:fldChar w:fldCharType="begin" w:fldLock="1"/>
      </w:r>
      <w:r w:rsidRPr="00664F7A">
        <w:rPr>
          <w:rFonts w:ascii="Times New Roman" w:hAnsi="Times New Roman" w:cs="Times New Roman"/>
          <w:b/>
        </w:rPr>
        <w:instrText xml:space="preserve">ADDIN Mendeley Bibliography CSL_BIBLIOGRAPHY </w:instrText>
      </w:r>
      <w:r w:rsidRPr="00664F7A">
        <w:rPr>
          <w:rFonts w:ascii="Times New Roman" w:hAnsi="Times New Roman" w:cs="Times New Roman"/>
          <w:b/>
        </w:rPr>
        <w:fldChar w:fldCharType="separate"/>
      </w:r>
      <w:r w:rsidRPr="00664F7A">
        <w:rPr>
          <w:rFonts w:ascii="Times New Roman" w:hAnsi="Times New Roman" w:cs="Times New Roman"/>
          <w:noProof/>
        </w:rPr>
        <w:t>[1]</w:t>
      </w:r>
      <w:r w:rsidRPr="00664F7A">
        <w:rPr>
          <w:rFonts w:ascii="Times New Roman" w:hAnsi="Times New Roman" w:cs="Times New Roman"/>
          <w:noProof/>
        </w:rPr>
        <w:tab/>
        <w:t xml:space="preserve">N. T. Tran, T. D. Ngo, D. K. Nguyen, P. X. Son, and N. H. Thai, </w:t>
      </w:r>
      <w:r w:rsidRPr="00664F7A">
        <w:rPr>
          <w:rFonts w:ascii="Times New Roman" w:hAnsi="Times New Roman" w:cs="Times New Roman"/>
          <w:i/>
          <w:iCs/>
          <w:noProof/>
        </w:rPr>
        <w:t>Mapping and Path Planning for the Differential Drive Wheeled Mobile Robot in Unknown Indoor Environments Using the Rapidly Exploring Random Tree Method</w:t>
      </w:r>
      <w:r w:rsidRPr="00664F7A">
        <w:rPr>
          <w:rFonts w:ascii="Times New Roman" w:hAnsi="Times New Roman" w:cs="Times New Roman"/>
          <w:noProof/>
        </w:rPr>
        <w:t>, vol. 1. Springer Nature Singapore, 2022. doi: 10.1007/978-981-19-1968-8_43.</w:t>
      </w:r>
    </w:p>
    <w:p w14:paraId="56D7FC3A" w14:textId="77777777" w:rsidR="00664F7A" w:rsidRPr="00664F7A" w:rsidRDefault="00664F7A" w:rsidP="00664F7A">
      <w:pPr>
        <w:widowControl w:val="0"/>
        <w:autoSpaceDE w:val="0"/>
        <w:autoSpaceDN w:val="0"/>
        <w:adjustRightInd w:val="0"/>
        <w:spacing w:line="276" w:lineRule="auto"/>
        <w:ind w:left="640" w:hanging="640"/>
        <w:jc w:val="both"/>
        <w:rPr>
          <w:rFonts w:ascii="Times New Roman" w:hAnsi="Times New Roman" w:cs="Times New Roman"/>
          <w:noProof/>
        </w:rPr>
      </w:pPr>
      <w:r w:rsidRPr="00664F7A">
        <w:rPr>
          <w:rFonts w:ascii="Times New Roman" w:hAnsi="Times New Roman" w:cs="Times New Roman"/>
          <w:noProof/>
        </w:rPr>
        <w:t>[2]</w:t>
      </w:r>
      <w:r w:rsidRPr="00664F7A">
        <w:rPr>
          <w:rFonts w:ascii="Times New Roman" w:hAnsi="Times New Roman" w:cs="Times New Roman"/>
          <w:noProof/>
        </w:rPr>
        <w:tab/>
        <w:t xml:space="preserve">G. Rajendran, U. V, and B. O’Brien, “Unified robot task and motion planning with extended planner using ROS simulator,” </w:t>
      </w:r>
      <w:r w:rsidRPr="00664F7A">
        <w:rPr>
          <w:rFonts w:ascii="Times New Roman" w:hAnsi="Times New Roman" w:cs="Times New Roman"/>
          <w:i/>
          <w:iCs/>
          <w:noProof/>
        </w:rPr>
        <w:t>J. King Saud Univ. - Comput. Inf. Sci.</w:t>
      </w:r>
      <w:r w:rsidRPr="00664F7A">
        <w:rPr>
          <w:rFonts w:ascii="Times New Roman" w:hAnsi="Times New Roman" w:cs="Times New Roman"/>
          <w:noProof/>
        </w:rPr>
        <w:t>, vol. 34, no. 9, pp. 7468–7481, 2022, doi: 10.1016/j.jksuci.2021.07.002.</w:t>
      </w:r>
    </w:p>
    <w:p w14:paraId="36F40FB8" w14:textId="77777777" w:rsidR="00664F7A" w:rsidRPr="00664F7A" w:rsidRDefault="00664F7A" w:rsidP="00664F7A">
      <w:pPr>
        <w:widowControl w:val="0"/>
        <w:autoSpaceDE w:val="0"/>
        <w:autoSpaceDN w:val="0"/>
        <w:adjustRightInd w:val="0"/>
        <w:spacing w:line="276" w:lineRule="auto"/>
        <w:ind w:left="640" w:hanging="640"/>
        <w:jc w:val="both"/>
        <w:rPr>
          <w:rFonts w:ascii="Times New Roman" w:hAnsi="Times New Roman" w:cs="Times New Roman"/>
          <w:noProof/>
        </w:rPr>
      </w:pPr>
      <w:r w:rsidRPr="00664F7A">
        <w:rPr>
          <w:rFonts w:ascii="Times New Roman" w:hAnsi="Times New Roman" w:cs="Times New Roman"/>
          <w:noProof/>
        </w:rPr>
        <w:t>[3]</w:t>
      </w:r>
      <w:r w:rsidRPr="00664F7A">
        <w:rPr>
          <w:rFonts w:ascii="Times New Roman" w:hAnsi="Times New Roman" w:cs="Times New Roman"/>
          <w:noProof/>
        </w:rPr>
        <w:tab/>
        <w:t xml:space="preserve">S. Macenski and I. Jambrecic, “SLAM Toolbox: SLAM for the dynamic world,” </w:t>
      </w:r>
      <w:r w:rsidRPr="00664F7A">
        <w:rPr>
          <w:rFonts w:ascii="Times New Roman" w:hAnsi="Times New Roman" w:cs="Times New Roman"/>
          <w:i/>
          <w:iCs/>
          <w:noProof/>
        </w:rPr>
        <w:t>J. Open Source Softw.</w:t>
      </w:r>
      <w:r w:rsidRPr="00664F7A">
        <w:rPr>
          <w:rFonts w:ascii="Times New Roman" w:hAnsi="Times New Roman" w:cs="Times New Roman"/>
          <w:noProof/>
        </w:rPr>
        <w:t>, vol. 6, no. 61, p. 2783, 2021, doi: 10.21105/joss.02783.</w:t>
      </w:r>
    </w:p>
    <w:p w14:paraId="4C0BC6BB" w14:textId="77777777" w:rsidR="00664F7A" w:rsidRPr="00664F7A" w:rsidRDefault="00664F7A" w:rsidP="00664F7A">
      <w:pPr>
        <w:widowControl w:val="0"/>
        <w:autoSpaceDE w:val="0"/>
        <w:autoSpaceDN w:val="0"/>
        <w:adjustRightInd w:val="0"/>
        <w:spacing w:line="276" w:lineRule="auto"/>
        <w:ind w:left="640" w:hanging="640"/>
        <w:jc w:val="both"/>
        <w:rPr>
          <w:rFonts w:ascii="Times New Roman" w:hAnsi="Times New Roman" w:cs="Times New Roman"/>
          <w:noProof/>
        </w:rPr>
      </w:pPr>
      <w:r w:rsidRPr="00664F7A">
        <w:rPr>
          <w:rFonts w:ascii="Times New Roman" w:hAnsi="Times New Roman" w:cs="Times New Roman"/>
          <w:noProof/>
        </w:rPr>
        <w:t>[4]</w:t>
      </w:r>
      <w:r w:rsidRPr="00664F7A">
        <w:rPr>
          <w:rFonts w:ascii="Times New Roman" w:hAnsi="Times New Roman" w:cs="Times New Roman"/>
          <w:noProof/>
        </w:rPr>
        <w:tab/>
        <w:t>T. Bailey and H. Durrant-whyte, “Simultaneous Localisation and Mapping ( SLAM ): Part II State of the Art,” pp. 1–10.</w:t>
      </w:r>
    </w:p>
    <w:p w14:paraId="7AD3D94F" w14:textId="77777777" w:rsidR="00664F7A" w:rsidRPr="00664F7A" w:rsidRDefault="00664F7A" w:rsidP="00664F7A">
      <w:pPr>
        <w:widowControl w:val="0"/>
        <w:autoSpaceDE w:val="0"/>
        <w:autoSpaceDN w:val="0"/>
        <w:adjustRightInd w:val="0"/>
        <w:spacing w:line="276" w:lineRule="auto"/>
        <w:ind w:left="640" w:hanging="640"/>
        <w:jc w:val="both"/>
        <w:rPr>
          <w:rFonts w:ascii="Times New Roman" w:hAnsi="Times New Roman" w:cs="Times New Roman"/>
          <w:noProof/>
        </w:rPr>
      </w:pPr>
      <w:r w:rsidRPr="00664F7A">
        <w:rPr>
          <w:rFonts w:ascii="Times New Roman" w:hAnsi="Times New Roman" w:cs="Times New Roman"/>
          <w:noProof/>
        </w:rPr>
        <w:t>[5]</w:t>
      </w:r>
      <w:r w:rsidRPr="00664F7A">
        <w:rPr>
          <w:rFonts w:ascii="Times New Roman" w:hAnsi="Times New Roman" w:cs="Times New Roman"/>
          <w:noProof/>
        </w:rPr>
        <w:tab/>
        <w:t xml:space="preserve">A. Merzlyakov and S. MacEnski, “A Comparison of Modern General-Purpose Visual SLAM Approaches,” </w:t>
      </w:r>
      <w:r w:rsidRPr="00664F7A">
        <w:rPr>
          <w:rFonts w:ascii="Times New Roman" w:hAnsi="Times New Roman" w:cs="Times New Roman"/>
          <w:i/>
          <w:iCs/>
          <w:noProof/>
        </w:rPr>
        <w:t>IEEE Int. Conf. Intell. Robot. Syst.</w:t>
      </w:r>
      <w:r w:rsidRPr="00664F7A">
        <w:rPr>
          <w:rFonts w:ascii="Times New Roman" w:hAnsi="Times New Roman" w:cs="Times New Roman"/>
          <w:noProof/>
        </w:rPr>
        <w:t>, vol. 2, pp. 9190–9197, 2021, doi: 10.1109/IROS51168.2021.9636615.</w:t>
      </w:r>
    </w:p>
    <w:p w14:paraId="4A72EF56" w14:textId="132D2FB2" w:rsidR="00DB29F6" w:rsidRPr="00664F7A" w:rsidRDefault="00664F7A" w:rsidP="00664F7A">
      <w:pPr>
        <w:spacing w:line="276" w:lineRule="auto"/>
        <w:jc w:val="both"/>
        <w:rPr>
          <w:rFonts w:ascii="Times New Roman" w:hAnsi="Times New Roman" w:cs="Times New Roman"/>
          <w:b/>
        </w:rPr>
      </w:pPr>
      <w:r w:rsidRPr="00664F7A">
        <w:rPr>
          <w:rFonts w:ascii="Times New Roman" w:hAnsi="Times New Roman" w:cs="Times New Roman"/>
          <w:b/>
        </w:rPr>
        <w:fldChar w:fldCharType="end"/>
      </w:r>
    </w:p>
    <w:p w14:paraId="3654A3DD" w14:textId="77777777" w:rsidR="00DB29F6" w:rsidRPr="00E23CA6" w:rsidRDefault="00DB29F6">
      <w:pPr>
        <w:rPr>
          <w:rFonts w:ascii="Times New Roman" w:hAnsi="Times New Roman" w:cs="Times New Roman"/>
          <w:b/>
          <w:sz w:val="28"/>
          <w:szCs w:val="28"/>
        </w:rPr>
      </w:pPr>
    </w:p>
    <w:p w14:paraId="681F2528" w14:textId="77777777" w:rsidR="00F07502" w:rsidRPr="00AB6AFE" w:rsidRDefault="00F07502">
      <w:pPr>
        <w:rPr>
          <w:rFonts w:ascii="Times New Roman" w:hAnsi="Times New Roman" w:cs="Times New Roman"/>
        </w:rPr>
      </w:pPr>
    </w:p>
    <w:sectPr w:rsidR="00F07502" w:rsidRPr="00AB6AF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2E27B" w14:textId="77777777" w:rsidR="001F71D6" w:rsidRDefault="001F71D6" w:rsidP="00470443">
      <w:pPr>
        <w:spacing w:after="0" w:line="240" w:lineRule="auto"/>
      </w:pPr>
      <w:r>
        <w:separator/>
      </w:r>
    </w:p>
  </w:endnote>
  <w:endnote w:type="continuationSeparator" w:id="0">
    <w:p w14:paraId="7ECEFDB4" w14:textId="77777777" w:rsidR="001F71D6" w:rsidRDefault="001F71D6" w:rsidP="0047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3B0" w14:textId="77777777" w:rsidR="00664F7A" w:rsidRDefault="00664F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7B123" w14:textId="77777777" w:rsidR="00664F7A" w:rsidRDefault="00664F7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B3753" w14:textId="77777777" w:rsidR="00664F7A" w:rsidRDefault="00664F7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02925"/>
      <w:docPartObj>
        <w:docPartGallery w:val="Page Numbers (Bottom of Page)"/>
        <w:docPartUnique/>
      </w:docPartObj>
    </w:sdtPr>
    <w:sdtEndPr>
      <w:rPr>
        <w:noProof/>
      </w:rPr>
    </w:sdtEndPr>
    <w:sdtContent>
      <w:p w14:paraId="1A0EF9F0" w14:textId="77777777" w:rsidR="00470443" w:rsidRDefault="00470443">
        <w:pPr>
          <w:pStyle w:val="Footer"/>
          <w:jc w:val="right"/>
        </w:pPr>
        <w:r>
          <w:fldChar w:fldCharType="begin"/>
        </w:r>
        <w:r>
          <w:instrText xml:space="preserve"> PAGE   \* MERGEFORMAT </w:instrText>
        </w:r>
        <w:r>
          <w:fldChar w:fldCharType="separate"/>
        </w:r>
        <w:r w:rsidR="003954ED">
          <w:rPr>
            <w:noProof/>
          </w:rPr>
          <w:t>1</w:t>
        </w:r>
        <w:r>
          <w:rPr>
            <w:noProof/>
          </w:rPr>
          <w:fldChar w:fldCharType="end"/>
        </w:r>
      </w:p>
    </w:sdtContent>
  </w:sdt>
  <w:p w14:paraId="4B973564" w14:textId="77777777" w:rsidR="00470443" w:rsidRDefault="00470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5AAF" w14:textId="77777777" w:rsidR="001F71D6" w:rsidRDefault="001F71D6" w:rsidP="00470443">
      <w:pPr>
        <w:spacing w:after="0" w:line="240" w:lineRule="auto"/>
      </w:pPr>
      <w:r>
        <w:separator/>
      </w:r>
    </w:p>
  </w:footnote>
  <w:footnote w:type="continuationSeparator" w:id="0">
    <w:p w14:paraId="529F9102" w14:textId="77777777" w:rsidR="001F71D6" w:rsidRDefault="001F71D6" w:rsidP="00470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B1E"/>
    <w:multiLevelType w:val="hybridMultilevel"/>
    <w:tmpl w:val="69C89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B80745"/>
    <w:multiLevelType w:val="hybridMultilevel"/>
    <w:tmpl w:val="461CF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444467"/>
    <w:multiLevelType w:val="hybridMultilevel"/>
    <w:tmpl w:val="DE4CB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E6338A"/>
    <w:multiLevelType w:val="hybridMultilevel"/>
    <w:tmpl w:val="C0D66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3850DA0"/>
    <w:multiLevelType w:val="hybridMultilevel"/>
    <w:tmpl w:val="EE4A1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DDC24D7"/>
    <w:multiLevelType w:val="hybridMultilevel"/>
    <w:tmpl w:val="184C9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8E5D35"/>
    <w:multiLevelType w:val="multilevel"/>
    <w:tmpl w:val="E68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2214310">
    <w:abstractNumId w:val="6"/>
  </w:num>
  <w:num w:numId="2" w16cid:durableId="614598011">
    <w:abstractNumId w:val="5"/>
  </w:num>
  <w:num w:numId="3" w16cid:durableId="91899165">
    <w:abstractNumId w:val="0"/>
  </w:num>
  <w:num w:numId="4" w16cid:durableId="614748958">
    <w:abstractNumId w:val="3"/>
  </w:num>
  <w:num w:numId="5" w16cid:durableId="1426613224">
    <w:abstractNumId w:val="1"/>
  </w:num>
  <w:num w:numId="6" w16cid:durableId="1349023170">
    <w:abstractNumId w:val="2"/>
  </w:num>
  <w:num w:numId="7" w16cid:durableId="125050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502"/>
    <w:rsid w:val="0006216F"/>
    <w:rsid w:val="000959CD"/>
    <w:rsid w:val="000D29B3"/>
    <w:rsid w:val="000D4B60"/>
    <w:rsid w:val="000F125E"/>
    <w:rsid w:val="00120CE9"/>
    <w:rsid w:val="001225AD"/>
    <w:rsid w:val="001562BB"/>
    <w:rsid w:val="001634AB"/>
    <w:rsid w:val="00175AA8"/>
    <w:rsid w:val="001F29FE"/>
    <w:rsid w:val="001F71D6"/>
    <w:rsid w:val="00220E50"/>
    <w:rsid w:val="00242D5A"/>
    <w:rsid w:val="00246923"/>
    <w:rsid w:val="00247AAC"/>
    <w:rsid w:val="0025241A"/>
    <w:rsid w:val="00264B94"/>
    <w:rsid w:val="0029250D"/>
    <w:rsid w:val="002B4C5B"/>
    <w:rsid w:val="002D0808"/>
    <w:rsid w:val="00300A4C"/>
    <w:rsid w:val="00311563"/>
    <w:rsid w:val="00316AE6"/>
    <w:rsid w:val="00331B8B"/>
    <w:rsid w:val="003542FE"/>
    <w:rsid w:val="0036234B"/>
    <w:rsid w:val="0039003D"/>
    <w:rsid w:val="003954ED"/>
    <w:rsid w:val="003F5191"/>
    <w:rsid w:val="004046E8"/>
    <w:rsid w:val="00470443"/>
    <w:rsid w:val="004B7CE1"/>
    <w:rsid w:val="004F0A29"/>
    <w:rsid w:val="00503CAF"/>
    <w:rsid w:val="00537C9B"/>
    <w:rsid w:val="00550A3C"/>
    <w:rsid w:val="005B7119"/>
    <w:rsid w:val="005C77C6"/>
    <w:rsid w:val="005E720C"/>
    <w:rsid w:val="005F19E5"/>
    <w:rsid w:val="006441A3"/>
    <w:rsid w:val="00664F7A"/>
    <w:rsid w:val="00740C7A"/>
    <w:rsid w:val="00756342"/>
    <w:rsid w:val="007E4F72"/>
    <w:rsid w:val="007E7CD6"/>
    <w:rsid w:val="00820036"/>
    <w:rsid w:val="00887017"/>
    <w:rsid w:val="00897710"/>
    <w:rsid w:val="008F5FE9"/>
    <w:rsid w:val="00920010"/>
    <w:rsid w:val="009F386E"/>
    <w:rsid w:val="00A56E9C"/>
    <w:rsid w:val="00A65430"/>
    <w:rsid w:val="00A70FA2"/>
    <w:rsid w:val="00A7235E"/>
    <w:rsid w:val="00AB6AFE"/>
    <w:rsid w:val="00AC7640"/>
    <w:rsid w:val="00AE5B44"/>
    <w:rsid w:val="00AF4F37"/>
    <w:rsid w:val="00AF579F"/>
    <w:rsid w:val="00AF7CE3"/>
    <w:rsid w:val="00B004DC"/>
    <w:rsid w:val="00BA7825"/>
    <w:rsid w:val="00BC5FD3"/>
    <w:rsid w:val="00BD43F4"/>
    <w:rsid w:val="00BE67D3"/>
    <w:rsid w:val="00BE7BD5"/>
    <w:rsid w:val="00BF7A82"/>
    <w:rsid w:val="00C01D60"/>
    <w:rsid w:val="00C160DC"/>
    <w:rsid w:val="00C556C8"/>
    <w:rsid w:val="00C55958"/>
    <w:rsid w:val="00C70BC1"/>
    <w:rsid w:val="00C844C3"/>
    <w:rsid w:val="00CE0F28"/>
    <w:rsid w:val="00D26354"/>
    <w:rsid w:val="00D47DF8"/>
    <w:rsid w:val="00D56056"/>
    <w:rsid w:val="00DB29F6"/>
    <w:rsid w:val="00DC71D7"/>
    <w:rsid w:val="00DE60D0"/>
    <w:rsid w:val="00E23CA6"/>
    <w:rsid w:val="00E54E2E"/>
    <w:rsid w:val="00EA6D2D"/>
    <w:rsid w:val="00EF06F5"/>
    <w:rsid w:val="00EF3BDC"/>
    <w:rsid w:val="00F07502"/>
    <w:rsid w:val="00F165BD"/>
    <w:rsid w:val="00FD2DFF"/>
    <w:rsid w:val="00FD4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69E7F"/>
  <w15:chartTrackingRefBased/>
  <w15:docId w15:val="{D2078555-2A3C-45C5-81A4-5760D2591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502"/>
    <w:rPr>
      <w:color w:val="0563C1" w:themeColor="hyperlink"/>
      <w:u w:val="single"/>
    </w:rPr>
  </w:style>
  <w:style w:type="character" w:styleId="FollowedHyperlink">
    <w:name w:val="FollowedHyperlink"/>
    <w:basedOn w:val="DefaultParagraphFont"/>
    <w:uiPriority w:val="99"/>
    <w:semiHidden/>
    <w:unhideWhenUsed/>
    <w:rsid w:val="0025241A"/>
    <w:rPr>
      <w:color w:val="954F72" w:themeColor="followedHyperlink"/>
      <w:u w:val="single"/>
    </w:rPr>
  </w:style>
  <w:style w:type="paragraph" w:styleId="NormalWeb">
    <w:name w:val="Normal (Web)"/>
    <w:basedOn w:val="Normal"/>
    <w:uiPriority w:val="99"/>
    <w:unhideWhenUsed/>
    <w:rsid w:val="00BE67D3"/>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F38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0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443"/>
  </w:style>
  <w:style w:type="paragraph" w:styleId="Footer">
    <w:name w:val="footer"/>
    <w:basedOn w:val="Normal"/>
    <w:link w:val="FooterChar"/>
    <w:uiPriority w:val="99"/>
    <w:unhideWhenUsed/>
    <w:rsid w:val="00470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0443"/>
  </w:style>
  <w:style w:type="paragraph" w:styleId="ListParagraph">
    <w:name w:val="List Paragraph"/>
    <w:basedOn w:val="Normal"/>
    <w:uiPriority w:val="34"/>
    <w:qFormat/>
    <w:rsid w:val="00AE5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1742">
      <w:bodyDiv w:val="1"/>
      <w:marLeft w:val="0"/>
      <w:marRight w:val="0"/>
      <w:marTop w:val="0"/>
      <w:marBottom w:val="0"/>
      <w:divBdr>
        <w:top w:val="none" w:sz="0" w:space="0" w:color="auto"/>
        <w:left w:val="none" w:sz="0" w:space="0" w:color="auto"/>
        <w:bottom w:val="none" w:sz="0" w:space="0" w:color="auto"/>
        <w:right w:val="none" w:sz="0" w:space="0" w:color="auto"/>
      </w:divBdr>
    </w:div>
    <w:div w:id="597837742">
      <w:bodyDiv w:val="1"/>
      <w:marLeft w:val="0"/>
      <w:marRight w:val="0"/>
      <w:marTop w:val="0"/>
      <w:marBottom w:val="0"/>
      <w:divBdr>
        <w:top w:val="none" w:sz="0" w:space="0" w:color="auto"/>
        <w:left w:val="none" w:sz="0" w:space="0" w:color="auto"/>
        <w:bottom w:val="none" w:sz="0" w:space="0" w:color="auto"/>
        <w:right w:val="none" w:sz="0" w:space="0" w:color="auto"/>
      </w:divBdr>
    </w:div>
    <w:div w:id="659621374">
      <w:bodyDiv w:val="1"/>
      <w:marLeft w:val="0"/>
      <w:marRight w:val="0"/>
      <w:marTop w:val="0"/>
      <w:marBottom w:val="0"/>
      <w:divBdr>
        <w:top w:val="none" w:sz="0" w:space="0" w:color="auto"/>
        <w:left w:val="none" w:sz="0" w:space="0" w:color="auto"/>
        <w:bottom w:val="none" w:sz="0" w:space="0" w:color="auto"/>
        <w:right w:val="none" w:sz="0" w:space="0" w:color="auto"/>
      </w:divBdr>
    </w:div>
    <w:div w:id="677658572">
      <w:bodyDiv w:val="1"/>
      <w:marLeft w:val="0"/>
      <w:marRight w:val="0"/>
      <w:marTop w:val="0"/>
      <w:marBottom w:val="0"/>
      <w:divBdr>
        <w:top w:val="none" w:sz="0" w:space="0" w:color="auto"/>
        <w:left w:val="none" w:sz="0" w:space="0" w:color="auto"/>
        <w:bottom w:val="none" w:sz="0" w:space="0" w:color="auto"/>
        <w:right w:val="none" w:sz="0" w:space="0" w:color="auto"/>
      </w:divBdr>
    </w:div>
    <w:div w:id="830830921">
      <w:bodyDiv w:val="1"/>
      <w:marLeft w:val="0"/>
      <w:marRight w:val="0"/>
      <w:marTop w:val="0"/>
      <w:marBottom w:val="0"/>
      <w:divBdr>
        <w:top w:val="none" w:sz="0" w:space="0" w:color="auto"/>
        <w:left w:val="none" w:sz="0" w:space="0" w:color="auto"/>
        <w:bottom w:val="none" w:sz="0" w:space="0" w:color="auto"/>
        <w:right w:val="none" w:sz="0" w:space="0" w:color="auto"/>
      </w:divBdr>
    </w:div>
    <w:div w:id="836992419">
      <w:bodyDiv w:val="1"/>
      <w:marLeft w:val="0"/>
      <w:marRight w:val="0"/>
      <w:marTop w:val="0"/>
      <w:marBottom w:val="0"/>
      <w:divBdr>
        <w:top w:val="none" w:sz="0" w:space="0" w:color="auto"/>
        <w:left w:val="none" w:sz="0" w:space="0" w:color="auto"/>
        <w:bottom w:val="none" w:sz="0" w:space="0" w:color="auto"/>
        <w:right w:val="none" w:sz="0" w:space="0" w:color="auto"/>
      </w:divBdr>
    </w:div>
    <w:div w:id="922034006">
      <w:bodyDiv w:val="1"/>
      <w:marLeft w:val="0"/>
      <w:marRight w:val="0"/>
      <w:marTop w:val="0"/>
      <w:marBottom w:val="0"/>
      <w:divBdr>
        <w:top w:val="none" w:sz="0" w:space="0" w:color="auto"/>
        <w:left w:val="none" w:sz="0" w:space="0" w:color="auto"/>
        <w:bottom w:val="none" w:sz="0" w:space="0" w:color="auto"/>
        <w:right w:val="none" w:sz="0" w:space="0" w:color="auto"/>
      </w:divBdr>
    </w:div>
    <w:div w:id="983853276">
      <w:bodyDiv w:val="1"/>
      <w:marLeft w:val="0"/>
      <w:marRight w:val="0"/>
      <w:marTop w:val="0"/>
      <w:marBottom w:val="0"/>
      <w:divBdr>
        <w:top w:val="none" w:sz="0" w:space="0" w:color="auto"/>
        <w:left w:val="none" w:sz="0" w:space="0" w:color="auto"/>
        <w:bottom w:val="none" w:sz="0" w:space="0" w:color="auto"/>
        <w:right w:val="none" w:sz="0" w:space="0" w:color="auto"/>
      </w:divBdr>
    </w:div>
    <w:div w:id="1025521891">
      <w:bodyDiv w:val="1"/>
      <w:marLeft w:val="0"/>
      <w:marRight w:val="0"/>
      <w:marTop w:val="0"/>
      <w:marBottom w:val="0"/>
      <w:divBdr>
        <w:top w:val="none" w:sz="0" w:space="0" w:color="auto"/>
        <w:left w:val="none" w:sz="0" w:space="0" w:color="auto"/>
        <w:bottom w:val="none" w:sz="0" w:space="0" w:color="auto"/>
        <w:right w:val="none" w:sz="0" w:space="0" w:color="auto"/>
      </w:divBdr>
    </w:div>
    <w:div w:id="1062868374">
      <w:bodyDiv w:val="1"/>
      <w:marLeft w:val="0"/>
      <w:marRight w:val="0"/>
      <w:marTop w:val="0"/>
      <w:marBottom w:val="0"/>
      <w:divBdr>
        <w:top w:val="none" w:sz="0" w:space="0" w:color="auto"/>
        <w:left w:val="none" w:sz="0" w:space="0" w:color="auto"/>
        <w:bottom w:val="none" w:sz="0" w:space="0" w:color="auto"/>
        <w:right w:val="none" w:sz="0" w:space="0" w:color="auto"/>
      </w:divBdr>
    </w:div>
    <w:div w:id="1102333848">
      <w:bodyDiv w:val="1"/>
      <w:marLeft w:val="0"/>
      <w:marRight w:val="0"/>
      <w:marTop w:val="0"/>
      <w:marBottom w:val="0"/>
      <w:divBdr>
        <w:top w:val="none" w:sz="0" w:space="0" w:color="auto"/>
        <w:left w:val="none" w:sz="0" w:space="0" w:color="auto"/>
        <w:bottom w:val="none" w:sz="0" w:space="0" w:color="auto"/>
        <w:right w:val="none" w:sz="0" w:space="0" w:color="auto"/>
      </w:divBdr>
      <w:divsChild>
        <w:div w:id="2067486849">
          <w:marLeft w:val="0"/>
          <w:marRight w:val="0"/>
          <w:marTop w:val="0"/>
          <w:marBottom w:val="0"/>
          <w:divBdr>
            <w:top w:val="single" w:sz="2" w:space="0" w:color="D9D9E3"/>
            <w:left w:val="single" w:sz="2" w:space="0" w:color="D9D9E3"/>
            <w:bottom w:val="single" w:sz="2" w:space="0" w:color="D9D9E3"/>
            <w:right w:val="single" w:sz="2" w:space="0" w:color="D9D9E3"/>
          </w:divBdr>
          <w:divsChild>
            <w:div w:id="752506475">
              <w:marLeft w:val="0"/>
              <w:marRight w:val="0"/>
              <w:marTop w:val="0"/>
              <w:marBottom w:val="0"/>
              <w:divBdr>
                <w:top w:val="single" w:sz="2" w:space="0" w:color="D9D9E3"/>
                <w:left w:val="single" w:sz="2" w:space="0" w:color="D9D9E3"/>
                <w:bottom w:val="single" w:sz="2" w:space="0" w:color="D9D9E3"/>
                <w:right w:val="single" w:sz="2" w:space="0" w:color="D9D9E3"/>
              </w:divBdr>
              <w:divsChild>
                <w:div w:id="269288886">
                  <w:marLeft w:val="0"/>
                  <w:marRight w:val="0"/>
                  <w:marTop w:val="0"/>
                  <w:marBottom w:val="0"/>
                  <w:divBdr>
                    <w:top w:val="single" w:sz="2" w:space="0" w:color="D9D9E3"/>
                    <w:left w:val="single" w:sz="2" w:space="0" w:color="D9D9E3"/>
                    <w:bottom w:val="single" w:sz="2" w:space="0" w:color="D9D9E3"/>
                    <w:right w:val="single" w:sz="2" w:space="0" w:color="D9D9E3"/>
                  </w:divBdr>
                  <w:divsChild>
                    <w:div w:id="1074663759">
                      <w:marLeft w:val="0"/>
                      <w:marRight w:val="0"/>
                      <w:marTop w:val="0"/>
                      <w:marBottom w:val="0"/>
                      <w:divBdr>
                        <w:top w:val="single" w:sz="2" w:space="0" w:color="D9D9E3"/>
                        <w:left w:val="single" w:sz="2" w:space="0" w:color="D9D9E3"/>
                        <w:bottom w:val="single" w:sz="2" w:space="0" w:color="D9D9E3"/>
                        <w:right w:val="single" w:sz="2" w:space="0" w:color="D9D9E3"/>
                      </w:divBdr>
                      <w:divsChild>
                        <w:div w:id="1472819610">
                          <w:marLeft w:val="0"/>
                          <w:marRight w:val="0"/>
                          <w:marTop w:val="0"/>
                          <w:marBottom w:val="0"/>
                          <w:divBdr>
                            <w:top w:val="single" w:sz="2" w:space="0" w:color="auto"/>
                            <w:left w:val="single" w:sz="2" w:space="0" w:color="auto"/>
                            <w:bottom w:val="single" w:sz="6" w:space="0" w:color="auto"/>
                            <w:right w:val="single" w:sz="2" w:space="0" w:color="auto"/>
                          </w:divBdr>
                          <w:divsChild>
                            <w:div w:id="169241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879434750">
                                  <w:marLeft w:val="0"/>
                                  <w:marRight w:val="0"/>
                                  <w:marTop w:val="0"/>
                                  <w:marBottom w:val="0"/>
                                  <w:divBdr>
                                    <w:top w:val="single" w:sz="2" w:space="0" w:color="D9D9E3"/>
                                    <w:left w:val="single" w:sz="2" w:space="0" w:color="D9D9E3"/>
                                    <w:bottom w:val="single" w:sz="2" w:space="0" w:color="D9D9E3"/>
                                    <w:right w:val="single" w:sz="2" w:space="0" w:color="D9D9E3"/>
                                  </w:divBdr>
                                  <w:divsChild>
                                    <w:div w:id="730734772">
                                      <w:marLeft w:val="0"/>
                                      <w:marRight w:val="0"/>
                                      <w:marTop w:val="0"/>
                                      <w:marBottom w:val="0"/>
                                      <w:divBdr>
                                        <w:top w:val="single" w:sz="2" w:space="0" w:color="D9D9E3"/>
                                        <w:left w:val="single" w:sz="2" w:space="0" w:color="D9D9E3"/>
                                        <w:bottom w:val="single" w:sz="2" w:space="0" w:color="D9D9E3"/>
                                        <w:right w:val="single" w:sz="2" w:space="0" w:color="D9D9E3"/>
                                      </w:divBdr>
                                      <w:divsChild>
                                        <w:div w:id="164825226">
                                          <w:marLeft w:val="0"/>
                                          <w:marRight w:val="0"/>
                                          <w:marTop w:val="0"/>
                                          <w:marBottom w:val="0"/>
                                          <w:divBdr>
                                            <w:top w:val="single" w:sz="2" w:space="0" w:color="D9D9E3"/>
                                            <w:left w:val="single" w:sz="2" w:space="0" w:color="D9D9E3"/>
                                            <w:bottom w:val="single" w:sz="2" w:space="0" w:color="D9D9E3"/>
                                            <w:right w:val="single" w:sz="2" w:space="0" w:color="D9D9E3"/>
                                          </w:divBdr>
                                          <w:divsChild>
                                            <w:div w:id="1700007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5467806">
          <w:marLeft w:val="0"/>
          <w:marRight w:val="0"/>
          <w:marTop w:val="0"/>
          <w:marBottom w:val="0"/>
          <w:divBdr>
            <w:top w:val="none" w:sz="0" w:space="0" w:color="auto"/>
            <w:left w:val="none" w:sz="0" w:space="0" w:color="auto"/>
            <w:bottom w:val="none" w:sz="0" w:space="0" w:color="auto"/>
            <w:right w:val="none" w:sz="0" w:space="0" w:color="auto"/>
          </w:divBdr>
        </w:div>
      </w:divsChild>
    </w:div>
    <w:div w:id="1107890788">
      <w:bodyDiv w:val="1"/>
      <w:marLeft w:val="0"/>
      <w:marRight w:val="0"/>
      <w:marTop w:val="0"/>
      <w:marBottom w:val="0"/>
      <w:divBdr>
        <w:top w:val="none" w:sz="0" w:space="0" w:color="auto"/>
        <w:left w:val="none" w:sz="0" w:space="0" w:color="auto"/>
        <w:bottom w:val="none" w:sz="0" w:space="0" w:color="auto"/>
        <w:right w:val="none" w:sz="0" w:space="0" w:color="auto"/>
      </w:divBdr>
    </w:div>
    <w:div w:id="1137601254">
      <w:bodyDiv w:val="1"/>
      <w:marLeft w:val="0"/>
      <w:marRight w:val="0"/>
      <w:marTop w:val="0"/>
      <w:marBottom w:val="0"/>
      <w:divBdr>
        <w:top w:val="none" w:sz="0" w:space="0" w:color="auto"/>
        <w:left w:val="none" w:sz="0" w:space="0" w:color="auto"/>
        <w:bottom w:val="none" w:sz="0" w:space="0" w:color="auto"/>
        <w:right w:val="none" w:sz="0" w:space="0" w:color="auto"/>
      </w:divBdr>
    </w:div>
    <w:div w:id="1527712805">
      <w:bodyDiv w:val="1"/>
      <w:marLeft w:val="0"/>
      <w:marRight w:val="0"/>
      <w:marTop w:val="0"/>
      <w:marBottom w:val="0"/>
      <w:divBdr>
        <w:top w:val="none" w:sz="0" w:space="0" w:color="auto"/>
        <w:left w:val="none" w:sz="0" w:space="0" w:color="auto"/>
        <w:bottom w:val="none" w:sz="0" w:space="0" w:color="auto"/>
        <w:right w:val="none" w:sz="0" w:space="0" w:color="auto"/>
      </w:divBdr>
    </w:div>
    <w:div w:id="1895923305">
      <w:bodyDiv w:val="1"/>
      <w:marLeft w:val="0"/>
      <w:marRight w:val="0"/>
      <w:marTop w:val="0"/>
      <w:marBottom w:val="0"/>
      <w:divBdr>
        <w:top w:val="none" w:sz="0" w:space="0" w:color="auto"/>
        <w:left w:val="none" w:sz="0" w:space="0" w:color="auto"/>
        <w:bottom w:val="none" w:sz="0" w:space="0" w:color="auto"/>
        <w:right w:val="none" w:sz="0" w:space="0" w:color="auto"/>
      </w:divBdr>
    </w:div>
    <w:div w:id="1930428582">
      <w:bodyDiv w:val="1"/>
      <w:marLeft w:val="0"/>
      <w:marRight w:val="0"/>
      <w:marTop w:val="0"/>
      <w:marBottom w:val="0"/>
      <w:divBdr>
        <w:top w:val="none" w:sz="0" w:space="0" w:color="auto"/>
        <w:left w:val="none" w:sz="0" w:space="0" w:color="auto"/>
        <w:bottom w:val="none" w:sz="0" w:space="0" w:color="auto"/>
        <w:right w:val="none" w:sz="0" w:space="0" w:color="auto"/>
      </w:divBdr>
    </w:div>
    <w:div w:id="1948197112">
      <w:bodyDiv w:val="1"/>
      <w:marLeft w:val="0"/>
      <w:marRight w:val="0"/>
      <w:marTop w:val="0"/>
      <w:marBottom w:val="0"/>
      <w:divBdr>
        <w:top w:val="none" w:sz="0" w:space="0" w:color="auto"/>
        <w:left w:val="none" w:sz="0" w:space="0" w:color="auto"/>
        <w:bottom w:val="none" w:sz="0" w:space="0" w:color="auto"/>
        <w:right w:val="none" w:sz="0" w:space="0" w:color="auto"/>
      </w:divBdr>
    </w:div>
    <w:div w:id="1955364837">
      <w:bodyDiv w:val="1"/>
      <w:marLeft w:val="0"/>
      <w:marRight w:val="0"/>
      <w:marTop w:val="0"/>
      <w:marBottom w:val="0"/>
      <w:divBdr>
        <w:top w:val="none" w:sz="0" w:space="0" w:color="auto"/>
        <w:left w:val="none" w:sz="0" w:space="0" w:color="auto"/>
        <w:bottom w:val="none" w:sz="0" w:space="0" w:color="auto"/>
        <w:right w:val="none" w:sz="0" w:space="0" w:color="auto"/>
      </w:divBdr>
    </w:div>
    <w:div w:id="19723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1C338-96C5-4EDD-9664-B03A4FE8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17</Pages>
  <Words>5791</Words>
  <Characters>33015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ADITHYA GOLWALKAR</cp:lastModifiedBy>
  <cp:revision>9</cp:revision>
  <dcterms:created xsi:type="dcterms:W3CDTF">2023-05-07T02:58:00Z</dcterms:created>
  <dcterms:modified xsi:type="dcterms:W3CDTF">2023-05-07T16:15:00Z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5530cbf2-4c59-3304-b8cb-c6fa07cade99</vt:lpwstr>
  </property>
  <property fmtid="{D5CDD505-2E9C-101B-9397-08002B2CF9AE}" pid="24" name="Mendeley Citation Style_1">
    <vt:lpwstr>http://www.zotero.org/styles/ieee</vt:lpwstr>
  </property>
</Properties>
</file>