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1934" w14:textId="20B38A9A" w:rsidR="00EE56F8" w:rsidRDefault="00130F4C" w:rsidP="00130F4C">
      <w:pPr>
        <w:pStyle w:val="Heading1"/>
        <w:jc w:val="center"/>
      </w:pPr>
      <w:r>
        <w:t>DXC AZURE ANALYTICS</w:t>
      </w:r>
    </w:p>
    <w:p w14:paraId="22D8EA9F" w14:textId="46D9531E" w:rsidR="00130F4C" w:rsidRDefault="00130F4C" w:rsidP="00130F4C">
      <w:pPr>
        <w:jc w:val="center"/>
      </w:pPr>
      <w:r>
        <w:t>Assignment- 17-06-2022</w:t>
      </w:r>
    </w:p>
    <w:p w14:paraId="1A56824A" w14:textId="03D102F0" w:rsidR="00130F4C" w:rsidRDefault="00130F4C" w:rsidP="00130F4C"/>
    <w:p w14:paraId="046A718E" w14:textId="0489420F" w:rsidR="00130F4C" w:rsidRDefault="00130F4C" w:rsidP="00130F4C">
      <w:proofErr w:type="gramStart"/>
      <w:r>
        <w:t>Name :</w:t>
      </w:r>
      <w:proofErr w:type="gramEnd"/>
      <w:r>
        <w:t xml:space="preserve"> Nandi Vomkara Aditya Mohan </w:t>
      </w:r>
      <w:r>
        <w:tab/>
        <w:t>Date of submission: 17-06-2022</w:t>
      </w:r>
    </w:p>
    <w:p w14:paraId="5832D03D" w14:textId="15756A36" w:rsidR="00130F4C" w:rsidRDefault="00130F4C" w:rsidP="00130F4C">
      <w:pPr>
        <w:pBdr>
          <w:bottom w:val="double" w:sz="6" w:space="1" w:color="auto"/>
        </w:pBdr>
      </w:pPr>
      <w:proofErr w:type="gramStart"/>
      <w:r>
        <w:t>ID :</w:t>
      </w:r>
      <w:proofErr w:type="gramEnd"/>
      <w:r>
        <w:t xml:space="preserve"> DXCAB12003</w:t>
      </w:r>
      <w:r>
        <w:tab/>
      </w:r>
      <w:r>
        <w:tab/>
      </w:r>
      <w:r>
        <w:tab/>
      </w:r>
      <w:r>
        <w:tab/>
        <w:t>No.of questions : 8</w:t>
      </w:r>
    </w:p>
    <w:p w14:paraId="650A7677" w14:textId="44CAD7B8" w:rsidR="00130F4C" w:rsidRDefault="00130F4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1. Write a python program to </w:t>
      </w:r>
      <w:r>
        <w:rPr>
          <w:rFonts w:ascii="Segoe UI" w:hAnsi="Segoe UI" w:cs="Segoe UI"/>
          <w:sz w:val="21"/>
          <w:szCs w:val="21"/>
        </w:rPr>
        <w:t>predict</w:t>
      </w:r>
      <w:r>
        <w:rPr>
          <w:rFonts w:ascii="Segoe UI" w:hAnsi="Segoe UI" w:cs="Segoe UI"/>
          <w:sz w:val="21"/>
          <w:szCs w:val="21"/>
        </w:rPr>
        <w:t xml:space="preserve"> car sales of a company by using below data, </w:t>
      </w:r>
    </w:p>
    <w:p w14:paraId="787D85A5" w14:textId="7A73F38C" w:rsidR="001443E6" w:rsidRDefault="00AD66C8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year:</w:t>
      </w:r>
      <w:r w:rsidR="00130F4C">
        <w:rPr>
          <w:rFonts w:ascii="Segoe UI" w:hAnsi="Segoe UI" w:cs="Segoe UI"/>
          <w:sz w:val="21"/>
          <w:szCs w:val="21"/>
        </w:rPr>
        <w:t xml:space="preserve"> 2010 2011 2012 2013 2014 2015 2016 2017 2018 2019 2020 </w:t>
      </w:r>
    </w:p>
    <w:p w14:paraId="5D6F9802" w14:textId="027D0DC5" w:rsidR="00130F4C" w:rsidRDefault="00130F4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Sales in millions: 169 199 262 301 345 398 501 595 610 700 720 display outcome using linear regression method</w:t>
      </w:r>
    </w:p>
    <w:p w14:paraId="1285F7BD" w14:textId="41F4EF28" w:rsidR="001443E6" w:rsidRDefault="00010881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Ans) follow the below steps to perform the prediction</w:t>
      </w:r>
    </w:p>
    <w:p w14:paraId="6B4A04A6" w14:textId="51D7BFEC" w:rsidR="00010881" w:rsidRDefault="00010881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010881">
        <w:rPr>
          <w:rFonts w:ascii="Segoe UI" w:hAnsi="Segoe UI" w:cs="Segoe UI"/>
          <w:sz w:val="21"/>
          <w:szCs w:val="21"/>
        </w:rPr>
        <w:drawing>
          <wp:inline distT="0" distB="0" distL="0" distR="0" wp14:anchorId="3B1A3116" wp14:editId="75F4F7EA">
            <wp:extent cx="6645910" cy="5688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9A92" w14:textId="2F38CB13" w:rsidR="00010881" w:rsidRDefault="00010881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30D3714B" w14:textId="3AAE1879" w:rsidR="00010881" w:rsidRDefault="00010881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43EDA5B6" w14:textId="5191E9E7" w:rsidR="00010881" w:rsidRDefault="00010881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010881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65C734A8" wp14:editId="402135CA">
            <wp:extent cx="6645910" cy="57677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6A55" w14:textId="55196BC3" w:rsidR="00130F4C" w:rsidRDefault="00130F4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2. Write python program to generate possible tuples from any two sample Lists</w:t>
      </w:r>
    </w:p>
    <w:p w14:paraId="4B47E876" w14:textId="5C457FF2" w:rsidR="00010881" w:rsidRDefault="00010881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Ans)</w:t>
      </w:r>
    </w:p>
    <w:p w14:paraId="714A60AB" w14:textId="7AA2DB2D" w:rsidR="003B0DFD" w:rsidRDefault="003B0DFD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3B0DFD">
        <w:rPr>
          <w:rFonts w:ascii="Segoe UI" w:hAnsi="Segoe UI" w:cs="Segoe UI"/>
          <w:sz w:val="21"/>
          <w:szCs w:val="21"/>
        </w:rPr>
        <w:drawing>
          <wp:inline distT="0" distB="0" distL="0" distR="0" wp14:anchorId="54BF4F33" wp14:editId="207DA970">
            <wp:extent cx="6645910" cy="30384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2535"/>
                    <a:stretch/>
                  </pic:blipFill>
                  <pic:spPr bwMode="auto">
                    <a:xfrm>
                      <a:off x="0" y="0"/>
                      <a:ext cx="66459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6FE0C" w14:textId="0FD9EE94" w:rsidR="00130F4C" w:rsidRDefault="00130F4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 xml:space="preserve">3. Create Azure Databricks &amp; try to connect databricks &amp; </w:t>
      </w:r>
      <w:r>
        <w:rPr>
          <w:rFonts w:ascii="Segoe UI" w:hAnsi="Segoe UI" w:cs="Segoe UI"/>
          <w:sz w:val="21"/>
          <w:szCs w:val="21"/>
        </w:rPr>
        <w:t>powerBI,</w:t>
      </w:r>
      <w:r>
        <w:rPr>
          <w:rFonts w:ascii="Segoe UI" w:hAnsi="Segoe UI" w:cs="Segoe UI"/>
          <w:sz w:val="21"/>
          <w:szCs w:val="21"/>
        </w:rPr>
        <w:t xml:space="preserve"> explain the steps with screenshots.</w:t>
      </w:r>
    </w:p>
    <w:p w14:paraId="25C5BB59" w14:textId="0E940FD6" w:rsidR="00AD66C8" w:rsidRPr="00686B53" w:rsidRDefault="003B0DFD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>
        <w:rPr>
          <w:rFonts w:ascii="Segoe UI" w:hAnsi="Segoe UI" w:cs="Segoe UI"/>
          <w:sz w:val="21"/>
          <w:szCs w:val="21"/>
        </w:rPr>
        <w:t>Ans)</w:t>
      </w:r>
      <w:r w:rsidR="00AD66C8" w:rsidRPr="00AD66C8">
        <w:rPr>
          <w:rFonts w:eastAsia="Times New Roman" w:cs="Times New Roman"/>
          <w:spacing w:val="0"/>
          <w:sz w:val="21"/>
          <w:szCs w:val="21"/>
          <w:lang w:eastAsia="en-IN"/>
        </w:rPr>
        <w:t xml:space="preserve"> </w:t>
      </w:r>
      <w:r w:rsidR="00AD66C8" w:rsidRPr="00686B53">
        <w:rPr>
          <w:rFonts w:eastAsia="Times New Roman" w:cs="Times New Roman"/>
          <w:spacing w:val="0"/>
          <w:sz w:val="21"/>
          <w:szCs w:val="21"/>
          <w:lang w:eastAsia="en-IN"/>
        </w:rPr>
        <w:t>to create data bricks we have to follow the following steps</w:t>
      </w:r>
    </w:p>
    <w:p w14:paraId="2DB110C9" w14:textId="77777777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spacing w:val="0"/>
          <w:sz w:val="21"/>
          <w:szCs w:val="21"/>
          <w:lang w:eastAsia="en-IN"/>
        </w:rPr>
        <w:t xml:space="preserve">Step-1: login into the azure portal and search for the DATA Bricks </w:t>
      </w:r>
    </w:p>
    <w:p w14:paraId="7CDDC57C" w14:textId="77777777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noProof/>
          <w:spacing w:val="0"/>
          <w:sz w:val="21"/>
          <w:szCs w:val="21"/>
          <w:lang w:eastAsia="en-IN"/>
        </w:rPr>
        <w:drawing>
          <wp:inline distT="0" distB="0" distL="0" distR="0" wp14:anchorId="3DC55A08" wp14:editId="571BB17B">
            <wp:extent cx="5731510" cy="1812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1769" w14:textId="77777777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spacing w:val="0"/>
          <w:sz w:val="21"/>
          <w:szCs w:val="21"/>
          <w:lang w:eastAsia="en-IN"/>
        </w:rPr>
        <w:t>Step-2: click on azure data bricks and it will navigate you to the page. And click on create-to-create data bricks</w:t>
      </w:r>
    </w:p>
    <w:p w14:paraId="6305109A" w14:textId="77777777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noProof/>
          <w:spacing w:val="0"/>
          <w:sz w:val="21"/>
          <w:szCs w:val="21"/>
          <w:lang w:eastAsia="en-IN"/>
        </w:rPr>
        <w:drawing>
          <wp:inline distT="0" distB="0" distL="0" distR="0" wp14:anchorId="5C74ADF3" wp14:editId="00486C16">
            <wp:extent cx="5731510" cy="4076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5C98" w14:textId="2EE94E01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spacing w:val="0"/>
          <w:sz w:val="21"/>
          <w:szCs w:val="21"/>
          <w:lang w:eastAsia="en-IN"/>
        </w:rPr>
        <w:t xml:space="preserve">Step-3: after checking all </w:t>
      </w:r>
      <w:proofErr w:type="gramStart"/>
      <w:r w:rsidRPr="00686B53">
        <w:rPr>
          <w:rFonts w:eastAsia="Times New Roman" w:cs="Times New Roman"/>
          <w:spacing w:val="0"/>
          <w:sz w:val="21"/>
          <w:szCs w:val="21"/>
          <w:lang w:eastAsia="en-IN"/>
        </w:rPr>
        <w:t>these review</w:t>
      </w:r>
      <w:proofErr w:type="gramEnd"/>
      <w:r w:rsidRPr="00686B53">
        <w:rPr>
          <w:rFonts w:eastAsia="Times New Roman" w:cs="Times New Roman"/>
          <w:spacing w:val="0"/>
          <w:sz w:val="21"/>
          <w:szCs w:val="21"/>
          <w:lang w:eastAsia="en-IN"/>
        </w:rPr>
        <w:t xml:space="preserve"> and create and wait for deployment after deployment we will get like this</w:t>
      </w:r>
    </w:p>
    <w:p w14:paraId="010B0618" w14:textId="77777777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noProof/>
          <w:spacing w:val="0"/>
          <w:sz w:val="21"/>
          <w:szCs w:val="21"/>
          <w:lang w:eastAsia="en-IN"/>
        </w:rPr>
        <w:drawing>
          <wp:inline distT="0" distB="0" distL="0" distR="0" wp14:anchorId="1A66B972" wp14:editId="209ECDE4">
            <wp:extent cx="4867275" cy="1266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410" cy="12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0545" w14:textId="77777777" w:rsidR="0051002D" w:rsidRDefault="0051002D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</w:p>
    <w:p w14:paraId="1EF57627" w14:textId="074D779A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spacing w:val="0"/>
          <w:sz w:val="21"/>
          <w:szCs w:val="21"/>
          <w:lang w:eastAsia="en-IN"/>
        </w:rPr>
        <w:lastRenderedPageBreak/>
        <w:t xml:space="preserve"> Step-4: after clicking of go to resource button you are navigated to </w:t>
      </w:r>
      <w:proofErr w:type="gramStart"/>
      <w:r w:rsidRPr="00686B53">
        <w:rPr>
          <w:rFonts w:eastAsia="Times New Roman" w:cs="Times New Roman"/>
          <w:spacing w:val="0"/>
          <w:sz w:val="21"/>
          <w:szCs w:val="21"/>
          <w:lang w:eastAsia="en-IN"/>
        </w:rPr>
        <w:t>the  data</w:t>
      </w:r>
      <w:proofErr w:type="gramEnd"/>
      <w:r w:rsidRPr="00686B53">
        <w:rPr>
          <w:rFonts w:eastAsia="Times New Roman" w:cs="Times New Roman"/>
          <w:spacing w:val="0"/>
          <w:sz w:val="21"/>
          <w:szCs w:val="21"/>
          <w:lang w:eastAsia="en-IN"/>
        </w:rPr>
        <w:t xml:space="preserve"> bricks</w:t>
      </w:r>
    </w:p>
    <w:p w14:paraId="49C268D2" w14:textId="77777777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noProof/>
          <w:spacing w:val="0"/>
          <w:sz w:val="21"/>
          <w:szCs w:val="21"/>
          <w:lang w:eastAsia="en-IN"/>
        </w:rPr>
        <w:drawing>
          <wp:inline distT="0" distB="0" distL="0" distR="0" wp14:anchorId="783DA464" wp14:editId="6FD875DA">
            <wp:extent cx="5731510" cy="2138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1D8A" w14:textId="77777777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</w:p>
    <w:p w14:paraId="1745FFD1" w14:textId="77777777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spacing w:val="0"/>
          <w:sz w:val="21"/>
          <w:szCs w:val="21"/>
          <w:lang w:eastAsia="en-IN"/>
        </w:rPr>
        <w:t>Step-5: after click on launch workspace, you are in data bricks</w:t>
      </w:r>
    </w:p>
    <w:p w14:paraId="7373AFBE" w14:textId="77777777" w:rsidR="00AD66C8" w:rsidRPr="00686B53" w:rsidRDefault="00AD66C8" w:rsidP="00AD66C8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 w:val="21"/>
          <w:szCs w:val="21"/>
          <w:lang w:eastAsia="en-IN"/>
        </w:rPr>
      </w:pPr>
      <w:r w:rsidRPr="00686B53">
        <w:rPr>
          <w:rFonts w:eastAsia="Times New Roman" w:cs="Times New Roman"/>
          <w:noProof/>
          <w:spacing w:val="0"/>
          <w:sz w:val="21"/>
          <w:szCs w:val="21"/>
          <w:lang w:eastAsia="en-IN"/>
        </w:rPr>
        <w:drawing>
          <wp:inline distT="0" distB="0" distL="0" distR="0" wp14:anchorId="5E2E3131" wp14:editId="2D220E87">
            <wp:extent cx="5924550" cy="26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62C8" w14:textId="2AFA8E76" w:rsidR="003B0DFD" w:rsidRDefault="00AD66C8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 Step-6: after that open user settings and generate a </w:t>
      </w:r>
      <w:proofErr w:type="gramStart"/>
      <w:r>
        <w:rPr>
          <w:rFonts w:ascii="Segoe UI" w:hAnsi="Segoe UI" w:cs="Segoe UI"/>
          <w:sz w:val="21"/>
          <w:szCs w:val="21"/>
        </w:rPr>
        <w:t>token .</w:t>
      </w:r>
      <w:proofErr w:type="gramEnd"/>
      <w:r>
        <w:rPr>
          <w:rFonts w:ascii="Segoe UI" w:hAnsi="Segoe UI" w:cs="Segoe UI"/>
          <w:sz w:val="21"/>
          <w:szCs w:val="21"/>
        </w:rPr>
        <w:t xml:space="preserve"> after that go to tables and click on partner connect and select the power BI and attach the cluster</w:t>
      </w:r>
      <w:r w:rsidR="00DE7704">
        <w:rPr>
          <w:rFonts w:ascii="Segoe UI" w:hAnsi="Segoe UI" w:cs="Segoe UI"/>
          <w:sz w:val="21"/>
          <w:szCs w:val="21"/>
        </w:rPr>
        <w:t xml:space="preserve"> and download the file as shown below.</w:t>
      </w:r>
    </w:p>
    <w:p w14:paraId="6CF3CBC6" w14:textId="013634FE" w:rsidR="00DE7704" w:rsidRDefault="00DE7704" w:rsidP="00DE7704">
      <w:pPr>
        <w:pStyle w:val="NormalWeb"/>
        <w:jc w:val="center"/>
        <w:rPr>
          <w:rFonts w:ascii="Segoe UI" w:hAnsi="Segoe UI" w:cs="Segoe UI"/>
          <w:sz w:val="21"/>
          <w:szCs w:val="21"/>
        </w:rPr>
      </w:pPr>
      <w:r w:rsidRPr="00DE7704">
        <w:rPr>
          <w:rFonts w:ascii="Segoe UI" w:hAnsi="Segoe UI" w:cs="Segoe UI"/>
          <w:sz w:val="21"/>
          <w:szCs w:val="21"/>
        </w:rPr>
        <w:drawing>
          <wp:inline distT="0" distB="0" distL="0" distR="0" wp14:anchorId="179BAB80" wp14:editId="59F748F1">
            <wp:extent cx="3009118" cy="858986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5206" cy="8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E785" w14:textId="77777777" w:rsidR="0051002D" w:rsidRDefault="0051002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754494C2" w14:textId="77777777" w:rsidR="0051002D" w:rsidRDefault="0051002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58E9DAF0" w14:textId="77777777" w:rsidR="0051002D" w:rsidRDefault="0051002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594C3376" w14:textId="77777777" w:rsidR="0051002D" w:rsidRDefault="0051002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68A287A8" w14:textId="77777777" w:rsidR="0051002D" w:rsidRDefault="0051002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7F091D10" w14:textId="77777777" w:rsidR="0051002D" w:rsidRDefault="0051002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4EECCA8E" w14:textId="3E3B2BB9" w:rsidR="00130F4C" w:rsidRDefault="00130F4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4.Create Azure Synapse &amp; connect with Azure Blob, explain the steps with screenshots</w:t>
      </w:r>
    </w:p>
    <w:p w14:paraId="360ABFF2" w14:textId="21F39E1E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Ans)</w:t>
      </w:r>
    </w:p>
    <w:p w14:paraId="1A05B8BF" w14:textId="37A5A5E9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Step-1: create </w:t>
      </w:r>
      <w:proofErr w:type="gramStart"/>
      <w:r>
        <w:rPr>
          <w:rFonts w:ascii="Segoe UI" w:hAnsi="Segoe UI" w:cs="Segoe UI"/>
          <w:sz w:val="21"/>
          <w:szCs w:val="21"/>
        </w:rPr>
        <w:t>a</w:t>
      </w:r>
      <w:proofErr w:type="gramEnd"/>
      <w:r>
        <w:rPr>
          <w:rFonts w:ascii="Segoe UI" w:hAnsi="Segoe UI" w:cs="Segoe UI"/>
          <w:sz w:val="21"/>
          <w:szCs w:val="21"/>
        </w:rPr>
        <w:t xml:space="preserve"> azure synapse account</w:t>
      </w:r>
    </w:p>
    <w:p w14:paraId="68DAA6F2" w14:textId="4524DA23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97606E">
        <w:rPr>
          <w:rFonts w:ascii="Segoe UI" w:hAnsi="Segoe UI" w:cs="Segoe UI"/>
          <w:sz w:val="21"/>
          <w:szCs w:val="21"/>
        </w:rPr>
        <w:drawing>
          <wp:inline distT="0" distB="0" distL="0" distR="0" wp14:anchorId="05DFCF4A" wp14:editId="76200320">
            <wp:extent cx="6439799" cy="68017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3FC4" w14:textId="43880DE1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55895C1C" w14:textId="119F832E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2F78297E" w14:textId="2FDC9FF0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53EFE30F" w14:textId="77777777" w:rsidR="0051002D" w:rsidRDefault="0051002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0E1A42F6" w14:textId="77777777" w:rsidR="0051002D" w:rsidRDefault="0051002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3DF099DF" w14:textId="34E69CCD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Step-2: Wait for the deployment</w:t>
      </w:r>
    </w:p>
    <w:p w14:paraId="079A89DB" w14:textId="75E892F1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97606E">
        <w:rPr>
          <w:rFonts w:ascii="Segoe UI" w:hAnsi="Segoe UI" w:cs="Segoe UI"/>
          <w:sz w:val="21"/>
          <w:szCs w:val="21"/>
        </w:rPr>
        <w:drawing>
          <wp:inline distT="0" distB="0" distL="0" distR="0" wp14:anchorId="765A25F4" wp14:editId="490ED35F">
            <wp:extent cx="6645910" cy="3082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428F" w14:textId="23030712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</w:t>
      </w:r>
      <w:proofErr w:type="gramStart"/>
      <w:r>
        <w:rPr>
          <w:rFonts w:ascii="Segoe UI" w:hAnsi="Segoe UI" w:cs="Segoe UI"/>
          <w:sz w:val="21"/>
          <w:szCs w:val="21"/>
        </w:rPr>
        <w:t>3:click</w:t>
      </w:r>
      <w:proofErr w:type="gramEnd"/>
      <w:r>
        <w:rPr>
          <w:rFonts w:ascii="Segoe UI" w:hAnsi="Segoe UI" w:cs="Segoe UI"/>
          <w:sz w:val="21"/>
          <w:szCs w:val="21"/>
        </w:rPr>
        <w:t xml:space="preserve"> on </w:t>
      </w:r>
      <w:proofErr w:type="spellStart"/>
      <w:r>
        <w:rPr>
          <w:rFonts w:ascii="Segoe UI" w:hAnsi="Segoe UI" w:cs="Segoe UI"/>
          <w:sz w:val="21"/>
          <w:szCs w:val="21"/>
        </w:rPr>
        <w:t>goto</w:t>
      </w:r>
      <w:proofErr w:type="spellEnd"/>
      <w:r>
        <w:rPr>
          <w:rFonts w:ascii="Segoe UI" w:hAnsi="Segoe UI" w:cs="Segoe UI"/>
          <w:sz w:val="21"/>
          <w:szCs w:val="21"/>
        </w:rPr>
        <w:t xml:space="preserve"> resource and navigate to the synapse studio and click on open</w:t>
      </w:r>
    </w:p>
    <w:p w14:paraId="4632F0DD" w14:textId="57BB2ADE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97606E">
        <w:rPr>
          <w:rFonts w:ascii="Segoe UI" w:hAnsi="Segoe UI" w:cs="Segoe UI"/>
          <w:sz w:val="21"/>
          <w:szCs w:val="21"/>
        </w:rPr>
        <w:drawing>
          <wp:inline distT="0" distB="0" distL="0" distR="0" wp14:anchorId="2A483F77" wp14:editId="7DE866C2">
            <wp:extent cx="6645910" cy="3141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35F" w14:textId="2B886C3D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Step-4: This page will </w:t>
      </w:r>
      <w:r w:rsidR="00316134">
        <w:rPr>
          <w:rFonts w:ascii="Segoe UI" w:hAnsi="Segoe UI" w:cs="Segoe UI"/>
          <w:sz w:val="21"/>
          <w:szCs w:val="21"/>
        </w:rPr>
        <w:t>appear</w:t>
      </w:r>
    </w:p>
    <w:p w14:paraId="7117C4E8" w14:textId="38B32326" w:rsidR="0097606E" w:rsidRDefault="0097606E" w:rsidP="0051002D">
      <w:pPr>
        <w:pStyle w:val="NormalWeb"/>
        <w:jc w:val="center"/>
        <w:rPr>
          <w:rFonts w:ascii="Segoe UI" w:hAnsi="Segoe UI" w:cs="Segoe UI"/>
          <w:sz w:val="21"/>
          <w:szCs w:val="21"/>
        </w:rPr>
      </w:pPr>
      <w:r w:rsidRPr="0097606E">
        <w:rPr>
          <w:rFonts w:ascii="Segoe UI" w:hAnsi="Segoe UI" w:cs="Segoe UI"/>
          <w:sz w:val="21"/>
          <w:szCs w:val="21"/>
        </w:rPr>
        <w:drawing>
          <wp:inline distT="0" distB="0" distL="0" distR="0" wp14:anchorId="23746BB6" wp14:editId="67412761">
            <wp:extent cx="4343400" cy="2040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390D" w14:textId="04C6B0ED" w:rsidR="0097606E" w:rsidRDefault="0097606E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Step-5:</w:t>
      </w:r>
      <w:r w:rsidR="009B3894">
        <w:rPr>
          <w:rFonts w:ascii="Segoe UI" w:hAnsi="Segoe UI" w:cs="Segoe UI"/>
          <w:sz w:val="21"/>
          <w:szCs w:val="21"/>
        </w:rPr>
        <w:t xml:space="preserve"> click on data after that click on connect external data as shown in the screen</w:t>
      </w:r>
    </w:p>
    <w:p w14:paraId="557E3A01" w14:textId="019175D6" w:rsidR="009B3894" w:rsidRDefault="009B3894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9B3894">
        <w:rPr>
          <w:rFonts w:ascii="Segoe UI" w:hAnsi="Segoe UI" w:cs="Segoe UI"/>
          <w:sz w:val="21"/>
          <w:szCs w:val="21"/>
        </w:rPr>
        <w:drawing>
          <wp:inline distT="0" distB="0" distL="0" distR="0" wp14:anchorId="66076726" wp14:editId="6439341F">
            <wp:extent cx="6645910" cy="3107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4DC9" w14:textId="4859D240" w:rsidR="009B3894" w:rsidRDefault="009B3894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Step-6: click on azure blob storage and click on create</w:t>
      </w:r>
    </w:p>
    <w:p w14:paraId="38E3B29F" w14:textId="77777777" w:rsidR="009B3894" w:rsidRDefault="009B3894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6CE7073D" w14:textId="124861A5" w:rsidR="009B3894" w:rsidRDefault="009B3894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9B3894">
        <w:rPr>
          <w:rFonts w:ascii="Segoe UI" w:hAnsi="Segoe UI" w:cs="Segoe UI"/>
          <w:sz w:val="21"/>
          <w:szCs w:val="21"/>
        </w:rPr>
        <w:drawing>
          <wp:inline distT="0" distB="0" distL="0" distR="0" wp14:anchorId="35662829" wp14:editId="4844E6C4">
            <wp:extent cx="6645910" cy="3115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AF49" w14:textId="06E3ECCA" w:rsidR="009B3894" w:rsidRDefault="009B3894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Step-7: new linked services page will open give the info required and check connection and later click on create.</w:t>
      </w:r>
    </w:p>
    <w:p w14:paraId="129D0866" w14:textId="0F196C90" w:rsidR="009B3894" w:rsidRDefault="009B3894" w:rsidP="009B3894">
      <w:pPr>
        <w:pStyle w:val="NormalWeb"/>
        <w:jc w:val="center"/>
        <w:rPr>
          <w:rFonts w:ascii="Segoe UI" w:hAnsi="Segoe UI" w:cs="Segoe UI"/>
          <w:sz w:val="21"/>
          <w:szCs w:val="21"/>
        </w:rPr>
      </w:pPr>
      <w:r w:rsidRPr="009B3894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5D668E5A" wp14:editId="4D1056EF">
            <wp:extent cx="4749530" cy="5314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494" cy="53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7C57" w14:textId="77777777" w:rsidR="009B3894" w:rsidRDefault="009B3894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39CFECC8" w14:textId="77777777" w:rsidR="009B3894" w:rsidRDefault="009B3894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34545C1F" w14:textId="0CE6B5D2" w:rsidR="00594B5C" w:rsidRDefault="00594B5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Step-8: after that the blob storage is connected successfully</w:t>
      </w:r>
    </w:p>
    <w:p w14:paraId="0F779E97" w14:textId="29CF07E1" w:rsidR="00594B5C" w:rsidRDefault="00594B5C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594B5C">
        <w:rPr>
          <w:rFonts w:ascii="Segoe UI" w:hAnsi="Segoe UI" w:cs="Segoe UI"/>
          <w:sz w:val="21"/>
          <w:szCs w:val="21"/>
        </w:rPr>
        <w:drawing>
          <wp:inline distT="0" distB="0" distL="0" distR="0" wp14:anchorId="066E1457" wp14:editId="111CA4F1">
            <wp:extent cx="6645910" cy="3088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8C44" w14:textId="57D3780D" w:rsidR="00130F4C" w:rsidRDefault="00130F4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5.Create Azure Synapse spark pool &amp; query sample JSON file, explain the steps with screenshots</w:t>
      </w:r>
    </w:p>
    <w:p w14:paraId="66B16AEE" w14:textId="48BA47AF" w:rsidR="00316134" w:rsidRDefault="00316134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Ans)</w:t>
      </w:r>
    </w:p>
    <w:p w14:paraId="5C9CD366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>
        <w:rPr>
          <w:rFonts w:eastAsia="Times New Roman" w:cs="Times New Roman"/>
          <w:spacing w:val="0"/>
          <w:szCs w:val="24"/>
          <w:lang w:eastAsia="en-IN"/>
        </w:rPr>
        <w:t xml:space="preserve">To create a spark </w:t>
      </w:r>
      <w:proofErr w:type="gramStart"/>
      <w:r>
        <w:rPr>
          <w:rFonts w:eastAsia="Times New Roman" w:cs="Times New Roman"/>
          <w:spacing w:val="0"/>
          <w:szCs w:val="24"/>
          <w:lang w:eastAsia="en-IN"/>
        </w:rPr>
        <w:t>pool</w:t>
      </w:r>
      <w:proofErr w:type="gramEnd"/>
      <w:r>
        <w:rPr>
          <w:rFonts w:eastAsia="Times New Roman" w:cs="Times New Roman"/>
          <w:spacing w:val="0"/>
          <w:szCs w:val="24"/>
          <w:lang w:eastAsia="en-IN"/>
        </w:rPr>
        <w:t xml:space="preserve"> we have to follow the steps mentioned below</w:t>
      </w:r>
    </w:p>
    <w:p w14:paraId="0766C76D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>
        <w:rPr>
          <w:rFonts w:eastAsia="Times New Roman" w:cs="Times New Roman"/>
          <w:spacing w:val="0"/>
          <w:szCs w:val="24"/>
          <w:lang w:eastAsia="en-IN"/>
        </w:rPr>
        <w:t xml:space="preserve">Step-1:  click on manage pools </w:t>
      </w:r>
    </w:p>
    <w:p w14:paraId="0CFD4C22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 w:rsidRPr="00C64A1A">
        <w:rPr>
          <w:rFonts w:eastAsia="Times New Roman" w:cs="Times New Roman"/>
          <w:noProof/>
          <w:spacing w:val="0"/>
          <w:szCs w:val="24"/>
          <w:lang w:eastAsia="en-IN"/>
        </w:rPr>
        <w:drawing>
          <wp:inline distT="0" distB="0" distL="0" distR="0" wp14:anchorId="011336CF" wp14:editId="592A4F1B">
            <wp:extent cx="5731510" cy="23958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C48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7FD2BE61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52DE828D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3D434A0B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>
        <w:rPr>
          <w:rFonts w:eastAsia="Times New Roman" w:cs="Times New Roman"/>
          <w:spacing w:val="0"/>
          <w:szCs w:val="24"/>
          <w:lang w:eastAsia="en-IN"/>
        </w:rPr>
        <w:t>Step-2:  after that it navigates to the mange page and select spark pool there refer screenshot</w:t>
      </w:r>
    </w:p>
    <w:p w14:paraId="597C5446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 w:rsidRPr="00C64A1A">
        <w:rPr>
          <w:rFonts w:eastAsia="Times New Roman" w:cs="Times New Roman"/>
          <w:noProof/>
          <w:spacing w:val="0"/>
          <w:szCs w:val="24"/>
          <w:lang w:eastAsia="en-IN"/>
        </w:rPr>
        <w:drawing>
          <wp:inline distT="0" distB="0" distL="0" distR="0" wp14:anchorId="4729A995" wp14:editId="245B9837">
            <wp:extent cx="5731510" cy="26657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D7D3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21997DB0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4C705DDE" w14:textId="77777777" w:rsidR="0051002D" w:rsidRDefault="0051002D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2FDA50B6" w14:textId="77777777" w:rsidR="0051002D" w:rsidRDefault="0051002D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1877A015" w14:textId="0DCDEBC3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>
        <w:rPr>
          <w:rFonts w:eastAsia="Times New Roman" w:cs="Times New Roman"/>
          <w:spacing w:val="0"/>
          <w:szCs w:val="24"/>
          <w:lang w:eastAsia="en-IN"/>
        </w:rPr>
        <w:lastRenderedPageBreak/>
        <w:t xml:space="preserve">Step-3:  fill all the requirements and click on review and create </w:t>
      </w:r>
    </w:p>
    <w:p w14:paraId="4045029F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 w:rsidRPr="00C64A1A">
        <w:rPr>
          <w:rFonts w:eastAsia="Times New Roman" w:cs="Times New Roman"/>
          <w:noProof/>
          <w:spacing w:val="0"/>
          <w:szCs w:val="24"/>
          <w:lang w:eastAsia="en-IN"/>
        </w:rPr>
        <w:drawing>
          <wp:inline distT="0" distB="0" distL="0" distR="0" wp14:anchorId="68EB3CB6" wp14:editId="2384FDF1">
            <wp:extent cx="5731510" cy="39719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620F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4EF89A30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>
        <w:rPr>
          <w:rFonts w:eastAsia="Times New Roman" w:cs="Times New Roman"/>
          <w:spacing w:val="0"/>
          <w:szCs w:val="24"/>
          <w:lang w:eastAsia="en-IN"/>
        </w:rPr>
        <w:t>Step-</w:t>
      </w:r>
      <w:proofErr w:type="gramStart"/>
      <w:r>
        <w:rPr>
          <w:rFonts w:eastAsia="Times New Roman" w:cs="Times New Roman"/>
          <w:spacing w:val="0"/>
          <w:szCs w:val="24"/>
          <w:lang w:eastAsia="en-IN"/>
        </w:rPr>
        <w:t>4 :</w:t>
      </w:r>
      <w:proofErr w:type="gramEnd"/>
      <w:r>
        <w:rPr>
          <w:rFonts w:eastAsia="Times New Roman" w:cs="Times New Roman"/>
          <w:spacing w:val="0"/>
          <w:szCs w:val="24"/>
          <w:lang w:eastAsia="en-IN"/>
        </w:rPr>
        <w:t xml:space="preserve"> it takes few minutes to deploy</w:t>
      </w:r>
    </w:p>
    <w:p w14:paraId="323FFAE1" w14:textId="77777777" w:rsidR="00316134" w:rsidRPr="00203970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 w:rsidRPr="00B55858">
        <w:rPr>
          <w:rFonts w:eastAsia="Times New Roman" w:cs="Times New Roman"/>
          <w:noProof/>
          <w:spacing w:val="0"/>
          <w:szCs w:val="24"/>
          <w:lang w:eastAsia="en-IN"/>
        </w:rPr>
        <w:drawing>
          <wp:inline distT="0" distB="0" distL="0" distR="0" wp14:anchorId="400EC8A3" wp14:editId="1233F700">
            <wp:extent cx="5731510" cy="19157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629A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>
        <w:rPr>
          <w:rFonts w:eastAsia="Times New Roman" w:cs="Times New Roman"/>
          <w:spacing w:val="0"/>
          <w:szCs w:val="24"/>
          <w:lang w:eastAsia="en-IN"/>
        </w:rPr>
        <w:t>Step-5: and done</w:t>
      </w:r>
    </w:p>
    <w:p w14:paraId="1A3B981F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  <w:r w:rsidRPr="00350DAC">
        <w:rPr>
          <w:rFonts w:eastAsia="Times New Roman" w:cs="Times New Roman"/>
          <w:noProof/>
          <w:spacing w:val="0"/>
          <w:szCs w:val="24"/>
          <w:lang w:eastAsia="en-IN"/>
        </w:rPr>
        <w:drawing>
          <wp:inline distT="0" distB="0" distL="0" distR="0" wp14:anchorId="6E97700C" wp14:editId="42B26D47">
            <wp:extent cx="5371992" cy="12954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053" cy="12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9F7F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05BEBADC" w14:textId="77777777" w:rsidR="00316134" w:rsidRDefault="00316134" w:rsidP="00316134">
      <w:pPr>
        <w:spacing w:before="100" w:beforeAutospacing="1" w:after="100" w:afterAutospacing="1" w:line="240" w:lineRule="auto"/>
        <w:rPr>
          <w:rFonts w:eastAsia="Times New Roman" w:cs="Times New Roman"/>
          <w:spacing w:val="0"/>
          <w:szCs w:val="24"/>
          <w:lang w:eastAsia="en-IN"/>
        </w:rPr>
      </w:pPr>
    </w:p>
    <w:p w14:paraId="2D5CCFCE" w14:textId="1E983CBD" w:rsidR="00316134" w:rsidRDefault="00316134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Step-6: now querying a sample json file</w:t>
      </w:r>
      <w:r w:rsidR="00AD66C8">
        <w:rPr>
          <w:rFonts w:ascii="Segoe UI" w:hAnsi="Segoe UI" w:cs="Segoe UI"/>
          <w:sz w:val="21"/>
          <w:szCs w:val="21"/>
        </w:rPr>
        <w:t xml:space="preserve">. Attach to the pool and click on run all. Its takes dome time </w:t>
      </w:r>
    </w:p>
    <w:p w14:paraId="515EEB63" w14:textId="22342746" w:rsidR="00AD66C8" w:rsidRDefault="00AD66C8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AD66C8">
        <w:rPr>
          <w:rFonts w:ascii="Segoe UI" w:hAnsi="Segoe UI" w:cs="Segoe UI"/>
          <w:sz w:val="21"/>
          <w:szCs w:val="21"/>
        </w:rPr>
        <w:drawing>
          <wp:inline distT="0" distB="0" distL="0" distR="0" wp14:anchorId="5748E3FA" wp14:editId="1C8129FA">
            <wp:extent cx="6645910" cy="2409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7EE6" w14:textId="06A09434" w:rsidR="00AD66C8" w:rsidRDefault="00AD66C8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Step-7: The data will be queried successfully</w:t>
      </w:r>
      <w:r w:rsidR="00DE7704">
        <w:rPr>
          <w:rFonts w:ascii="Segoe UI" w:hAnsi="Segoe UI" w:cs="Segoe UI"/>
          <w:sz w:val="21"/>
          <w:szCs w:val="21"/>
        </w:rPr>
        <w:t xml:space="preserve"> as shown in the screen</w:t>
      </w:r>
    </w:p>
    <w:p w14:paraId="015FDA73" w14:textId="217534A5" w:rsidR="00DE7704" w:rsidRDefault="00DE7704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DE7704">
        <w:rPr>
          <w:rFonts w:ascii="Segoe UI" w:hAnsi="Segoe UI" w:cs="Segoe UI"/>
          <w:sz w:val="21"/>
          <w:szCs w:val="21"/>
        </w:rPr>
        <w:drawing>
          <wp:inline distT="0" distB="0" distL="0" distR="0" wp14:anchorId="66502F02" wp14:editId="4EB218FB">
            <wp:extent cx="6645910" cy="31267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EF03" w14:textId="2B4B4341" w:rsidR="00130F4C" w:rsidRDefault="00130F4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6.Create Azure Cosmos DB &amp; import sample JSON file, explain the steps with screenshots</w:t>
      </w:r>
    </w:p>
    <w:p w14:paraId="46FF49F3" w14:textId="2E25C1BC" w:rsidR="00AD66C8" w:rsidRDefault="00AD66C8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Ans)</w:t>
      </w:r>
      <w:r w:rsidR="00817BC9">
        <w:rPr>
          <w:rFonts w:ascii="Segoe UI" w:hAnsi="Segoe UI" w:cs="Segoe UI"/>
          <w:sz w:val="21"/>
          <w:szCs w:val="21"/>
        </w:rPr>
        <w:t xml:space="preserve"> To create Azure cosmos DB we need to follow the below mentioned steps</w:t>
      </w:r>
    </w:p>
    <w:p w14:paraId="0C69D97A" w14:textId="475DC387" w:rsidR="00817BC9" w:rsidRDefault="00817BC9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Step-1: go to azure portal and search for azure cosmos DB</w:t>
      </w:r>
    </w:p>
    <w:p w14:paraId="7322F22C" w14:textId="3072BC02" w:rsidR="00817BC9" w:rsidRDefault="00817BC9" w:rsidP="00130F4C">
      <w:pPr>
        <w:pStyle w:val="NormalWeb"/>
        <w:rPr>
          <w:rFonts w:ascii="Segoe UI" w:hAnsi="Segoe UI" w:cs="Segoe UI"/>
          <w:b/>
          <w:bCs/>
          <w:sz w:val="21"/>
          <w:szCs w:val="21"/>
        </w:rPr>
      </w:pPr>
      <w:r w:rsidRPr="00817BC9">
        <w:rPr>
          <w:rFonts w:ascii="Segoe UI" w:hAnsi="Segoe UI" w:cs="Segoe UI"/>
          <w:b/>
          <w:bCs/>
          <w:sz w:val="21"/>
          <w:szCs w:val="21"/>
        </w:rPr>
        <w:lastRenderedPageBreak/>
        <w:drawing>
          <wp:inline distT="0" distB="0" distL="0" distR="0" wp14:anchorId="2E06D38D" wp14:editId="78B60294">
            <wp:extent cx="6645910" cy="3130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556B" w14:textId="216145A2" w:rsidR="00817BC9" w:rsidRDefault="00817BC9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step-2: </w:t>
      </w:r>
      <w:r w:rsidR="00E26A64">
        <w:rPr>
          <w:rFonts w:ascii="Segoe UI" w:hAnsi="Segoe UI" w:cs="Segoe UI"/>
          <w:sz w:val="21"/>
          <w:szCs w:val="21"/>
        </w:rPr>
        <w:t>we have to select the API option and we are recommended with core sql</w:t>
      </w:r>
    </w:p>
    <w:p w14:paraId="2BB91DB0" w14:textId="461AC606" w:rsidR="00E26A64" w:rsidRDefault="00E26A64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E26A64">
        <w:rPr>
          <w:rFonts w:ascii="Segoe UI" w:hAnsi="Segoe UI" w:cs="Segoe UI"/>
          <w:sz w:val="21"/>
          <w:szCs w:val="21"/>
        </w:rPr>
        <w:drawing>
          <wp:inline distT="0" distB="0" distL="0" distR="0" wp14:anchorId="3FB39E88" wp14:editId="195AA93A">
            <wp:extent cx="6645910" cy="34645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B79D" w14:textId="73CAB49D" w:rsidR="00E26A64" w:rsidRDefault="00E26A64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Step-3: we have to fill the following details</w:t>
      </w:r>
    </w:p>
    <w:p w14:paraId="427FDA9B" w14:textId="3863DD97" w:rsidR="00E26A64" w:rsidRPr="00817BC9" w:rsidRDefault="00E26A64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E26A64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6A38B4DB" wp14:editId="0E421DF6">
            <wp:extent cx="6645910" cy="30943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BF65" w14:textId="13714071" w:rsidR="00817BC9" w:rsidRDefault="00E26A64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Step-4: after successful validation click on create</w:t>
      </w:r>
    </w:p>
    <w:p w14:paraId="6ABDC9D0" w14:textId="41E2FBC7" w:rsidR="00E26A64" w:rsidRDefault="00E26A64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E26A64">
        <w:rPr>
          <w:rFonts w:ascii="Segoe UI" w:hAnsi="Segoe UI" w:cs="Segoe UI"/>
          <w:sz w:val="21"/>
          <w:szCs w:val="21"/>
        </w:rPr>
        <w:drawing>
          <wp:inline distT="0" distB="0" distL="0" distR="0" wp14:anchorId="3BE1CFBE" wp14:editId="18A3035F">
            <wp:extent cx="6645910" cy="3105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C231" w14:textId="50BB9FF8" w:rsidR="00D47A72" w:rsidRDefault="00E26A64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Step-5: wait for the deployment to complete</w:t>
      </w:r>
      <w:r w:rsidRPr="00E26A64">
        <w:rPr>
          <w:rFonts w:ascii="Segoe UI" w:hAnsi="Segoe UI" w:cs="Segoe UI"/>
          <w:sz w:val="21"/>
          <w:szCs w:val="21"/>
        </w:rPr>
        <w:drawing>
          <wp:inline distT="0" distB="0" distL="0" distR="0" wp14:anchorId="79B41EFE" wp14:editId="32F9E7E7">
            <wp:extent cx="6645910" cy="28378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D22C" w14:textId="3258C218" w:rsidR="00D47A72" w:rsidRDefault="00D47A72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Step-6: after completion of deployment click on go to resource</w:t>
      </w:r>
    </w:p>
    <w:p w14:paraId="121AD93B" w14:textId="7D46C0E7" w:rsidR="00D47A72" w:rsidRDefault="00D47A72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D47A72">
        <w:rPr>
          <w:rFonts w:ascii="Segoe UI" w:hAnsi="Segoe UI" w:cs="Segoe UI"/>
          <w:sz w:val="21"/>
          <w:szCs w:val="21"/>
        </w:rPr>
        <w:drawing>
          <wp:inline distT="0" distB="0" distL="0" distR="0" wp14:anchorId="4A99ABD8" wp14:editId="08BAB1E1">
            <wp:extent cx="6645910" cy="29216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58A7" w14:textId="1AFC6909" w:rsidR="00D47A72" w:rsidRDefault="00D47A72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</w:t>
      </w:r>
      <w:proofErr w:type="gramStart"/>
      <w:r>
        <w:rPr>
          <w:rFonts w:ascii="Segoe UI" w:hAnsi="Segoe UI" w:cs="Segoe UI"/>
          <w:sz w:val="21"/>
          <w:szCs w:val="21"/>
        </w:rPr>
        <w:t>7:after</w:t>
      </w:r>
      <w:proofErr w:type="gramEnd"/>
      <w:r>
        <w:rPr>
          <w:rFonts w:ascii="Segoe UI" w:hAnsi="Segoe UI" w:cs="Segoe UI"/>
          <w:sz w:val="21"/>
          <w:szCs w:val="21"/>
        </w:rPr>
        <w:t xml:space="preserve"> going to the cosmos DB and follow the below mentioned steps</w:t>
      </w:r>
    </w:p>
    <w:p w14:paraId="60564ED1" w14:textId="15CD38B9" w:rsidR="00D47A72" w:rsidRDefault="00D47A72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D47A72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26F40336" wp14:editId="7E6C24D0">
            <wp:extent cx="6645910" cy="31464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01A" w14:textId="0D69D7BE" w:rsidR="00D47A72" w:rsidRDefault="00D47A72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Step-7: create the container</w:t>
      </w:r>
    </w:p>
    <w:p w14:paraId="30864999" w14:textId="700A4DE3" w:rsidR="00D47A72" w:rsidRDefault="00D47A72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D47A72">
        <w:rPr>
          <w:rFonts w:ascii="Segoe UI" w:hAnsi="Segoe UI" w:cs="Segoe UI"/>
          <w:sz w:val="21"/>
          <w:szCs w:val="21"/>
        </w:rPr>
        <w:drawing>
          <wp:inline distT="0" distB="0" distL="0" distR="0" wp14:anchorId="3F4E72DB" wp14:editId="3F991D6A">
            <wp:extent cx="4182059" cy="5620534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A42" w14:textId="4A06A3AC" w:rsidR="00D47A72" w:rsidRDefault="0093538E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</w:t>
      </w:r>
      <w:r w:rsidR="00D47A72">
        <w:rPr>
          <w:rFonts w:ascii="Segoe UI" w:hAnsi="Segoe UI" w:cs="Segoe UI"/>
          <w:sz w:val="21"/>
          <w:szCs w:val="21"/>
        </w:rPr>
        <w:t>tep</w:t>
      </w:r>
      <w:r>
        <w:rPr>
          <w:rFonts w:ascii="Segoe UI" w:hAnsi="Segoe UI" w:cs="Segoe UI"/>
          <w:sz w:val="21"/>
          <w:szCs w:val="21"/>
        </w:rPr>
        <w:t xml:space="preserve">-8: upload the data as </w:t>
      </w:r>
      <w:proofErr w:type="gramStart"/>
      <w:r>
        <w:rPr>
          <w:rFonts w:ascii="Segoe UI" w:hAnsi="Segoe UI" w:cs="Segoe UI"/>
          <w:sz w:val="21"/>
          <w:szCs w:val="21"/>
        </w:rPr>
        <w:t>shown  below</w:t>
      </w:r>
      <w:proofErr w:type="gramEnd"/>
      <w:r>
        <w:rPr>
          <w:rFonts w:ascii="Segoe UI" w:hAnsi="Segoe UI" w:cs="Segoe UI"/>
          <w:sz w:val="21"/>
          <w:szCs w:val="21"/>
        </w:rPr>
        <w:t xml:space="preserve"> screen</w:t>
      </w:r>
      <w:r w:rsidR="00A0572D">
        <w:rPr>
          <w:rFonts w:ascii="Segoe UI" w:hAnsi="Segoe UI" w:cs="Segoe UI"/>
          <w:sz w:val="21"/>
          <w:szCs w:val="21"/>
        </w:rPr>
        <w:t xml:space="preserve"> and after clicking on execute query then the data will be queried</w:t>
      </w:r>
    </w:p>
    <w:p w14:paraId="7BC1CC9B" w14:textId="30B73525" w:rsidR="00A0572D" w:rsidRDefault="00A0572D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A0572D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7F7E92CC" wp14:editId="79D31F51">
            <wp:extent cx="6645910" cy="29337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F92E" w14:textId="77777777" w:rsidR="0093538E" w:rsidRDefault="0093538E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4286058E" w14:textId="29760ED5" w:rsidR="00130F4C" w:rsidRDefault="00130F4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7.Connect COSMOS DB &amp; Azure Synapse analytics &amp; explain the steps with screenshots</w:t>
      </w:r>
    </w:p>
    <w:p w14:paraId="34E100F3" w14:textId="30BEB9DD" w:rsidR="00D2797D" w:rsidRDefault="00D2797D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Ans) to connect the Cosmos DB and Azure synapse we have to follow the below mentioned steps</w:t>
      </w:r>
    </w:p>
    <w:p w14:paraId="1FED2F26" w14:textId="6207A0B5" w:rsidR="00A0572D" w:rsidRDefault="00A0572D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Step-1: open azure synapse and click on data and click on + icon and select connect external data</w:t>
      </w:r>
    </w:p>
    <w:p w14:paraId="59AD39BC" w14:textId="6785A2A5" w:rsidR="00A0572D" w:rsidRDefault="00A0572D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A0572D">
        <w:rPr>
          <w:rFonts w:ascii="Segoe UI" w:hAnsi="Segoe UI" w:cs="Segoe UI"/>
          <w:sz w:val="21"/>
          <w:szCs w:val="21"/>
        </w:rPr>
        <w:drawing>
          <wp:inline distT="0" distB="0" distL="0" distR="0" wp14:anchorId="7F3A39D0" wp14:editId="2948C3A0">
            <wp:extent cx="6645910" cy="294830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85C3" w14:textId="7EFCA17E" w:rsidR="00A0572D" w:rsidRDefault="00A0572D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</w:t>
      </w:r>
      <w:proofErr w:type="gramStart"/>
      <w:r>
        <w:rPr>
          <w:rFonts w:ascii="Segoe UI" w:hAnsi="Segoe UI" w:cs="Segoe UI"/>
          <w:sz w:val="21"/>
          <w:szCs w:val="21"/>
        </w:rPr>
        <w:t>2:then</w:t>
      </w:r>
      <w:proofErr w:type="gramEnd"/>
      <w:r>
        <w:rPr>
          <w:rFonts w:ascii="Segoe UI" w:hAnsi="Segoe UI" w:cs="Segoe UI"/>
          <w:sz w:val="21"/>
          <w:szCs w:val="21"/>
        </w:rPr>
        <w:t xml:space="preserve"> select the cosmos db sql </w:t>
      </w:r>
      <w:proofErr w:type="spellStart"/>
      <w:r>
        <w:rPr>
          <w:rFonts w:ascii="Segoe UI" w:hAnsi="Segoe UI" w:cs="Segoe UI"/>
          <w:sz w:val="21"/>
          <w:szCs w:val="21"/>
        </w:rPr>
        <w:t>api</w:t>
      </w:r>
      <w:proofErr w:type="spellEnd"/>
    </w:p>
    <w:p w14:paraId="3CCC4CB2" w14:textId="5FCE76C5" w:rsidR="00A0572D" w:rsidRDefault="00A0572D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A0572D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32995BB9" wp14:editId="238F5531">
            <wp:extent cx="6645910" cy="31502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25B" w14:textId="1F5064D0" w:rsidR="008D6F73" w:rsidRDefault="008D6F73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Step-3: we have to fill the below mentioned fields</w:t>
      </w:r>
    </w:p>
    <w:p w14:paraId="6A384ADD" w14:textId="6AE23EE3" w:rsidR="008D6F73" w:rsidRDefault="008D6F73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8D6F73">
        <w:rPr>
          <w:rFonts w:ascii="Segoe UI" w:hAnsi="Segoe UI" w:cs="Segoe UI"/>
          <w:sz w:val="21"/>
          <w:szCs w:val="21"/>
        </w:rPr>
        <w:drawing>
          <wp:inline distT="0" distB="0" distL="0" distR="0" wp14:anchorId="3F436CCB" wp14:editId="0972FC33">
            <wp:extent cx="5000625" cy="565881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2422" cy="566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E807" w14:textId="77777777" w:rsidR="0051002D" w:rsidRDefault="0051002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04938C05" w14:textId="1B41E654" w:rsidR="008D6F73" w:rsidRDefault="008D6F73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Step-</w:t>
      </w:r>
      <w:proofErr w:type="gramStart"/>
      <w:r>
        <w:rPr>
          <w:rFonts w:ascii="Segoe UI" w:hAnsi="Segoe UI" w:cs="Segoe UI"/>
          <w:sz w:val="21"/>
          <w:szCs w:val="21"/>
        </w:rPr>
        <w:t>4:after</w:t>
      </w:r>
      <w:proofErr w:type="gramEnd"/>
      <w:r>
        <w:rPr>
          <w:rFonts w:ascii="Segoe UI" w:hAnsi="Segoe UI" w:cs="Segoe UI"/>
          <w:sz w:val="21"/>
          <w:szCs w:val="21"/>
        </w:rPr>
        <w:t xml:space="preserve"> that cosmos DB is successfully connect</w:t>
      </w:r>
      <w:r w:rsidR="00AC189E">
        <w:rPr>
          <w:rFonts w:ascii="Segoe UI" w:hAnsi="Segoe UI" w:cs="Segoe UI"/>
          <w:sz w:val="21"/>
          <w:szCs w:val="21"/>
        </w:rPr>
        <w:t xml:space="preserve">ed </w:t>
      </w:r>
      <w:r>
        <w:rPr>
          <w:rFonts w:ascii="Segoe UI" w:hAnsi="Segoe UI" w:cs="Segoe UI"/>
          <w:sz w:val="21"/>
          <w:szCs w:val="21"/>
        </w:rPr>
        <w:t xml:space="preserve"> with synapse</w:t>
      </w:r>
    </w:p>
    <w:p w14:paraId="29D2B774" w14:textId="0F6682C1" w:rsidR="008D6F73" w:rsidRDefault="008D6F73" w:rsidP="00130F4C">
      <w:pPr>
        <w:pStyle w:val="NormalWeb"/>
        <w:rPr>
          <w:rFonts w:ascii="Segoe UI" w:hAnsi="Segoe UI" w:cs="Segoe UI"/>
          <w:sz w:val="21"/>
          <w:szCs w:val="21"/>
        </w:rPr>
      </w:pPr>
      <w:r w:rsidRPr="008D6F73">
        <w:rPr>
          <w:rFonts w:ascii="Segoe UI" w:hAnsi="Segoe UI" w:cs="Segoe UI"/>
          <w:sz w:val="21"/>
          <w:szCs w:val="21"/>
        </w:rPr>
        <w:drawing>
          <wp:inline distT="0" distB="0" distL="0" distR="0" wp14:anchorId="6AB2CEB9" wp14:editId="1729B78C">
            <wp:extent cx="6645910" cy="29368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0E6" w14:textId="77777777" w:rsidR="00D2797D" w:rsidRDefault="00D2797D" w:rsidP="00130F4C">
      <w:pPr>
        <w:pStyle w:val="NormalWeb"/>
        <w:rPr>
          <w:rFonts w:ascii="Segoe UI" w:hAnsi="Segoe UI" w:cs="Segoe UI"/>
          <w:sz w:val="21"/>
          <w:szCs w:val="21"/>
        </w:rPr>
      </w:pPr>
    </w:p>
    <w:p w14:paraId="6E76BB3A" w14:textId="15FE5F74" w:rsidR="00130F4C" w:rsidRDefault="00130F4C" w:rsidP="00130F4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8.Create azure Data factory &amp; azure Blob, connect Blob &amp; ADF,</w:t>
      </w:r>
      <w:r w:rsidR="00AD66C8"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import blob files into Data factory &amp; explain the steps with screenshots</w:t>
      </w:r>
    </w:p>
    <w:p w14:paraId="57C8CE9E" w14:textId="7585211E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</w:rPr>
        <w:t>Ans)</w:t>
      </w:r>
      <w:r w:rsidRPr="00D2797D">
        <w:rPr>
          <w:rFonts w:cs="Times New Roman"/>
          <w:sz w:val="28"/>
          <w:szCs w:val="28"/>
          <w:lang w:val="en-US"/>
        </w:rPr>
        <w:t xml:space="preserve"> </w:t>
      </w:r>
      <w:r w:rsidRPr="00D2797D">
        <w:rPr>
          <w:rFonts w:ascii="Segoe UI" w:hAnsi="Segoe UI" w:cs="Segoe UI"/>
          <w:sz w:val="21"/>
          <w:szCs w:val="21"/>
          <w:lang w:val="en-US"/>
        </w:rPr>
        <w:t>Azure data factory can be created by using the following steps</w:t>
      </w:r>
    </w:p>
    <w:p w14:paraId="4DAB6AB9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b/>
          <w:bCs/>
          <w:sz w:val="21"/>
          <w:szCs w:val="21"/>
          <w:lang w:val="en-US"/>
        </w:rPr>
        <w:t>Step-1</w:t>
      </w:r>
      <w:r w:rsidRPr="00D2797D">
        <w:rPr>
          <w:rFonts w:ascii="Segoe UI" w:hAnsi="Segoe UI" w:cs="Segoe UI"/>
          <w:sz w:val="21"/>
          <w:szCs w:val="21"/>
          <w:lang w:val="en-US"/>
        </w:rPr>
        <w:t>: login to the azure portal and search for azure data factory as shown in fig 1.1</w:t>
      </w:r>
    </w:p>
    <w:p w14:paraId="442A278E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drawing>
          <wp:inline distT="0" distB="0" distL="0" distR="0" wp14:anchorId="305AFBEA" wp14:editId="2D7F1461">
            <wp:extent cx="5731510" cy="2381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F17" w14:textId="77777777" w:rsidR="00D2797D" w:rsidRPr="00D2797D" w:rsidRDefault="00D2797D" w:rsidP="00D2797D">
      <w:pPr>
        <w:jc w:val="center"/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Fig 1.1 shows search for data factory in azure portal</w:t>
      </w:r>
    </w:p>
    <w:p w14:paraId="424D1A4A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b/>
          <w:bCs/>
          <w:sz w:val="21"/>
          <w:szCs w:val="21"/>
          <w:lang w:val="en-US"/>
        </w:rPr>
        <w:t>Step-2:</w:t>
      </w:r>
      <w:r w:rsidRPr="00D2797D">
        <w:rPr>
          <w:rFonts w:ascii="Segoe UI" w:hAnsi="Segoe UI" w:cs="Segoe UI"/>
          <w:sz w:val="21"/>
          <w:szCs w:val="21"/>
          <w:lang w:val="en-US"/>
        </w:rPr>
        <w:t xml:space="preserve"> after navigating to the azure data factory page click on create and select the resource group, name, region, version after that click on next follow the fig 1.2</w:t>
      </w:r>
    </w:p>
    <w:p w14:paraId="22F666EB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lastRenderedPageBreak/>
        <w:drawing>
          <wp:inline distT="0" distB="0" distL="0" distR="0" wp14:anchorId="7F3D94F1" wp14:editId="7887DB3B">
            <wp:extent cx="5731510" cy="44526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1DA3" w14:textId="77777777" w:rsidR="00D2797D" w:rsidRPr="00D2797D" w:rsidRDefault="00D2797D" w:rsidP="00D2797D">
      <w:pPr>
        <w:jc w:val="center"/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Fig-1.2 shows the creation procedure of data factory</w:t>
      </w:r>
    </w:p>
    <w:p w14:paraId="1498CF02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b/>
          <w:bCs/>
          <w:sz w:val="21"/>
          <w:szCs w:val="21"/>
          <w:lang w:val="en-US"/>
        </w:rPr>
        <w:t>Step-3:</w:t>
      </w:r>
      <w:r w:rsidRPr="00D2797D">
        <w:rPr>
          <w:rFonts w:ascii="Segoe UI" w:hAnsi="Segoe UI" w:cs="Segoe UI"/>
          <w:sz w:val="21"/>
          <w:szCs w:val="21"/>
          <w:lang w:val="en-US"/>
        </w:rPr>
        <w:t xml:space="preserve"> click on git configurations and checkbox it as </w:t>
      </w:r>
      <w:proofErr w:type="gramStart"/>
      <w:r w:rsidRPr="00D2797D">
        <w:rPr>
          <w:rFonts w:ascii="Segoe UI" w:hAnsi="Segoe UI" w:cs="Segoe UI"/>
          <w:sz w:val="21"/>
          <w:szCs w:val="21"/>
          <w:lang w:val="en-US"/>
        </w:rPr>
        <w:t>configure</w:t>
      </w:r>
      <w:proofErr w:type="gramEnd"/>
      <w:r w:rsidRPr="00D2797D">
        <w:rPr>
          <w:rFonts w:ascii="Segoe UI" w:hAnsi="Segoe UI" w:cs="Segoe UI"/>
          <w:sz w:val="21"/>
          <w:szCs w:val="21"/>
          <w:lang w:val="en-US"/>
        </w:rPr>
        <w:t xml:space="preserve"> git later as shown in fig 1.3</w:t>
      </w:r>
    </w:p>
    <w:p w14:paraId="454A3C91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drawing>
          <wp:inline distT="0" distB="0" distL="0" distR="0" wp14:anchorId="0EF2660A" wp14:editId="04414E00">
            <wp:extent cx="5731510" cy="22193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4612"/>
                    <a:stretch/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27365" w14:textId="77777777" w:rsidR="00D2797D" w:rsidRPr="00D2797D" w:rsidRDefault="00D2797D" w:rsidP="00D2797D">
      <w:pPr>
        <w:jc w:val="center"/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Fig-1.3 shows the git configuration during data factory creation</w:t>
      </w:r>
    </w:p>
    <w:p w14:paraId="1511D90A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 xml:space="preserve">Step-4:   Go through the next steps followed by </w:t>
      </w:r>
      <w:proofErr w:type="spellStart"/>
      <w:r w:rsidRPr="00D2797D">
        <w:rPr>
          <w:rFonts w:ascii="Segoe UI" w:hAnsi="Segoe UI" w:cs="Segoe UI"/>
          <w:sz w:val="21"/>
          <w:szCs w:val="21"/>
          <w:lang w:val="en-US"/>
        </w:rPr>
        <w:t>succesfull</w:t>
      </w:r>
      <w:proofErr w:type="spellEnd"/>
      <w:r w:rsidRPr="00D2797D">
        <w:rPr>
          <w:rFonts w:ascii="Segoe UI" w:hAnsi="Segoe UI" w:cs="Segoe UI"/>
          <w:sz w:val="21"/>
          <w:szCs w:val="21"/>
          <w:lang w:val="en-US"/>
        </w:rPr>
        <w:t xml:space="preserve"> completion of validation </w:t>
      </w:r>
      <w:proofErr w:type="spellStart"/>
      <w:r w:rsidRPr="00D2797D">
        <w:rPr>
          <w:rFonts w:ascii="Segoe UI" w:hAnsi="Segoe UI" w:cs="Segoe UI"/>
          <w:sz w:val="21"/>
          <w:szCs w:val="21"/>
          <w:lang w:val="en-US"/>
        </w:rPr>
        <w:t>clikc</w:t>
      </w:r>
      <w:proofErr w:type="spellEnd"/>
      <w:r w:rsidRPr="00D2797D">
        <w:rPr>
          <w:rFonts w:ascii="Segoe UI" w:hAnsi="Segoe UI" w:cs="Segoe UI"/>
          <w:sz w:val="21"/>
          <w:szCs w:val="21"/>
          <w:lang w:val="en-US"/>
        </w:rPr>
        <w:t xml:space="preserve"> on create as shown in fig-1.4</w:t>
      </w:r>
    </w:p>
    <w:p w14:paraId="68C004F6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lastRenderedPageBreak/>
        <w:drawing>
          <wp:inline distT="0" distB="0" distL="0" distR="0" wp14:anchorId="585A0A99" wp14:editId="11557D0E">
            <wp:extent cx="5731510" cy="56140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3147" w14:textId="77777777" w:rsidR="00D2797D" w:rsidRPr="00D2797D" w:rsidRDefault="00D2797D" w:rsidP="00D2797D">
      <w:pPr>
        <w:jc w:val="center"/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Fig-1.4 shows the steps in creation of data factory</w:t>
      </w:r>
    </w:p>
    <w:p w14:paraId="5BEE3773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b/>
          <w:bCs/>
          <w:sz w:val="21"/>
          <w:szCs w:val="21"/>
          <w:lang w:val="en-US"/>
        </w:rPr>
        <w:t>Step-5:</w:t>
      </w:r>
      <w:r w:rsidRPr="00D2797D">
        <w:rPr>
          <w:rFonts w:ascii="Segoe UI" w:hAnsi="Segoe UI" w:cs="Segoe UI"/>
          <w:sz w:val="21"/>
          <w:szCs w:val="21"/>
          <w:lang w:val="en-US"/>
        </w:rPr>
        <w:t xml:space="preserve"> after clicking on create it takes some time for deployment after deployment you can see the following as shown in fig-1.5</w:t>
      </w:r>
    </w:p>
    <w:p w14:paraId="5CD21BA1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drawing>
          <wp:inline distT="0" distB="0" distL="0" distR="0" wp14:anchorId="17AB4407" wp14:editId="205D6E07">
            <wp:extent cx="4980181" cy="1358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7851"/>
                    <a:stretch/>
                  </pic:blipFill>
                  <pic:spPr bwMode="auto">
                    <a:xfrm>
                      <a:off x="0" y="0"/>
                      <a:ext cx="4990604" cy="136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ADC10" w14:textId="77777777" w:rsidR="00D2797D" w:rsidRPr="00D2797D" w:rsidRDefault="00D2797D" w:rsidP="00D2797D">
      <w:pPr>
        <w:jc w:val="center"/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Fig1.5 shows the successful deployment of azure data factory</w:t>
      </w:r>
    </w:p>
    <w:p w14:paraId="1B590CDC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b/>
          <w:bCs/>
          <w:sz w:val="21"/>
          <w:szCs w:val="21"/>
          <w:lang w:val="en-US"/>
        </w:rPr>
        <w:t>Step-6</w:t>
      </w:r>
      <w:r w:rsidRPr="00D2797D">
        <w:rPr>
          <w:rFonts w:ascii="Segoe UI" w:hAnsi="Segoe UI" w:cs="Segoe UI"/>
          <w:sz w:val="21"/>
          <w:szCs w:val="21"/>
          <w:lang w:val="en-US"/>
        </w:rPr>
        <w:t>: click on go to resources after that click on open as shown in the figure 1.6</w:t>
      </w:r>
    </w:p>
    <w:p w14:paraId="424F0C7E" w14:textId="77777777" w:rsidR="00D2797D" w:rsidRPr="00D2797D" w:rsidRDefault="00D2797D" w:rsidP="00D2797D">
      <w:pPr>
        <w:jc w:val="center"/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lastRenderedPageBreak/>
        <w:drawing>
          <wp:inline distT="0" distB="0" distL="0" distR="0" wp14:anchorId="3B52BFD6" wp14:editId="70963E8B">
            <wp:extent cx="4267796" cy="178142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1CEE" w14:textId="77777777" w:rsidR="00D2797D" w:rsidRPr="00D2797D" w:rsidRDefault="00D2797D" w:rsidP="00D2797D">
      <w:pPr>
        <w:jc w:val="center"/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Fig-1.6 helps to navigate to the DF studio</w:t>
      </w:r>
    </w:p>
    <w:p w14:paraId="0C25CA87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Step-7: After clicking over that it will open azure data factory in new window as mentioned in fig 1.7 and we can use this creation of pipelines</w:t>
      </w:r>
    </w:p>
    <w:p w14:paraId="20D75E75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drawing>
          <wp:inline distT="0" distB="0" distL="0" distR="0" wp14:anchorId="4EEA577A" wp14:editId="0F2ABC43">
            <wp:extent cx="5731510" cy="2439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77F0" w14:textId="77777777" w:rsidR="00D2797D" w:rsidRPr="00D2797D" w:rsidRDefault="00D2797D" w:rsidP="00D2797D">
      <w:pPr>
        <w:jc w:val="center"/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Fig-1.7 shows the main page of DATA FACTORY</w:t>
      </w:r>
    </w:p>
    <w:p w14:paraId="1E415ABA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Step-</w:t>
      </w:r>
      <w:proofErr w:type="gramStart"/>
      <w:r w:rsidRPr="00D2797D">
        <w:rPr>
          <w:rFonts w:ascii="Segoe UI" w:hAnsi="Segoe UI" w:cs="Segoe UI"/>
          <w:sz w:val="21"/>
          <w:szCs w:val="21"/>
          <w:lang w:val="en-US"/>
        </w:rPr>
        <w:t>2 :</w:t>
      </w:r>
      <w:proofErr w:type="gramEnd"/>
      <w:r w:rsidRPr="00D2797D">
        <w:rPr>
          <w:rFonts w:ascii="Segoe UI" w:hAnsi="Segoe UI" w:cs="Segoe UI"/>
          <w:sz w:val="21"/>
          <w:szCs w:val="21"/>
          <w:lang w:val="en-US"/>
        </w:rPr>
        <w:t xml:space="preserve">   we are moving the data from the source to the destination using the copy data tool and creating a pipeline</w:t>
      </w:r>
    </w:p>
    <w:p w14:paraId="4C4261E5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drawing>
          <wp:inline distT="0" distB="0" distL="0" distR="0" wp14:anchorId="7A1B6238" wp14:editId="0793E66C">
            <wp:extent cx="5731510" cy="34544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5D3E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</w:p>
    <w:p w14:paraId="3AAFDF34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</w:p>
    <w:p w14:paraId="081292E7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</w:p>
    <w:p w14:paraId="4B9A668F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 xml:space="preserve">Step-3: The validation and deployment </w:t>
      </w:r>
      <w:proofErr w:type="gramStart"/>
      <w:r w:rsidRPr="00D2797D">
        <w:rPr>
          <w:rFonts w:ascii="Segoe UI" w:hAnsi="Segoe UI" w:cs="Segoe UI"/>
          <w:sz w:val="21"/>
          <w:szCs w:val="21"/>
          <w:lang w:val="en-US"/>
        </w:rPr>
        <w:t>is</w:t>
      </w:r>
      <w:proofErr w:type="gramEnd"/>
      <w:r w:rsidRPr="00D2797D">
        <w:rPr>
          <w:rFonts w:ascii="Segoe UI" w:hAnsi="Segoe UI" w:cs="Segoe UI"/>
          <w:sz w:val="21"/>
          <w:szCs w:val="21"/>
          <w:lang w:val="en-US"/>
        </w:rPr>
        <w:t xml:space="preserve"> done and pipeline is created successfully.</w:t>
      </w:r>
    </w:p>
    <w:p w14:paraId="7D5D5017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drawing>
          <wp:inline distT="0" distB="0" distL="0" distR="0" wp14:anchorId="4FFB7C40" wp14:editId="7DDA73DF">
            <wp:extent cx="5731510" cy="342138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81E1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t>Step-4:  The data is successfully copied from source to destination.</w:t>
      </w:r>
    </w:p>
    <w:p w14:paraId="63419AEF" w14:textId="77777777" w:rsidR="00D2797D" w:rsidRPr="00D2797D" w:rsidRDefault="00D2797D" w:rsidP="00D2797D">
      <w:pPr>
        <w:rPr>
          <w:rFonts w:ascii="Segoe UI" w:hAnsi="Segoe UI" w:cs="Segoe UI"/>
          <w:sz w:val="21"/>
          <w:szCs w:val="21"/>
          <w:lang w:val="en-US"/>
        </w:rPr>
      </w:pPr>
      <w:r w:rsidRPr="00D2797D">
        <w:rPr>
          <w:rFonts w:ascii="Segoe UI" w:hAnsi="Segoe UI" w:cs="Segoe UI"/>
          <w:noProof/>
          <w:sz w:val="21"/>
          <w:szCs w:val="21"/>
          <w:lang w:val="en-US"/>
        </w:rPr>
        <w:drawing>
          <wp:inline distT="0" distB="0" distL="0" distR="0" wp14:anchorId="409C1CEF" wp14:editId="400EDE75">
            <wp:extent cx="2733675" cy="2212975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5286" cy="22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97D">
        <w:rPr>
          <w:rFonts w:ascii="Segoe UI" w:hAnsi="Segoe UI" w:cs="Segoe UI"/>
          <w:noProof/>
          <w:sz w:val="21"/>
          <w:szCs w:val="21"/>
          <w:lang w:val="en-US"/>
        </w:rPr>
        <w:drawing>
          <wp:anchor distT="0" distB="0" distL="114300" distR="114300" simplePos="0" relativeHeight="251659264" behindDoc="0" locked="0" layoutInCell="1" allowOverlap="1" wp14:anchorId="1578FBFC" wp14:editId="5D679EFA">
            <wp:simplePos x="914400" y="5334000"/>
            <wp:positionH relativeFrom="column">
              <wp:align>left</wp:align>
            </wp:positionH>
            <wp:positionV relativeFrom="paragraph">
              <wp:align>top</wp:align>
            </wp:positionV>
            <wp:extent cx="2809875" cy="238125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0ABF2" w14:textId="66E1A8F3" w:rsidR="00D2797D" w:rsidRPr="00D2797D" w:rsidRDefault="00D2797D" w:rsidP="00D2797D">
      <w:pPr>
        <w:pStyle w:val="NormalWeb"/>
        <w:rPr>
          <w:rFonts w:ascii="Segoe UI" w:hAnsi="Segoe UI" w:cs="Segoe UI"/>
          <w:sz w:val="21"/>
          <w:szCs w:val="21"/>
        </w:rPr>
      </w:pPr>
      <w:r w:rsidRPr="00D2797D">
        <w:rPr>
          <w:rFonts w:ascii="Segoe UI" w:hAnsi="Segoe UI" w:cs="Segoe UI"/>
          <w:sz w:val="21"/>
          <w:szCs w:val="21"/>
          <w:lang w:val="en-US"/>
        </w:rPr>
        <w:br w:type="textWrapping" w:clear="all"/>
      </w:r>
    </w:p>
    <w:p w14:paraId="7B518916" w14:textId="77777777" w:rsidR="00130F4C" w:rsidRPr="00130F4C" w:rsidRDefault="00130F4C" w:rsidP="00130F4C"/>
    <w:sectPr w:rsidR="00130F4C" w:rsidRPr="00130F4C" w:rsidSect="00130F4C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322"/>
    <w:rsid w:val="00010881"/>
    <w:rsid w:val="000D3322"/>
    <w:rsid w:val="00130F4C"/>
    <w:rsid w:val="001443E6"/>
    <w:rsid w:val="0030444F"/>
    <w:rsid w:val="00316134"/>
    <w:rsid w:val="003B0DFD"/>
    <w:rsid w:val="0051002D"/>
    <w:rsid w:val="00594B5C"/>
    <w:rsid w:val="00817BC9"/>
    <w:rsid w:val="008D6F73"/>
    <w:rsid w:val="0093538E"/>
    <w:rsid w:val="0097606E"/>
    <w:rsid w:val="009B3894"/>
    <w:rsid w:val="00A0572D"/>
    <w:rsid w:val="00AC189E"/>
    <w:rsid w:val="00AD66C8"/>
    <w:rsid w:val="00D2797D"/>
    <w:rsid w:val="00D47A72"/>
    <w:rsid w:val="00DA1B59"/>
    <w:rsid w:val="00DE7704"/>
    <w:rsid w:val="00E26A64"/>
    <w:rsid w:val="00EE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80000"/>
  <w15:chartTrackingRefBased/>
  <w15:docId w15:val="{7C708B4B-D48E-4BC6-B414-C5A13D381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pacing w:val="22"/>
        <w:sz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F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0F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F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0F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30F4C"/>
    <w:pPr>
      <w:spacing w:before="100" w:beforeAutospacing="1" w:after="100" w:afterAutospacing="1" w:line="240" w:lineRule="auto"/>
    </w:pPr>
    <w:rPr>
      <w:rFonts w:eastAsia="Times New Roman" w:cs="Times New Roman"/>
      <w:spacing w:val="0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8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00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22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nandi</dc:creator>
  <cp:keywords/>
  <dc:description/>
  <cp:lastModifiedBy>aditya nandi</cp:lastModifiedBy>
  <cp:revision>5</cp:revision>
  <dcterms:created xsi:type="dcterms:W3CDTF">2022-06-17T10:41:00Z</dcterms:created>
  <dcterms:modified xsi:type="dcterms:W3CDTF">2022-06-17T12:35:00Z</dcterms:modified>
</cp:coreProperties>
</file>