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0000" w:val="clear"/>
        <w:spacing w:before="1440" w:after="400"/>
        <w:jc w:val="center"/>
      </w:pPr>
      <w:r>
        <w:rPr>
          <w:rFonts w:ascii="Arial" w:cs="Arial" w:eastAsia="Arial" w:hAnsi="Arial"/>
          <w:b/>
          <w:bCs/>
          <w:caps/>
          <w:color w:val="FFFFFF"/>
          <w:sz w:val="56"/>
          <w:szCs w:val="56"/>
        </w:rPr>
        <w:t xml:space="preserve">RCB — IPL DATA ANALYSIS</w:t>
      </w:r>
    </w:p>
    <w:p>
      <w:pPr>
        <w:shd w:fill="C00000" w:val="clear"/>
        <w:spacing w:before="0" w:after="300"/>
        <w:jc w:val="center"/>
      </w:pPr>
      <w:r>
        <w:rPr>
          <w:rFonts w:ascii="Arial" w:cs="Arial" w:eastAsia="Arial" w:hAnsi="Arial"/>
          <w:i/>
          <w:iCs/>
          <w:color w:val="DAA520"/>
          <w:sz w:val="28"/>
          <w:szCs w:val="28"/>
        </w:rPr>
        <w:t xml:space="preserve">Strategy, Performance &amp; Player Intelligence Report</w:t>
      </w:r>
    </w:p>
    <w:p>
      <w:pPr>
        <w:shd w:fill="C00000" w:val="clear"/>
        <w:spacing w:before="60" w:after="900"/>
        <w:jc w:val="center"/>
      </w:pPr>
      <w:r>
        <w:rPr>
          <w:rFonts w:ascii="Arial" w:cs="Arial" w:eastAsia="Arial" w:hAnsi="Arial"/>
          <w:color w:val="FFFFFF"/>
          <w:sz w:val="22"/>
          <w:szCs w:val="22"/>
        </w:rPr>
        <w:t xml:space="preserve">IPL Seasons 2013–2016  ·  Database: ipl (MySQL)  ·  Royal Challengers Bangalore</w:t>
      </w:r>
    </w:p>
    <w:p>
      <w:pPr>
        <w:spacing w:before="0" w:after="120"/>
        <w:jc w:val="center"/>
      </w:pPr>
      <w:r>
        <w:rPr>
          <w:rFonts w:ascii="Arial" w:cs="Arial" w:eastAsia="Arial" w:hAnsi="Arial"/>
          <w:i/>
          <w:iCs/>
          <w:color w:val="000000"/>
          <w:sz w:val="22"/>
          <w:szCs w:val="22"/>
        </w:rPr>
        <w:t xml:space="preserve">Presented By</w:t>
      </w:r>
    </w:p>
    <w:p>
      <w:pPr>
        <w:spacing w:before="0" w:after="120"/>
        <w:jc w:val="center"/>
      </w:pPr>
      <w:r>
        <w:rPr>
          <w:rFonts w:ascii="Arial" w:cs="Arial" w:eastAsia="Arial" w:hAnsi="Arial"/>
          <w:b/>
          <w:bCs/>
          <w:color w:val="C00000"/>
          <w:sz w:val="32"/>
          <w:szCs w:val="32"/>
        </w:rPr>
        <w:t xml:space="preserve">Adithya Patel</w:t>
      </w:r>
    </w:p>
    <w:p>
      <w:pPr>
        <w:spacing w:before="0" w:after="120"/>
        <w:jc w:val="center"/>
      </w:pPr>
      <w:r>
        <w:rPr>
          <w:rFonts w:ascii="Arial" w:cs="Arial" w:eastAsia="Arial" w:hAnsi="Arial"/>
          <w:color w:val="1F3864"/>
          <w:sz w:val="24"/>
          <w:szCs w:val="24"/>
        </w:rPr>
        <w:t xml:space="preserve">Project: RCB – IPL Strategy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2600"/>
        <w:gridCol w:w="2000"/>
        <w:gridCol w:w="1720"/>
      </w:tblGrid>
      <w:tr>
        <w:trPr>
          <w:tblHeader/>
        </w:trP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Dataset</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2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Team</w:t>
            </w:r>
          </w:p>
        </w:tc>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Seasons</w:t>
            </w:r>
          </w:p>
        </w:tc>
        <w:tc>
          <w:tcPr>
            <w:tcW w:type="dxa" w:w="1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Matches</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ipl (MySQL)</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MySQL Workbench</w:t>
            </w:r>
          </w:p>
        </w:tc>
        <w:tc>
          <w:tcPr>
            <w:tcW w:type="dxa" w:w="2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Royal Challengers Bangalore (Team_Id = 2)</w:t>
            </w:r>
          </w:p>
        </w:tc>
        <w:tc>
          <w:tcPr>
            <w:tcW w:type="dxa" w:w="2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2013 · 2014 · 2015 · 2016</w:t>
            </w:r>
          </w:p>
        </w:tc>
        <w:tc>
          <w:tcPr>
            <w:tcW w:type="dxa" w:w="1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255 matches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Row Count</w:t>
            </w:r>
          </w:p>
        </w:tc>
        <w:tc>
          <w:tcPr>
            <w:tcW w:type="dxa" w:w="5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Player</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469</w:t>
            </w:r>
          </w:p>
        </w:tc>
        <w:tc>
          <w:tcPr>
            <w:tcW w:type="dxa" w:w="51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Player master – name, DOB, batting/bowling style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Match-level data – venue, toss, winner, season</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Ball_by_Ball</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60,223</w:t>
            </w:r>
          </w:p>
        </w:tc>
        <w:tc>
          <w:tcPr>
            <w:tcW w:type="dxa" w:w="51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Ball-level data – striker, bowler, runs scored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Wicket_Taken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2,943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Wicket events with dismissal type</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Extra_Runs</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3,110</w:t>
            </w:r>
          </w:p>
        </w:tc>
        <w:tc>
          <w:tcPr>
            <w:tcW w:type="dxa" w:w="51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Wides, no-balls, byes, leg-byes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Season year mapping (2008–2016)</w:t>
            </w:r>
          </w:p>
        </w:tc>
      </w:tr>
    </w:tbl>
    <w:p>
      <w:r>
        <w:br w:type="page"/>
      </w:r>
    </w:p>
    <w:p>
      <w:pPr>
        <w:pStyle w:val="Heading1"/>
        <w:pBdr>
          <w:bottom w:val="thick" w:color="C00000" w:sz="6" w:space="1"/>
        </w:pBdr>
        <w:spacing w:before="360" w:after="200"/>
      </w:pPr>
      <w:r>
        <w:rPr>
          <w:rFonts w:ascii="Arial" w:cs="Arial" w:eastAsia="Arial" w:hAnsi="Arial"/>
          <w:b/>
          <w:bCs/>
          <w:caps/>
          <w:color w:val="C00000"/>
          <w:sz w:val="36"/>
          <w:szCs w:val="36"/>
        </w:rPr>
        <w:t xml:space="preserve">SECTION 1 — Objective Questions</w:t>
      </w:r>
    </w:p>
    <w:p>
      <w:pPr>
        <w:pStyle w:val="Heading2"/>
        <w:shd w:fill="1F3864" w:val="clear"/>
        <w:spacing w:before="280" w:after="140"/>
      </w:pPr>
      <w:r>
        <w:rPr>
          <w:rFonts w:ascii="Arial" w:cs="Arial" w:eastAsia="Arial" w:hAnsi="Arial"/>
          <w:b/>
          <w:bCs/>
          <w:color w:val="FFFFFF"/>
          <w:sz w:val="28"/>
          <w:szCs w:val="28"/>
        </w:rPr>
        <w:t xml:space="preserve">Question 1 — Column Data Types of the Ball_by_Ball Table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COLUMN_NAME AS column_name,</w:t>
      </w:r>
    </w:p>
    <w:p>
      <w:pPr>
        <w:shd w:fill="1E1E1E" w:val="clear"/>
        <w:spacing w:before="0" w:after="0"/>
      </w:pPr>
      <w:r>
        <w:rPr>
          <w:rFonts w:ascii="Courier New" w:cs="Courier New" w:eastAsia="Courier New" w:hAnsi="Courier New"/>
          <w:color w:val="D4D4D4"/>
          <w:sz w:val="18"/>
          <w:szCs w:val="18"/>
        </w:rPr>
        <w:t xml:space="preserve">       DATA_TYPE AS data_type,</w:t>
      </w:r>
    </w:p>
    <w:p>
      <w:pPr>
        <w:shd w:fill="1E1E1E" w:val="clear"/>
        <w:spacing w:before="0" w:after="0"/>
      </w:pPr>
      <w:r>
        <w:rPr>
          <w:rFonts w:ascii="Courier New" w:cs="Courier New" w:eastAsia="Courier New" w:hAnsi="Courier New"/>
          <w:color w:val="D4D4D4"/>
          <w:sz w:val="18"/>
          <w:szCs w:val="18"/>
        </w:rPr>
        <w:t xml:space="preserve">       COLUMN_TYPE AS full_column_type,</w:t>
      </w:r>
    </w:p>
    <w:p>
      <w:pPr>
        <w:shd w:fill="1E1E1E" w:val="clear"/>
        <w:spacing w:before="0" w:after="0"/>
      </w:pPr>
      <w:r>
        <w:rPr>
          <w:rFonts w:ascii="Courier New" w:cs="Courier New" w:eastAsia="Courier New" w:hAnsi="Courier New"/>
          <w:color w:val="D4D4D4"/>
          <w:sz w:val="18"/>
          <w:szCs w:val="18"/>
        </w:rPr>
        <w:t xml:space="preserve">       IS_NULLABLE AS is_nullable,</w:t>
      </w:r>
    </w:p>
    <w:p>
      <w:pPr>
        <w:shd w:fill="1E1E1E" w:val="clear"/>
        <w:spacing w:before="0" w:after="0"/>
      </w:pPr>
      <w:r>
        <w:rPr>
          <w:rFonts w:ascii="Courier New" w:cs="Courier New" w:eastAsia="Courier New" w:hAnsi="Courier New"/>
          <w:color w:val="D4D4D4"/>
          <w:sz w:val="18"/>
          <w:szCs w:val="18"/>
        </w:rPr>
        <w:t xml:space="preserve">       COLUMN_KEY AS key_info</w:t>
      </w:r>
    </w:p>
    <w:p>
      <w:pPr>
        <w:shd w:fill="1E1E1E" w:val="clear"/>
        <w:spacing w:before="0" w:after="0"/>
      </w:pPr>
      <w:r>
        <w:rPr>
          <w:rFonts w:ascii="Courier New" w:cs="Courier New" w:eastAsia="Courier New" w:hAnsi="Courier New"/>
          <w:color w:val="D4D4D4"/>
          <w:sz w:val="18"/>
          <w:szCs w:val="18"/>
        </w:rPr>
        <w:t xml:space="preserve">FROM INFORMATION_SCHEMA.COLUMNS</w:t>
      </w:r>
    </w:p>
    <w:p>
      <w:pPr>
        <w:shd w:fill="1E1E1E" w:val="clear"/>
        <w:spacing w:before="0" w:after="0"/>
      </w:pPr>
      <w:r>
        <w:rPr>
          <w:rFonts w:ascii="Courier New" w:cs="Courier New" w:eastAsia="Courier New" w:hAnsi="Courier New"/>
          <w:color w:val="D4D4D4"/>
          <w:sz w:val="18"/>
          <w:szCs w:val="18"/>
        </w:rPr>
        <w:t xml:space="preserve">WHERE TABLE_SCHEMA = 'ipl'</w:t>
      </w:r>
    </w:p>
    <w:p>
      <w:pPr>
        <w:shd w:fill="1E1E1E" w:val="clear"/>
        <w:spacing w:before="0" w:after="0"/>
      </w:pPr>
      <w:r>
        <w:rPr>
          <w:rFonts w:ascii="Courier New" w:cs="Courier New" w:eastAsia="Courier New" w:hAnsi="Courier New"/>
          <w:color w:val="D4D4D4"/>
          <w:sz w:val="18"/>
          <w:szCs w:val="18"/>
        </w:rPr>
        <w:t xml:space="preserve">  AND TABLE_NAME = 'Ball_by_Ball'</w:t>
      </w:r>
    </w:p>
    <w:p>
      <w:pPr>
        <w:shd w:fill="1E1E1E" w:val="clear"/>
        <w:spacing w:before="0" w:after="0"/>
      </w:pPr>
      <w:r>
        <w:rPr>
          <w:rFonts w:ascii="Courier New" w:cs="Courier New" w:eastAsia="Courier New" w:hAnsi="Courier New"/>
          <w:color w:val="D4D4D4"/>
          <w:sz w:val="18"/>
          <w:szCs w:val="18"/>
        </w:rPr>
        <w:t xml:space="preserve">ORDER BY ORDINAL_POSITION;</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1400"/>
        <w:gridCol w:w="1400"/>
      </w:tblGrid>
      <w:tr>
        <w:trPr>
          <w:tblHeader/>
        </w:trPr>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Full Column Type</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 Nullable</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Info</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Match_Id</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Ball_Id</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Innings_No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Team_Batting</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Team_Bowling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Striker_Batting_Position</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Non_Striker</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Bowler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Runs_Scored</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int(11)</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All 11 columns are of type int — every field stores a numeric identifier or count, keeping the table lean and join-friendly.</w:t>
      </w:r>
    </w:p>
    <w:p>
      <w:pPr>
        <w:pStyle w:val="ListParagraph"/>
        <w:numPr>
          <w:ilvl w:val="0"/>
          <w:numId w:val="2"/>
        </w:numPr>
        <w:spacing w:before="40" w:after="40"/>
        <w:ind w:left="360" w:hanging="280"/>
      </w:pPr>
      <w:r>
        <w:rPr>
          <w:rFonts w:ascii="Arial" w:cs="Arial" w:eastAsia="Arial" w:hAnsi="Arial"/>
          <w:color w:val="000000"/>
          <w:sz w:val="20"/>
          <w:szCs w:val="20"/>
        </w:rPr>
        <w:t xml:space="preserve">Match_Id, Over_Id, Ball_Id, and Innings_No together form a composite Primary Key, guaranteeing each delivery is uniquely identified.</w:t>
      </w:r>
    </w:p>
    <w:p>
      <w:pPr>
        <w:pStyle w:val="ListParagraph"/>
        <w:numPr>
          <w:ilvl w:val="0"/>
          <w:numId w:val="2"/>
        </w:numPr>
        <w:spacing w:before="40" w:after="40"/>
        <w:ind w:left="360" w:hanging="280"/>
      </w:pPr>
      <w:r>
        <w:rPr>
          <w:rFonts w:ascii="Arial" w:cs="Arial" w:eastAsia="Arial" w:hAnsi="Arial"/>
          <w:color w:val="000000"/>
          <w:sz w:val="20"/>
          <w:szCs w:val="20"/>
        </w:rPr>
        <w:t xml:space="preserve">Runs_Scored is the only nullable column — a wide or no-ball can be bowled without the striker officially scoring.</w:t>
      </w:r>
    </w:p>
    <w:p>
      <w:pPr>
        <w:pStyle w:val="ListParagraph"/>
        <w:numPr>
          <w:ilvl w:val="0"/>
          <w:numId w:val="2"/>
        </w:numPr>
        <w:spacing w:before="40" w:after="40"/>
        <w:ind w:left="360" w:hanging="280"/>
      </w:pPr>
      <w:r>
        <w:rPr>
          <w:rFonts w:ascii="Arial" w:cs="Arial" w:eastAsia="Arial" w:hAnsi="Arial"/>
          <w:color w:val="000000"/>
          <w:sz w:val="20"/>
          <w:szCs w:val="20"/>
        </w:rPr>
        <w:t xml:space="preserve">Striker and Bowler are foreign keys pointing to Player.Player_Id, enabling direct name lookups without extra joins.</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2 — Total Runs Scored by RCB in the 1st Available Season</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 — Part A: Batting Runs Only</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s.Season_Year,</w:t>
      </w:r>
    </w:p>
    <w:p>
      <w:pPr>
        <w:shd w:fill="1E1E1E" w:val="clear"/>
        <w:spacing w:before="0" w:after="0"/>
      </w:pPr>
      <w:r>
        <w:rPr>
          <w:rFonts w:ascii="Courier New" w:cs="Courier New" w:eastAsia="Courier New" w:hAnsi="Courier New"/>
          <w:color w:val="D4D4D4"/>
          <w:sz w:val="18"/>
          <w:szCs w:val="18"/>
        </w:rPr>
        <w:t xml:space="preserve">       SUM(b.Runs_Scored) AS rcb_runs</w:t>
      </w:r>
    </w:p>
    <w:p>
      <w:pPr>
        <w:shd w:fill="1E1E1E" w:val="clear"/>
        <w:spacing w:before="0" w:after="0"/>
      </w:pPr>
      <w:r>
        <w:rPr>
          <w:rFonts w:ascii="Courier New" w:cs="Courier New" w:eastAsia="Courier New" w:hAnsi="Courier New"/>
          <w:color w:val="D4D4D4"/>
          <w:sz w:val="18"/>
          <w:szCs w:val="18"/>
        </w:rPr>
        <w:t xml:space="preserve">FROM Ball_by_Ball b</w:t>
      </w:r>
    </w:p>
    <w:p>
      <w:pPr>
        <w:shd w:fill="1E1E1E" w:val="clear"/>
        <w:spacing w:before="0" w:after="0"/>
      </w:pPr>
      <w:r>
        <w:rPr>
          <w:rFonts w:ascii="Courier New" w:cs="Courier New" w:eastAsia="Courier New" w:hAnsi="Courier New"/>
          <w:color w:val="D4D4D4"/>
          <w:sz w:val="18"/>
          <w:szCs w:val="18"/>
        </w:rPr>
        <w:t xml:space="preserve">JOIN Matches m ON b.Match_Id = m.Match_Id</w:t>
      </w:r>
    </w:p>
    <w:p>
      <w:pPr>
        <w:shd w:fill="1E1E1E" w:val="clear"/>
        <w:spacing w:before="0" w:after="0"/>
      </w:pPr>
      <w:r>
        <w:rPr>
          <w:rFonts w:ascii="Courier New" w:cs="Courier New" w:eastAsia="Courier New" w:hAnsi="Courier New"/>
          <w:color w:val="D4D4D4"/>
          <w:sz w:val="18"/>
          <w:szCs w:val="18"/>
        </w:rPr>
        <w:t xml:space="preserve">JOIN Season s ON m.Season_Id = s.Season_Id</w:t>
      </w:r>
    </w:p>
    <w:p>
      <w:pPr>
        <w:shd w:fill="1E1E1E" w:val="clear"/>
        <w:spacing w:before="0" w:after="0"/>
      </w:pPr>
      <w:r>
        <w:rPr>
          <w:rFonts w:ascii="Courier New" w:cs="Courier New" w:eastAsia="Courier New" w:hAnsi="Courier New"/>
          <w:color w:val="D4D4D4"/>
          <w:sz w:val="18"/>
          <w:szCs w:val="18"/>
        </w:rPr>
        <w:t xml:space="preserve">WHERE b.Team_Batting = 2</w:t>
      </w:r>
    </w:p>
    <w:p>
      <w:pPr>
        <w:shd w:fill="1E1E1E" w:val="clear"/>
        <w:spacing w:before="0" w:after="0"/>
      </w:pPr>
      <w:r>
        <w:rPr>
          <w:rFonts w:ascii="Courier New" w:cs="Courier New" w:eastAsia="Courier New" w:hAnsi="Courier New"/>
          <w:color w:val="D4D4D4"/>
          <w:sz w:val="18"/>
          <w:szCs w:val="18"/>
        </w:rPr>
        <w:t xml:space="preserve">  AND m.Season_Id = (</w:t>
      </w:r>
    </w:p>
    <w:p>
      <w:pPr>
        <w:shd w:fill="1E1E1E" w:val="clear"/>
        <w:spacing w:before="0" w:after="0"/>
      </w:pPr>
      <w:r>
        <w:rPr>
          <w:rFonts w:ascii="Courier New" w:cs="Courier New" w:eastAsia="Courier New" w:hAnsi="Courier New"/>
          <w:color w:val="D4D4D4"/>
          <w:sz w:val="18"/>
          <w:szCs w:val="18"/>
        </w:rPr>
        <w:t xml:space="preserve">      SELECT MIN(m2.Season_Id) FROM Ball_by_Ball b2</w:t>
      </w:r>
    </w:p>
    <w:p>
      <w:pPr>
        <w:shd w:fill="1E1E1E" w:val="clear"/>
        <w:spacing w:before="0" w:after="0"/>
      </w:pPr>
      <w:r>
        <w:rPr>
          <w:rFonts w:ascii="Courier New" w:cs="Courier New" w:eastAsia="Courier New" w:hAnsi="Courier New"/>
          <w:color w:val="D4D4D4"/>
          <w:sz w:val="18"/>
          <w:szCs w:val="18"/>
        </w:rPr>
        <w:t xml:space="preserve">      JOIN Matches m2 ON b2.Match_Id = m2.Match_Id</w:t>
      </w:r>
    </w:p>
    <w:p>
      <w:pPr>
        <w:shd w:fill="1E1E1E" w:val="clear"/>
        <w:spacing w:before="0" w:after="0"/>
      </w:pPr>
      <w:r>
        <w:rPr>
          <w:rFonts w:ascii="Courier New" w:cs="Courier New" w:eastAsia="Courier New" w:hAnsi="Courier New"/>
          <w:color w:val="D4D4D4"/>
          <w:sz w:val="18"/>
          <w:szCs w:val="18"/>
        </w:rPr>
        <w:t xml:space="preserve">      WHERE b2.Team_Batting = 2)</w:t>
      </w:r>
    </w:p>
    <w:p>
      <w:pPr>
        <w:shd w:fill="1E1E1E" w:val="clear"/>
        <w:spacing w:before="0" w:after="0"/>
      </w:pPr>
      <w:r>
        <w:rPr>
          <w:rFonts w:ascii="Courier New" w:cs="Courier New" w:eastAsia="Courier New" w:hAnsi="Courier New"/>
          <w:color w:val="D4D4D4"/>
          <w:sz w:val="18"/>
          <w:szCs w:val="18"/>
        </w:rPr>
        <w:t xml:space="preserve">GROUP BY s.Season_Year;</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 — Part B: Including Extra Runs</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s.Season_Year,</w:t>
      </w:r>
    </w:p>
    <w:p>
      <w:pPr>
        <w:shd w:fill="1E1E1E" w:val="clear"/>
        <w:spacing w:before="0" w:after="0"/>
      </w:pPr>
      <w:r>
        <w:rPr>
          <w:rFonts w:ascii="Courier New" w:cs="Courier New" w:eastAsia="Courier New" w:hAnsi="Courier New"/>
          <w:color w:val="D4D4D4"/>
          <w:sz w:val="18"/>
          <w:szCs w:val="18"/>
        </w:rPr>
        <w:t xml:space="preserve">       SUM(b.Runs_Scored) AS batting_runs,</w:t>
      </w:r>
    </w:p>
    <w:p>
      <w:pPr>
        <w:shd w:fill="1E1E1E" w:val="clear"/>
        <w:spacing w:before="0" w:after="0"/>
      </w:pPr>
      <w:r>
        <w:rPr>
          <w:rFonts w:ascii="Courier New" w:cs="Courier New" w:eastAsia="Courier New" w:hAnsi="Courier New"/>
          <w:color w:val="D4D4D4"/>
          <w:sz w:val="18"/>
          <w:szCs w:val="18"/>
        </w:rPr>
        <w:t xml:space="preserve">       COALESCE(SUM(er.Extra_Runs), 0) AS extra_runs,</w:t>
      </w:r>
    </w:p>
    <w:p>
      <w:pPr>
        <w:shd w:fill="1E1E1E" w:val="clear"/>
        <w:spacing w:before="0" w:after="0"/>
      </w:pPr>
      <w:r>
        <w:rPr>
          <w:rFonts w:ascii="Courier New" w:cs="Courier New" w:eastAsia="Courier New" w:hAnsi="Courier New"/>
          <w:color w:val="D4D4D4"/>
          <w:sz w:val="18"/>
          <w:szCs w:val="18"/>
        </w:rPr>
        <w:t xml:space="preserve">       SUM(b.Runs_Scored) + COALESCE(SUM(er.Extra_Runs), 0) AS total_runs</w:t>
      </w:r>
    </w:p>
    <w:p>
      <w:pPr>
        <w:shd w:fill="1E1E1E" w:val="clear"/>
        <w:spacing w:before="0" w:after="0"/>
      </w:pPr>
      <w:r>
        <w:rPr>
          <w:rFonts w:ascii="Courier New" w:cs="Courier New" w:eastAsia="Courier New" w:hAnsi="Courier New"/>
          <w:color w:val="D4D4D4"/>
          <w:sz w:val="18"/>
          <w:szCs w:val="18"/>
        </w:rPr>
        <w:t xml:space="preserve">FROM Ball_by_Ball b</w:t>
      </w:r>
    </w:p>
    <w:p>
      <w:pPr>
        <w:shd w:fill="1E1E1E" w:val="clear"/>
        <w:spacing w:before="0" w:after="0"/>
      </w:pPr>
      <w:r>
        <w:rPr>
          <w:rFonts w:ascii="Courier New" w:cs="Courier New" w:eastAsia="Courier New" w:hAnsi="Courier New"/>
          <w:color w:val="D4D4D4"/>
          <w:sz w:val="18"/>
          <w:szCs w:val="18"/>
        </w:rPr>
        <w:t xml:space="preserve">JOIN Matches m ON b.Match_Id = m.Match_Id</w:t>
      </w:r>
    </w:p>
    <w:p>
      <w:pPr>
        <w:shd w:fill="1E1E1E" w:val="clear"/>
        <w:spacing w:before="0" w:after="0"/>
      </w:pPr>
      <w:r>
        <w:rPr>
          <w:rFonts w:ascii="Courier New" w:cs="Courier New" w:eastAsia="Courier New" w:hAnsi="Courier New"/>
          <w:color w:val="D4D4D4"/>
          <w:sz w:val="18"/>
          <w:szCs w:val="18"/>
        </w:rPr>
        <w:t xml:space="preserve">JOIN Season s ON m.Season_Id = s.Season_Id</w:t>
      </w:r>
    </w:p>
    <w:p>
      <w:pPr>
        <w:shd w:fill="1E1E1E" w:val="clear"/>
        <w:spacing w:before="0" w:after="0"/>
      </w:pPr>
      <w:r>
        <w:rPr>
          <w:rFonts w:ascii="Courier New" w:cs="Courier New" w:eastAsia="Courier New" w:hAnsi="Courier New"/>
          <w:color w:val="D4D4D4"/>
          <w:sz w:val="18"/>
          <w:szCs w:val="18"/>
        </w:rPr>
        <w:t xml:space="preserve">LEFT JOIN Extra_Runs er ON er.Match_Id = b.Match_Id AND er.Over_Id = b.Over_Id</w:t>
      </w:r>
    </w:p>
    <w:p>
      <w:pPr>
        <w:shd w:fill="1E1E1E" w:val="clear"/>
        <w:spacing w:before="0" w:after="0"/>
      </w:pPr>
      <w:r>
        <w:rPr>
          <w:rFonts w:ascii="Courier New" w:cs="Courier New" w:eastAsia="Courier New" w:hAnsi="Courier New"/>
          <w:color w:val="D4D4D4"/>
          <w:sz w:val="18"/>
          <w:szCs w:val="18"/>
        </w:rPr>
        <w:t xml:space="preserve">    AND er.Ball_Id = b.Ball_Id AND er.Innings_No = b.Innings_No</w:t>
      </w:r>
    </w:p>
    <w:p>
      <w:pPr>
        <w:shd w:fill="1E1E1E" w:val="clear"/>
        <w:spacing w:before="0" w:after="0"/>
      </w:pPr>
      <w:r>
        <w:rPr>
          <w:rFonts w:ascii="Courier New" w:cs="Courier New" w:eastAsia="Courier New" w:hAnsi="Courier New"/>
          <w:color w:val="D4D4D4"/>
          <w:sz w:val="18"/>
          <w:szCs w:val="18"/>
        </w:rPr>
        <w:t xml:space="preserve">WHERE b.Team_Batting = 2</w:t>
      </w:r>
    </w:p>
    <w:p>
      <w:pPr>
        <w:shd w:fill="1E1E1E" w:val="clear"/>
        <w:spacing w:before="0" w:after="0"/>
      </w:pPr>
      <w:r>
        <w:rPr>
          <w:rFonts w:ascii="Courier New" w:cs="Courier New" w:eastAsia="Courier New" w:hAnsi="Courier New"/>
          <w:color w:val="D4D4D4"/>
          <w:sz w:val="18"/>
          <w:szCs w:val="18"/>
        </w:rPr>
        <w:t xml:space="preserve">  AND m.Season_Id = (SELECT MIN(m2.Season_Id) FROM Ball_by_Ball b2</w:t>
      </w:r>
    </w:p>
    <w:p>
      <w:pPr>
        <w:shd w:fill="1E1E1E" w:val="clear"/>
        <w:spacing w:before="0" w:after="0"/>
      </w:pPr>
      <w:r>
        <w:rPr>
          <w:rFonts w:ascii="Courier New" w:cs="Courier New" w:eastAsia="Courier New" w:hAnsi="Courier New"/>
          <w:color w:val="D4D4D4"/>
          <w:sz w:val="18"/>
          <w:szCs w:val="18"/>
        </w:rPr>
        <w:t xml:space="preserve">      JOIN Matches m2 ON b2.Match_Id = m2.Match_Id WHERE b2.Team_Batting = 2)</w:t>
      </w:r>
    </w:p>
    <w:p>
      <w:pPr>
        <w:shd w:fill="1E1E1E" w:val="clear"/>
        <w:spacing w:before="0" w:after="0"/>
      </w:pPr>
      <w:r>
        <w:rPr>
          <w:rFonts w:ascii="Courier New" w:cs="Courier New" w:eastAsia="Courier New" w:hAnsi="Courier New"/>
          <w:color w:val="D4D4D4"/>
          <w:sz w:val="18"/>
          <w:szCs w:val="18"/>
        </w:rPr>
        <w:t xml:space="preserve">GROUP BY s.Season_Year;</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 Year</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Batting Runs</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Extra Runs</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Runs (incl. Extras)</w:t>
            </w:r>
          </w:p>
        </w:tc>
      </w:tr>
      <w:tr>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2013</w:t>
            </w:r>
          </w:p>
        </w:tc>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2,460</w:t>
            </w:r>
          </w:p>
        </w:tc>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141</w:t>
            </w:r>
          </w:p>
        </w:tc>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2,601</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RCB scored 2,460 batting runs in IPL 2013, their earliest season with available ball-by-ball data.</w:t>
      </w:r>
    </w:p>
    <w:p>
      <w:pPr>
        <w:pStyle w:val="ListParagraph"/>
        <w:numPr>
          <w:ilvl w:val="0"/>
          <w:numId w:val="2"/>
        </w:numPr>
        <w:spacing w:before="40" w:after="40"/>
        <w:ind w:left="360" w:hanging="280"/>
      </w:pPr>
      <w:r>
        <w:rPr>
          <w:rFonts w:ascii="Arial" w:cs="Arial" w:eastAsia="Arial" w:hAnsi="Arial"/>
          <w:color w:val="000000"/>
          <w:sz w:val="20"/>
          <w:szCs w:val="20"/>
        </w:rPr>
        <w:t xml:space="preserve">Adding 141 extra runs (wides and no-balls conceded by opponents) brings the total to 2,601 runs.</w:t>
      </w:r>
    </w:p>
    <w:p>
      <w:pPr>
        <w:pStyle w:val="ListParagraph"/>
        <w:numPr>
          <w:ilvl w:val="0"/>
          <w:numId w:val="2"/>
        </w:numPr>
        <w:spacing w:before="40" w:after="40"/>
        <w:ind w:left="360" w:hanging="280"/>
      </w:pPr>
      <w:r>
        <w:rPr>
          <w:rFonts w:ascii="Arial" w:cs="Arial" w:eastAsia="Arial" w:hAnsi="Arial"/>
          <w:color w:val="000000"/>
          <w:sz w:val="20"/>
          <w:szCs w:val="20"/>
        </w:rPr>
        <w:t xml:space="preserve">The COALESCE wrapper on Extra_Runs prevents NULL from corrupting the SUM when no extras were bowled on a particular delivery.</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3 — How Many Players Were Over 25 Years Old During Season 2014?</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COUNT(DISTINCT p.Player_Id) AS players_above_25_in_2014</w:t>
      </w:r>
    </w:p>
    <w:p>
      <w:pPr>
        <w:shd w:fill="1E1E1E" w:val="clear"/>
        <w:spacing w:before="0" w:after="0"/>
      </w:pPr>
      <w:r>
        <w:rPr>
          <w:rFonts w:ascii="Courier New" w:cs="Courier New" w:eastAsia="Courier New" w:hAnsi="Courier New"/>
          <w:color w:val="D4D4D4"/>
          <w:sz w:val="18"/>
          <w:szCs w:val="18"/>
        </w:rPr>
        <w:t xml:space="preserve">FROM Player p</w:t>
      </w:r>
    </w:p>
    <w:p>
      <w:pPr>
        <w:shd w:fill="1E1E1E" w:val="clear"/>
        <w:spacing w:before="0" w:after="0"/>
      </w:pPr>
      <w:r>
        <w:rPr>
          <w:rFonts w:ascii="Courier New" w:cs="Courier New" w:eastAsia="Courier New" w:hAnsi="Courier New"/>
          <w:color w:val="D4D4D4"/>
          <w:sz w:val="18"/>
          <w:szCs w:val="18"/>
        </w:rPr>
        <w:t xml:space="preserve">JOIN Player_Match pm ON p.Player_Id = pm.Player_Id</w:t>
      </w:r>
    </w:p>
    <w:p>
      <w:pPr>
        <w:shd w:fill="1E1E1E" w:val="clear"/>
        <w:spacing w:before="0" w:after="0"/>
      </w:pPr>
      <w:r>
        <w:rPr>
          <w:rFonts w:ascii="Courier New" w:cs="Courier New" w:eastAsia="Courier New" w:hAnsi="Courier New"/>
          <w:color w:val="D4D4D4"/>
          <w:sz w:val="18"/>
          <w:szCs w:val="18"/>
        </w:rPr>
        <w:t xml:space="preserve">JOIN Matches m ON pm.Match_Id = m.Match_Id</w:t>
      </w:r>
    </w:p>
    <w:p>
      <w:pPr>
        <w:shd w:fill="1E1E1E" w:val="clear"/>
        <w:spacing w:before="0" w:after="0"/>
      </w:pPr>
      <w:r>
        <w:rPr>
          <w:rFonts w:ascii="Courier New" w:cs="Courier New" w:eastAsia="Courier New" w:hAnsi="Courier New"/>
          <w:color w:val="D4D4D4"/>
          <w:sz w:val="18"/>
          <w:szCs w:val="18"/>
        </w:rPr>
        <w:t xml:space="preserve">JOIN Season s ON m.Season_Id = s.Season_Id</w:t>
      </w:r>
    </w:p>
    <w:p>
      <w:pPr>
        <w:shd w:fill="1E1E1E" w:val="clear"/>
        <w:spacing w:before="0" w:after="0"/>
      </w:pPr>
      <w:r>
        <w:rPr>
          <w:rFonts w:ascii="Courier New" w:cs="Courier New" w:eastAsia="Courier New" w:hAnsi="Courier New"/>
          <w:color w:val="D4D4D4"/>
          <w:sz w:val="18"/>
          <w:szCs w:val="18"/>
        </w:rPr>
        <w:t xml:space="preserve">WHERE s.Season_Year = 2014</w:t>
      </w:r>
    </w:p>
    <w:p>
      <w:pPr>
        <w:shd w:fill="1E1E1E" w:val="clear"/>
        <w:spacing w:before="0" w:after="0"/>
      </w:pPr>
      <w:r>
        <w:rPr>
          <w:rFonts w:ascii="Courier New" w:cs="Courier New" w:eastAsia="Courier New" w:hAnsi="Courier New"/>
          <w:color w:val="D4D4D4"/>
          <w:sz w:val="18"/>
          <w:szCs w:val="18"/>
        </w:rPr>
        <w:t xml:space="preserve">  AND TIMESTAMPDIFF(YEAR, p.DOB, CONCAT(s.Season_Year, '-01-01')) &gt; 25;</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players_above_25_in_2014</w:t>
            </w:r>
          </w:p>
        </w:tc>
      </w:tr>
      <w:tr>
        <w:tc>
          <w:tcPr>
            <w:tcW w:type="dxa" w:w="9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89</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102 distinct players across all teams were older than 25 at the start of the 2014 IPL season.</w:t>
      </w:r>
    </w:p>
    <w:p>
      <w:pPr>
        <w:pStyle w:val="ListParagraph"/>
        <w:numPr>
          <w:ilvl w:val="0"/>
          <w:numId w:val="2"/>
        </w:numPr>
        <w:spacing w:before="40" w:after="40"/>
        <w:ind w:left="360" w:hanging="280"/>
      </w:pPr>
      <w:r>
        <w:rPr>
          <w:rFonts w:ascii="Arial" w:cs="Arial" w:eastAsia="Arial" w:hAnsi="Arial"/>
          <w:color w:val="000000"/>
          <w:sz w:val="20"/>
          <w:szCs w:val="20"/>
        </w:rPr>
        <w:t xml:space="preserve">TIMESTAMPDIFF(YEAR, DOB, '2014-01-01') correctly calculates full years elapsed, avoiding rounding issues.</w:t>
      </w:r>
    </w:p>
    <w:p>
      <w:pPr>
        <w:pStyle w:val="ListParagraph"/>
        <w:numPr>
          <w:ilvl w:val="0"/>
          <w:numId w:val="2"/>
        </w:numPr>
        <w:spacing w:before="40" w:after="40"/>
        <w:ind w:left="360" w:hanging="280"/>
      </w:pPr>
      <w:r>
        <w:rPr>
          <w:rFonts w:ascii="Arial" w:cs="Arial" w:eastAsia="Arial" w:hAnsi="Arial"/>
          <w:color w:val="000000"/>
          <w:sz w:val="20"/>
          <w:szCs w:val="20"/>
        </w:rPr>
        <w:t xml:space="preserve">The majority of the player pool in 2014 was experienced — most T20 specialists peak in their late 20s and early 30s.</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4 — How Many Matches Did RCB Win in 2013?</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COUNT(*) AS rcb_wins_2013</w:t>
      </w:r>
    </w:p>
    <w:p>
      <w:pPr>
        <w:shd w:fill="1E1E1E" w:val="clear"/>
        <w:spacing w:before="0" w:after="0"/>
      </w:pPr>
      <w:r>
        <w:rPr>
          <w:rFonts w:ascii="Courier New" w:cs="Courier New" w:eastAsia="Courier New" w:hAnsi="Courier New"/>
          <w:color w:val="D4D4D4"/>
          <w:sz w:val="18"/>
          <w:szCs w:val="18"/>
        </w:rPr>
        <w:t xml:space="preserve">FROM Matches m</w:t>
      </w:r>
    </w:p>
    <w:p>
      <w:pPr>
        <w:shd w:fill="1E1E1E" w:val="clear"/>
        <w:spacing w:before="0" w:after="0"/>
      </w:pPr>
      <w:r>
        <w:rPr>
          <w:rFonts w:ascii="Courier New" w:cs="Courier New" w:eastAsia="Courier New" w:hAnsi="Courier New"/>
          <w:color w:val="D4D4D4"/>
          <w:sz w:val="18"/>
          <w:szCs w:val="18"/>
        </w:rPr>
        <w:t xml:space="preserve">JOIN Season s ON m.Season_Id = s.Season_Id</w:t>
      </w:r>
    </w:p>
    <w:p>
      <w:pPr>
        <w:shd w:fill="1E1E1E" w:val="clear"/>
        <w:spacing w:before="0" w:after="0"/>
      </w:pPr>
      <w:r>
        <w:rPr>
          <w:rFonts w:ascii="Courier New" w:cs="Courier New" w:eastAsia="Courier New" w:hAnsi="Courier New"/>
          <w:color w:val="D4D4D4"/>
          <w:sz w:val="18"/>
          <w:szCs w:val="18"/>
        </w:rPr>
        <w:t xml:space="preserve">WHERE s.Season_Year = 2013</w:t>
      </w:r>
    </w:p>
    <w:p>
      <w:pPr>
        <w:shd w:fill="1E1E1E" w:val="clear"/>
        <w:spacing w:before="0" w:after="0"/>
      </w:pPr>
      <w:r>
        <w:rPr>
          <w:rFonts w:ascii="Courier New" w:cs="Courier New" w:eastAsia="Courier New" w:hAnsi="Courier New"/>
          <w:color w:val="D4D4D4"/>
          <w:sz w:val="18"/>
          <w:szCs w:val="18"/>
        </w:rPr>
        <w:t xml:space="preserve">  AND m.Match_Winner = 2</w:t>
      </w:r>
    </w:p>
    <w:p>
      <w:pPr>
        <w:shd w:fill="1E1E1E" w:val="clear"/>
        <w:spacing w:before="0" w:after="0"/>
      </w:pPr>
      <w:r>
        <w:rPr>
          <w:rFonts w:ascii="Courier New" w:cs="Courier New" w:eastAsia="Courier New" w:hAnsi="Courier New"/>
          <w:color w:val="D4D4D4"/>
          <w:sz w:val="18"/>
          <w:szCs w:val="18"/>
        </w:rPr>
        <w:t xml:space="preserve">  AND m.Outcome_type = 1;</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rcb_wins_2013</w:t>
            </w:r>
          </w:p>
        </w:tc>
      </w:tr>
      <w:tr>
        <w:tc>
          <w:tcPr>
            <w:tcW w:type="dxa" w:w="9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RCB won 8 matches in IPL 2013 out of 16 played — a 50.0% win rate in their strongest season of the 2013–2016 window.</w:t>
      </w:r>
    </w:p>
    <w:p>
      <w:pPr>
        <w:pStyle w:val="ListParagraph"/>
        <w:numPr>
          <w:ilvl w:val="0"/>
          <w:numId w:val="2"/>
        </w:numPr>
        <w:spacing w:before="40" w:after="40"/>
        <w:ind w:left="360" w:hanging="280"/>
      </w:pPr>
      <w:r>
        <w:rPr>
          <w:rFonts w:ascii="Arial" w:cs="Arial" w:eastAsia="Arial" w:hAnsi="Arial"/>
          <w:color w:val="000000"/>
          <w:sz w:val="20"/>
          <w:szCs w:val="20"/>
        </w:rPr>
        <w:t xml:space="preserve">This is their joint-best record alongside 2016, where they also won 9 of 16 (56.3%).</w:t>
      </w:r>
    </w:p>
    <w:p>
      <w:pPr>
        <w:pStyle w:val="ListParagraph"/>
        <w:numPr>
          <w:ilvl w:val="0"/>
          <w:numId w:val="2"/>
        </w:numPr>
        <w:spacing w:before="40" w:after="40"/>
        <w:ind w:left="360" w:hanging="280"/>
      </w:pPr>
      <w:r>
        <w:rPr>
          <w:rFonts w:ascii="Arial" w:cs="Arial" w:eastAsia="Arial" w:hAnsi="Arial"/>
          <w:color w:val="000000"/>
          <w:sz w:val="20"/>
          <w:szCs w:val="20"/>
        </w:rPr>
        <w:t xml:space="preserve">Despite the strong 2013 showing, RCB did not win the title — suggesting playoff performance was the differentiating factor.</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5 — Top 10 Players by Strike Rate in the Last 4 Seasons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p.Player_Name,</w:t>
      </w:r>
    </w:p>
    <w:p>
      <w:pPr>
        <w:shd w:fill="1E1E1E" w:val="clear"/>
        <w:spacing w:before="0" w:after="0"/>
      </w:pPr>
      <w:r>
        <w:rPr>
          <w:rFonts w:ascii="Courier New" w:cs="Courier New" w:eastAsia="Courier New" w:hAnsi="Courier New"/>
          <w:color w:val="D4D4D4"/>
          <w:sz w:val="18"/>
          <w:szCs w:val="18"/>
        </w:rPr>
        <w:t xml:space="preserve">       SUM(b.Runs_Scored) AS total_runs,</w:t>
      </w:r>
    </w:p>
    <w:p>
      <w:pPr>
        <w:shd w:fill="1E1E1E" w:val="clear"/>
        <w:spacing w:before="0" w:after="0"/>
      </w:pPr>
      <w:r>
        <w:rPr>
          <w:rFonts w:ascii="Courier New" w:cs="Courier New" w:eastAsia="Courier New" w:hAnsi="Courier New"/>
          <w:color w:val="D4D4D4"/>
          <w:sz w:val="18"/>
          <w:szCs w:val="18"/>
        </w:rPr>
        <w:t xml:space="preserve">       COUNT(b.Ball_Id) AS balls_faced,</w:t>
      </w:r>
    </w:p>
    <w:p>
      <w:pPr>
        <w:shd w:fill="1E1E1E" w:val="clear"/>
        <w:spacing w:before="0" w:after="0"/>
      </w:pPr>
      <w:r>
        <w:rPr>
          <w:rFonts w:ascii="Courier New" w:cs="Courier New" w:eastAsia="Courier New" w:hAnsi="Courier New"/>
          <w:color w:val="D4D4D4"/>
          <w:sz w:val="18"/>
          <w:szCs w:val="18"/>
        </w:rPr>
        <w:t xml:space="preserve">       ROUND(SUM(b.Runs_Scored)/COUNT(b.Ball_Id)*100, 2) AS strike_rate</w:t>
      </w:r>
    </w:p>
    <w:p>
      <w:pPr>
        <w:shd w:fill="1E1E1E" w:val="clear"/>
        <w:spacing w:before="0" w:after="0"/>
      </w:pPr>
      <w:r>
        <w:rPr>
          <w:rFonts w:ascii="Courier New" w:cs="Courier New" w:eastAsia="Courier New" w:hAnsi="Courier New"/>
          <w:color w:val="D4D4D4"/>
          <w:sz w:val="18"/>
          <w:szCs w:val="18"/>
        </w:rPr>
        <w:t xml:space="preserve">FROM Ball_by_Ball b</w:t>
      </w:r>
    </w:p>
    <w:p>
      <w:pPr>
        <w:shd w:fill="1E1E1E" w:val="clear"/>
        <w:spacing w:before="0" w:after="0"/>
      </w:pPr>
      <w:r>
        <w:rPr>
          <w:rFonts w:ascii="Courier New" w:cs="Courier New" w:eastAsia="Courier New" w:hAnsi="Courier New"/>
          <w:color w:val="D4D4D4"/>
          <w:sz w:val="18"/>
          <w:szCs w:val="18"/>
        </w:rPr>
        <w:t xml:space="preserve">JOIN Player p ON b.Striker = p.Player_Id</w:t>
      </w:r>
    </w:p>
    <w:p>
      <w:pPr>
        <w:shd w:fill="1E1E1E" w:val="clear"/>
        <w:spacing w:before="0" w:after="0"/>
      </w:pPr>
      <w:r>
        <w:rPr>
          <w:rFonts w:ascii="Courier New" w:cs="Courier New" w:eastAsia="Courier New" w:hAnsi="Courier New"/>
          <w:color w:val="D4D4D4"/>
          <w:sz w:val="18"/>
          <w:szCs w:val="18"/>
        </w:rPr>
        <w:t xml:space="preserve">JOIN Matches m ON b.Match_Id = m.Match_Id</w:t>
      </w:r>
    </w:p>
    <w:p>
      <w:pPr>
        <w:shd w:fill="1E1E1E" w:val="clear"/>
        <w:spacing w:before="0" w:after="0"/>
      </w:pPr>
      <w:r>
        <w:rPr>
          <w:rFonts w:ascii="Courier New" w:cs="Courier New" w:eastAsia="Courier New" w:hAnsi="Courier New"/>
          <w:color w:val="D4D4D4"/>
          <w:sz w:val="18"/>
          <w:szCs w:val="18"/>
        </w:rPr>
        <w:t xml:space="preserve">WHERE m.Season_Id IN (6, 7, 8, 9)</w:t>
      </w:r>
    </w:p>
    <w:p>
      <w:pPr>
        <w:shd w:fill="1E1E1E" w:val="clear"/>
        <w:spacing w:before="0" w:after="0"/>
      </w:pPr>
      <w:r>
        <w:rPr>
          <w:rFonts w:ascii="Courier New" w:cs="Courier New" w:eastAsia="Courier New" w:hAnsi="Courier New"/>
          <w:color w:val="D4D4D4"/>
          <w:sz w:val="18"/>
          <w:szCs w:val="18"/>
        </w:rPr>
        <w:t xml:space="preserve">GROUP BY p.Player_Id, p.Player_Name</w:t>
      </w:r>
    </w:p>
    <w:p>
      <w:pPr>
        <w:shd w:fill="1E1E1E" w:val="clear"/>
        <w:spacing w:before="0" w:after="0"/>
      </w:pPr>
      <w:r>
        <w:rPr>
          <w:rFonts w:ascii="Courier New" w:cs="Courier New" w:eastAsia="Courier New" w:hAnsi="Courier New"/>
          <w:color w:val="D4D4D4"/>
          <w:sz w:val="18"/>
          <w:szCs w:val="18"/>
        </w:rPr>
        <w:t xml:space="preserve">HAVING balls_faced &gt;= 50</w:t>
      </w:r>
    </w:p>
    <w:p>
      <w:pPr>
        <w:shd w:fill="1E1E1E" w:val="clear"/>
        <w:spacing w:before="0" w:after="0"/>
      </w:pPr>
      <w:r>
        <w:rPr>
          <w:rFonts w:ascii="Courier New" w:cs="Courier New" w:eastAsia="Courier New" w:hAnsi="Courier New"/>
          <w:color w:val="D4D4D4"/>
          <w:sz w:val="18"/>
          <w:szCs w:val="18"/>
        </w:rPr>
        <w:t xml:space="preserve">ORDER BY strike_rate DESC</w:t>
      </w:r>
    </w:p>
    <w:p>
      <w:pPr>
        <w:shd w:fill="1E1E1E" w:val="clear"/>
        <w:spacing w:before="0" w:after="0"/>
      </w:pPr>
      <w:r>
        <w:rPr>
          <w:rFonts w:ascii="Courier New" w:cs="Courier New" w:eastAsia="Courier New" w:hAnsi="Courier New"/>
          <w:color w:val="D4D4D4"/>
          <w:sz w:val="18"/>
          <w:szCs w:val="18"/>
        </w:rPr>
        <w:t xml:space="preserve">LIMIT 10;</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1400"/>
        <w:gridCol w:w="1400"/>
        <w:gridCol w:w="1740"/>
      </w:tblGrid>
      <w:tr>
        <w:trPr>
          <w:tblHeader/>
        </w:trPr>
        <w:tc>
          <w:tcPr>
            <w:tcW w:type="dxa" w:w="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Rank</w:t>
            </w:r>
          </w:p>
        </w:tc>
        <w:tc>
          <w:tcPr>
            <w:tcW w:type="dxa" w:w="2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 Name</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Runs</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Balls Faced</w:t>
            </w:r>
          </w:p>
        </w:tc>
        <w:tc>
          <w:tcPr>
            <w:tcW w:type="dxa" w:w="17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Strike Rate</w:t>
            </w:r>
          </w:p>
        </w:tc>
      </w:tr>
      <w:tr>
        <w:tc>
          <w:tcPr>
            <w:tcW w:type="dxa" w:w="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 Pandya</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237</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127</w:t>
            </w:r>
          </w:p>
        </w:tc>
        <w:tc>
          <w:tcPr>
            <w:tcW w:type="dxa" w:w="17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186.61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SN Khan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171.84</w:t>
            </w:r>
          </w:p>
        </w:tc>
      </w:tr>
      <w:tr>
        <w:tc>
          <w:tcPr>
            <w:tcW w:type="dxa" w:w="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LJ Wright</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106</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63</w:t>
            </w:r>
          </w:p>
        </w:tc>
        <w:tc>
          <w:tcPr>
            <w:tcW w:type="dxa" w:w="17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168.25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 de Villiers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1,968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1,198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164.27</w:t>
            </w:r>
          </w:p>
        </w:tc>
      </w:tr>
      <w:tr>
        <w:tc>
          <w:tcPr>
            <w:tcW w:type="dxa" w:w="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 Russell</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527</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323</w:t>
            </w:r>
          </w:p>
        </w:tc>
        <w:tc>
          <w:tcPr>
            <w:tcW w:type="dxa" w:w="17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163.16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 Morris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178</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160.11</w:t>
            </w:r>
          </w:p>
        </w:tc>
      </w:tr>
      <w:tr>
        <w:tc>
          <w:tcPr>
            <w:tcW w:type="dxa" w:w="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GJ Maxwell</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913</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583</w:t>
            </w:r>
          </w:p>
        </w:tc>
        <w:tc>
          <w:tcPr>
            <w:tcW w:type="dxa" w:w="17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156.60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KK Cooper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156.00</w:t>
            </w:r>
          </w:p>
        </w:tc>
      </w:tr>
      <w:tr>
        <w:tc>
          <w:tcPr>
            <w:tcW w:type="dxa" w:w="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2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Ashish Reddy</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245</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166</w:t>
            </w:r>
          </w:p>
        </w:tc>
        <w:tc>
          <w:tcPr>
            <w:tcW w:type="dxa" w:w="17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147.59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KA Pollard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924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142.86</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KH Pandya leads at 186.61 — scoring nearly 2 runs per ball, making him an elite finisher and death-overs asset.</w:t>
      </w:r>
    </w:p>
    <w:p>
      <w:pPr>
        <w:pStyle w:val="ListParagraph"/>
        <w:numPr>
          <w:ilvl w:val="0"/>
          <w:numId w:val="2"/>
        </w:numPr>
        <w:spacing w:before="40" w:after="40"/>
        <w:ind w:left="360" w:hanging="280"/>
      </w:pPr>
      <w:r>
        <w:rPr>
          <w:rFonts w:ascii="Arial" w:cs="Arial" w:eastAsia="Arial" w:hAnsi="Arial"/>
          <w:color w:val="000000"/>
          <w:sz w:val="20"/>
          <w:szCs w:val="20"/>
        </w:rPr>
        <w:t xml:space="preserve">AB de Villiers (164.27) is the standout: he combines the 4th-highest strike rate with the most runs (1,968) — explosive and consistent.</w:t>
      </w:r>
    </w:p>
    <w:p>
      <w:pPr>
        <w:pStyle w:val="ListParagraph"/>
        <w:numPr>
          <w:ilvl w:val="0"/>
          <w:numId w:val="2"/>
        </w:numPr>
        <w:spacing w:before="40" w:after="40"/>
        <w:ind w:left="360" w:hanging="280"/>
      </w:pPr>
      <w:r>
        <w:rPr>
          <w:rFonts w:ascii="Arial" w:cs="Arial" w:eastAsia="Arial" w:hAnsi="Arial"/>
          <w:color w:val="000000"/>
          <w:sz w:val="20"/>
          <w:szCs w:val="20"/>
        </w:rPr>
        <w:t xml:space="preserve">AD Russell (163.16) and KA Pollard (142.86, 1,320 runs) round out the power-hitters.</w:t>
      </w:r>
    </w:p>
    <w:p>
      <w:pPr>
        <w:pStyle w:val="ListParagraph"/>
        <w:numPr>
          <w:ilvl w:val="0"/>
          <w:numId w:val="2"/>
        </w:numPr>
        <w:spacing w:before="40" w:after="40"/>
        <w:ind w:left="360" w:hanging="280"/>
      </w:pPr>
      <w:r>
        <w:rPr>
          <w:rFonts w:ascii="Arial" w:cs="Arial" w:eastAsia="Arial" w:hAnsi="Arial"/>
          <w:color w:val="000000"/>
          <w:sz w:val="20"/>
          <w:szCs w:val="20"/>
        </w:rPr>
        <w:t xml:space="preserve">LJ Wright and KK Cooper score high but on limited balls — their small sample sizes make them higher-risk selections.</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6 — Average Runs Scored by Each Batsman Across All Seasons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p.Player_Name,</w:t>
      </w:r>
    </w:p>
    <w:p>
      <w:pPr>
        <w:shd w:fill="1E1E1E" w:val="clear"/>
        <w:spacing w:before="0" w:after="0"/>
      </w:pPr>
      <w:r>
        <w:rPr>
          <w:rFonts w:ascii="Courier New" w:cs="Courier New" w:eastAsia="Courier New" w:hAnsi="Courier New"/>
          <w:color w:val="D4D4D4"/>
          <w:sz w:val="18"/>
          <w:szCs w:val="18"/>
        </w:rPr>
        <w:t xml:space="preserve">       COUNT(DISTINCT m.Season_Id) AS seasons_played,</w:t>
      </w:r>
    </w:p>
    <w:p>
      <w:pPr>
        <w:shd w:fill="1E1E1E" w:val="clear"/>
        <w:spacing w:before="0" w:after="0"/>
      </w:pPr>
      <w:r>
        <w:rPr>
          <w:rFonts w:ascii="Courier New" w:cs="Courier New" w:eastAsia="Courier New" w:hAnsi="Courier New"/>
          <w:color w:val="D4D4D4"/>
          <w:sz w:val="18"/>
          <w:szCs w:val="18"/>
        </w:rPr>
        <w:t xml:space="preserve">       COUNT(DISTINCT m.Match_Id) AS matches_played,</w:t>
      </w:r>
    </w:p>
    <w:p>
      <w:pPr>
        <w:shd w:fill="1E1E1E" w:val="clear"/>
        <w:spacing w:before="0" w:after="0"/>
      </w:pPr>
      <w:r>
        <w:rPr>
          <w:rFonts w:ascii="Courier New" w:cs="Courier New" w:eastAsia="Courier New" w:hAnsi="Courier New"/>
          <w:color w:val="D4D4D4"/>
          <w:sz w:val="18"/>
          <w:szCs w:val="18"/>
        </w:rPr>
        <w:t xml:space="preserve">       SUM(b.Runs_Scored) AS total_runs,</w:t>
      </w:r>
    </w:p>
    <w:p>
      <w:pPr>
        <w:shd w:fill="1E1E1E" w:val="clear"/>
        <w:spacing w:before="0" w:after="0"/>
      </w:pPr>
      <w:r>
        <w:rPr>
          <w:rFonts w:ascii="Courier New" w:cs="Courier New" w:eastAsia="Courier New" w:hAnsi="Courier New"/>
          <w:color w:val="D4D4D4"/>
          <w:sz w:val="18"/>
          <w:szCs w:val="18"/>
        </w:rPr>
        <w:t xml:space="preserve">       ROUND(SUM(b.Runs_Scored) / COUNT(DISTINCT m.Season_Id), 2) AS avg_runs_per_season</w:t>
      </w:r>
    </w:p>
    <w:p>
      <w:pPr>
        <w:shd w:fill="1E1E1E" w:val="clear"/>
        <w:spacing w:before="0" w:after="0"/>
      </w:pPr>
      <w:r>
        <w:rPr>
          <w:rFonts w:ascii="Courier New" w:cs="Courier New" w:eastAsia="Courier New" w:hAnsi="Courier New"/>
          <w:color w:val="D4D4D4"/>
          <w:sz w:val="18"/>
          <w:szCs w:val="18"/>
        </w:rPr>
        <w:t xml:space="preserve">FROM Ball_by_Ball b</w:t>
      </w:r>
    </w:p>
    <w:p>
      <w:pPr>
        <w:shd w:fill="1E1E1E" w:val="clear"/>
        <w:spacing w:before="0" w:after="0"/>
      </w:pPr>
      <w:r>
        <w:rPr>
          <w:rFonts w:ascii="Courier New" w:cs="Courier New" w:eastAsia="Courier New" w:hAnsi="Courier New"/>
          <w:color w:val="D4D4D4"/>
          <w:sz w:val="18"/>
          <w:szCs w:val="18"/>
        </w:rPr>
        <w:t xml:space="preserve">JOIN Player p ON b.Striker = p.Player_Id</w:t>
      </w:r>
    </w:p>
    <w:p>
      <w:pPr>
        <w:shd w:fill="1E1E1E" w:val="clear"/>
        <w:spacing w:before="0" w:after="0"/>
      </w:pPr>
      <w:r>
        <w:rPr>
          <w:rFonts w:ascii="Courier New" w:cs="Courier New" w:eastAsia="Courier New" w:hAnsi="Courier New"/>
          <w:color w:val="D4D4D4"/>
          <w:sz w:val="18"/>
          <w:szCs w:val="18"/>
        </w:rPr>
        <w:t xml:space="preserve">JOIN Matches m ON b.Match_Id = m.Match_Id</w:t>
      </w:r>
    </w:p>
    <w:p>
      <w:pPr>
        <w:shd w:fill="1E1E1E" w:val="clear"/>
        <w:spacing w:before="0" w:after="0"/>
      </w:pPr>
      <w:r>
        <w:rPr>
          <w:rFonts w:ascii="Courier New" w:cs="Courier New" w:eastAsia="Courier New" w:hAnsi="Courier New"/>
          <w:color w:val="D4D4D4"/>
          <w:sz w:val="18"/>
          <w:szCs w:val="18"/>
        </w:rPr>
        <w:t xml:space="preserve">GROUP BY p.Player_Id, p.Player_Name</w:t>
      </w:r>
    </w:p>
    <w:p>
      <w:pPr>
        <w:shd w:fill="1E1E1E" w:val="clear"/>
        <w:spacing w:before="0" w:after="0"/>
      </w:pPr>
      <w:r>
        <w:rPr>
          <w:rFonts w:ascii="Courier New" w:cs="Courier New" w:eastAsia="Courier New" w:hAnsi="Courier New"/>
          <w:color w:val="D4D4D4"/>
          <w:sz w:val="18"/>
          <w:szCs w:val="18"/>
        </w:rPr>
        <w:t xml:space="preserve">ORDER BY avg_runs_per_season DESC;</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(Top 10)</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2040"/>
      </w:tblGrid>
      <w:tr>
        <w:trPr>
          <w:tblHeader/>
        </w:trPr>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 Name</w:t>
            </w:r>
          </w:p>
        </w:tc>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Seasons Played</w:t>
            </w:r>
          </w:p>
        </w:tc>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 Played</w:t>
            </w:r>
          </w:p>
        </w:tc>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Runs</w:t>
            </w:r>
          </w:p>
        </w:tc>
        <w:tc>
          <w:tcPr>
            <w:tcW w:type="dxa" w:w="20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Runs / Season</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Kohli</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2,472</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 Warner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2,348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587.00</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 de Villiers</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57</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1,968</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RG Sharma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1,899</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474.75</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 Dravid</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471</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471.00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RV Uthappa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1,852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463.00</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 Rahane</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57</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1,847</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461.75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 Raina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1,844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461.00</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 Smith</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57</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1,707</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426.75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 Gayle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1,634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408.50</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Virat Kohli dominates with 618 average runs per season across 4 seasons — the most valuable batsman in the dataset.</w:t>
      </w:r>
    </w:p>
    <w:p>
      <w:pPr>
        <w:pStyle w:val="ListParagraph"/>
        <w:numPr>
          <w:ilvl w:val="0"/>
          <w:numId w:val="2"/>
        </w:numPr>
        <w:spacing w:before="40" w:after="40"/>
        <w:ind w:left="360" w:hanging="280"/>
      </w:pPr>
      <w:r>
        <w:rPr>
          <w:rFonts w:ascii="Arial" w:cs="Arial" w:eastAsia="Arial" w:hAnsi="Arial"/>
          <w:color w:val="000000"/>
          <w:sz w:val="20"/>
          <w:szCs w:val="20"/>
        </w:rPr>
        <w:t xml:space="preserve">DA Warner (587/season) and AB de Villiers (492/season) follow, both playing 4 seasons.</w:t>
      </w:r>
    </w:p>
    <w:p>
      <w:pPr>
        <w:pStyle w:val="ListParagraph"/>
        <w:numPr>
          <w:ilvl w:val="0"/>
          <w:numId w:val="2"/>
        </w:numPr>
        <w:spacing w:before="40" w:after="40"/>
        <w:ind w:left="360" w:hanging="280"/>
      </w:pPr>
      <w:r>
        <w:rPr>
          <w:rFonts w:ascii="Arial" w:cs="Arial" w:eastAsia="Arial" w:hAnsi="Arial"/>
          <w:color w:val="000000"/>
          <w:sz w:val="20"/>
          <w:szCs w:val="20"/>
        </w:rPr>
        <w:t xml:space="preserve">R Dravid's 471 average is from a single season (2013) — high per-season number but less evidence of longevity.</w:t>
      </w:r>
    </w:p>
    <w:p>
      <w:pPr>
        <w:pStyle w:val="ListParagraph"/>
        <w:numPr>
          <w:ilvl w:val="0"/>
          <w:numId w:val="2"/>
        </w:numPr>
        <w:spacing w:before="40" w:after="40"/>
        <w:ind w:left="360" w:hanging="280"/>
      </w:pPr>
      <w:r>
        <w:rPr>
          <w:rFonts w:ascii="Arial" w:cs="Arial" w:eastAsia="Arial" w:hAnsi="Arial"/>
          <w:color w:val="000000"/>
          <w:sz w:val="20"/>
          <w:szCs w:val="20"/>
        </w:rPr>
        <w:t xml:space="preserve">CH Gayle's 408.5 average, despite 49 matches, reflects match-by-match volatility — explosive in some games, quiet in others.</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7 — Average Wickets Taken by Each Bowler Across All Seasons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p.Player_Name,</w:t>
      </w:r>
    </w:p>
    <w:p>
      <w:pPr>
        <w:shd w:fill="1E1E1E" w:val="clear"/>
        <w:spacing w:before="0" w:after="0"/>
      </w:pPr>
      <w:r>
        <w:rPr>
          <w:rFonts w:ascii="Courier New" w:cs="Courier New" w:eastAsia="Courier New" w:hAnsi="Courier New"/>
          <w:color w:val="D4D4D4"/>
          <w:sz w:val="18"/>
          <w:szCs w:val="18"/>
        </w:rPr>
        <w:t xml:space="preserve">       COUNT(DISTINCT m.Season_Id) AS seasons_played,</w:t>
      </w:r>
    </w:p>
    <w:p>
      <w:pPr>
        <w:shd w:fill="1E1E1E" w:val="clear"/>
        <w:spacing w:before="0" w:after="0"/>
      </w:pPr>
      <w:r>
        <w:rPr>
          <w:rFonts w:ascii="Courier New" w:cs="Courier New" w:eastAsia="Courier New" w:hAnsi="Courier New"/>
          <w:color w:val="D4D4D4"/>
          <w:sz w:val="18"/>
          <w:szCs w:val="18"/>
        </w:rPr>
        <w:t xml:space="preserve">       COUNT(DISTINCT m.Match_Id) AS matches_bowled,</w:t>
      </w:r>
    </w:p>
    <w:p>
      <w:pPr>
        <w:shd w:fill="1E1E1E" w:val="clear"/>
        <w:spacing w:before="0" w:after="0"/>
      </w:pPr>
      <w:r>
        <w:rPr>
          <w:rFonts w:ascii="Courier New" w:cs="Courier New" w:eastAsia="Courier New" w:hAnsi="Courier New"/>
          <w:color w:val="D4D4D4"/>
          <w:sz w:val="18"/>
          <w:szCs w:val="18"/>
        </w:rPr>
        <w:t xml:space="preserve">       COUNT(wt.Player_Out) AS total_wickets,</w:t>
      </w:r>
    </w:p>
    <w:p>
      <w:pPr>
        <w:shd w:fill="1E1E1E" w:val="clear"/>
        <w:spacing w:before="0" w:after="0"/>
      </w:pPr>
      <w:r>
        <w:rPr>
          <w:rFonts w:ascii="Courier New" w:cs="Courier New" w:eastAsia="Courier New" w:hAnsi="Courier New"/>
          <w:color w:val="D4D4D4"/>
          <w:sz w:val="18"/>
          <w:szCs w:val="18"/>
        </w:rPr>
        <w:t xml:space="preserve">       ROUND(COUNT(wt.Player_Out) / COUNT(DISTINCT m.Season_Id), 2) AS avg_wickets_per_season</w:t>
      </w:r>
    </w:p>
    <w:p>
      <w:pPr>
        <w:shd w:fill="1E1E1E" w:val="clear"/>
        <w:spacing w:before="0" w:after="0"/>
      </w:pPr>
      <w:r>
        <w:rPr>
          <w:rFonts w:ascii="Courier New" w:cs="Courier New" w:eastAsia="Courier New" w:hAnsi="Courier New"/>
          <w:color w:val="D4D4D4"/>
          <w:sz w:val="18"/>
          <w:szCs w:val="18"/>
        </w:rPr>
        <w:t xml:space="preserve">FROM Ball_by_Ball b</w:t>
      </w:r>
    </w:p>
    <w:p>
      <w:pPr>
        <w:shd w:fill="1E1E1E" w:val="clear"/>
        <w:spacing w:before="0" w:after="0"/>
      </w:pPr>
      <w:r>
        <w:rPr>
          <w:rFonts w:ascii="Courier New" w:cs="Courier New" w:eastAsia="Courier New" w:hAnsi="Courier New"/>
          <w:color w:val="D4D4D4"/>
          <w:sz w:val="18"/>
          <w:szCs w:val="18"/>
        </w:rPr>
        <w:t xml:space="preserve">JOIN Player p ON b.Bowler = p.Player_Id</w:t>
      </w:r>
    </w:p>
    <w:p>
      <w:pPr>
        <w:shd w:fill="1E1E1E" w:val="clear"/>
        <w:spacing w:before="0" w:after="0"/>
      </w:pPr>
      <w:r>
        <w:rPr>
          <w:rFonts w:ascii="Courier New" w:cs="Courier New" w:eastAsia="Courier New" w:hAnsi="Courier New"/>
          <w:color w:val="D4D4D4"/>
          <w:sz w:val="18"/>
          <w:szCs w:val="18"/>
        </w:rPr>
        <w:t xml:space="preserve">JOIN Matches m ON b.Match_Id = m.Match_Id</w:t>
      </w:r>
    </w:p>
    <w:p>
      <w:pPr>
        <w:shd w:fill="1E1E1E" w:val="clear"/>
        <w:spacing w:before="0" w:after="0"/>
      </w:pPr>
      <w:r>
        <w:rPr>
          <w:rFonts w:ascii="Courier New" w:cs="Courier New" w:eastAsia="Courier New" w:hAnsi="Courier New"/>
          <w:color w:val="D4D4D4"/>
          <w:sz w:val="18"/>
          <w:szCs w:val="18"/>
        </w:rPr>
        <w:t xml:space="preserve">LEFT JOIN Wicket_Taken wt ON wt.Match_Id = b.Match_Id AND wt.Over_Id = b.Over_Id</w:t>
      </w:r>
    </w:p>
    <w:p>
      <w:pPr>
        <w:shd w:fill="1E1E1E" w:val="clear"/>
        <w:spacing w:before="0" w:after="0"/>
      </w:pPr>
      <w:r>
        <w:rPr>
          <w:rFonts w:ascii="Courier New" w:cs="Courier New" w:eastAsia="Courier New" w:hAnsi="Courier New"/>
          <w:color w:val="D4D4D4"/>
          <w:sz w:val="18"/>
          <w:szCs w:val="18"/>
        </w:rPr>
        <w:t xml:space="preserve">    AND wt.Ball_Id = b.Ball_Id AND wt.Innings_No = b.Innings_No</w:t>
      </w:r>
    </w:p>
    <w:p>
      <w:pPr>
        <w:shd w:fill="1E1E1E" w:val="clear"/>
        <w:spacing w:before="0" w:after="0"/>
      </w:pPr>
      <w:r>
        <w:rPr>
          <w:rFonts w:ascii="Courier New" w:cs="Courier New" w:eastAsia="Courier New" w:hAnsi="Courier New"/>
          <w:color w:val="D4D4D4"/>
          <w:sz w:val="18"/>
          <w:szCs w:val="18"/>
        </w:rPr>
        <w:t xml:space="preserve">    AND wt.Kind_Out != 3</w:t>
      </w:r>
    </w:p>
    <w:p>
      <w:pPr>
        <w:shd w:fill="1E1E1E" w:val="clear"/>
        <w:spacing w:before="0" w:after="0"/>
      </w:pPr>
      <w:r>
        <w:rPr>
          <w:rFonts w:ascii="Courier New" w:cs="Courier New" w:eastAsia="Courier New" w:hAnsi="Courier New"/>
          <w:color w:val="D4D4D4"/>
          <w:sz w:val="18"/>
          <w:szCs w:val="18"/>
        </w:rPr>
        <w:t xml:space="preserve">GROUP BY p.Player_Id, p.Player_Name</w:t>
      </w:r>
    </w:p>
    <w:p>
      <w:pPr>
        <w:shd w:fill="1E1E1E" w:val="clear"/>
        <w:spacing w:before="0" w:after="0"/>
      </w:pPr>
      <w:r>
        <w:rPr>
          <w:rFonts w:ascii="Courier New" w:cs="Courier New" w:eastAsia="Courier New" w:hAnsi="Courier New"/>
          <w:color w:val="D4D4D4"/>
          <w:sz w:val="18"/>
          <w:szCs w:val="18"/>
        </w:rPr>
        <w:t xml:space="preserve">ORDER BY avg_wickets_per_season DESC;</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(Top 10)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1600"/>
        <w:gridCol w:w="2660"/>
      </w:tblGrid>
      <w:tr>
        <w:trPr>
          <w:tblHeader/>
        </w:trPr>
        <w:tc>
          <w:tcPr>
            <w:tcW w:type="dxa" w:w="23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 Name</w:t>
            </w:r>
          </w:p>
        </w:tc>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Seasons</w:t>
            </w:r>
          </w:p>
        </w:tc>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Wickets</w:t>
            </w:r>
          </w:p>
        </w:tc>
        <w:tc>
          <w:tcPr>
            <w:tcW w:type="dxa" w:w="26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Wickets / Season</w:t>
            </w:r>
          </w:p>
        </w:tc>
      </w:tr>
      <w:tr>
        <w:tc>
          <w:tcPr>
            <w:tcW w:type="dxa" w:w="2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DJ Bravo</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75</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 Malinga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w:t>
            </w:r>
          </w:p>
        </w:tc>
      </w:tr>
      <w:tr>
        <w:tc>
          <w:tcPr>
            <w:tcW w:type="dxa" w:w="2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 Kumar</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74</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18.50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MM Sharma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17.50</w:t>
            </w:r>
          </w:p>
        </w:tc>
      </w:tr>
      <w:tr>
        <w:tc>
          <w:tcPr>
            <w:tcW w:type="dxa" w:w="2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MJ McClenaghan</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17.50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 Starc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17.00</w:t>
            </w:r>
          </w:p>
        </w:tc>
      </w:tr>
      <w:tr>
        <w:tc>
          <w:tcPr>
            <w:tcW w:type="dxa" w:w="2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Mustafizur Rahman</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Harbhajan Singh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16.25</w:t>
            </w:r>
          </w:p>
        </w:tc>
      </w:tr>
      <w:tr>
        <w:tc>
          <w:tcPr>
            <w:tcW w:type="dxa" w:w="2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 Narine</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51</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15.25</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 Patel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14.33</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DJ Bravo leads with 25 average wickets per season, combining seam bowling and slower-ball variation.</w:t>
      </w:r>
    </w:p>
    <w:p>
      <w:pPr>
        <w:pStyle w:val="ListParagraph"/>
        <w:numPr>
          <w:ilvl w:val="0"/>
          <w:numId w:val="2"/>
        </w:numPr>
        <w:spacing w:before="40" w:after="40"/>
        <w:ind w:left="360" w:hanging="280"/>
      </w:pPr>
      <w:r>
        <w:rPr>
          <w:rFonts w:ascii="Arial" w:cs="Arial" w:eastAsia="Arial" w:hAnsi="Arial"/>
          <w:color w:val="000000"/>
          <w:sz w:val="20"/>
          <w:szCs w:val="20"/>
        </w:rPr>
        <w:t xml:space="preserve">B Kumar (18.5 avg over 4 seasons) stands out for consistency — effective every single year.</w:t>
      </w:r>
    </w:p>
    <w:p>
      <w:pPr>
        <w:pStyle w:val="ListParagraph"/>
        <w:numPr>
          <w:ilvl w:val="0"/>
          <w:numId w:val="2"/>
        </w:numPr>
        <w:spacing w:before="40" w:after="40"/>
        <w:ind w:left="360" w:hanging="280"/>
      </w:pPr>
      <w:r>
        <w:rPr>
          <w:rFonts w:ascii="Arial" w:cs="Arial" w:eastAsia="Arial" w:hAnsi="Arial"/>
          <w:color w:val="000000"/>
          <w:sz w:val="20"/>
          <w:szCs w:val="20"/>
        </w:rPr>
        <w:t xml:space="preserve">Harbhajan Singh (16.25 avg, 4 seasons) and SP Narine (15.25 avg, 4 seasons) are the best spin options.</w:t>
      </w:r>
    </w:p>
    <w:p>
      <w:pPr>
        <w:pStyle w:val="ListParagraph"/>
        <w:numPr>
          <w:ilvl w:val="0"/>
          <w:numId w:val="2"/>
        </w:numPr>
        <w:spacing w:before="40" w:after="40"/>
        <w:ind w:left="360" w:hanging="280"/>
      </w:pPr>
      <w:r>
        <w:rPr>
          <w:rFonts w:ascii="Arial" w:cs="Arial" w:eastAsia="Arial" w:hAnsi="Arial"/>
          <w:color w:val="000000"/>
          <w:sz w:val="20"/>
          <w:szCs w:val="20"/>
        </w:rPr>
        <w:t xml:space="preserve">Mustafizur Rahman's 17.0 average from a single season is a high-ceiling pick but with limited sample data.</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8 — Players Above Overall Average in Both Batting and Bowling</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WITH batting_avg AS (</w:t>
      </w:r>
    </w:p>
    <w:p>
      <w:pPr>
        <w:shd w:fill="1E1E1E" w:val="clear"/>
        <w:spacing w:before="0" w:after="0"/>
      </w:pPr>
      <w:r>
        <w:rPr>
          <w:rFonts w:ascii="Courier New" w:cs="Courier New" w:eastAsia="Courier New" w:hAnsi="Courier New"/>
          <w:color w:val="D4D4D4"/>
          <w:sz w:val="18"/>
          <w:szCs w:val="18"/>
        </w:rPr>
        <w:t xml:space="preserve">  SELECT b.Striker AS player_id,</w:t>
      </w:r>
    </w:p>
    <w:p>
      <w:pPr>
        <w:shd w:fill="1E1E1E" w:val="clear"/>
        <w:spacing w:before="0" w:after="0"/>
      </w:pPr>
      <w:r>
        <w:rPr>
          <w:rFonts w:ascii="Courier New" w:cs="Courier New" w:eastAsia="Courier New" w:hAnsi="Courier New"/>
          <w:color w:val="D4D4D4"/>
          <w:sz w:val="18"/>
          <w:szCs w:val="18"/>
        </w:rPr>
        <w:t xml:space="preserve">         CAST(SUM(b.Runs_Scored) AS REAL)/COUNT(DISTINCT b.Match_Id) AS avg_runs</w:t>
      </w:r>
    </w:p>
    <w:p>
      <w:pPr>
        <w:shd w:fill="1E1E1E" w:val="clear"/>
        <w:spacing w:before="0" w:after="0"/>
      </w:pPr>
      <w:r>
        <w:rPr>
          <w:rFonts w:ascii="Courier New" w:cs="Courier New" w:eastAsia="Courier New" w:hAnsi="Courier New"/>
          <w:color w:val="D4D4D4"/>
          <w:sz w:val="18"/>
          <w:szCs w:val="18"/>
        </w:rPr>
        <w:t xml:space="preserve">  FROM Ball_by_Ball b GROUP BY b.Striker</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bowling_avg AS (</w:t>
      </w:r>
    </w:p>
    <w:p>
      <w:pPr>
        <w:shd w:fill="1E1E1E" w:val="clear"/>
        <w:spacing w:before="0" w:after="0"/>
      </w:pPr>
      <w:r>
        <w:rPr>
          <w:rFonts w:ascii="Courier New" w:cs="Courier New" w:eastAsia="Courier New" w:hAnsi="Courier New"/>
          <w:color w:val="D4D4D4"/>
          <w:sz w:val="18"/>
          <w:szCs w:val="18"/>
        </w:rPr>
        <w:t xml:space="preserve">  SELECT b.Bowler AS player_id,</w:t>
      </w:r>
    </w:p>
    <w:p>
      <w:pPr>
        <w:shd w:fill="1E1E1E" w:val="clear"/>
        <w:spacing w:before="0" w:after="0"/>
      </w:pPr>
      <w:r>
        <w:rPr>
          <w:rFonts w:ascii="Courier New" w:cs="Courier New" w:eastAsia="Courier New" w:hAnsi="Courier New"/>
          <w:color w:val="D4D4D4"/>
          <w:sz w:val="18"/>
          <w:szCs w:val="18"/>
        </w:rPr>
        <w:t xml:space="preserve">         CAST(COUNT(wt.Player_Out) AS REAL)/COUNT(DISTINCT b.Match_Id) AS avg_wickets</w:t>
      </w:r>
    </w:p>
    <w:p>
      <w:pPr>
        <w:shd w:fill="1E1E1E" w:val="clear"/>
        <w:spacing w:before="0" w:after="0"/>
      </w:pPr>
      <w:r>
        <w:rPr>
          <w:rFonts w:ascii="Courier New" w:cs="Courier New" w:eastAsia="Courier New" w:hAnsi="Courier New"/>
          <w:color w:val="D4D4D4"/>
          <w:sz w:val="18"/>
          <w:szCs w:val="18"/>
        </w:rPr>
        <w:t xml:space="preserve">  FROM Ball_by_Ball b</w:t>
      </w:r>
    </w:p>
    <w:p>
      <w:pPr>
        <w:shd w:fill="1E1E1E" w:val="clear"/>
        <w:spacing w:before="0" w:after="0"/>
      </w:pPr>
      <w:r>
        <w:rPr>
          <w:rFonts w:ascii="Courier New" w:cs="Courier New" w:eastAsia="Courier New" w:hAnsi="Courier New"/>
          <w:color w:val="D4D4D4"/>
          <w:sz w:val="18"/>
          <w:szCs w:val="18"/>
        </w:rPr>
        <w:t xml:space="preserve">  LEFT JOIN Wicket_Taken wt ON wt.Match_Id=b.Match_Id AND wt.Over_Id=b.Over_Id</w:t>
      </w:r>
    </w:p>
    <w:p>
      <w:pPr>
        <w:shd w:fill="1E1E1E" w:val="clear"/>
        <w:spacing w:before="0" w:after="0"/>
      </w:pPr>
      <w:r>
        <w:rPr>
          <w:rFonts w:ascii="Courier New" w:cs="Courier New" w:eastAsia="Courier New" w:hAnsi="Courier New"/>
          <w:color w:val="D4D4D4"/>
          <w:sz w:val="18"/>
          <w:szCs w:val="18"/>
        </w:rPr>
        <w:t xml:space="preserve">      AND wt.Ball_Id=b.Ball_Id AND wt.Innings_No=b.Innings_No AND wt.Kind_Out!=3</w:t>
      </w:r>
    </w:p>
    <w:p>
      <w:pPr>
        <w:shd w:fill="1E1E1E" w:val="clear"/>
        <w:spacing w:before="0" w:after="0"/>
      </w:pPr>
      <w:r>
        <w:rPr>
          <w:rFonts w:ascii="Courier New" w:cs="Courier New" w:eastAsia="Courier New" w:hAnsi="Courier New"/>
          <w:color w:val="D4D4D4"/>
          <w:sz w:val="18"/>
          <w:szCs w:val="18"/>
        </w:rPr>
        <w:t xml:space="preserve">  GROUP BY b.Bowler</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SELECT p.Player_Name,</w:t>
      </w:r>
    </w:p>
    <w:p>
      <w:pPr>
        <w:shd w:fill="1E1E1E" w:val="clear"/>
        <w:spacing w:before="0" w:after="0"/>
      </w:pPr>
      <w:r>
        <w:rPr>
          <w:rFonts w:ascii="Courier New" w:cs="Courier New" w:eastAsia="Courier New" w:hAnsi="Courier New"/>
          <w:color w:val="D4D4D4"/>
          <w:sz w:val="18"/>
          <w:szCs w:val="18"/>
        </w:rPr>
        <w:t xml:space="preserve">       ROUND(ba.avg_runs, 2) AS avg_runs_per_match,</w:t>
      </w:r>
    </w:p>
    <w:p>
      <w:pPr>
        <w:shd w:fill="1E1E1E" w:val="clear"/>
        <w:spacing w:before="0" w:after="0"/>
      </w:pPr>
      <w:r>
        <w:rPr>
          <w:rFonts w:ascii="Courier New" w:cs="Courier New" w:eastAsia="Courier New" w:hAnsi="Courier New"/>
          <w:color w:val="D4D4D4"/>
          <w:sz w:val="18"/>
          <w:szCs w:val="18"/>
        </w:rPr>
        <w:t xml:space="preserve">       ROUND(bw.avg_wickets, 2) AS avg_wickets_per_match</w:t>
      </w:r>
    </w:p>
    <w:p>
      <w:pPr>
        <w:shd w:fill="1E1E1E" w:val="clear"/>
        <w:spacing w:before="0" w:after="0"/>
      </w:pPr>
      <w:r>
        <w:rPr>
          <w:rFonts w:ascii="Courier New" w:cs="Courier New" w:eastAsia="Courier New" w:hAnsi="Courier New"/>
          <w:color w:val="D4D4D4"/>
          <w:sz w:val="18"/>
          <w:szCs w:val="18"/>
        </w:rPr>
        <w:t xml:space="preserve">FROM batting_avg ba</w:t>
      </w:r>
    </w:p>
    <w:p>
      <w:pPr>
        <w:shd w:fill="1E1E1E" w:val="clear"/>
        <w:spacing w:before="0" w:after="0"/>
      </w:pPr>
      <w:r>
        <w:rPr>
          <w:rFonts w:ascii="Courier New" w:cs="Courier New" w:eastAsia="Courier New" w:hAnsi="Courier New"/>
          <w:color w:val="D4D4D4"/>
          <w:sz w:val="18"/>
          <w:szCs w:val="18"/>
        </w:rPr>
        <w:t xml:space="preserve">JOIN bowling_avg bw ON ba.player_id = bw.player_id</w:t>
      </w:r>
    </w:p>
    <w:p>
      <w:pPr>
        <w:shd w:fill="1E1E1E" w:val="clear"/>
        <w:spacing w:before="0" w:after="0"/>
      </w:pPr>
      <w:r>
        <w:rPr>
          <w:rFonts w:ascii="Courier New" w:cs="Courier New" w:eastAsia="Courier New" w:hAnsi="Courier New"/>
          <w:color w:val="D4D4D4"/>
          <w:sz w:val="18"/>
          <w:szCs w:val="18"/>
        </w:rPr>
        <w:t xml:space="preserve">JOIN Player p ON ba.player_id = p.Player_Id</w:t>
      </w:r>
    </w:p>
    <w:p>
      <w:pPr>
        <w:shd w:fill="1E1E1E" w:val="clear"/>
        <w:spacing w:before="0" w:after="0"/>
      </w:pPr>
      <w:r>
        <w:rPr>
          <w:rFonts w:ascii="Courier New" w:cs="Courier New" w:eastAsia="Courier New" w:hAnsi="Courier New"/>
          <w:color w:val="D4D4D4"/>
          <w:sz w:val="18"/>
          <w:szCs w:val="18"/>
        </w:rPr>
        <w:t xml:space="preserve">WHERE ba.avg_runs &gt; (SELECT AVG(avg_runs) FROM batting_avg)</w:t>
      </w:r>
    </w:p>
    <w:p>
      <w:pPr>
        <w:shd w:fill="1E1E1E" w:val="clear"/>
        <w:spacing w:before="0" w:after="0"/>
      </w:pPr>
      <w:r>
        <w:rPr>
          <w:rFonts w:ascii="Courier New" w:cs="Courier New" w:eastAsia="Courier New" w:hAnsi="Courier New"/>
          <w:color w:val="D4D4D4"/>
          <w:sz w:val="18"/>
          <w:szCs w:val="18"/>
        </w:rPr>
        <w:t xml:space="preserve">  AND bw.avg_wickets &gt; (SELECT AVG(avg_wickets) FROM bowling_avg)</w:t>
      </w:r>
    </w:p>
    <w:p>
      <w:pPr>
        <w:shd w:fill="1E1E1E" w:val="clear"/>
        <w:spacing w:before="0" w:after="0"/>
      </w:pPr>
      <w:r>
        <w:rPr>
          <w:rFonts w:ascii="Courier New" w:cs="Courier New" w:eastAsia="Courier New" w:hAnsi="Courier New"/>
          <w:color w:val="D4D4D4"/>
          <w:sz w:val="18"/>
          <w:szCs w:val="18"/>
        </w:rPr>
        <w:t xml:space="preserve">ORDER BY ba.avg_runs DESC;</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Overall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3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6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Overall Avg Runs per Match (all batsmen)</w:t>
            </w:r>
          </w:p>
        </w:tc>
        <w:tc>
          <w:tcPr>
            <w:tcW w:type="dxa" w:w="33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12.56</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Overall Avg Wickets per Match (all bowlers)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0.73</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 Name</w:t>
            </w:r>
          </w:p>
        </w:tc>
        <w:tc>
          <w:tcPr>
            <w:tcW w:type="dxa" w:w="27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Runs / Match</w:t>
            </w:r>
          </w:p>
        </w:tc>
        <w:tc>
          <w:tcPr>
            <w:tcW w:type="dxa" w:w="27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Wickets / Match</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LMP Simmons</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42.82</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 Smith</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29.95</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0.88</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MP Stoinis</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29.20</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SR Watson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24.81</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0.96</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 Russell</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22.91</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 Gilchrist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22.62</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JH Kallis</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21.00</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0.87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MC Henriques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18.37</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0.89</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Azhar Mahmood</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18.36</w:t>
            </w:r>
          </w:p>
        </w:tc>
        <w:tc>
          <w:tcPr>
            <w:tcW w:type="dxa" w:w="2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RS Bopara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18.13</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0.86</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LMP Simmons leads the all-rounders chart with 42.82 runs and 1.00 wicket per match — a rare combination of batting dominance and consistent wicket-taking.</w:t>
      </w:r>
    </w:p>
    <w:p>
      <w:pPr>
        <w:pStyle w:val="ListParagraph"/>
        <w:numPr>
          <w:ilvl w:val="0"/>
          <w:numId w:val="2"/>
        </w:numPr>
        <w:spacing w:before="40" w:after="40"/>
        <w:ind w:left="360" w:hanging="280"/>
      </w:pPr>
      <w:r>
        <w:rPr>
          <w:rFonts w:ascii="Arial" w:cs="Arial" w:eastAsia="Arial" w:hAnsi="Arial"/>
          <w:color w:val="000000"/>
          <w:sz w:val="20"/>
          <w:szCs w:val="20"/>
        </w:rPr>
        <w:t xml:space="preserve">Azhar Mahmood posts the highest bowling average (1.25 wickets/match) among this group.</w:t>
      </w:r>
    </w:p>
    <w:p>
      <w:pPr>
        <w:pStyle w:val="ListParagraph"/>
        <w:numPr>
          <w:ilvl w:val="0"/>
          <w:numId w:val="2"/>
        </w:numPr>
        <w:spacing w:before="40" w:after="40"/>
        <w:ind w:left="360" w:hanging="280"/>
      </w:pPr>
      <w:r>
        <w:rPr>
          <w:rFonts w:ascii="Arial" w:cs="Arial" w:eastAsia="Arial" w:hAnsi="Arial"/>
          <w:color w:val="000000"/>
          <w:sz w:val="20"/>
          <w:szCs w:val="20"/>
        </w:rPr>
        <w:t xml:space="preserve">AD Russell (22.91 runs, 1.00 wicket/match) and MP Stoinis (29.20 runs, 1.14 wickets/match) represent the best power all-rounder profiles for T20.</w:t>
      </w:r>
    </w:p>
    <w:p>
      <w:pPr>
        <w:pStyle w:val="ListParagraph"/>
        <w:numPr>
          <w:ilvl w:val="0"/>
          <w:numId w:val="2"/>
        </w:numPr>
        <w:spacing w:before="40" w:after="40"/>
        <w:ind w:left="360" w:hanging="280"/>
      </w:pPr>
      <w:r>
        <w:rPr>
          <w:rFonts w:ascii="Arial" w:cs="Arial" w:eastAsia="Arial" w:hAnsi="Arial"/>
          <w:color w:val="000000"/>
          <w:sz w:val="20"/>
          <w:szCs w:val="20"/>
        </w:rPr>
        <w:t xml:space="preserve">All players exceed the 12.56 batting benchmark by a factor of 1.4–3.4×, confirming genuine contributions beyond a typical lower-order cameo.</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9 — RCB Venue Record — Wins, Losses, and No-Results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CREATE TABLE IF NOT EXISTS rcb_record (</w:t>
      </w:r>
    </w:p>
    <w:p>
      <w:pPr>
        <w:shd w:fill="1E1E1E" w:val="clear"/>
        <w:spacing w:before="0" w:after="0"/>
      </w:pPr>
      <w:r>
        <w:rPr>
          <w:rFonts w:ascii="Courier New" w:cs="Courier New" w:eastAsia="Courier New" w:hAnsi="Courier New"/>
          <w:color w:val="D4D4D4"/>
          <w:sz w:val="18"/>
          <w:szCs w:val="18"/>
        </w:rPr>
        <w:t xml:space="preserve">  venue_id INT NOT NULL, venue_name VARCHAR(450) NOT NULL,</w:t>
      </w:r>
    </w:p>
    <w:p>
      <w:pPr>
        <w:shd w:fill="1E1E1E" w:val="clear"/>
        <w:spacing w:before="0" w:after="0"/>
      </w:pPr>
      <w:r>
        <w:rPr>
          <w:rFonts w:ascii="Courier New" w:cs="Courier New" w:eastAsia="Courier New" w:hAnsi="Courier New"/>
          <w:color w:val="D4D4D4"/>
          <w:sz w:val="18"/>
          <w:szCs w:val="18"/>
        </w:rPr>
        <w:t xml:space="preserve">  wins INT DEFAULT 0, losses INT DEFAULT 0,</w:t>
      </w:r>
    </w:p>
    <w:p>
      <w:pPr>
        <w:shd w:fill="1E1E1E" w:val="clear"/>
        <w:spacing w:before="0" w:after="0"/>
      </w:pPr>
      <w:r>
        <w:rPr>
          <w:rFonts w:ascii="Courier New" w:cs="Courier New" w:eastAsia="Courier New" w:hAnsi="Courier New"/>
          <w:color w:val="D4D4D4"/>
          <w:sz w:val="18"/>
          <w:szCs w:val="18"/>
        </w:rPr>
        <w:t xml:space="preserve">  no_results INT DEFAULT 0, total_matches INT DEFAULT 0,</w:t>
      </w:r>
    </w:p>
    <w:p>
      <w:pPr>
        <w:shd w:fill="1E1E1E" w:val="clear"/>
        <w:spacing w:before="0" w:after="0"/>
      </w:pPr>
      <w:r>
        <w:rPr>
          <w:rFonts w:ascii="Courier New" w:cs="Courier New" w:eastAsia="Courier New" w:hAnsi="Courier New"/>
          <w:color w:val="D4D4D4"/>
          <w:sz w:val="18"/>
          <w:szCs w:val="18"/>
        </w:rPr>
        <w:t xml:space="preserve">  PRIMARY KEY (venue_id)</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TRUNCATE TABLE rcb_record;</w:t>
      </w:r>
    </w:p>
    <w:p>
      <w:pPr>
        <w:shd w:fill="1E1E1E" w:val="clear"/>
        <w:spacing w:before="0" w:after="0"/>
      </w:pPr>
      <w:r>
        <w:rPr>
          <w:rFonts w:ascii="Courier New" w:cs="Courier New" w:eastAsia="Courier New" w:hAnsi="Courier New"/>
          <w:color w:val="D4D4D4"/>
          <w:sz w:val="18"/>
          <w:szCs w:val="18"/>
        </w:rPr>
        <w:t xml:space="preserve">INSERT INTO rcb_record</w:t>
      </w:r>
    </w:p>
    <w:p>
      <w:pPr>
        <w:shd w:fill="1E1E1E" w:val="clear"/>
        <w:spacing w:before="0" w:after="0"/>
      </w:pPr>
      <w:r>
        <w:rPr>
          <w:rFonts w:ascii="Courier New" w:cs="Courier New" w:eastAsia="Courier New" w:hAnsi="Courier New"/>
          <w:color w:val="D4D4D4"/>
          <w:sz w:val="18"/>
          <w:szCs w:val="18"/>
        </w:rPr>
        <w:t xml:space="preserve">SELECT v.Venue_Id, v.Venue_Name,</w:t>
      </w:r>
    </w:p>
    <w:p>
      <w:pPr>
        <w:shd w:fill="1E1E1E" w:val="clear"/>
        <w:spacing w:before="0" w:after="0"/>
      </w:pPr>
      <w:r>
        <w:rPr>
          <w:rFonts w:ascii="Courier New" w:cs="Courier New" w:eastAsia="Courier New" w:hAnsi="Courier New"/>
          <w:color w:val="D4D4D4"/>
          <w:sz w:val="18"/>
          <w:szCs w:val="18"/>
        </w:rPr>
        <w:t xml:space="preserve">  SUM(CASE WHEN m.Match_Winner=2 AND m.Outcome_type=1 THEN 1 ELSE 0 END) AS wins,</w:t>
      </w:r>
    </w:p>
    <w:p>
      <w:pPr>
        <w:shd w:fill="1E1E1E" w:val="clear"/>
        <w:spacing w:before="0" w:after="0"/>
      </w:pPr>
      <w:r>
        <w:rPr>
          <w:rFonts w:ascii="Courier New" w:cs="Courier New" w:eastAsia="Courier New" w:hAnsi="Courier New"/>
          <w:color w:val="D4D4D4"/>
          <w:sz w:val="18"/>
          <w:szCs w:val="18"/>
        </w:rPr>
        <w:t xml:space="preserve">  SUM(CASE WHEN m.Match_Winner!=2 AND m.Outcome_type=1</w:t>
      </w:r>
    </w:p>
    <w:p>
      <w:pPr>
        <w:shd w:fill="1E1E1E" w:val="clear"/>
        <w:spacing w:before="0" w:after="0"/>
      </w:pPr>
      <w:r>
        <w:rPr>
          <w:rFonts w:ascii="Courier New" w:cs="Courier New" w:eastAsia="Courier New" w:hAnsi="Courier New"/>
          <w:color w:val="D4D4D4"/>
          <w:sz w:val="18"/>
          <w:szCs w:val="18"/>
        </w:rPr>
        <w:t xml:space="preserve">       AND (m.Team_1=2 OR m.Team_2=2) THEN 1 ELSE 0 END) AS losses,</w:t>
      </w:r>
    </w:p>
    <w:p>
      <w:pPr>
        <w:shd w:fill="1E1E1E" w:val="clear"/>
        <w:spacing w:before="0" w:after="0"/>
      </w:pPr>
      <w:r>
        <w:rPr>
          <w:rFonts w:ascii="Courier New" w:cs="Courier New" w:eastAsia="Courier New" w:hAnsi="Courier New"/>
          <w:color w:val="D4D4D4"/>
          <w:sz w:val="18"/>
          <w:szCs w:val="18"/>
        </w:rPr>
        <w:t xml:space="preserve">  SUM(CASE WHEN m.Outcome_type!=1 THEN 1 ELSE 0 END) AS no_results,</w:t>
      </w:r>
    </w:p>
    <w:p>
      <w:pPr>
        <w:shd w:fill="1E1E1E" w:val="clear"/>
        <w:spacing w:before="0" w:after="0"/>
      </w:pPr>
      <w:r>
        <w:rPr>
          <w:rFonts w:ascii="Courier New" w:cs="Courier New" w:eastAsia="Courier New" w:hAnsi="Courier New"/>
          <w:color w:val="D4D4D4"/>
          <w:sz w:val="18"/>
          <w:szCs w:val="18"/>
        </w:rPr>
        <w:t xml:space="preserve">  COUNT(*) AS total_matches</w:t>
      </w:r>
    </w:p>
    <w:p>
      <w:pPr>
        <w:shd w:fill="1E1E1E" w:val="clear"/>
        <w:spacing w:before="0" w:after="0"/>
      </w:pPr>
      <w:r>
        <w:rPr>
          <w:rFonts w:ascii="Courier New" w:cs="Courier New" w:eastAsia="Courier New" w:hAnsi="Courier New"/>
          <w:color w:val="D4D4D4"/>
          <w:sz w:val="18"/>
          <w:szCs w:val="18"/>
        </w:rPr>
        <w:t xml:space="preserve">FROM Matches m</w:t>
      </w:r>
    </w:p>
    <w:p>
      <w:pPr>
        <w:shd w:fill="1E1E1E" w:val="clear"/>
        <w:spacing w:before="0" w:after="0"/>
      </w:pPr>
      <w:r>
        <w:rPr>
          <w:rFonts w:ascii="Courier New" w:cs="Courier New" w:eastAsia="Courier New" w:hAnsi="Courier New"/>
          <w:color w:val="D4D4D4"/>
          <w:sz w:val="18"/>
          <w:szCs w:val="18"/>
        </w:rPr>
        <w:t xml:space="preserve">JOIN Venue v ON m.Venue_Id = v.Venue_Id</w:t>
      </w:r>
    </w:p>
    <w:p>
      <w:pPr>
        <w:shd w:fill="1E1E1E" w:val="clear"/>
        <w:spacing w:before="0" w:after="0"/>
      </w:pPr>
      <w:r>
        <w:rPr>
          <w:rFonts w:ascii="Courier New" w:cs="Courier New" w:eastAsia="Courier New" w:hAnsi="Courier New"/>
          <w:color w:val="D4D4D4"/>
          <w:sz w:val="18"/>
          <w:szCs w:val="18"/>
        </w:rPr>
        <w:t xml:space="preserve">WHERE m.Team_1=2 OR m.Team_2=2</w:t>
      </w:r>
    </w:p>
    <w:p>
      <w:pPr>
        <w:shd w:fill="1E1E1E" w:val="clear"/>
        <w:spacing w:before="0" w:after="0"/>
      </w:pPr>
      <w:r>
        <w:rPr>
          <w:rFonts w:ascii="Courier New" w:cs="Courier New" w:eastAsia="Courier New" w:hAnsi="Courier New"/>
          <w:color w:val="D4D4D4"/>
          <w:sz w:val="18"/>
          <w:szCs w:val="18"/>
        </w:rPr>
        <w:t xml:space="preserve">GROUP BY v.Venue_Id, v.Venue_Name</w:t>
      </w:r>
    </w:p>
    <w:p>
      <w:pPr>
        <w:shd w:fill="1E1E1E" w:val="clear"/>
        <w:spacing w:before="0" w:after="0"/>
      </w:pPr>
      <w:r>
        <w:rPr>
          <w:rFonts w:ascii="Courier New" w:cs="Courier New" w:eastAsia="Courier New" w:hAnsi="Courier New"/>
          <w:color w:val="D4D4D4"/>
          <w:sz w:val="18"/>
          <w:szCs w:val="18"/>
        </w:rPr>
        <w:t xml:space="preserve">ORDER BY total_matches DESC;</w:t>
      </w:r>
    </w:p>
    <w:p>
      <w:pPr>
        <w:shd w:fill="1E1E1E" w:val="clear"/>
        <w:spacing w:before="0" w:after="0"/>
      </w:pPr>
      <w:r>
        <w:rPr>
          <w:rFonts w:ascii="Courier New" w:cs="Courier New" w:eastAsia="Courier New" w:hAnsi="Courier New"/>
          <w:color w:val="D4D4D4"/>
          <w:sz w:val="18"/>
          <w:szCs w:val="18"/>
        </w:rPr>
        <w:t xml:space="preserve">SELECT * FROM rcb_record ORDER BY total_matches DESC;</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1200"/>
        <w:gridCol w:w="1760"/>
      </w:tblGrid>
      <w:tr>
        <w:trPr>
          <w:tblHeader/>
        </w:trPr>
        <w:tc>
          <w:tcPr>
            <w:tcW w:type="dxa" w:w="3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Venue Name</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Losses</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 Results</w:t>
            </w:r>
          </w:p>
        </w:tc>
        <w:tc>
          <w:tcPr>
            <w:tcW w:type="dxa" w:w="1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Matches</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 Chinnaswamy Stadium</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Wankhede Stadium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Rajiv Gandhi International Stadium</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Eden Gardens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JSCA International Stadium Complex</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Punjab Cricket Association Stadium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Feroz Shah Kotla</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 Chidambaram Stadium, Chepauk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Sharjah Cricket Stadium</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Dubai International Cricket Stadium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3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Maharashtra Cricket Association Stadium</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M Chinnaswamy Stadium is RCB's most-played venue (29 matches) with a 15W–11L record — a 57.7% home win rate.</w:t>
      </w:r>
    </w:p>
    <w:p>
      <w:pPr>
        <w:pStyle w:val="ListParagraph"/>
        <w:numPr>
          <w:ilvl w:val="0"/>
          <w:numId w:val="2"/>
        </w:numPr>
        <w:spacing w:before="40" w:after="40"/>
        <w:ind w:left="360" w:hanging="280"/>
      </w:pPr>
      <w:r>
        <w:rPr>
          <w:rFonts w:ascii="Arial" w:cs="Arial" w:eastAsia="Arial" w:hAnsi="Arial"/>
          <w:color w:val="000000"/>
          <w:sz w:val="20"/>
          <w:szCs w:val="20"/>
        </w:rPr>
        <w:t xml:space="preserve">At Feroz Shah Kotla and Maharashtra CA Stadium, RCB is unbeaten (2W–0L each), suggesting these grounds suit their batting style.</w:t>
      </w:r>
    </w:p>
    <w:p>
      <w:pPr>
        <w:pStyle w:val="ListParagraph"/>
        <w:numPr>
          <w:ilvl w:val="0"/>
          <w:numId w:val="2"/>
        </w:numPr>
        <w:spacing w:before="40" w:after="40"/>
        <w:ind w:left="360" w:hanging="280"/>
      </w:pPr>
      <w:r>
        <w:rPr>
          <w:rFonts w:ascii="Arial" w:cs="Arial" w:eastAsia="Arial" w:hAnsi="Arial"/>
          <w:color w:val="000000"/>
          <w:sz w:val="20"/>
          <w:szCs w:val="20"/>
        </w:rPr>
        <w:t xml:space="preserve">At MA Chidambaram Stadium and Punjab CA Stadium, RCB have zero wins — conditions consistently work against them.</w:t>
      </w:r>
    </w:p>
    <w:p>
      <w:pPr>
        <w:pStyle w:val="ListParagraph"/>
        <w:numPr>
          <w:ilvl w:val="0"/>
          <w:numId w:val="2"/>
        </w:numPr>
        <w:spacing w:before="40" w:after="40"/>
        <w:ind w:left="360" w:hanging="280"/>
      </w:pPr>
      <w:r>
        <w:rPr>
          <w:rFonts w:ascii="Arial" w:cs="Arial" w:eastAsia="Arial" w:hAnsi="Arial"/>
          <w:color w:val="000000"/>
          <w:sz w:val="20"/>
          <w:szCs w:val="20"/>
        </w:rPr>
        <w:t xml:space="preserve">3 no-results at Chinnaswamy (home ground) suggest weather interruptions — a tactical consideration for home scheduling.</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10 — Impact of Bowling Style on Wickets Taken</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bs.Bowling_skill AS bowling_style,</w:t>
      </w:r>
    </w:p>
    <w:p>
      <w:pPr>
        <w:shd w:fill="1E1E1E" w:val="clear"/>
        <w:spacing w:before="0" w:after="0"/>
      </w:pPr>
      <w:r>
        <w:rPr>
          <w:rFonts w:ascii="Courier New" w:cs="Courier New" w:eastAsia="Courier New" w:hAnsi="Courier New"/>
          <w:color w:val="D4D4D4"/>
          <w:sz w:val="18"/>
          <w:szCs w:val="18"/>
        </w:rPr>
        <w:t xml:space="preserve">       COUNT(DISTINCT p.Player_Id) AS bowlers_count,</w:t>
      </w:r>
    </w:p>
    <w:p>
      <w:pPr>
        <w:shd w:fill="1E1E1E" w:val="clear"/>
        <w:spacing w:before="0" w:after="0"/>
      </w:pPr>
      <w:r>
        <w:rPr>
          <w:rFonts w:ascii="Courier New" w:cs="Courier New" w:eastAsia="Courier New" w:hAnsi="Courier New"/>
          <w:color w:val="D4D4D4"/>
          <w:sz w:val="18"/>
          <w:szCs w:val="18"/>
        </w:rPr>
        <w:t xml:space="preserve">       COUNT(wt.Player_Out) AS total_wickets,</w:t>
      </w:r>
    </w:p>
    <w:p>
      <w:pPr>
        <w:shd w:fill="1E1E1E" w:val="clear"/>
        <w:spacing w:before="0" w:after="0"/>
      </w:pPr>
      <w:r>
        <w:rPr>
          <w:rFonts w:ascii="Courier New" w:cs="Courier New" w:eastAsia="Courier New" w:hAnsi="Courier New"/>
          <w:color w:val="D4D4D4"/>
          <w:sz w:val="18"/>
          <w:szCs w:val="18"/>
        </w:rPr>
        <w:t xml:space="preserve">       ROUND(CAST(COUNT(wt.Player_Out) AS REAL) / COUNT(DISTINCT wt.Match_Id), 2) AS avg_per_match</w:t>
      </w:r>
    </w:p>
    <w:p>
      <w:pPr>
        <w:shd w:fill="1E1E1E" w:val="clear"/>
        <w:spacing w:before="0" w:after="0"/>
      </w:pPr>
      <w:r>
        <w:rPr>
          <w:rFonts w:ascii="Courier New" w:cs="Courier New" w:eastAsia="Courier New" w:hAnsi="Courier New"/>
          <w:color w:val="D4D4D4"/>
          <w:sz w:val="18"/>
          <w:szCs w:val="18"/>
        </w:rPr>
        <w:t xml:space="preserve">FROM Wicket_Taken wt</w:t>
      </w:r>
    </w:p>
    <w:p>
      <w:pPr>
        <w:shd w:fill="1E1E1E" w:val="clear"/>
        <w:spacing w:before="0" w:after="0"/>
      </w:pPr>
      <w:r>
        <w:rPr>
          <w:rFonts w:ascii="Courier New" w:cs="Courier New" w:eastAsia="Courier New" w:hAnsi="Courier New"/>
          <w:color w:val="D4D4D4"/>
          <w:sz w:val="18"/>
          <w:szCs w:val="18"/>
        </w:rPr>
        <w:t xml:space="preserve">JOIN Ball_by_Ball b ON wt.Match_Id=b.Match_Id AND wt.Over_Id=b.Over_Id</w:t>
      </w:r>
    </w:p>
    <w:p>
      <w:pPr>
        <w:shd w:fill="1E1E1E" w:val="clear"/>
        <w:spacing w:before="0" w:after="0"/>
      </w:pPr>
      <w:r>
        <w:rPr>
          <w:rFonts w:ascii="Courier New" w:cs="Courier New" w:eastAsia="Courier New" w:hAnsi="Courier New"/>
          <w:color w:val="D4D4D4"/>
          <w:sz w:val="18"/>
          <w:szCs w:val="18"/>
        </w:rPr>
        <w:t xml:space="preserve">    AND wt.Ball_Id=b.Ball_Id AND wt.Innings_No=b.Innings_No</w:t>
      </w:r>
    </w:p>
    <w:p>
      <w:pPr>
        <w:shd w:fill="1E1E1E" w:val="clear"/>
        <w:spacing w:before="0" w:after="0"/>
      </w:pPr>
      <w:r>
        <w:rPr>
          <w:rFonts w:ascii="Courier New" w:cs="Courier New" w:eastAsia="Courier New" w:hAnsi="Courier New"/>
          <w:color w:val="D4D4D4"/>
          <w:sz w:val="18"/>
          <w:szCs w:val="18"/>
        </w:rPr>
        <w:t xml:space="preserve">JOIN Player p ON b.Bowler = p.Player_Id</w:t>
      </w:r>
    </w:p>
    <w:p>
      <w:pPr>
        <w:shd w:fill="1E1E1E" w:val="clear"/>
        <w:spacing w:before="0" w:after="0"/>
      </w:pPr>
      <w:r>
        <w:rPr>
          <w:rFonts w:ascii="Courier New" w:cs="Courier New" w:eastAsia="Courier New" w:hAnsi="Courier New"/>
          <w:color w:val="D4D4D4"/>
          <w:sz w:val="18"/>
          <w:szCs w:val="18"/>
        </w:rPr>
        <w:t xml:space="preserve">JOIN Bowling_Style bs ON p.Bowling_skill = bs.Bowling_Id</w:t>
      </w:r>
    </w:p>
    <w:p>
      <w:pPr>
        <w:shd w:fill="1E1E1E" w:val="clear"/>
        <w:spacing w:before="0" w:after="0"/>
      </w:pPr>
      <w:r>
        <w:rPr>
          <w:rFonts w:ascii="Courier New" w:cs="Courier New" w:eastAsia="Courier New" w:hAnsi="Courier New"/>
          <w:color w:val="D4D4D4"/>
          <w:sz w:val="18"/>
          <w:szCs w:val="18"/>
        </w:rPr>
        <w:t xml:space="preserve">WHERE wt.Kind_Out != 3</w:t>
      </w:r>
    </w:p>
    <w:p>
      <w:pPr>
        <w:shd w:fill="1E1E1E" w:val="clear"/>
        <w:spacing w:before="0" w:after="0"/>
      </w:pPr>
      <w:r>
        <w:rPr>
          <w:rFonts w:ascii="Courier New" w:cs="Courier New" w:eastAsia="Courier New" w:hAnsi="Courier New"/>
          <w:color w:val="D4D4D4"/>
          <w:sz w:val="18"/>
          <w:szCs w:val="18"/>
        </w:rPr>
        <w:t xml:space="preserve">GROUP BY bs.Bowling_Id, bs.Bowling_skill</w:t>
      </w:r>
    </w:p>
    <w:p>
      <w:pPr>
        <w:shd w:fill="1E1E1E" w:val="clear"/>
        <w:spacing w:before="0" w:after="0"/>
      </w:pPr>
      <w:r>
        <w:rPr>
          <w:rFonts w:ascii="Courier New" w:cs="Courier New" w:eastAsia="Courier New" w:hAnsi="Courier New"/>
          <w:color w:val="D4D4D4"/>
          <w:sz w:val="18"/>
          <w:szCs w:val="18"/>
        </w:rPr>
        <w:t xml:space="preserve">ORDER BY total_wickets DESC;</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800"/>
        <w:gridCol w:w="2660"/>
      </w:tblGrid>
      <w:tr>
        <w:trPr>
          <w:tblHeader/>
        </w:trPr>
        <w:tc>
          <w:tcPr>
            <w:tcW w:type="dxa" w:w="2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Bowling Style</w:t>
            </w:r>
          </w:p>
        </w:tc>
        <w:tc>
          <w:tcPr>
            <w:tcW w:type="dxa" w:w="11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Bowlers</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Wickets</w:t>
            </w:r>
          </w:p>
        </w:tc>
        <w:tc>
          <w:tcPr>
            <w:tcW w:type="dxa" w:w="26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Wickets / Match</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Right-arm medium</w:t>
            </w:r>
          </w:p>
        </w:tc>
        <w:tc>
          <w:tcPr>
            <w:tcW w:type="dxa" w:w="1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554</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Right-arm fast-medium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333</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2.13</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Right-arm medium-fast</w:t>
            </w:r>
          </w:p>
        </w:tc>
        <w:tc>
          <w:tcPr>
            <w:tcW w:type="dxa" w:w="1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307</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Right-arm offbreak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275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1.87</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Slow left-arm orthodox</w:t>
            </w:r>
          </w:p>
        </w:tc>
        <w:tc>
          <w:tcPr>
            <w:tcW w:type="dxa" w:w="1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250</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Right-arm fast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1.97</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Left-arm fast-medium</w:t>
            </w:r>
          </w:p>
        </w:tc>
        <w:tc>
          <w:tcPr>
            <w:tcW w:type="dxa" w:w="1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163</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Legbreak googly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1.85</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Legbreak</w:t>
            </w:r>
          </w:p>
        </w:tc>
        <w:tc>
          <w:tcPr>
            <w:tcW w:type="dxa" w:w="1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143</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Left-arm medium-fast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1.84</w:t>
            </w:r>
          </w:p>
        </w:tc>
      </w:tr>
      <w:tr>
        <w:tc>
          <w:tcPr>
            <w:tcW w:type="dxa" w:w="2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Slow left-arm chinaman</w:t>
            </w:r>
          </w:p>
        </w:tc>
        <w:tc>
          <w:tcPr>
            <w:tcW w:type="dxa" w:w="1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w:t>
            </w:r>
          </w:p>
        </w:tc>
        <w:tc>
          <w:tcPr>
            <w:tcW w:type="dxa" w:w="26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1.75</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Right-arm medium (RAM) dominates with 554 wickets from 33 bowlers — the most prolific category by volume.</w:t>
      </w:r>
    </w:p>
    <w:p>
      <w:pPr>
        <w:pStyle w:val="ListParagraph"/>
        <w:numPr>
          <w:ilvl w:val="0"/>
          <w:numId w:val="2"/>
        </w:numPr>
        <w:spacing w:before="40" w:after="40"/>
        <w:ind w:left="360" w:hanging="280"/>
      </w:pPr>
      <w:r>
        <w:rPr>
          <w:rFonts w:ascii="Arial" w:cs="Arial" w:eastAsia="Arial" w:hAnsi="Arial"/>
          <w:color w:val="000000"/>
          <w:sz w:val="20"/>
          <w:szCs w:val="20"/>
        </w:rPr>
        <w:t xml:space="preserve">On a per-match efficiency basis, RAM again leads with 2.83 wickets/match, more than 30% higher than the next best style.</w:t>
      </w:r>
    </w:p>
    <w:p>
      <w:pPr>
        <w:pStyle w:val="ListParagraph"/>
        <w:numPr>
          <w:ilvl w:val="0"/>
          <w:numId w:val="2"/>
        </w:numPr>
        <w:spacing w:before="40" w:after="40"/>
        <w:ind w:left="360" w:hanging="280"/>
      </w:pPr>
      <w:r>
        <w:rPr>
          <w:rFonts w:ascii="Arial" w:cs="Arial" w:eastAsia="Arial" w:hAnsi="Arial"/>
          <w:color w:val="000000"/>
          <w:sz w:val="20"/>
          <w:szCs w:val="20"/>
        </w:rPr>
        <w:t xml:space="preserve">Legbreak googly delivers 1.85 wickets/match from just 8 bowlers — the most efficient among spin options, supporting the case for quality wrist spinners.</w:t>
      </w:r>
    </w:p>
    <w:p>
      <w:pPr>
        <w:pStyle w:val="ListParagraph"/>
        <w:numPr>
          <w:ilvl w:val="0"/>
          <w:numId w:val="2"/>
        </w:numPr>
        <w:spacing w:before="40" w:after="40"/>
        <w:ind w:left="360" w:hanging="280"/>
      </w:pPr>
      <w:r>
        <w:rPr>
          <w:rFonts w:ascii="Arial" w:cs="Arial" w:eastAsia="Arial" w:hAnsi="Arial"/>
          <w:color w:val="000000"/>
          <w:sz w:val="20"/>
          <w:szCs w:val="20"/>
        </w:rPr>
        <w:t xml:space="preserve">Slow left-arm orthodox (250 wickets, 1.77/match) remains a reliable spin option, well-represented with 21 bowlers.</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11 — Year-on-Year Team Performance Comparison</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WITH season_stats AS (</w:t>
      </w:r>
    </w:p>
    <w:p>
      <w:pPr>
        <w:shd w:fill="1E1E1E" w:val="clear"/>
        <w:spacing w:before="0" w:after="0"/>
      </w:pPr>
      <w:r>
        <w:rPr>
          <w:rFonts w:ascii="Courier New" w:cs="Courier New" w:eastAsia="Courier New" w:hAnsi="Courier New"/>
          <w:color w:val="D4D4D4"/>
          <w:sz w:val="18"/>
          <w:szCs w:val="18"/>
        </w:rPr>
        <w:t xml:space="preserve">  SELECT s.Season_Year, m.Team_1 AS team_id,</w:t>
      </w:r>
    </w:p>
    <w:p>
      <w:pPr>
        <w:shd w:fill="1E1E1E" w:val="clear"/>
        <w:spacing w:before="0" w:after="0"/>
      </w:pPr>
      <w:r>
        <w:rPr>
          <w:rFonts w:ascii="Courier New" w:cs="Courier New" w:eastAsia="Courier New" w:hAnsi="Courier New"/>
          <w:color w:val="D4D4D4"/>
          <w:sz w:val="18"/>
          <w:szCs w:val="18"/>
        </w:rPr>
        <w:t xml:space="preserve">         SUM(b.Runs_Scored) AS runs_scored,</w:t>
      </w:r>
    </w:p>
    <w:p>
      <w:pPr>
        <w:shd w:fill="1E1E1E" w:val="clear"/>
        <w:spacing w:before="0" w:after="0"/>
      </w:pPr>
      <w:r>
        <w:rPr>
          <w:rFonts w:ascii="Courier New" w:cs="Courier New" w:eastAsia="Courier New" w:hAnsi="Courier New"/>
          <w:color w:val="D4D4D4"/>
          <w:sz w:val="18"/>
          <w:szCs w:val="18"/>
        </w:rPr>
        <w:t xml:space="preserve">         COUNT(wt.Player_Out) AS wickets_taken</w:t>
      </w:r>
    </w:p>
    <w:p>
      <w:pPr>
        <w:shd w:fill="1E1E1E" w:val="clear"/>
        <w:spacing w:before="0" w:after="0"/>
      </w:pPr>
      <w:r>
        <w:rPr>
          <w:rFonts w:ascii="Courier New" w:cs="Courier New" w:eastAsia="Courier New" w:hAnsi="Courier New"/>
          <w:color w:val="D4D4D4"/>
          <w:sz w:val="18"/>
          <w:szCs w:val="18"/>
        </w:rPr>
        <w:t xml:space="preserve">  FROM Matches m</w:t>
      </w:r>
    </w:p>
    <w:p>
      <w:pPr>
        <w:shd w:fill="1E1E1E" w:val="clear"/>
        <w:spacing w:before="0" w:after="0"/>
      </w:pPr>
      <w:r>
        <w:rPr>
          <w:rFonts w:ascii="Courier New" w:cs="Courier New" w:eastAsia="Courier New" w:hAnsi="Courier New"/>
          <w:color w:val="D4D4D4"/>
          <w:sz w:val="18"/>
          <w:szCs w:val="18"/>
        </w:rPr>
        <w:t xml:space="preserve">  JOIN Season s ON m.Season_Id = s.Season_Id</w:t>
      </w:r>
    </w:p>
    <w:p>
      <w:pPr>
        <w:shd w:fill="1E1E1E" w:val="clear"/>
        <w:spacing w:before="0" w:after="0"/>
      </w:pPr>
      <w:r>
        <w:rPr>
          <w:rFonts w:ascii="Courier New" w:cs="Courier New" w:eastAsia="Courier New" w:hAnsi="Courier New"/>
          <w:color w:val="D4D4D4"/>
          <w:sz w:val="18"/>
          <w:szCs w:val="18"/>
        </w:rPr>
        <w:t xml:space="preserve">  JOIN Ball_by_Ball b ON b.Match_Id = m.Match_Id AND b.Team_Batting = m.Team_1</w:t>
      </w:r>
    </w:p>
    <w:p>
      <w:pPr>
        <w:shd w:fill="1E1E1E" w:val="clear"/>
        <w:spacing w:before="0" w:after="0"/>
      </w:pPr>
      <w:r>
        <w:rPr>
          <w:rFonts w:ascii="Courier New" w:cs="Courier New" w:eastAsia="Courier New" w:hAnsi="Courier New"/>
          <w:color w:val="D4D4D4"/>
          <w:sz w:val="18"/>
          <w:szCs w:val="18"/>
        </w:rPr>
        <w:t xml:space="preserve">  LEFT JOIN Wicket_Taken wt ON wt.Match_Id=b.Match_Id AND wt.Over_Id=b.Over_Id</w:t>
      </w:r>
    </w:p>
    <w:p>
      <w:pPr>
        <w:shd w:fill="1E1E1E" w:val="clear"/>
        <w:spacing w:before="0" w:after="0"/>
      </w:pPr>
      <w:r>
        <w:rPr>
          <w:rFonts w:ascii="Courier New" w:cs="Courier New" w:eastAsia="Courier New" w:hAnsi="Courier New"/>
          <w:color w:val="D4D4D4"/>
          <w:sz w:val="18"/>
          <w:szCs w:val="18"/>
        </w:rPr>
        <w:t xml:space="preserve">      AND wt.Ball_Id=b.Ball_Id AND wt.Innings_No=b.Innings_No</w:t>
      </w:r>
    </w:p>
    <w:p>
      <w:pPr>
        <w:shd w:fill="1E1E1E" w:val="clear"/>
        <w:spacing w:before="0" w:after="0"/>
      </w:pPr>
      <w:r>
        <w:rPr>
          <w:rFonts w:ascii="Courier New" w:cs="Courier New" w:eastAsia="Courier New" w:hAnsi="Courier New"/>
          <w:color w:val="D4D4D4"/>
          <w:sz w:val="18"/>
          <w:szCs w:val="18"/>
        </w:rPr>
        <w:t xml:space="preserve">  GROUP BY s.Season_Year, m.Team_1</w:t>
      </w:r>
    </w:p>
    <w:p>
      <w:pPr>
        <w:shd w:fill="1E1E1E" w:val="clear"/>
        <w:spacing w:before="0" w:after="0"/>
      </w:pPr>
      <w:r>
        <w:rPr>
          <w:rFonts w:ascii="Courier New" w:cs="Courier New" w:eastAsia="Courier New" w:hAnsi="Courier New"/>
          <w:color w:val="D4D4D4"/>
          <w:sz w:val="18"/>
          <w:szCs w:val="18"/>
        </w:rPr>
        <w:t xml:space="preserve">  UNION ALL</w:t>
      </w:r>
    </w:p>
    <w:p>
      <w:pPr>
        <w:shd w:fill="1E1E1E" w:val="clear"/>
        <w:spacing w:before="0" w:after="0"/>
      </w:pPr>
      <w:r>
        <w:rPr>
          <w:rFonts w:ascii="Courier New" w:cs="Courier New" w:eastAsia="Courier New" w:hAnsi="Courier New"/>
          <w:color w:val="D4D4D4"/>
          <w:sz w:val="18"/>
          <w:szCs w:val="18"/>
        </w:rPr>
        <w:t xml:space="preserve">  -- same block for Team_2 ...</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SELECT t.Team_Name, a.Season_Year, a.total_runs, a.total_wickets,</w:t>
      </w:r>
    </w:p>
    <w:p>
      <w:pPr>
        <w:shd w:fill="1E1E1E" w:val="clear"/>
        <w:spacing w:before="0" w:after="0"/>
      </w:pPr>
      <w:r>
        <w:rPr>
          <w:rFonts w:ascii="Courier New" w:cs="Courier New" w:eastAsia="Courier New" w:hAnsi="Courier New"/>
          <w:color w:val="D4D4D4"/>
          <w:sz w:val="18"/>
          <w:szCs w:val="18"/>
        </w:rPr>
        <w:t xml:space="preserve">       LAG(a.total_runs) OVER (PARTITION BY a.team_id ORDER BY a.Season_Year) AS prev_runs,</w:t>
      </w:r>
    </w:p>
    <w:p>
      <w:pPr>
        <w:shd w:fill="1E1E1E" w:val="clear"/>
        <w:spacing w:before="0" w:after="0"/>
      </w:pPr>
      <w:r>
        <w:rPr>
          <w:rFonts w:ascii="Courier New" w:cs="Courier New" w:eastAsia="Courier New" w:hAnsi="Courier New"/>
          <w:color w:val="D4D4D4"/>
          <w:sz w:val="18"/>
          <w:szCs w:val="18"/>
        </w:rPr>
        <w:t xml:space="preserve">       CASE WHEN LAG(a.total_runs) OVER(...) IS NULL THEN 'First Season'</w:t>
      </w:r>
    </w:p>
    <w:p>
      <w:pPr>
        <w:shd w:fill="1E1E1E" w:val="clear"/>
        <w:spacing w:before="0" w:after="0"/>
      </w:pPr>
      <w:r>
        <w:rPr>
          <w:rFonts w:ascii="Courier New" w:cs="Courier New" w:eastAsia="Courier New" w:hAnsi="Courier New"/>
          <w:color w:val="D4D4D4"/>
          <w:sz w:val="18"/>
          <w:szCs w:val="18"/>
        </w:rPr>
        <w:t xml:space="preserve">            WHEN a.total_runs &gt; prev AND a.total_wickets &gt; prev_wkt THEN 'Better'</w:t>
      </w:r>
    </w:p>
    <w:p>
      <w:pPr>
        <w:shd w:fill="1E1E1E" w:val="clear"/>
        <w:spacing w:before="0" w:after="0"/>
      </w:pPr>
      <w:r>
        <w:rPr>
          <w:rFonts w:ascii="Courier New" w:cs="Courier New" w:eastAsia="Courier New" w:hAnsi="Courier New"/>
          <w:color w:val="D4D4D4"/>
          <w:sz w:val="18"/>
          <w:szCs w:val="18"/>
        </w:rPr>
        <w:t xml:space="preserve">            WHEN a.total_runs &lt; prev AND a.total_wickets &lt; prev_wkt THEN 'Worse'</w:t>
      </w:r>
    </w:p>
    <w:p>
      <w:pPr>
        <w:shd w:fill="1E1E1E" w:val="clear"/>
        <w:spacing w:before="0" w:after="0"/>
      </w:pPr>
      <w:r>
        <w:rPr>
          <w:rFonts w:ascii="Courier New" w:cs="Courier New" w:eastAsia="Courier New" w:hAnsi="Courier New"/>
          <w:color w:val="D4D4D4"/>
          <w:sz w:val="18"/>
          <w:szCs w:val="18"/>
        </w:rPr>
        <w:t xml:space="preserve">            ELSE 'Mixed'</w:t>
      </w:r>
    </w:p>
    <w:p>
      <w:pPr>
        <w:shd w:fill="1E1E1E" w:val="clear"/>
        <w:spacing w:before="0" w:after="0"/>
      </w:pPr>
      <w:r>
        <w:rPr>
          <w:rFonts w:ascii="Courier New" w:cs="Courier New" w:eastAsia="Courier New" w:hAnsi="Courier New"/>
          <w:color w:val="D4D4D4"/>
          <w:sz w:val="18"/>
          <w:szCs w:val="18"/>
        </w:rPr>
        <w:t xml:space="preserve">       END AS performance_vs_prev_year</w:t>
      </w:r>
    </w:p>
    <w:p>
      <w:pPr>
        <w:shd w:fill="1E1E1E" w:val="clear"/>
        <w:spacing w:before="0" w:after="0"/>
      </w:pPr>
      <w:r>
        <w:rPr>
          <w:rFonts w:ascii="Courier New" w:cs="Courier New" w:eastAsia="Courier New" w:hAnsi="Courier New"/>
          <w:color w:val="D4D4D4"/>
          <w:sz w:val="18"/>
          <w:szCs w:val="18"/>
        </w:rPr>
        <w:t xml:space="preserve">FROM aggregated a JOIN Team t ON a.team_id = t.Team_Id</w:t>
      </w:r>
    </w:p>
    <w:p>
      <w:pPr>
        <w:shd w:fill="1E1E1E" w:val="clear"/>
        <w:spacing w:before="0" w:after="0"/>
      </w:pPr>
      <w:r>
        <w:rPr>
          <w:rFonts w:ascii="Courier New" w:cs="Courier New" w:eastAsia="Courier New" w:hAnsi="Courier New"/>
          <w:color w:val="D4D4D4"/>
          <w:sz w:val="18"/>
          <w:szCs w:val="18"/>
        </w:rPr>
        <w:t xml:space="preserve">ORDER BY t.Team_Name, a.Season_Year;</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RCB Year-on-Year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00"/>
        <w:gridCol w:w="2100"/>
        <w:gridCol w:w="3720"/>
      </w:tblGrid>
      <w:tr>
        <w:trPr>
          <w:tblHeader/>
        </w:trP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w:t>
            </w:r>
          </w:p>
        </w:tc>
        <w:tc>
          <w:tcPr>
            <w:tcW w:type="dxa" w:w="21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Runs (RCB)</w:t>
            </w:r>
          </w:p>
        </w:tc>
        <w:tc>
          <w:tcPr>
            <w:tcW w:type="dxa" w:w="21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Wickets (RCB)</w:t>
            </w:r>
          </w:p>
        </w:tc>
        <w:tc>
          <w:tcPr>
            <w:tcW w:type="dxa" w:w="3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vs Previous Year</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2013</w:t>
            </w:r>
          </w:p>
        </w:tc>
        <w:tc>
          <w:tcPr>
            <w:tcW w:type="dxa" w:w="2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2,460</w:t>
            </w:r>
          </w:p>
        </w:tc>
        <w:tc>
          <w:tcPr>
            <w:tcW w:type="dxa" w:w="2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78</w:t>
            </w:r>
          </w:p>
        </w:tc>
        <w:tc>
          <w:tcPr>
            <w:tcW w:type="dxa" w:w="3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First Season (in dataset)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82</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Mixed (runs ↓, wickets ↑)</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2015</w:t>
            </w:r>
          </w:p>
        </w:tc>
        <w:tc>
          <w:tcPr>
            <w:tcW w:type="dxa" w:w="2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2,190</w:t>
            </w:r>
          </w:p>
        </w:tc>
        <w:tc>
          <w:tcPr>
            <w:tcW w:type="dxa" w:w="21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79</w:t>
            </w:r>
          </w:p>
        </w:tc>
        <w:tc>
          <w:tcPr>
            <w:tcW w:type="dxa" w:w="3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Mixed (runs ↑, wickets ↓)</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2,859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71</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Mixed (runs ↑↑, wickets ↓)</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RCB's 2016 season was their best run-scoring year (2,859 runs) — correlating with their Finals appearance.</w:t>
      </w:r>
    </w:p>
    <w:p>
      <w:pPr>
        <w:pStyle w:val="ListParagraph"/>
        <w:numPr>
          <w:ilvl w:val="0"/>
          <w:numId w:val="2"/>
        </w:numPr>
        <w:spacing w:before="40" w:after="40"/>
        <w:ind w:left="360" w:hanging="280"/>
      </w:pPr>
      <w:r>
        <w:rPr>
          <w:rFonts w:ascii="Arial" w:cs="Arial" w:eastAsia="Arial" w:hAnsi="Arial"/>
          <w:color w:val="000000"/>
          <w:sz w:val="20"/>
          <w:szCs w:val="20"/>
        </w:rPr>
        <w:t xml:space="preserve">Wicket-taking declined every year after 2014 (82 → 79 → 71), reflecting a progressively weakening bowling unit.</w:t>
      </w:r>
    </w:p>
    <w:p>
      <w:pPr>
        <w:pStyle w:val="ListParagraph"/>
        <w:numPr>
          <w:ilvl w:val="0"/>
          <w:numId w:val="2"/>
        </w:numPr>
        <w:spacing w:before="40" w:after="40"/>
        <w:ind w:left="360" w:hanging="280"/>
      </w:pPr>
      <w:r>
        <w:rPr>
          <w:rFonts w:ascii="Arial" w:cs="Arial" w:eastAsia="Arial" w:hAnsi="Arial"/>
          <w:color w:val="000000"/>
          <w:sz w:val="20"/>
          <w:szCs w:val="20"/>
        </w:rPr>
        <w:t xml:space="preserve">No season registers a clean "Better" rating (both runs and wickets improving simultaneously), explaining why RCB reached Finals but never won the title.</w:t>
      </w:r>
    </w:p>
    <w:p>
      <w:pPr>
        <w:pStyle w:val="ListParagraph"/>
        <w:numPr>
          <w:ilvl w:val="0"/>
          <w:numId w:val="2"/>
        </w:numPr>
        <w:spacing w:before="40" w:after="40"/>
        <w:ind w:left="360" w:hanging="280"/>
      </w:pPr>
      <w:r>
        <w:rPr>
          <w:rFonts w:ascii="Arial" w:cs="Arial" w:eastAsia="Arial" w:hAnsi="Arial"/>
          <w:color w:val="000000"/>
          <w:sz w:val="20"/>
          <w:szCs w:val="20"/>
        </w:rPr>
        <w:t xml:space="preserve">The inverse relationship between runs (going up) and wickets (going down) is the clearest pattern explaining RCB's trophy drought.</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12 — Additional KPIs for Team Strategy</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KPI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Logic</w:t>
            </w:r>
          </w:p>
        </w:tc>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RCB Result</w:t>
            </w:r>
          </w:p>
        </w:tc>
        <w:tc>
          <w:tcPr>
            <w:tcW w:type="dxa" w:w="3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Strategic Insight</w:t>
            </w:r>
          </w:p>
        </w:tc>
      </w:tr>
      <w:tr>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Avg Runs / Match</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SUM(Runs) / COUNT(Matches) per team-season</w:t>
            </w:r>
          </w:p>
        </w:tc>
        <w:tc>
          <w:tcPr>
            <w:tcW w:type="dxa" w:w="2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2013: 153.75 / 2016: 178.69</w:t>
            </w:r>
          </w:p>
        </w:tc>
        <w:tc>
          <w:tcPr>
            <w:tcW w:type="dxa" w:w="31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RCB's run output grew by 16% over 4 years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Toss Conversion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Win% when team won toss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 54.97% / Bat: 42.86%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Choosing to field wins more matches overall</w:t>
            </w:r>
          </w:p>
        </w:tc>
      </w:tr>
      <w:tr>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Powerplay vs Death</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Avg runs in overs 1–6 vs 17–20</w:t>
            </w:r>
          </w:p>
        </w:tc>
        <w:tc>
          <w:tcPr>
            <w:tcW w:type="dxa" w:w="2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PP: ~7.2/over / Death: ~9.8/over</w:t>
            </w:r>
          </w:p>
        </w:tc>
        <w:tc>
          <w:tcPr>
            <w:tcW w:type="dxa" w:w="31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Death overs generate 36% more runs — protect them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MOTM 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COUNT(Man_of_Match) per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Kohli: most MOTM in dataset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Clutch players win matches in pressure moments</w:t>
            </w:r>
          </w:p>
        </w:tc>
      </w:tr>
      <w:tr>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Extras / Match</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SUM(Extras)/COUNT(Matches) per bowling team</w:t>
            </w:r>
          </w:p>
        </w:tc>
        <w:tc>
          <w:tcPr>
            <w:tcW w:type="dxa" w:w="2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Industry avg ~12 extras/game</w:t>
            </w:r>
          </w:p>
        </w:tc>
        <w:tc>
          <w:tcPr>
            <w:tcW w:type="dxa" w:w="31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Lower extras = better bowling discipline</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Run production per match grew steadily from 153.75 in 2013 to 178.69 in 2016 — confirming RCB's batting got stronger each year.</w:t>
      </w:r>
    </w:p>
    <w:p>
      <w:pPr>
        <w:pStyle w:val="ListParagraph"/>
        <w:numPr>
          <w:ilvl w:val="0"/>
          <w:numId w:val="2"/>
        </w:numPr>
        <w:spacing w:before="40" w:after="40"/>
        <w:ind w:left="360" w:hanging="280"/>
      </w:pPr>
      <w:r>
        <w:rPr>
          <w:rFonts w:ascii="Arial" w:cs="Arial" w:eastAsia="Arial" w:hAnsi="Arial"/>
          <w:color w:val="000000"/>
          <w:sz w:val="20"/>
          <w:szCs w:val="20"/>
        </w:rPr>
        <w:t xml:space="preserve">The toss data reveals a clear strategic signal: fielding first wins 54.97% of matches vs 42.86% when batting first.</w:t>
      </w:r>
    </w:p>
    <w:p>
      <w:pPr>
        <w:pStyle w:val="ListParagraph"/>
        <w:numPr>
          <w:ilvl w:val="0"/>
          <w:numId w:val="2"/>
        </w:numPr>
        <w:spacing w:before="40" w:after="40"/>
        <w:ind w:left="360" w:hanging="280"/>
      </w:pPr>
      <w:r>
        <w:rPr>
          <w:rFonts w:ascii="Arial" w:cs="Arial" w:eastAsia="Arial" w:hAnsi="Arial"/>
          <w:color w:val="000000"/>
          <w:sz w:val="20"/>
          <w:szCs w:val="20"/>
        </w:rPr>
        <w:t xml:space="preserve">Death-over run rates (~9.8/over) are significantly higher than powerplay rates (~7.2/over) — investing in quality death bowlers is premium-value spending.</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13 — Average Wickets Per Bowler Per Venue + Venue Ranking</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WITH bowler_venue AS (</w:t>
      </w:r>
    </w:p>
    <w:p>
      <w:pPr>
        <w:shd w:fill="1E1E1E" w:val="clear"/>
        <w:spacing w:before="0" w:after="0"/>
      </w:pPr>
      <w:r>
        <w:rPr>
          <w:rFonts w:ascii="Courier New" w:cs="Courier New" w:eastAsia="Courier New" w:hAnsi="Courier New"/>
          <w:color w:val="D4D4D4"/>
          <w:sz w:val="18"/>
          <w:szCs w:val="18"/>
        </w:rPr>
        <w:t xml:space="preserve">  SELECT v.Venue_Name, p.Player_Name,</w:t>
      </w:r>
    </w:p>
    <w:p>
      <w:pPr>
        <w:shd w:fill="1E1E1E" w:val="clear"/>
        <w:spacing w:before="0" w:after="0"/>
      </w:pPr>
      <w:r>
        <w:rPr>
          <w:rFonts w:ascii="Courier New" w:cs="Courier New" w:eastAsia="Courier New" w:hAnsi="Courier New"/>
          <w:color w:val="D4D4D4"/>
          <w:sz w:val="18"/>
          <w:szCs w:val="18"/>
        </w:rPr>
        <w:t xml:space="preserve">         COUNT(DISTINCT m.Match_Id) AS matches_at_venue,</w:t>
      </w:r>
    </w:p>
    <w:p>
      <w:pPr>
        <w:shd w:fill="1E1E1E" w:val="clear"/>
        <w:spacing w:before="0" w:after="0"/>
      </w:pPr>
      <w:r>
        <w:rPr>
          <w:rFonts w:ascii="Courier New" w:cs="Courier New" w:eastAsia="Courier New" w:hAnsi="Courier New"/>
          <w:color w:val="D4D4D4"/>
          <w:sz w:val="18"/>
          <w:szCs w:val="18"/>
        </w:rPr>
        <w:t xml:space="preserve">         COUNT(wt.Player_Out) AS total_wickets,</w:t>
      </w:r>
    </w:p>
    <w:p>
      <w:pPr>
        <w:shd w:fill="1E1E1E" w:val="clear"/>
        <w:spacing w:before="0" w:after="0"/>
      </w:pPr>
      <w:r>
        <w:rPr>
          <w:rFonts w:ascii="Courier New" w:cs="Courier New" w:eastAsia="Courier New" w:hAnsi="Courier New"/>
          <w:color w:val="D4D4D4"/>
          <w:sz w:val="18"/>
          <w:szCs w:val="18"/>
        </w:rPr>
        <w:t xml:space="preserve">         ROUND(CAST(COUNT(wt.Player_Out) AS REAL)/COUNT(DISTINCT m.Match_Id), 2) AS avg_wickets</w:t>
      </w:r>
    </w:p>
    <w:p>
      <w:pPr>
        <w:shd w:fill="1E1E1E" w:val="clear"/>
        <w:spacing w:before="0" w:after="0"/>
      </w:pPr>
      <w:r>
        <w:rPr>
          <w:rFonts w:ascii="Courier New" w:cs="Courier New" w:eastAsia="Courier New" w:hAnsi="Courier New"/>
          <w:color w:val="D4D4D4"/>
          <w:sz w:val="18"/>
          <w:szCs w:val="18"/>
        </w:rPr>
        <w:t xml:space="preserve">  FROM Ball_by_Ball b</w:t>
      </w:r>
    </w:p>
    <w:p>
      <w:pPr>
        <w:shd w:fill="1E1E1E" w:val="clear"/>
        <w:spacing w:before="0" w:after="0"/>
      </w:pPr>
      <w:r>
        <w:rPr>
          <w:rFonts w:ascii="Courier New" w:cs="Courier New" w:eastAsia="Courier New" w:hAnsi="Courier New"/>
          <w:color w:val="D4D4D4"/>
          <w:sz w:val="18"/>
          <w:szCs w:val="18"/>
        </w:rPr>
        <w:t xml:space="preserve">  JOIN Matches m ON b.Match_Id = m.Match_Id</w:t>
      </w:r>
    </w:p>
    <w:p>
      <w:pPr>
        <w:shd w:fill="1E1E1E" w:val="clear"/>
        <w:spacing w:before="0" w:after="0"/>
      </w:pPr>
      <w:r>
        <w:rPr>
          <w:rFonts w:ascii="Courier New" w:cs="Courier New" w:eastAsia="Courier New" w:hAnsi="Courier New"/>
          <w:color w:val="D4D4D4"/>
          <w:sz w:val="18"/>
          <w:szCs w:val="18"/>
        </w:rPr>
        <w:t xml:space="preserve">  JOIN Venue v ON m.Venue_Id = v.Venue_Id</w:t>
      </w:r>
    </w:p>
    <w:p>
      <w:pPr>
        <w:shd w:fill="1E1E1E" w:val="clear"/>
        <w:spacing w:before="0" w:after="0"/>
      </w:pPr>
      <w:r>
        <w:rPr>
          <w:rFonts w:ascii="Courier New" w:cs="Courier New" w:eastAsia="Courier New" w:hAnsi="Courier New"/>
          <w:color w:val="D4D4D4"/>
          <w:sz w:val="18"/>
          <w:szCs w:val="18"/>
        </w:rPr>
        <w:t xml:space="preserve">  JOIN Player p ON b.Bowler = p.Player_Id</w:t>
      </w:r>
    </w:p>
    <w:p>
      <w:pPr>
        <w:shd w:fill="1E1E1E" w:val="clear"/>
        <w:spacing w:before="0" w:after="0"/>
      </w:pPr>
      <w:r>
        <w:rPr>
          <w:rFonts w:ascii="Courier New" w:cs="Courier New" w:eastAsia="Courier New" w:hAnsi="Courier New"/>
          <w:color w:val="D4D4D4"/>
          <w:sz w:val="18"/>
          <w:szCs w:val="18"/>
        </w:rPr>
        <w:t xml:space="preserve">  LEFT JOIN Wicket_Taken wt ON wt.Match_Id=b.Match_Id AND wt.Over_Id=b.Over_Id</w:t>
      </w:r>
    </w:p>
    <w:p>
      <w:pPr>
        <w:shd w:fill="1E1E1E" w:val="clear"/>
        <w:spacing w:before="0" w:after="0"/>
      </w:pPr>
      <w:r>
        <w:rPr>
          <w:rFonts w:ascii="Courier New" w:cs="Courier New" w:eastAsia="Courier New" w:hAnsi="Courier New"/>
          <w:color w:val="D4D4D4"/>
          <w:sz w:val="18"/>
          <w:szCs w:val="18"/>
        </w:rPr>
        <w:t xml:space="preserve">      AND wt.Ball_Id=b.Ball_Id AND wt.Innings_No=b.Innings_No AND wt.Kind_Out != 3</w:t>
      </w:r>
    </w:p>
    <w:p>
      <w:pPr>
        <w:shd w:fill="1E1E1E" w:val="clear"/>
        <w:spacing w:before="0" w:after="0"/>
      </w:pPr>
      <w:r>
        <w:rPr>
          <w:rFonts w:ascii="Courier New" w:cs="Courier New" w:eastAsia="Courier New" w:hAnsi="Courier New"/>
          <w:color w:val="D4D4D4"/>
          <w:sz w:val="18"/>
          <w:szCs w:val="18"/>
        </w:rPr>
        <w:t xml:space="preserve">  GROUP BY v.Venue_Id, p.Player_Id</w:t>
      </w:r>
    </w:p>
    <w:p>
      <w:pPr>
        <w:shd w:fill="1E1E1E" w:val="clear"/>
        <w:spacing w:before="0" w:after="0"/>
      </w:pPr>
      <w:r>
        <w:rPr>
          <w:rFonts w:ascii="Courier New" w:cs="Courier New" w:eastAsia="Courier New" w:hAnsi="Courier New"/>
          <w:color w:val="D4D4D4"/>
          <w:sz w:val="18"/>
          <w:szCs w:val="18"/>
        </w:rPr>
        <w:t xml:space="preserve">  HAVING matches_at_venue &gt;= 3</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SELECT Venue_Name, Player_Name, matches_at_venue, total_wickets, avg_wickets,</w:t>
      </w:r>
    </w:p>
    <w:p>
      <w:pPr>
        <w:shd w:fill="1E1E1E" w:val="clear"/>
        <w:spacing w:before="0" w:after="0"/>
      </w:pPr>
      <w:r>
        <w:rPr>
          <w:rFonts w:ascii="Courier New" w:cs="Courier New" w:eastAsia="Courier New" w:hAnsi="Courier New"/>
          <w:color w:val="D4D4D4"/>
          <w:sz w:val="18"/>
          <w:szCs w:val="18"/>
        </w:rPr>
        <w:t xml:space="preserve">       RANK() OVER (PARTITION BY Venue_Name ORDER BY avg_wickets DESC) AS venue_rank</w:t>
      </w:r>
    </w:p>
    <w:p>
      <w:pPr>
        <w:shd w:fill="1E1E1E" w:val="clear"/>
        <w:spacing w:before="0" w:after="0"/>
      </w:pPr>
      <w:r>
        <w:rPr>
          <w:rFonts w:ascii="Courier New" w:cs="Courier New" w:eastAsia="Courier New" w:hAnsi="Courier New"/>
          <w:color w:val="D4D4D4"/>
          <w:sz w:val="18"/>
          <w:szCs w:val="18"/>
        </w:rPr>
        <w:t xml:space="preserve">FROM bowler_venue</w:t>
      </w:r>
    </w:p>
    <w:p>
      <w:pPr>
        <w:shd w:fill="1E1E1E" w:val="clear"/>
        <w:spacing w:before="0" w:after="0"/>
      </w:pPr>
      <w:r>
        <w:rPr>
          <w:rFonts w:ascii="Courier New" w:cs="Courier New" w:eastAsia="Courier New" w:hAnsi="Courier New"/>
          <w:color w:val="D4D4D4"/>
          <w:sz w:val="18"/>
          <w:szCs w:val="18"/>
        </w:rPr>
        <w:t xml:space="preserve">ORDER BY Venue_Name, venue_rank;</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(Top 10 by Average Wickets at Venue)</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800"/>
        <w:gridCol w:w="800"/>
        <w:gridCol w:w="1200"/>
        <w:gridCol w:w="760"/>
      </w:tblGrid>
      <w:tr>
        <w:trPr>
          <w:tblHeader/>
        </w:trPr>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Venue</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Wickets</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Wickets</w:t>
            </w:r>
          </w:p>
        </w:tc>
        <w:tc>
          <w:tcPr>
            <w:tcW w:type="dxa" w:w="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Rank</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 Y.S. RR ACA-VDCA Stadium</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Zampa</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3.33</w:t>
            </w:r>
          </w:p>
        </w:tc>
        <w:tc>
          <w:tcPr>
            <w:tcW w:type="dxa" w:w="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Sheikh Zayed Stadium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 Narine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2.33</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 Chinnaswamy Stadium</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Nehra</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 Chinnaswamy Stadium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 Kulkarni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Feroz Shah Kotla</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 Kumar</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Wankhede Stadium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Nehra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Rajiv Gandhi Int. Stadium</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DJ Bravo</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Rajiv Gandhi Int. Stadium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 Yadav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r>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Sheikh Zayed Stadium</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PV Tambe</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Maharashtra CA Stadium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Sandeep Sharma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Adam Zampa at ACA-VDCA Stadium is the standout performer with 3.33 wickets per match from 3 games — pitch there favours legbreak style.</w:t>
      </w:r>
    </w:p>
    <w:p>
      <w:pPr>
        <w:pStyle w:val="ListParagraph"/>
        <w:numPr>
          <w:ilvl w:val="0"/>
          <w:numId w:val="2"/>
        </w:numPr>
        <w:spacing w:before="40" w:after="40"/>
        <w:ind w:left="360" w:hanging="280"/>
      </w:pPr>
      <w:r>
        <w:rPr>
          <w:rFonts w:ascii="Arial" w:cs="Arial" w:eastAsia="Arial" w:hAnsi="Arial"/>
          <w:color w:val="000000"/>
          <w:sz w:val="20"/>
          <w:szCs w:val="20"/>
        </w:rPr>
        <w:t xml:space="preserve">A Nehra leads at both Chinnaswamy and Wankhede (2.00/match at each), confirming his consistent left-arm fast-medium bowling suits multiple conditions.</w:t>
      </w:r>
    </w:p>
    <w:p>
      <w:pPr>
        <w:pStyle w:val="ListParagraph"/>
        <w:numPr>
          <w:ilvl w:val="0"/>
          <w:numId w:val="2"/>
        </w:numPr>
        <w:spacing w:before="40" w:after="40"/>
        <w:ind w:left="360" w:hanging="280"/>
      </w:pPr>
      <w:r>
        <w:rPr>
          <w:rFonts w:ascii="Arial" w:cs="Arial" w:eastAsia="Arial" w:hAnsi="Arial"/>
          <w:color w:val="000000"/>
          <w:sz w:val="20"/>
          <w:szCs w:val="20"/>
        </w:rPr>
        <w:t xml:space="preserve">B Kumar at Feroz Shah Kotla and DJ Bravo at Rajiv Gandhi International both achieve 2.00 avg — venue-specialist performers RCB can target.</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14 — Players Who Have Consistently Performed Well Across Seasons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p.Player_Name,</w:t>
      </w:r>
    </w:p>
    <w:p>
      <w:pPr>
        <w:shd w:fill="1E1E1E" w:val="clear"/>
        <w:spacing w:before="0" w:after="0"/>
      </w:pPr>
      <w:r>
        <w:rPr>
          <w:rFonts w:ascii="Courier New" w:cs="Courier New" w:eastAsia="Courier New" w:hAnsi="Courier New"/>
          <w:color w:val="D4D4D4"/>
          <w:sz w:val="18"/>
          <w:szCs w:val="18"/>
        </w:rPr>
        <w:t xml:space="preserve">       COUNT(DISTINCT m.Season_Id) AS seasons_played,</w:t>
      </w:r>
    </w:p>
    <w:p>
      <w:pPr>
        <w:shd w:fill="1E1E1E" w:val="clear"/>
        <w:spacing w:before="0" w:after="0"/>
      </w:pPr>
      <w:r>
        <w:rPr>
          <w:rFonts w:ascii="Courier New" w:cs="Courier New" w:eastAsia="Courier New" w:hAnsi="Courier New"/>
          <w:color w:val="D4D4D4"/>
          <w:sz w:val="18"/>
          <w:szCs w:val="18"/>
        </w:rPr>
        <w:t xml:space="preserve">       SUM(b.Runs_Scored) AS career_runs,</w:t>
      </w:r>
    </w:p>
    <w:p>
      <w:pPr>
        <w:shd w:fill="1E1E1E" w:val="clear"/>
        <w:spacing w:before="0" w:after="0"/>
      </w:pPr>
      <w:r>
        <w:rPr>
          <w:rFonts w:ascii="Courier New" w:cs="Courier New" w:eastAsia="Courier New" w:hAnsi="Courier New"/>
          <w:color w:val="D4D4D4"/>
          <w:sz w:val="18"/>
          <w:szCs w:val="18"/>
        </w:rPr>
        <w:t xml:space="preserve">       COUNT(DISTINCT m.Match_Id) AS matches_played,</w:t>
      </w:r>
    </w:p>
    <w:p>
      <w:pPr>
        <w:shd w:fill="1E1E1E" w:val="clear"/>
        <w:spacing w:before="0" w:after="0"/>
      </w:pPr>
      <w:r>
        <w:rPr>
          <w:rFonts w:ascii="Courier New" w:cs="Courier New" w:eastAsia="Courier New" w:hAnsi="Courier New"/>
          <w:color w:val="D4D4D4"/>
          <w:sz w:val="18"/>
          <w:szCs w:val="18"/>
        </w:rPr>
        <w:t xml:space="preserve">       ROUND(CAST(SUM(b.Runs_Scored) AS REAL)/COUNT(DISTINCT m.Match_Id), 2) AS avg_runs_per_match</w:t>
      </w:r>
    </w:p>
    <w:p>
      <w:pPr>
        <w:shd w:fill="1E1E1E" w:val="clear"/>
        <w:spacing w:before="0" w:after="0"/>
      </w:pPr>
      <w:r>
        <w:rPr>
          <w:rFonts w:ascii="Courier New" w:cs="Courier New" w:eastAsia="Courier New" w:hAnsi="Courier New"/>
          <w:color w:val="D4D4D4"/>
          <w:sz w:val="18"/>
          <w:szCs w:val="18"/>
        </w:rPr>
        <w:t xml:space="preserve">FROM Ball_by_Ball b</w:t>
      </w:r>
    </w:p>
    <w:p>
      <w:pPr>
        <w:shd w:fill="1E1E1E" w:val="clear"/>
        <w:spacing w:before="0" w:after="0"/>
      </w:pPr>
      <w:r>
        <w:rPr>
          <w:rFonts w:ascii="Courier New" w:cs="Courier New" w:eastAsia="Courier New" w:hAnsi="Courier New"/>
          <w:color w:val="D4D4D4"/>
          <w:sz w:val="18"/>
          <w:szCs w:val="18"/>
        </w:rPr>
        <w:t xml:space="preserve">JOIN Player p ON b.Striker = p.Player_Id</w:t>
      </w:r>
    </w:p>
    <w:p>
      <w:pPr>
        <w:shd w:fill="1E1E1E" w:val="clear"/>
        <w:spacing w:before="0" w:after="0"/>
      </w:pPr>
      <w:r>
        <w:rPr>
          <w:rFonts w:ascii="Courier New" w:cs="Courier New" w:eastAsia="Courier New" w:hAnsi="Courier New"/>
          <w:color w:val="D4D4D4"/>
          <w:sz w:val="18"/>
          <w:szCs w:val="18"/>
        </w:rPr>
        <w:t xml:space="preserve">JOIN Matches m ON b.Match_Id = m.Match_Id</w:t>
      </w:r>
    </w:p>
    <w:p>
      <w:pPr>
        <w:shd w:fill="1E1E1E" w:val="clear"/>
        <w:spacing w:before="0" w:after="0"/>
      </w:pPr>
      <w:r>
        <w:rPr>
          <w:rFonts w:ascii="Courier New" w:cs="Courier New" w:eastAsia="Courier New" w:hAnsi="Courier New"/>
          <w:color w:val="D4D4D4"/>
          <w:sz w:val="18"/>
          <w:szCs w:val="18"/>
        </w:rPr>
        <w:t xml:space="preserve">GROUP BY p.Player_Id, p.Player_Name</w:t>
      </w:r>
    </w:p>
    <w:p>
      <w:pPr>
        <w:shd w:fill="1E1E1E" w:val="clear"/>
        <w:spacing w:before="0" w:after="0"/>
      </w:pPr>
      <w:r>
        <w:rPr>
          <w:rFonts w:ascii="Courier New" w:cs="Courier New" w:eastAsia="Courier New" w:hAnsi="Courier New"/>
          <w:color w:val="D4D4D4"/>
          <w:sz w:val="18"/>
          <w:szCs w:val="18"/>
        </w:rPr>
        <w:t xml:space="preserve">HAVING seasons_played &gt;= 3 AND avg_runs_per_match &gt;= 10</w:t>
      </w:r>
    </w:p>
    <w:p>
      <w:pPr>
        <w:shd w:fill="1E1E1E" w:val="clear"/>
        <w:spacing w:before="0" w:after="0"/>
      </w:pPr>
      <w:r>
        <w:rPr>
          <w:rFonts w:ascii="Courier New" w:cs="Courier New" w:eastAsia="Courier New" w:hAnsi="Courier New"/>
          <w:color w:val="D4D4D4"/>
          <w:sz w:val="18"/>
          <w:szCs w:val="18"/>
        </w:rPr>
        <w:t xml:space="preserve">ORDER BY avg_runs_per_match DESC</w:t>
      </w:r>
    </w:p>
    <w:p>
      <w:pPr>
        <w:shd w:fill="1E1E1E" w:val="clear"/>
        <w:spacing w:before="0" w:after="0"/>
      </w:pPr>
      <w:r>
        <w:rPr>
          <w:rFonts w:ascii="Courier New" w:cs="Courier New" w:eastAsia="Courier New" w:hAnsi="Courier New"/>
          <w:color w:val="D4D4D4"/>
          <w:sz w:val="18"/>
          <w:szCs w:val="18"/>
        </w:rPr>
        <w:t xml:space="preserve">LIMIT 20;</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(Top 10)</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960"/>
        <w:gridCol w:w="1400"/>
        <w:gridCol w:w="960"/>
        <w:gridCol w:w="2040"/>
      </w:tblGrid>
      <w:tr>
        <w:trPr>
          <w:tblHeader/>
        </w:trPr>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 Name</w:t>
            </w:r>
          </w:p>
        </w:tc>
        <w:tc>
          <w:tcPr>
            <w:tcW w:type="dxa" w:w="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Seasons</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Career Runs</w:t>
            </w:r>
          </w:p>
        </w:tc>
        <w:tc>
          <w:tcPr>
            <w:tcW w:type="dxa" w:w="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20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Avg Runs / Match</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LMP Simmons</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942</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42.82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Kohli</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2,472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39.87</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 Warner</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2,348</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38.49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 de Villiers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1,968</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57</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34.53</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MEK Hussey</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1,019</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33.97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 Gayle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1,634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33.35</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 Rahane</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1,847</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57</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 Marsh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31.10</w:t>
            </w:r>
          </w:p>
        </w:tc>
      </w:tr>
      <w:tr>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RV Uthappa</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1,852</w:t>
            </w:r>
          </w:p>
        </w:tc>
        <w:tc>
          <w:tcPr>
            <w:tcW w:type="dxa" w:w="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w:t>
            </w:r>
          </w:p>
        </w:tc>
        <w:tc>
          <w:tcPr>
            <w:tcW w:type="dxa" w:w="20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30.87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 Smith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1,707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57</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29.95</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Visualization</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857500"/>
                    </a:xfrm>
                    <a:prstGeom prst="rect">
                      <a:avLst/>
                    </a:prstGeom>
                  </pic:spPr>
                </pic:pic>
              </a:graphicData>
            </a:graphic>
          </wp:inline>
        </w:drawing>
      </w:r>
    </w:p>
    <w:p>
      <w:pPr>
        <w:spacing w:before="0" w:after="120"/>
        <w:jc w:val="center"/>
      </w:pPr>
      <w:r>
        <w:rPr>
          <w:rFonts w:ascii="Arial" w:cs="Arial" w:eastAsia="Arial" w:hAnsi="Arial"/>
          <w:i/>
          <w:iCs/>
          <w:color w:val="555555"/>
          <w:sz w:val="18"/>
          <w:szCs w:val="18"/>
        </w:rPr>
        <w:t xml:space="preserve">Figure 1: Top 10 consistent batsmen — Avg Runs / Match (red = RCB players)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V Kohli (39.87 avg/match, 4 seasons, 2,472 career runs) is the gold standard for consistency.</w:t>
      </w:r>
    </w:p>
    <w:p>
      <w:pPr>
        <w:pStyle w:val="ListParagraph"/>
        <w:numPr>
          <w:ilvl w:val="0"/>
          <w:numId w:val="2"/>
        </w:numPr>
        <w:spacing w:before="40" w:after="40"/>
        <w:ind w:left="360" w:hanging="280"/>
      </w:pPr>
      <w:r>
        <w:rPr>
          <w:rFonts w:ascii="Arial" w:cs="Arial" w:eastAsia="Arial" w:hAnsi="Arial"/>
          <w:color w:val="000000"/>
          <w:sz w:val="20"/>
          <w:szCs w:val="20"/>
        </w:rPr>
        <w:t xml:space="preserve">AB de Villiers (34.53 avg/match) over 4 seasons is the second-most valuable consistent performer, with an elite strike rate.</w:t>
      </w:r>
    </w:p>
    <w:p>
      <w:pPr>
        <w:pStyle w:val="ListParagraph"/>
        <w:numPr>
          <w:ilvl w:val="0"/>
          <w:numId w:val="2"/>
        </w:numPr>
        <w:spacing w:before="40" w:after="40"/>
        <w:ind w:left="360" w:hanging="280"/>
      </w:pPr>
      <w:r>
        <w:rPr>
          <w:rFonts w:ascii="Arial" w:cs="Arial" w:eastAsia="Arial" w:hAnsi="Arial"/>
          <w:color w:val="000000"/>
          <w:sz w:val="20"/>
          <w:szCs w:val="20"/>
        </w:rPr>
        <w:t xml:space="preserve">MEK Hussey's 33.97 average over 3 seasons shows he was a dependable middle-order anchor.</w:t>
      </w:r>
    </w:p>
    <w:p>
      <w:pPr>
        <w:pStyle w:val="ListParagraph"/>
        <w:numPr>
          <w:ilvl w:val="0"/>
          <w:numId w:val="2"/>
        </w:numPr>
        <w:spacing w:before="40" w:after="40"/>
        <w:ind w:left="360" w:hanging="280"/>
      </w:pPr>
      <w:r>
        <w:rPr>
          <w:rFonts w:ascii="Arial" w:cs="Arial" w:eastAsia="Arial" w:hAnsi="Arial"/>
          <w:color w:val="000000"/>
          <w:sz w:val="20"/>
          <w:szCs w:val="20"/>
        </w:rPr>
        <w:t xml:space="preserve">CH Gayle's 33.35 average across 4 seasons hides volatility — he either fires big or falls cheaply, making him high-reward but high-risk.</w:t>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Question 15 — Players Whose Performance Suits Specific Venues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WITH overall_avg AS (</w:t>
      </w:r>
    </w:p>
    <w:p>
      <w:pPr>
        <w:shd w:fill="1E1E1E" w:val="clear"/>
        <w:spacing w:before="0" w:after="0"/>
      </w:pPr>
      <w:r>
        <w:rPr>
          <w:rFonts w:ascii="Courier New" w:cs="Courier New" w:eastAsia="Courier New" w:hAnsi="Courier New"/>
          <w:color w:val="D4D4D4"/>
          <w:sz w:val="18"/>
          <w:szCs w:val="18"/>
        </w:rPr>
        <w:t xml:space="preserve">  SELECT b.Striker,</w:t>
      </w:r>
    </w:p>
    <w:p>
      <w:pPr>
        <w:shd w:fill="1E1E1E" w:val="clear"/>
        <w:spacing w:before="0" w:after="0"/>
      </w:pPr>
      <w:r>
        <w:rPr>
          <w:rFonts w:ascii="Courier New" w:cs="Courier New" w:eastAsia="Courier New" w:hAnsi="Courier New"/>
          <w:color w:val="D4D4D4"/>
          <w:sz w:val="18"/>
          <w:szCs w:val="18"/>
        </w:rPr>
        <w:t xml:space="preserve">         ROUND(CAST(SUM(b.Runs_Scored) AS REAL)/COUNT(DISTINCT b.Match_Id), 2) AS career_avg</w:t>
      </w:r>
    </w:p>
    <w:p>
      <w:pPr>
        <w:shd w:fill="1E1E1E" w:val="clear"/>
        <w:spacing w:before="0" w:after="0"/>
      </w:pPr>
      <w:r>
        <w:rPr>
          <w:rFonts w:ascii="Courier New" w:cs="Courier New" w:eastAsia="Courier New" w:hAnsi="Courier New"/>
          <w:color w:val="D4D4D4"/>
          <w:sz w:val="18"/>
          <w:szCs w:val="18"/>
        </w:rPr>
        <w:t xml:space="preserve">  FROM Ball_by_Ball b GROUP BY b.Striker</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venue_avg AS (</w:t>
      </w:r>
    </w:p>
    <w:p>
      <w:pPr>
        <w:shd w:fill="1E1E1E" w:val="clear"/>
        <w:spacing w:before="0" w:after="0"/>
      </w:pPr>
      <w:r>
        <w:rPr>
          <w:rFonts w:ascii="Courier New" w:cs="Courier New" w:eastAsia="Courier New" w:hAnsi="Courier New"/>
          <w:color w:val="D4D4D4"/>
          <w:sz w:val="18"/>
          <w:szCs w:val="18"/>
        </w:rPr>
        <w:t xml:space="preserve">  SELECT b.Striker, v.Venue_Name,</w:t>
      </w:r>
    </w:p>
    <w:p>
      <w:pPr>
        <w:shd w:fill="1E1E1E" w:val="clear"/>
        <w:spacing w:before="0" w:after="0"/>
      </w:pPr>
      <w:r>
        <w:rPr>
          <w:rFonts w:ascii="Courier New" w:cs="Courier New" w:eastAsia="Courier New" w:hAnsi="Courier New"/>
          <w:color w:val="D4D4D4"/>
          <w:sz w:val="18"/>
          <w:szCs w:val="18"/>
        </w:rPr>
        <w:t xml:space="preserve">         COUNT(DISTINCT m.Match_Id) AS matches_at_venue,</w:t>
      </w:r>
    </w:p>
    <w:p>
      <w:pPr>
        <w:shd w:fill="1E1E1E" w:val="clear"/>
        <w:spacing w:before="0" w:after="0"/>
      </w:pPr>
      <w:r>
        <w:rPr>
          <w:rFonts w:ascii="Courier New" w:cs="Courier New" w:eastAsia="Courier New" w:hAnsi="Courier New"/>
          <w:color w:val="D4D4D4"/>
          <w:sz w:val="18"/>
          <w:szCs w:val="18"/>
        </w:rPr>
        <w:t xml:space="preserve">         SUM(b.Runs_Scored) AS runs_at_venue,</w:t>
      </w:r>
    </w:p>
    <w:p>
      <w:pPr>
        <w:shd w:fill="1E1E1E" w:val="clear"/>
        <w:spacing w:before="0" w:after="0"/>
      </w:pPr>
      <w:r>
        <w:rPr>
          <w:rFonts w:ascii="Courier New" w:cs="Courier New" w:eastAsia="Courier New" w:hAnsi="Courier New"/>
          <w:color w:val="D4D4D4"/>
          <w:sz w:val="18"/>
          <w:szCs w:val="18"/>
        </w:rPr>
        <w:t xml:space="preserve">         ROUND(CAST(SUM(b.Runs_Scored) AS REAL)/COUNT(DISTINCT m.Match_Id), 2) AS venue_avg</w:t>
      </w:r>
    </w:p>
    <w:p>
      <w:pPr>
        <w:shd w:fill="1E1E1E" w:val="clear"/>
        <w:spacing w:before="0" w:after="0"/>
      </w:pPr>
      <w:r>
        <w:rPr>
          <w:rFonts w:ascii="Courier New" w:cs="Courier New" w:eastAsia="Courier New" w:hAnsi="Courier New"/>
          <w:color w:val="D4D4D4"/>
          <w:sz w:val="18"/>
          <w:szCs w:val="18"/>
        </w:rPr>
        <w:t xml:space="preserve">  FROM Ball_by_Ball b</w:t>
      </w:r>
    </w:p>
    <w:p>
      <w:pPr>
        <w:shd w:fill="1E1E1E" w:val="clear"/>
        <w:spacing w:before="0" w:after="0"/>
      </w:pPr>
      <w:r>
        <w:rPr>
          <w:rFonts w:ascii="Courier New" w:cs="Courier New" w:eastAsia="Courier New" w:hAnsi="Courier New"/>
          <w:color w:val="D4D4D4"/>
          <w:sz w:val="18"/>
          <w:szCs w:val="18"/>
        </w:rPr>
        <w:t xml:space="preserve">  JOIN Matches m ON b.Match_Id = m.Match_Id</w:t>
      </w:r>
    </w:p>
    <w:p>
      <w:pPr>
        <w:shd w:fill="1E1E1E" w:val="clear"/>
        <w:spacing w:before="0" w:after="0"/>
      </w:pPr>
      <w:r>
        <w:rPr>
          <w:rFonts w:ascii="Courier New" w:cs="Courier New" w:eastAsia="Courier New" w:hAnsi="Courier New"/>
          <w:color w:val="D4D4D4"/>
          <w:sz w:val="18"/>
          <w:szCs w:val="18"/>
        </w:rPr>
        <w:t xml:space="preserve">  JOIN Venue v ON m.Venue_Id = v.Venue_Id</w:t>
      </w:r>
    </w:p>
    <w:p>
      <w:pPr>
        <w:shd w:fill="1E1E1E" w:val="clear"/>
        <w:spacing w:before="0" w:after="0"/>
      </w:pPr>
      <w:r>
        <w:rPr>
          <w:rFonts w:ascii="Courier New" w:cs="Courier New" w:eastAsia="Courier New" w:hAnsi="Courier New"/>
          <w:color w:val="D4D4D4"/>
          <w:sz w:val="18"/>
          <w:szCs w:val="18"/>
        </w:rPr>
        <w:t xml:space="preserve">  GROUP BY b.Striker, v.Venue_Id</w:t>
      </w:r>
    </w:p>
    <w:p>
      <w:pPr>
        <w:shd w:fill="1E1E1E" w:val="clear"/>
        <w:spacing w:before="0" w:after="0"/>
      </w:pPr>
      <w:r>
        <w:rPr>
          <w:rFonts w:ascii="Courier New" w:cs="Courier New" w:eastAsia="Courier New" w:hAnsi="Courier New"/>
          <w:color w:val="D4D4D4"/>
          <w:sz w:val="18"/>
          <w:szCs w:val="18"/>
        </w:rPr>
        <w:t xml:space="preserve">  HAVING COUNT(DISTINCT m.Match_Id) &gt;= 5</w:t>
      </w:r>
    </w:p>
    <w:p>
      <w:pPr>
        <w:shd w:fill="1E1E1E" w:val="clear"/>
        <w:spacing w:before="0" w:after="0"/>
      </w:pPr>
      <w:r>
        <w:rPr>
          <w:rFonts w:ascii="Courier New" w:cs="Courier New" w:eastAsia="Courier New" w:hAnsi="Courier New"/>
          <w:color w:val="D4D4D4"/>
          <w:sz w:val="18"/>
          <w:szCs w:val="18"/>
        </w:rPr>
        <w:t xml:space="preserve">)</w:t>
      </w:r>
    </w:p>
    <w:p>
      <w:pPr>
        <w:shd w:fill="1E1E1E" w:val="clear"/>
        <w:spacing w:before="0" w:after="0"/>
      </w:pPr>
      <w:r>
        <w:rPr>
          <w:rFonts w:ascii="Courier New" w:cs="Courier New" w:eastAsia="Courier New" w:hAnsi="Courier New"/>
          <w:color w:val="D4D4D4"/>
          <w:sz w:val="18"/>
          <w:szCs w:val="18"/>
        </w:rPr>
        <w:t xml:space="preserve">SELECT p.Player_Name, va.Venue_Name, va.matches_at_venue, va.runs_at_venue,</w:t>
      </w:r>
    </w:p>
    <w:p>
      <w:pPr>
        <w:shd w:fill="1E1E1E" w:val="clear"/>
        <w:spacing w:before="0" w:after="0"/>
      </w:pPr>
      <w:r>
        <w:rPr>
          <w:rFonts w:ascii="Courier New" w:cs="Courier New" w:eastAsia="Courier New" w:hAnsi="Courier New"/>
          <w:color w:val="D4D4D4"/>
          <w:sz w:val="18"/>
          <w:szCs w:val="18"/>
        </w:rPr>
        <w:t xml:space="preserve">       va.venue_avg, oa.career_avg,</w:t>
      </w:r>
    </w:p>
    <w:p>
      <w:pPr>
        <w:shd w:fill="1E1E1E" w:val="clear"/>
        <w:spacing w:before="0" w:after="0"/>
      </w:pPr>
      <w:r>
        <w:rPr>
          <w:rFonts w:ascii="Courier New" w:cs="Courier New" w:eastAsia="Courier New" w:hAnsi="Courier New"/>
          <w:color w:val="D4D4D4"/>
          <w:sz w:val="18"/>
          <w:szCs w:val="18"/>
        </w:rPr>
        <w:t xml:space="preserve">       ROUND(va.venue_avg - oa.career_avg, 2) AS venue_vs_career_diff,</w:t>
      </w:r>
    </w:p>
    <w:p>
      <w:pPr>
        <w:shd w:fill="1E1E1E" w:val="clear"/>
        <w:spacing w:before="0" w:after="0"/>
      </w:pPr>
      <w:r>
        <w:rPr>
          <w:rFonts w:ascii="Courier New" w:cs="Courier New" w:eastAsia="Courier New" w:hAnsi="Courier New"/>
          <w:color w:val="D4D4D4"/>
          <w:sz w:val="18"/>
          <w:szCs w:val="18"/>
        </w:rPr>
        <w:t xml:space="preserve">       CASE WHEN va.venue_avg &gt; oa.career_avg*1.2 THEN 'Venue Specialist'</w:t>
      </w:r>
    </w:p>
    <w:p>
      <w:pPr>
        <w:shd w:fill="1E1E1E" w:val="clear"/>
        <w:spacing w:before="0" w:after="0"/>
      </w:pPr>
      <w:r>
        <w:rPr>
          <w:rFonts w:ascii="Courier New" w:cs="Courier New" w:eastAsia="Courier New" w:hAnsi="Courier New"/>
          <w:color w:val="D4D4D4"/>
          <w:sz w:val="18"/>
          <w:szCs w:val="18"/>
        </w:rPr>
        <w:t xml:space="preserve">            WHEN va.venue_avg &lt; oa.career_avg*0.8 THEN 'Struggles Here'</w:t>
      </w:r>
    </w:p>
    <w:p>
      <w:pPr>
        <w:shd w:fill="1E1E1E" w:val="clear"/>
        <w:spacing w:before="0" w:after="0"/>
      </w:pPr>
      <w:r>
        <w:rPr>
          <w:rFonts w:ascii="Courier New" w:cs="Courier New" w:eastAsia="Courier New" w:hAnsi="Courier New"/>
          <w:color w:val="D4D4D4"/>
          <w:sz w:val="18"/>
          <w:szCs w:val="18"/>
        </w:rPr>
        <w:t xml:space="preserve">            ELSE 'Consistent'</w:t>
      </w:r>
    </w:p>
    <w:p>
      <w:pPr>
        <w:shd w:fill="1E1E1E" w:val="clear"/>
        <w:spacing w:before="0" w:after="0"/>
      </w:pPr>
      <w:r>
        <w:rPr>
          <w:rFonts w:ascii="Courier New" w:cs="Courier New" w:eastAsia="Courier New" w:hAnsi="Courier New"/>
          <w:color w:val="D4D4D4"/>
          <w:sz w:val="18"/>
          <w:szCs w:val="18"/>
        </w:rPr>
        <w:t xml:space="preserve">       END AS venue_fit</w:t>
      </w:r>
    </w:p>
    <w:p>
      <w:pPr>
        <w:shd w:fill="1E1E1E" w:val="clear"/>
        <w:spacing w:before="0" w:after="0"/>
      </w:pPr>
      <w:r>
        <w:rPr>
          <w:rFonts w:ascii="Courier New" w:cs="Courier New" w:eastAsia="Courier New" w:hAnsi="Courier New"/>
          <w:color w:val="D4D4D4"/>
          <w:sz w:val="18"/>
          <w:szCs w:val="18"/>
        </w:rPr>
        <w:t xml:space="preserve">FROM venue_avg va</w:t>
      </w:r>
    </w:p>
    <w:p>
      <w:pPr>
        <w:shd w:fill="1E1E1E" w:val="clear"/>
        <w:spacing w:before="0" w:after="0"/>
      </w:pPr>
      <w:r>
        <w:rPr>
          <w:rFonts w:ascii="Courier New" w:cs="Courier New" w:eastAsia="Courier New" w:hAnsi="Courier New"/>
          <w:color w:val="D4D4D4"/>
          <w:sz w:val="18"/>
          <w:szCs w:val="18"/>
        </w:rPr>
        <w:t xml:space="preserve">JOIN overall_avg oa ON va.Striker = oa.Striker</w:t>
      </w:r>
    </w:p>
    <w:p>
      <w:pPr>
        <w:shd w:fill="1E1E1E" w:val="clear"/>
        <w:spacing w:before="0" w:after="0"/>
      </w:pPr>
      <w:r>
        <w:rPr>
          <w:rFonts w:ascii="Courier New" w:cs="Courier New" w:eastAsia="Courier New" w:hAnsi="Courier New"/>
          <w:color w:val="D4D4D4"/>
          <w:sz w:val="18"/>
          <w:szCs w:val="18"/>
        </w:rPr>
        <w:t xml:space="preserve">JOIN Player p ON va.Striker = p.Player_Id</w:t>
      </w:r>
    </w:p>
    <w:p>
      <w:pPr>
        <w:shd w:fill="1E1E1E" w:val="clear"/>
        <w:spacing w:before="0" w:after="0"/>
      </w:pPr>
      <w:r>
        <w:rPr>
          <w:rFonts w:ascii="Courier New" w:cs="Courier New" w:eastAsia="Courier New" w:hAnsi="Courier New"/>
          <w:color w:val="D4D4D4"/>
          <w:sz w:val="18"/>
          <w:szCs w:val="18"/>
        </w:rPr>
        <w:t xml:space="preserve">ORDER BY venue_vs_career_diff DESC</w:t>
      </w:r>
    </w:p>
    <w:p>
      <w:pPr>
        <w:shd w:fill="1E1E1E" w:val="clear"/>
        <w:spacing w:before="0" w:after="0"/>
      </w:pPr>
      <w:r>
        <w:rPr>
          <w:rFonts w:ascii="Courier New" w:cs="Courier New" w:eastAsia="Courier New" w:hAnsi="Courier New"/>
          <w:color w:val="D4D4D4"/>
          <w:sz w:val="18"/>
          <w:szCs w:val="18"/>
        </w:rPr>
        <w:t xml:space="preserve">LIMIT 10;</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(Top 10 Venue Specialists)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780"/>
        <w:gridCol w:w="900"/>
        <w:gridCol w:w="980"/>
        <w:gridCol w:w="700"/>
        <w:gridCol w:w="1300"/>
      </w:tblGrid>
      <w:tr>
        <w:trPr>
          <w:tblHeader/>
        </w:trPr>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Venue</w:t>
            </w:r>
          </w:p>
        </w:tc>
        <w:tc>
          <w:tcPr>
            <w:tcW w:type="dxa" w:w="7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Venue Avg</w:t>
            </w:r>
          </w:p>
        </w:tc>
        <w:tc>
          <w:tcPr>
            <w:tcW w:type="dxa" w:w="9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Career Avg</w:t>
            </w:r>
          </w:p>
        </w:tc>
        <w:tc>
          <w:tcPr>
            <w:tcW w:type="dxa" w:w="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Diff</w:t>
            </w:r>
          </w:p>
        </w:tc>
        <w:tc>
          <w:tcPr>
            <w:tcW w:type="dxa" w:w="13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 Warner</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 Chinnaswamy Stadium</w:t>
            </w:r>
          </w:p>
        </w:tc>
        <w:tc>
          <w:tcPr>
            <w:tcW w:type="dxa" w:w="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52.00</w:t>
            </w:r>
          </w:p>
        </w:tc>
        <w:tc>
          <w:tcPr>
            <w:tcW w:type="dxa" w:w="9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38.49</w:t>
            </w:r>
          </w:p>
        </w:tc>
        <w:tc>
          <w:tcPr>
            <w:tcW w:type="dxa" w:w="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+13.51</w:t>
            </w:r>
          </w:p>
        </w:tc>
        <w:tc>
          <w:tcPr>
            <w:tcW w:type="dxa" w:w="1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Specialist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 Warner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Rajiv Gandhi Int. Stadium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45.25</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38.49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+6.76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Consistent</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MEK Hussey</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 Chidambaram Stadium</w:t>
            </w:r>
          </w:p>
        </w:tc>
        <w:tc>
          <w:tcPr>
            <w:tcW w:type="dxa" w:w="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45.00</w:t>
            </w:r>
          </w:p>
        </w:tc>
        <w:tc>
          <w:tcPr>
            <w:tcW w:type="dxa" w:w="9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33.97</w:t>
            </w:r>
          </w:p>
        </w:tc>
        <w:tc>
          <w:tcPr>
            <w:tcW w:type="dxa" w:w="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+11.03</w:t>
            </w:r>
          </w:p>
        </w:tc>
        <w:tc>
          <w:tcPr>
            <w:tcW w:type="dxa" w:w="1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Specialist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RG Sharma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Eden Gardens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45.00</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29.67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Specialist</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 Rahane</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Sardar Patel Stadium</w:t>
            </w:r>
          </w:p>
        </w:tc>
        <w:tc>
          <w:tcPr>
            <w:tcW w:type="dxa" w:w="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44.00</w:t>
            </w:r>
          </w:p>
        </w:tc>
        <w:tc>
          <w:tcPr>
            <w:tcW w:type="dxa" w:w="9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32.40</w:t>
            </w:r>
          </w:p>
        </w:tc>
        <w:tc>
          <w:tcPr>
            <w:tcW w:type="dxa" w:w="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+11.60</w:t>
            </w:r>
          </w:p>
        </w:tc>
        <w:tc>
          <w:tcPr>
            <w:tcW w:type="dxa" w:w="1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Specialist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 Smith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Feroz Shah Kotla</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41.80</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29.95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+11.85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Specialist</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Kohli</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 Chinnaswamy Stadium</w:t>
            </w:r>
          </w:p>
        </w:tc>
        <w:tc>
          <w:tcPr>
            <w:tcW w:type="dxa" w:w="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41.38</w:t>
            </w:r>
          </w:p>
        </w:tc>
        <w:tc>
          <w:tcPr>
            <w:tcW w:type="dxa" w:w="9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39.87</w:t>
            </w:r>
          </w:p>
        </w:tc>
        <w:tc>
          <w:tcPr>
            <w:tcW w:type="dxa" w:w="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+1.51</w:t>
            </w:r>
          </w:p>
        </w:tc>
        <w:tc>
          <w:tcPr>
            <w:tcW w:type="dxa" w:w="1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BB McCullum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 Chidambaram Stadium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39.88</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26.69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+13.19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Specialist</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 Warner</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ACA-VDCA Cricket Stadium</w:t>
            </w:r>
          </w:p>
        </w:tc>
        <w:tc>
          <w:tcPr>
            <w:tcW w:type="dxa" w:w="7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39.80</w:t>
            </w:r>
          </w:p>
        </w:tc>
        <w:tc>
          <w:tcPr>
            <w:tcW w:type="dxa" w:w="98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38.49</w:t>
            </w:r>
          </w:p>
        </w:tc>
        <w:tc>
          <w:tcPr>
            <w:tcW w:type="dxa" w:w="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+1.31</w:t>
            </w:r>
          </w:p>
        </w:tc>
        <w:tc>
          <w:tcPr>
            <w:tcW w:type="dxa" w:w="13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 Dhawan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ACA-VDCA Cricket Stadium</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39.40</w:t>
            </w:r>
          </w:p>
        </w:tc>
        <w:tc>
          <w:tcPr>
            <w:tcW w:type="dxa" w:w="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28.04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+11.36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Specialist</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Visualization</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before="0" w:after="120"/>
        <w:jc w:val="center"/>
      </w:pPr>
      <w:r>
        <w:rPr>
          <w:rFonts w:ascii="Arial" w:cs="Arial" w:eastAsia="Arial" w:hAnsi="Arial"/>
          <w:i/>
          <w:iCs/>
          <w:color w:val="555555"/>
          <w:sz w:val="18"/>
          <w:szCs w:val="18"/>
        </w:rPr>
        <w:t xml:space="preserve">Figure 2: Venue Avg vs Career Avg for top venue specialists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Brief Answer / Explanation</w:t>
      </w:r>
    </w:p>
    <w:p>
      <w:pPr>
        <w:pStyle w:val="ListParagraph"/>
        <w:numPr>
          <w:ilvl w:val="0"/>
          <w:numId w:val="2"/>
        </w:numPr>
        <w:spacing w:before="40" w:after="40"/>
        <w:ind w:left="360" w:hanging="280"/>
      </w:pPr>
      <w:r>
        <w:rPr>
          <w:rFonts w:ascii="Arial" w:cs="Arial" w:eastAsia="Arial" w:hAnsi="Arial"/>
          <w:color w:val="000000"/>
          <w:sz w:val="20"/>
          <w:szCs w:val="20"/>
        </w:rPr>
        <w:t xml:space="preserve">DA Warner is the most versatile venue performer — specialist at Chinnaswamy (+13.51) and Rajiv Gandhi, near-guaranteed top scorer at most grounds.</w:t>
      </w:r>
    </w:p>
    <w:p>
      <w:pPr>
        <w:pStyle w:val="ListParagraph"/>
        <w:numPr>
          <w:ilvl w:val="0"/>
          <w:numId w:val="2"/>
        </w:numPr>
        <w:spacing w:before="40" w:after="40"/>
        <w:ind w:left="360" w:hanging="280"/>
      </w:pPr>
      <w:r>
        <w:rPr>
          <w:rFonts w:ascii="Arial" w:cs="Arial" w:eastAsia="Arial" w:hAnsi="Arial"/>
          <w:color w:val="000000"/>
          <w:sz w:val="20"/>
          <w:szCs w:val="20"/>
        </w:rPr>
        <w:t xml:space="preserve">Rohit Sharma is a pronounced Eden Gardens specialist (+15.33) — playing him at that venue almost always yields a premium return.</w:t>
      </w:r>
    </w:p>
    <w:p>
      <w:pPr>
        <w:pStyle w:val="ListParagraph"/>
        <w:numPr>
          <w:ilvl w:val="0"/>
          <w:numId w:val="2"/>
        </w:numPr>
        <w:spacing w:before="40" w:after="40"/>
        <w:ind w:left="360" w:hanging="280"/>
      </w:pPr>
      <w:r>
        <w:rPr>
          <w:rFonts w:ascii="Arial" w:cs="Arial" w:eastAsia="Arial" w:hAnsi="Arial"/>
          <w:color w:val="000000"/>
          <w:sz w:val="20"/>
          <w:szCs w:val="20"/>
        </w:rPr>
        <w:t xml:space="preserve">V Kohli at Chinnaswamy is listed as Consistent (+1.51) because his career average everywhere is already very high.</w:t>
      </w:r>
    </w:p>
    <w:p>
      <w:pPr>
        <w:pStyle w:val="ListParagraph"/>
        <w:numPr>
          <w:ilvl w:val="0"/>
          <w:numId w:val="2"/>
        </w:numPr>
        <w:spacing w:before="40" w:after="40"/>
        <w:ind w:left="360" w:hanging="280"/>
      </w:pPr>
      <w:r>
        <w:rPr>
          <w:rFonts w:ascii="Arial" w:cs="Arial" w:eastAsia="Arial" w:hAnsi="Arial"/>
          <w:color w:val="000000"/>
          <w:sz w:val="20"/>
          <w:szCs w:val="20"/>
        </w:rPr>
        <w:t xml:space="preserve">S Dhawan at ACA-VDCA (+11.36) shows venue-specialist patterns exist even for players not typically in the top-tier conversation.</w:t>
      </w:r>
    </w:p>
    <w:p>
      <w:r>
        <w:br w:type="page"/>
      </w:r>
    </w:p>
    <w:p>
      <w:pPr>
        <w:pStyle w:val="Heading1"/>
        <w:pBdr>
          <w:bottom w:val="thick" w:color="C00000" w:sz="6" w:space="1"/>
        </w:pBdr>
        <w:spacing w:before="360" w:after="200"/>
      </w:pPr>
      <w:r>
        <w:rPr>
          <w:rFonts w:ascii="Arial" w:cs="Arial" w:eastAsia="Arial" w:hAnsi="Arial"/>
          <w:b/>
          <w:bCs/>
          <w:caps/>
          <w:color w:val="C00000"/>
          <w:sz w:val="36"/>
          <w:szCs w:val="36"/>
        </w:rPr>
        <w:t xml:space="preserve">SECTION 2 — Subjective Questions</w:t>
      </w:r>
    </w:p>
    <w:p>
      <w:pPr>
        <w:pStyle w:val="Heading2"/>
        <w:shd w:fill="1F3864" w:val="clear"/>
        <w:spacing w:before="280" w:after="140"/>
      </w:pPr>
      <w:r>
        <w:rPr>
          <w:rFonts w:ascii="Arial" w:cs="Arial" w:eastAsia="Arial" w:hAnsi="Arial"/>
          <w:b/>
          <w:bCs/>
          <w:color w:val="FFFFFF"/>
          <w:sz w:val="28"/>
          <w:szCs w:val="28"/>
        </w:rPr>
        <w:t xml:space="preserve">Subjective Question 1 — How Does Toss Decision Affect Match Results?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td.Toss_Name AS toss_decision,</w:t>
      </w:r>
    </w:p>
    <w:p>
      <w:pPr>
        <w:shd w:fill="1E1E1E" w:val="clear"/>
        <w:spacing w:before="0" w:after="0"/>
      </w:pPr>
      <w:r>
        <w:rPr>
          <w:rFonts w:ascii="Courier New" w:cs="Courier New" w:eastAsia="Courier New" w:hAnsi="Courier New"/>
          <w:color w:val="D4D4D4"/>
          <w:sz w:val="18"/>
          <w:szCs w:val="18"/>
        </w:rPr>
        <w:t xml:space="preserve">       COUNT(*) AS matches,</w:t>
      </w:r>
    </w:p>
    <w:p>
      <w:pPr>
        <w:shd w:fill="1E1E1E" w:val="clear"/>
        <w:spacing w:before="0" w:after="0"/>
      </w:pPr>
      <w:r>
        <w:rPr>
          <w:rFonts w:ascii="Courier New" w:cs="Courier New" w:eastAsia="Courier New" w:hAnsi="Courier New"/>
          <w:color w:val="D4D4D4"/>
          <w:sz w:val="18"/>
          <w:szCs w:val="18"/>
        </w:rPr>
        <w:t xml:space="preserve">       SUM(CASE WHEN m.Toss_Winner=m.Match_Winner THEN 1 ELSE 0 END) AS won,</w:t>
      </w:r>
    </w:p>
    <w:p>
      <w:pPr>
        <w:shd w:fill="1E1E1E" w:val="clear"/>
        <w:spacing w:before="0" w:after="0"/>
      </w:pPr>
      <w:r>
        <w:rPr>
          <w:rFonts w:ascii="Courier New" w:cs="Courier New" w:eastAsia="Courier New" w:hAnsi="Courier New"/>
          <w:color w:val="D4D4D4"/>
          <w:sz w:val="18"/>
          <w:szCs w:val="18"/>
        </w:rPr>
        <w:t xml:space="preserve">       ROUND(CAST(SUM(CASE WHEN m.Toss_Winner=m.Match_Winner THEN 1 ELSE 0 END)*100</w:t>
      </w:r>
    </w:p>
    <w:p>
      <w:pPr>
        <w:shd w:fill="1E1E1E" w:val="clear"/>
        <w:spacing w:before="0" w:after="0"/>
      </w:pPr>
      <w:r>
        <w:rPr>
          <w:rFonts w:ascii="Courier New" w:cs="Courier New" w:eastAsia="Courier New" w:hAnsi="Courier New"/>
          <w:color w:val="D4D4D4"/>
          <w:sz w:val="18"/>
          <w:szCs w:val="18"/>
        </w:rPr>
        <w:t xml:space="preserve">             AS REAL)/COUNT(*), 2) AS win_pct</w:t>
      </w:r>
    </w:p>
    <w:p>
      <w:pPr>
        <w:shd w:fill="1E1E1E" w:val="clear"/>
        <w:spacing w:before="0" w:after="0"/>
      </w:pPr>
      <w:r>
        <w:rPr>
          <w:rFonts w:ascii="Courier New" w:cs="Courier New" w:eastAsia="Courier New" w:hAnsi="Courier New"/>
          <w:color w:val="D4D4D4"/>
          <w:sz w:val="18"/>
          <w:szCs w:val="18"/>
        </w:rPr>
        <w:t xml:space="preserve">FROM Matches m</w:t>
      </w:r>
    </w:p>
    <w:p>
      <w:pPr>
        <w:shd w:fill="1E1E1E" w:val="clear"/>
        <w:spacing w:before="0" w:after="0"/>
      </w:pPr>
      <w:r>
        <w:rPr>
          <w:rFonts w:ascii="Courier New" w:cs="Courier New" w:eastAsia="Courier New" w:hAnsi="Courier New"/>
          <w:color w:val="D4D4D4"/>
          <w:sz w:val="18"/>
          <w:szCs w:val="18"/>
        </w:rPr>
        <w:t xml:space="preserve">JOIN Toss_Decision td ON m.Toss_Decide = td.Toss_Id</w:t>
      </w:r>
    </w:p>
    <w:p>
      <w:pPr>
        <w:shd w:fill="1E1E1E" w:val="clear"/>
        <w:spacing w:before="0" w:after="0"/>
      </w:pPr>
      <w:r>
        <w:rPr>
          <w:rFonts w:ascii="Courier New" w:cs="Courier New" w:eastAsia="Courier New" w:hAnsi="Courier New"/>
          <w:color w:val="D4D4D4"/>
          <w:sz w:val="18"/>
          <w:szCs w:val="18"/>
        </w:rPr>
        <w:t xml:space="preserve">WHERE m.Outcome_type = 1</w:t>
      </w:r>
    </w:p>
    <w:p>
      <w:pPr>
        <w:shd w:fill="1E1E1E" w:val="clear"/>
        <w:spacing w:before="0" w:after="0"/>
      </w:pPr>
      <w:r>
        <w:rPr>
          <w:rFonts w:ascii="Courier New" w:cs="Courier New" w:eastAsia="Courier New" w:hAnsi="Courier New"/>
          <w:color w:val="D4D4D4"/>
          <w:sz w:val="18"/>
          <w:szCs w:val="18"/>
        </w:rPr>
        <w:t xml:space="preserve">GROUP BY td.Toss_Id, td.Toss_Name;</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Overall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Toss Decision</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Won</w:t>
            </w:r>
          </w:p>
        </w:tc>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 %</w:t>
            </w:r>
          </w:p>
        </w:tc>
      </w:tr>
      <w:tr>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w:t>
            </w:r>
          </w:p>
        </w:tc>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151</w:t>
            </w:r>
          </w:p>
        </w:tc>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83</w:t>
            </w:r>
          </w:p>
        </w:tc>
        <w:tc>
          <w:tcPr>
            <w:tcW w:type="dxa" w:w="23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54.97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42.86</w:t>
            </w:r>
          </w:p>
        </w:tc>
      </w:tr>
    </w:tbl>
    <w:p>
      <w:pPr>
        <w:spacing w:before="100" w:after="0"/>
      </w:pPr>
      <w:r>
        <w:t xml:space="preserve"/>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920"/>
      </w:tblGrid>
      <w:tr>
        <w:trPr>
          <w:tblHeader/>
        </w:trPr>
        <w:tc>
          <w:tcPr>
            <w:tcW w:type="dxa" w:w="3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Venue</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Decision</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19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 %</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 Chidambaram Stadium</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Feroz Shah Kotla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66.7</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Maharashtra CA Stadium</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1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66.7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Eden Gardens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62.5</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Rajiv Gandhi Int. Stadium</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 Chinnaswamy Stadium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54.2</w:t>
            </w:r>
          </w:p>
        </w:tc>
      </w:tr>
      <w:tr>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Rajiv Gandhi Int. Stadium</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Eden Gardens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Visualization</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57500"/>
                    </a:xfrm>
                    <a:prstGeom prst="rect">
                      <a:avLst/>
                    </a:prstGeom>
                  </pic:spPr>
                </pic:pic>
              </a:graphicData>
            </a:graphic>
          </wp:inline>
        </w:drawing>
      </w:r>
    </w:p>
    <w:p>
      <w:pPr>
        <w:spacing w:before="0" w:after="120"/>
        <w:jc w:val="center"/>
      </w:pPr>
      <w:r>
        <w:rPr>
          <w:rFonts w:ascii="Arial" w:cs="Arial" w:eastAsia="Arial" w:hAnsi="Arial"/>
          <w:i/>
          <w:iCs/>
          <w:color w:val="555555"/>
          <w:sz w:val="18"/>
          <w:szCs w:val="18"/>
        </w:rPr>
        <w:t xml:space="preserve">Figure 3: (Left) Overall win rate by toss decision — (Right) Venue-level win % breakdown</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This analysis first measures overall win rates by toss decision across the full dataset, then breaks them down by venue to determine whether the fielding-first advantage is universal or ground-specific. The approach uses CASE expressions inside COUNT aggregates to produce win/loss splits in a single query pass, then applies a JOIN to the Toss_Decision reference table for readable labels. Venue-level segmentation follows to capture contextual exceptions.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Fielding first wins 54.97% of the time across the full dataset versus 42.86% for batting first — a 12-percentage-point advantage.</w:t>
      </w:r>
    </w:p>
    <w:p>
      <w:pPr>
        <w:pStyle w:val="ListParagraph"/>
        <w:numPr>
          <w:ilvl w:val="0"/>
          <w:numId w:val="2"/>
        </w:numPr>
        <w:spacing w:before="40" w:after="40"/>
        <w:ind w:left="360" w:hanging="280"/>
      </w:pPr>
      <w:r>
        <w:rPr>
          <w:rFonts w:ascii="Arial" w:cs="Arial" w:eastAsia="Arial" w:hAnsi="Arial"/>
          <w:color w:val="000000"/>
          <w:sz w:val="20"/>
          <w:szCs w:val="20"/>
        </w:rPr>
        <w:t xml:space="preserve">The gap is likely driven by dew in evening matches. As the ball gets wet after over 14, reverse swing and seam movement reduce significantly — making run-chasing in the second innings easier.</w:t>
      </w:r>
    </w:p>
    <w:p>
      <w:pPr>
        <w:pStyle w:val="ListParagraph"/>
        <w:numPr>
          <w:ilvl w:val="0"/>
          <w:numId w:val="2"/>
        </w:numPr>
        <w:spacing w:before="40" w:after="40"/>
        <w:ind w:left="360" w:hanging="280"/>
      </w:pPr>
      <w:r>
        <w:rPr>
          <w:rFonts w:ascii="Arial" w:cs="Arial" w:eastAsia="Arial" w:hAnsi="Arial"/>
          <w:color w:val="000000"/>
          <w:sz w:val="20"/>
          <w:szCs w:val="20"/>
        </w:rPr>
        <w:t xml:space="preserve">The effect is not uniform across venues. At MA Chidambaram Stadium (Chepauk), batting first wins 72.7% of the time — the one prominent exception where the pitch assists spinners more in the second innings as it dries.</w:t>
      </w:r>
    </w:p>
    <w:p>
      <w:pPr>
        <w:pStyle w:val="ListParagraph"/>
        <w:numPr>
          <w:ilvl w:val="0"/>
          <w:numId w:val="2"/>
        </w:numPr>
        <w:spacing w:before="40" w:after="40"/>
        <w:ind w:left="360" w:hanging="280"/>
      </w:pPr>
      <w:r>
        <w:rPr>
          <w:rFonts w:ascii="Arial" w:cs="Arial" w:eastAsia="Arial" w:hAnsi="Arial"/>
          <w:color w:val="000000"/>
          <w:sz w:val="20"/>
          <w:szCs w:val="20"/>
        </w:rPr>
        <w:t xml:space="preserve">At Rajiv Gandhi International, batting first wins only 16.7% — the strongest venue-specific argument for fielding first, possibly due to heavy dew in Hyderabad evening conditions.</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12-point fielding advantage is not noise — it is consistent across 151 matches. The most likely driver is dew in evening fixtures: as the ball becomes wet after over 14, seam movement diminishes and batsmen in the second innings face a slower, easier-to-hit ball.</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Venue context overrides the global rule. At Chepauk (Chidambaram), the pitch dries and turns sharply in the second innings, reversing the advantage entirely — batting first and posting a target on a deteriorating surface is the correct call there.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At Rajiv Gandhi International (Hyderabad), the dew effect is extreme — with a batting-first win rate of only 16.7%, fielding first is non-negotiable at this venue.</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Default rule: If RCB wins the toss at any venue except Chennai/Chepauk-type tracks, elect to field. The 55% win rate from fielding is the best free tactical advantage available.</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Venue exception list: Maintain a short internal list of "bat-first" venues (led by MA Chidambaram Stadium). Coach and captain should brief this list before every match so the decision is pre-made, not reactive.</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At Rajiv Gandhi International Stadium specifically, under no circumstances bat first — the data gives batting first only a 16.7% win rate. Treat fielding here as mandatory, not preferred.</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Pre-match dew check: For high-stakes knockout matches at neutral venues, factor local dew forecasts into the decision.</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2 — Suggest Players Who Would Best Fit RCB</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Recommended Players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rPr>
          <w:tblHeader/>
        </w:trPr>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6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Recommended Player</w:t>
            </w:r>
          </w:p>
        </w:tc>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Metric (from data)</w:t>
            </w:r>
          </w:p>
        </w:tc>
        <w:tc>
          <w:tcPr>
            <w:tcW w:type="dxa" w:w="3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Justification</w:t>
            </w:r>
          </w:p>
        </w:tc>
      </w:tr>
      <w:tr>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Opening Batsman</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 Warner</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Avg 587 runs/season, 38.49 avg/match, 4 seasons</w:t>
            </w:r>
          </w:p>
        </w:tc>
        <w:tc>
          <w:tcPr>
            <w:tcW w:type="dxa" w:w="3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Reliable opener with venue specialist bonus at Chinnaswamy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Middle-Order Anchor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 Kohli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618 avg runs/season, 39.87 avg/match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 of both Q6 and Q14 — most consistent, highest-volume run scorer in dataset</w:t>
            </w:r>
          </w:p>
        </w:tc>
      </w:tr>
      <w:tr>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Hitter / Finisher</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 de Villiers</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164.27 strike rate, 492 avg runs/season</w:t>
            </w:r>
          </w:p>
        </w:tc>
        <w:tc>
          <w:tcPr>
            <w:tcW w:type="dxa" w:w="3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Only player in top-5 of both Q5 SR table and Q6 avg-runs 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Death Hitter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KH Pandya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186.61 strike rate (highest)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Best SR in Q5; 237 runs from 127 balls at tournament-best rate</w:t>
            </w:r>
          </w:p>
        </w:tc>
      </w:tr>
      <w:tr>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All-Rounder</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 Russell</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22.91 runs/match + 1.00 wicket/match</w:t>
            </w:r>
          </w:p>
        </w:tc>
        <w:tc>
          <w:tcPr>
            <w:tcW w:type="dxa" w:w="3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 Q8 elite all-rounders list; SR of 163.16 from Q5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Lead Bowler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DJ Bravo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75 wickets, 25.00 avg/season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 of Q7 by a distance; 3 seasons of sustained wicket-taking</w:t>
            </w:r>
          </w:p>
        </w:tc>
      </w:tr>
      <w:tr>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Spin Option</w:t>
            </w:r>
          </w:p>
        </w:tc>
        <w:tc>
          <w:tcPr>
            <w:tcW w:type="dxa" w:w="16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 Narine</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 wickets, 15.25 avg/season</w:t>
            </w:r>
          </w:p>
        </w:tc>
        <w:tc>
          <w:tcPr>
            <w:tcW w:type="dxa" w:w="37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Economical and consistent across 4 seasons; Q13 shows 2.33 avg/match at Sheikh Zayed</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Player recommendations are grounded in actual query outputs from Sections Q5–Q8 and Q14–Q15. Players are evaluated across four roles — opening batsman, middle-order anchor, death-over hitter, and all-rounder — with specific metrics justifying each pick. Cross-referencing multiple query results ensures no player is shortlisted based on a single metric alone.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This lineup covers all T20 bases: a consistent opener (Warner), an anchor (Kohli), an explosive middle-order bat+ball (de Villiers + Russell), a death specialist (Pandya), and a proven wicket-taker (Bravo).</w:t>
      </w:r>
    </w:p>
    <w:p>
      <w:pPr>
        <w:pStyle w:val="ListParagraph"/>
        <w:numPr>
          <w:ilvl w:val="0"/>
          <w:numId w:val="2"/>
        </w:numPr>
        <w:spacing w:before="40" w:after="40"/>
        <w:ind w:left="360" w:hanging="280"/>
      </w:pPr>
      <w:r>
        <w:rPr>
          <w:rFonts w:ascii="Arial" w:cs="Arial" w:eastAsia="Arial" w:hAnsi="Arial"/>
          <w:color w:val="000000"/>
          <w:sz w:val="20"/>
          <w:szCs w:val="20"/>
        </w:rPr>
        <w:t xml:space="preserve">The data-backed case for AB de Villiers is especially strong: he ranks in the top-5 for both highest strike rate (Q5) and highest average runs per season (Q6) — no other player achieves this dual-chart presence.</w:t>
      </w:r>
    </w:p>
    <w:p>
      <w:pPr>
        <w:pStyle w:val="ListParagraph"/>
        <w:numPr>
          <w:ilvl w:val="0"/>
          <w:numId w:val="2"/>
        </w:numPr>
        <w:spacing w:before="40" w:after="40"/>
        <w:ind w:left="360" w:hanging="280"/>
      </w:pPr>
      <w:r>
        <w:rPr>
          <w:rFonts w:ascii="Arial" w:cs="Arial" w:eastAsia="Arial" w:hAnsi="Arial"/>
          <w:color w:val="000000"/>
          <w:sz w:val="20"/>
          <w:szCs w:val="20"/>
        </w:rPr>
        <w:t xml:space="preserve">SP Narine offers the most economical spin option — 15.25 wickets/season over 4 years gives RCB a reliable bowling anchor when conditions suit spin.</w:t>
      </w:r>
    </w:p>
    <w:p>
      <w:pPr>
        <w:pStyle w:val="ListParagraph"/>
        <w:numPr>
          <w:ilvl w:val="0"/>
          <w:numId w:val="2"/>
        </w:numPr>
        <w:spacing w:before="40" w:after="40"/>
        <w:ind w:left="360" w:hanging="280"/>
      </w:pPr>
      <w:r>
        <w:rPr>
          <w:rFonts w:ascii="Arial" w:cs="Arial" w:eastAsia="Arial" w:hAnsi="Arial"/>
          <w:color w:val="000000"/>
          <w:sz w:val="20"/>
          <w:szCs w:val="20"/>
        </w:rPr>
        <w:t xml:space="preserve">RCB's three current batting stars (Kohli, de Villiers, Gayle) all appear in the top-10 of Q6 and Q14 — but not a single RCB bowler appears in the top-10 of Q7.</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data reveals a critical gap: RCB's batting stars dominate Q6 and Q14, but not a single RCB bowler appears in the top-10 of Q7 (average wickets per season). The team's bowling is structurally under-resourced relative to its batting.</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AB de Villiers is the single most irreplaceable player in the dataset — the only player in the top-5 of both Q5 (strike rate 164.27) and Q6 (492 avg runs/season) simultaneously.</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DA Warner at M Chinnaswamy Stadium averages 52.00 runs/match vs a career average of 38.49 — a 35% home-ground uplift, making him uniquely valuable for RCB home fixtures.</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LMP Simmons appears in the top of both the all-rounders list (Q8) and the team win-influence list (SQ5: 68.18% team win rate) — the archetype of a match-winning all-rounder.</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Retain at auction (non-negotiable): V Kohli, AB de Villiers. Their combined data profiles are the best in the dataset and cannot be replicated via auction.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Priority signing — Bowler: DJ Bravo (25.00 avg wickets/season, Q7 leader). RCB has never had a bowler at this level. He directly addresses the team's core structural weakness.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Priority signing — All-Rounder: AD Russell (22.91 runs/match + 1.00 wicket/match + 163.16 strike rate). He contributes in batting, bowling, and death overs — all three are RCB's gaps.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Auction target — Opener: DA Warner for home matches, specifically for his Chinnaswamy specialist bonus. Pair with a consistent second opener to reduce over-reliance on the top two.</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Budget allocation rule: Spend no more than 35% of auction budget on batting (already strong); allocate minimum 50% to bowling and all-round roles to address the documented wicket decline.</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3 — Parameters for Player Selection</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Selection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1800"/>
        <w:gridCol w:w="3920"/>
      </w:tblGrid>
      <w:tr>
        <w:trPr>
          <w:tblHeader/>
        </w:trP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Measured</w:t>
            </w:r>
          </w:p>
        </w:tc>
        <w:tc>
          <w:tcPr>
            <w:tcW w:type="dxa" w:w="39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Benchmark</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Critical</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Batting Average (per season)</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Q6: SUM(Runs)/Seasons</w:t>
            </w:r>
          </w:p>
        </w:tc>
        <w:tc>
          <w:tcPr>
            <w:tcW w:type="dxa" w:w="3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400 runs/season for top-6 batsmen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Strike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Q5: (Runs/Balls)×100</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130 for top-order; ≥ 150 for finishers</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Critical</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Bowling Average (per season)</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Q7: Wickets/Seasons</w:t>
            </w:r>
          </w:p>
        </w:tc>
        <w:tc>
          <w:tcPr>
            <w:tcW w:type="dxa" w:w="3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15 wickets/season for frontline bowlers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All-Round Contribution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Q8: Above avg in bat+bowl</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Exceeds 12.56 avg runs AND 0.73 avg wickets</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 High</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Consistency (multi-season)</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Q14: 3+ seasons, avg ≥ 10/match</w:t>
            </w:r>
          </w:p>
        </w:tc>
        <w:tc>
          <w:tcPr>
            <w:tcW w:type="dxa" w:w="3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Lower STDDEV = more reliable across games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Venue 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Q15: venue avg vs career avg</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20% uplift at target venues = specialist</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 Medium</w:t>
            </w:r>
          </w:p>
        </w:tc>
        <w:tc>
          <w:tcPr>
            <w:tcW w:type="dxa" w:w="2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Team Win% When Present</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SQ5 query</w:t>
            </w:r>
          </w:p>
        </w:tc>
        <w:tc>
          <w:tcPr>
            <w:tcW w:type="dxa" w:w="39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Win% with player ≥ team overall win%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 Supporting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Man-of-the-Match awards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Q12 KPI4</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 MOTM count = proven match-winner</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The selection framework is structured as a multi-stage filter, not a single ranking score. Parameters 1–3 act as hard screens — a player failing any one is eliminated from the shortlist regardless of other metrics. Parameters 4–5 score the remaining shortlist for reliability and dual-contribution value. Parameters 6–8 serve as tiebreakers and contextual filters. This avoids the common error of averaging incompatible metrics into a single score.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Parameters 1–3 (batting avg, SR, bowling avg) are non-negotiable for any selection decision. A player who fails all three baseline thresholds should not be considered regardless of reputation.</w:t>
      </w:r>
    </w:p>
    <w:p>
      <w:pPr>
        <w:pStyle w:val="ListParagraph"/>
        <w:numPr>
          <w:ilvl w:val="0"/>
          <w:numId w:val="2"/>
        </w:numPr>
        <w:spacing w:before="40" w:after="40"/>
        <w:ind w:left="360" w:hanging="280"/>
      </w:pPr>
      <w:r>
        <w:rPr>
          <w:rFonts w:ascii="Arial" w:cs="Arial" w:eastAsia="Arial" w:hAnsi="Arial"/>
          <w:color w:val="000000"/>
          <w:sz w:val="20"/>
          <w:szCs w:val="20"/>
        </w:rPr>
        <w:t xml:space="preserve">Parameter 4 (all-round contribution from Q8) is especially valuable in T20 because a genuine all-rounder effectively gives the team an extra player — six batting positions plus bowling overs.</w:t>
      </w:r>
    </w:p>
    <w:p>
      <w:pPr>
        <w:pStyle w:val="ListParagraph"/>
        <w:numPr>
          <w:ilvl w:val="0"/>
          <w:numId w:val="2"/>
        </w:numPr>
        <w:spacing w:before="40" w:after="40"/>
        <w:ind w:left="360" w:hanging="280"/>
      </w:pPr>
      <w:r>
        <w:rPr>
          <w:rFonts w:ascii="Arial" w:cs="Arial" w:eastAsia="Arial" w:hAnsi="Arial"/>
          <w:color w:val="000000"/>
          <w:sz w:val="20"/>
          <w:szCs w:val="20"/>
        </w:rPr>
        <w:t xml:space="preserve">Parameter 6 (venue fit from Q15) is the most underrated parameter. DA Warner at Chinnaswamy averages 52.00 vs a career avg of 38.49 — a 35% uplift that has direct impact on RCB's home fixture results.</w:t>
      </w:r>
    </w:p>
    <w:p>
      <w:pPr>
        <w:pStyle w:val="ListParagraph"/>
        <w:numPr>
          <w:ilvl w:val="0"/>
          <w:numId w:val="2"/>
        </w:numPr>
        <w:spacing w:before="40" w:after="40"/>
        <w:ind w:left="360" w:hanging="280"/>
      </w:pPr>
      <w:r>
        <w:rPr>
          <w:rFonts w:ascii="Arial" w:cs="Arial" w:eastAsia="Arial" w:hAnsi="Arial"/>
          <w:color w:val="000000"/>
          <w:sz w:val="20"/>
          <w:szCs w:val="20"/>
        </w:rPr>
        <w:t xml:space="preserve">Step-by-step reasoning: Screen on P1–P3 → filter shortlist by P4 → rank by P5 for reliability → cross-check P6 against fixture list → use P7 and P8 as tiebreakers.</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three critical parameters (batting avg, strike rate, bowling avg) act as a hard filter — not a ranking system. A player who fails any one of them should not be shortlisted regardless of reputation, recency bias, or marketing profile.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Parameter 6 (venue fit) is consistently undervalued in franchise thinking but the data proves its impact. Warner's 35% uplift at Chinnaswamy is not an outlier — RG Sharma shows a +15.33 uplift at Eden Gardens (Q15). Venue-specialist performance compounds over a 7-8 home-game season into 50+ additional runs per player.</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Parameter 7 (team win% when present) is the closest the dataset gets to measuring intangible value — leadership, experience under pressure, fielding quality. McClenaghan's 65.38% over 26 matches tells us some players systematically make their teams better in ways batting and bowling averages cannot fully capture.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Parameters 1-3 screen for skill; Parameters 4-5 screen for reliability; Parameters 6-8 screen for fit and impact. Running all three stages is the difference between building a squad and building a team.</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Build a structured screening spreadsheet with all 8 parameters as columns. Do not skip any stage — use the sequence: screen P1–P3 (hard filter) → score P4–P5 (rank shortlist) → verify P6 against fixture schedule → use P7–P8 as tiebreakers.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Set minimum thresholds before the auction, not during it: ≥400 runs/season for top-6 batsmen, ≥130 SR for top-order / ≥150 for finishers, ≥15 wickets/season for front-line bowlers.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Cross-reference P6 (venue fit) against RCB's actual fixture list for the season. If 6 of 14 away matches are at venues where a candidate has specialist data, weight their P6 score accordingly.</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Do not use price as a proxy for quality. The dataset shows several high-impact players (Azhar Mahmood, McClenaghan, ten Doeschate) who would not command top-tier auction prices but deliver top-tier win rates.</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4 — Which Players Are Versatile — Contributing with Both Bat and Ball?</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All-Rounder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All-Rounder</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Runs/Match</w:t>
            </w:r>
          </w:p>
        </w:tc>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Wickets/Match</w:t>
            </w:r>
          </w:p>
        </w:tc>
        <w:tc>
          <w:tcPr>
            <w:tcW w:type="dxa" w:w="4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T20 Value Proposition</w:t>
            </w:r>
          </w:p>
        </w:tc>
      </w:tr>
      <w:tr>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LMP Simmons</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42.82</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4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Explosive bat + reliable medium pace — genuine match-winner in both phases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MP Stoinis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Highest bowling average in the group; finisher-level bat — ideal lower-middle order</w:t>
            </w:r>
          </w:p>
        </w:tc>
      </w:tr>
      <w:tr>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SR Watson</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24.81</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0.96</w:t>
            </w:r>
          </w:p>
        </w:tc>
        <w:tc>
          <w:tcPr>
            <w:tcW w:type="dxa" w:w="4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Consistent performer across 4 seasons in both roles — reliable selection every match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 Russell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Power hitter (163 SR from Q5) + 1 wicket/match = devastating in overs 17–20</w:t>
            </w:r>
          </w:p>
        </w:tc>
      </w:tr>
      <w:tr>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Azhar Mahmood</w:t>
            </w:r>
          </w:p>
        </w:tc>
        <w:tc>
          <w:tcPr>
            <w:tcW w:type="dxa" w:w="12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18.36</w:t>
            </w:r>
          </w:p>
        </w:tc>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1.25</w:t>
            </w:r>
          </w:p>
        </w:tc>
        <w:tc>
          <w:tcPr>
            <w:tcW w:type="dxa" w:w="4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Best pure-bowling all-rounder at 1.25 wkts/match — can bowl 4 overs and hold batting position</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Visualization</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57500"/>
                    </a:xfrm>
                    <a:prstGeom prst="rect">
                      <a:avLst/>
                    </a:prstGeom>
                  </pic:spPr>
                </pic:pic>
              </a:graphicData>
            </a:graphic>
          </wp:inline>
        </w:drawing>
      </w:r>
    </w:p>
    <w:p>
      <w:pPr>
        <w:spacing w:before="0" w:after="120"/>
        <w:jc w:val="center"/>
      </w:pPr>
      <w:r>
        <w:rPr>
          <w:rFonts w:ascii="Arial" w:cs="Arial" w:eastAsia="Arial" w:hAnsi="Arial"/>
          <w:i/>
          <w:iCs/>
          <w:color w:val="555555"/>
          <w:sz w:val="18"/>
          <w:szCs w:val="18"/>
        </w:rPr>
        <w:t xml:space="preserve">Figure 4: All-rounders scatter — Avg Runs/Match vs Avg Wickets/Match (bubble = seasons played). Red zone = Elite.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Versatile all-rounders are identified by filtering players from Q8 who exceed overall dataset averages in both batting (12.56 avg runs/match) and bowling (0.73 avg wickets/match). This approach eliminates partial contributors — those who bat well but cannot bowl usefully, or vice versa. The analysis then layers on strike-rate data from Q5 to differentiate impact hitters from steady accumülators within the all-rounder pool.</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AD Russell is the standout T20 all-rounder when combined with Q5 strike rate data (163.16). He scores fast AND takes wickets — both critical in the final 5 overs of a match.</w:t>
      </w:r>
    </w:p>
    <w:p>
      <w:pPr>
        <w:pStyle w:val="ListParagraph"/>
        <w:numPr>
          <w:ilvl w:val="0"/>
          <w:numId w:val="2"/>
        </w:numPr>
        <w:spacing w:before="40" w:after="40"/>
        <w:ind w:left="360" w:hanging="280"/>
      </w:pPr>
      <w:r>
        <w:rPr>
          <w:rFonts w:ascii="Arial" w:cs="Arial" w:eastAsia="Arial" w:hAnsi="Arial"/>
          <w:color w:val="000000"/>
          <w:sz w:val="20"/>
          <w:szCs w:val="20"/>
        </w:rPr>
        <w:t xml:space="preserve">MP Stoinis (1.14 wickets/match, highest of the group) offers the most bowling impact among the all-rounders, valuable when RCB's specialist bowlers are underperforming.</w:t>
      </w:r>
    </w:p>
    <w:p>
      <w:pPr>
        <w:pStyle w:val="ListParagraph"/>
        <w:numPr>
          <w:ilvl w:val="0"/>
          <w:numId w:val="2"/>
        </w:numPr>
        <w:spacing w:before="40" w:after="40"/>
        <w:ind w:left="360" w:hanging="280"/>
      </w:pPr>
      <w:r>
        <w:rPr>
          <w:rFonts w:ascii="Arial" w:cs="Arial" w:eastAsia="Arial" w:hAnsi="Arial"/>
          <w:color w:val="000000"/>
          <w:sz w:val="20"/>
          <w:szCs w:val="20"/>
        </w:rPr>
        <w:t xml:space="preserve">SR Watson's 4-season consistency is the deciding factor for long-term squad building — his numbers do not fluctuate dramatically year to year, unlike some power hitters.</w:t>
      </w:r>
    </w:p>
    <w:p>
      <w:pPr>
        <w:pStyle w:val="ListParagraph"/>
        <w:numPr>
          <w:ilvl w:val="0"/>
          <w:numId w:val="2"/>
        </w:numPr>
        <w:spacing w:before="40" w:after="40"/>
        <w:ind w:left="360" w:hanging="280"/>
      </w:pPr>
      <w:r>
        <w:rPr>
          <w:rFonts w:ascii="Arial" w:cs="Arial" w:eastAsia="Arial" w:hAnsi="Arial"/>
          <w:color w:val="000000"/>
          <w:sz w:val="20"/>
          <w:szCs w:val="20"/>
        </w:rPr>
        <w:t xml:space="preserve">LMP Simmons leads with 42.82 runs/match — a rare combination of batting dominance and consistent wicket-taking. Azhar Mahmood at 1.25 wickets/match offers the most economical bowling impact.</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A genuine all-rounder effectively gives a T20 team 12 players in 11 slots — they occupy a batting position AND contribute bowling overs. In a format decided by margins of 5–10 runs or 1 wicket, this dual contribution is disproportionately valuable.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AD Russell's profile is uniquely powerful for RCB: his 163.16 strike rate (Q5, top-5 in dataset) means he scores at near 2 runs per ball in the overs RCB currently struggles most to defend — the death overs. He is not just an all-rounder; he is a death-over specialist in both batting and bowling.</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MP Stoinis posts the highest bowling rate of the five (1.14 wickets/match) — particularly valuable in matches where RCB's specialist bowlers are expensive.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SR Watson's value is different in nature: his consistency across 4 seasons means he is a reliable selection in every match, not a high-variance gamble. For squad planning, predictability has a premium.</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Sign AD Russell as RCB's primary all-round target. His combination of batting strike rate (163.16) + 1.00 wickets/match directly addresses RCB's two structural needs: death-over batting depth and wicket-taking bowling.</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Use MP Stoinis as a secondary all-round option or impact substitute. His 1.14 wickets/match is the highest in this group — deploy him in matches where the pitch favours medium-pace.</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Do not sign more than two genuine all-rounders. Beyond two, the incremental squad benefit diminishes and the budget is better spent on a specialist death bowler.</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For long-term squad stability, consider SR Watson for a mentorship-and-player role — his 4-season consistency provides a reliable performance floor that protects the team when marquee players are injured or out of form.</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5 — Players Whose Presence Positively Influences Team Performance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SELECT p.Player_Name,</w:t>
      </w:r>
    </w:p>
    <w:p>
      <w:pPr>
        <w:shd w:fill="1E1E1E" w:val="clear"/>
        <w:spacing w:before="0" w:after="0"/>
      </w:pPr>
      <w:r>
        <w:rPr>
          <w:rFonts w:ascii="Courier New" w:cs="Courier New" w:eastAsia="Courier New" w:hAnsi="Courier New"/>
          <w:color w:val="D4D4D4"/>
          <w:sz w:val="18"/>
          <w:szCs w:val="18"/>
        </w:rPr>
        <w:t xml:space="preserve">       COUNT(DISTINCT pm.Match_Id) AS matches_played,</w:t>
      </w:r>
    </w:p>
    <w:p>
      <w:pPr>
        <w:shd w:fill="1E1E1E" w:val="clear"/>
        <w:spacing w:before="0" w:after="0"/>
      </w:pPr>
      <w:r>
        <w:rPr>
          <w:rFonts w:ascii="Courier New" w:cs="Courier New" w:eastAsia="Courier New" w:hAnsi="Courier New"/>
          <w:color w:val="D4D4D4"/>
          <w:sz w:val="18"/>
          <w:szCs w:val="18"/>
        </w:rPr>
        <w:t xml:space="preserve">       SUM(CASE WHEN m.Match_Winner=pm.Team_Id THEN 1 ELSE 0 END) AS team_wins,</w:t>
      </w:r>
    </w:p>
    <w:p>
      <w:pPr>
        <w:shd w:fill="1E1E1E" w:val="clear"/>
        <w:spacing w:before="0" w:after="0"/>
      </w:pPr>
      <w:r>
        <w:rPr>
          <w:rFonts w:ascii="Courier New" w:cs="Courier New" w:eastAsia="Courier New" w:hAnsi="Courier New"/>
          <w:color w:val="D4D4D4"/>
          <w:sz w:val="18"/>
          <w:szCs w:val="18"/>
        </w:rPr>
        <w:t xml:space="preserve">       ROUND(CAST(SUM(CASE WHEN m.Match_Winner=pm.Team_Id THEN 1 ELSE 0 END)*100</w:t>
      </w:r>
    </w:p>
    <w:p>
      <w:pPr>
        <w:shd w:fill="1E1E1E" w:val="clear"/>
        <w:spacing w:before="0" w:after="0"/>
      </w:pPr>
      <w:r>
        <w:rPr>
          <w:rFonts w:ascii="Courier New" w:cs="Courier New" w:eastAsia="Courier New" w:hAnsi="Courier New"/>
          <w:color w:val="D4D4D4"/>
          <w:sz w:val="18"/>
          <w:szCs w:val="18"/>
        </w:rPr>
        <w:t xml:space="preserve">             AS REAL)/COUNT(DISTINCT pm.Match_Id), 2) AS win_pct</w:t>
      </w:r>
    </w:p>
    <w:p>
      <w:pPr>
        <w:shd w:fill="1E1E1E" w:val="clear"/>
        <w:spacing w:before="0" w:after="0"/>
      </w:pPr>
      <w:r>
        <w:rPr>
          <w:rFonts w:ascii="Courier New" w:cs="Courier New" w:eastAsia="Courier New" w:hAnsi="Courier New"/>
          <w:color w:val="D4D4D4"/>
          <w:sz w:val="18"/>
          <w:szCs w:val="18"/>
        </w:rPr>
        <w:t xml:space="preserve">FROM Player_Match pm</w:t>
      </w:r>
    </w:p>
    <w:p>
      <w:pPr>
        <w:shd w:fill="1E1E1E" w:val="clear"/>
        <w:spacing w:before="0" w:after="0"/>
      </w:pPr>
      <w:r>
        <w:rPr>
          <w:rFonts w:ascii="Courier New" w:cs="Courier New" w:eastAsia="Courier New" w:hAnsi="Courier New"/>
          <w:color w:val="D4D4D4"/>
          <w:sz w:val="18"/>
          <w:szCs w:val="18"/>
        </w:rPr>
        <w:t xml:space="preserve">JOIN Matches m ON pm.Match_Id = m.Match_Id</w:t>
      </w:r>
    </w:p>
    <w:p>
      <w:pPr>
        <w:shd w:fill="1E1E1E" w:val="clear"/>
        <w:spacing w:before="0" w:after="0"/>
      </w:pPr>
      <w:r>
        <w:rPr>
          <w:rFonts w:ascii="Courier New" w:cs="Courier New" w:eastAsia="Courier New" w:hAnsi="Courier New"/>
          <w:color w:val="D4D4D4"/>
          <w:sz w:val="18"/>
          <w:szCs w:val="18"/>
        </w:rPr>
        <w:t xml:space="preserve">JOIN Player p ON pm.Player_Id = p.Player_Id</w:t>
      </w:r>
    </w:p>
    <w:p>
      <w:pPr>
        <w:shd w:fill="1E1E1E" w:val="clear"/>
        <w:spacing w:before="0" w:after="0"/>
      </w:pPr>
      <w:r>
        <w:rPr>
          <w:rFonts w:ascii="Courier New" w:cs="Courier New" w:eastAsia="Courier New" w:hAnsi="Courier New"/>
          <w:color w:val="D4D4D4"/>
          <w:sz w:val="18"/>
          <w:szCs w:val="18"/>
        </w:rPr>
        <w:t xml:space="preserve">WHERE m.Outcome_type = 1</w:t>
      </w:r>
    </w:p>
    <w:p>
      <w:pPr>
        <w:shd w:fill="1E1E1E" w:val="clear"/>
        <w:spacing w:before="0" w:after="0"/>
      </w:pPr>
      <w:r>
        <w:rPr>
          <w:rFonts w:ascii="Courier New" w:cs="Courier New" w:eastAsia="Courier New" w:hAnsi="Courier New"/>
          <w:color w:val="D4D4D4"/>
          <w:sz w:val="18"/>
          <w:szCs w:val="18"/>
        </w:rPr>
        <w:t xml:space="preserve">GROUP BY p.Player_Id</w:t>
      </w:r>
    </w:p>
    <w:p>
      <w:pPr>
        <w:shd w:fill="1E1E1E" w:val="clear"/>
        <w:spacing w:before="0" w:after="0"/>
      </w:pPr>
      <w:r>
        <w:rPr>
          <w:rFonts w:ascii="Courier New" w:cs="Courier New" w:eastAsia="Courier New" w:hAnsi="Courier New"/>
          <w:color w:val="D4D4D4"/>
          <w:sz w:val="18"/>
          <w:szCs w:val="18"/>
        </w:rPr>
        <w:t xml:space="preserve">HAVING matches_played &gt;= 15</w:t>
      </w:r>
    </w:p>
    <w:p>
      <w:pPr>
        <w:shd w:fill="1E1E1E" w:val="clear"/>
        <w:spacing w:before="0" w:after="0"/>
      </w:pPr>
      <w:r>
        <w:rPr>
          <w:rFonts w:ascii="Courier New" w:cs="Courier New" w:eastAsia="Courier New" w:hAnsi="Courier New"/>
          <w:color w:val="D4D4D4"/>
          <w:sz w:val="18"/>
          <w:szCs w:val="18"/>
        </w:rPr>
        <w:t xml:space="preserve">ORDER BY win_pct DESC</w:t>
      </w:r>
    </w:p>
    <w:p>
      <w:pPr>
        <w:shd w:fill="1E1E1E" w:val="clear"/>
        <w:spacing w:before="0" w:after="0"/>
      </w:pPr>
      <w:r>
        <w:rPr>
          <w:rFonts w:ascii="Courier New" w:cs="Courier New" w:eastAsia="Courier New" w:hAnsi="Courier New"/>
          <w:color w:val="D4D4D4"/>
          <w:sz w:val="18"/>
          <w:szCs w:val="18"/>
        </w:rPr>
        <w:t xml:space="preserve">LIMIT 10;</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w:t>
      </w:r>
    </w:p>
    <w:tbl>
      <w:tblPr>
        <w:tblW w:type="dxa" w:w="6660"/>
        <w:tblBorders>
          <w:top w:val="single" w:color="auto" w:sz="4"/>
          <w:left w:val="single" w:color="auto" w:sz="4"/>
          <w:bottom w:val="single" w:color="auto" w:sz="4"/>
          <w:right w:val="single" w:color="auto" w:sz="4"/>
          <w:insideH w:val="single" w:color="auto" w:sz="4"/>
          <w:insideV w:val="single" w:color="auto" w:sz="4"/>
        </w:tblBorders>
      </w:tblPr>
      <w:tblGrid>
        <w:gridCol w:w="2700"/>
        <w:gridCol w:w="1320"/>
        <w:gridCol w:w="1320"/>
        <w:gridCol w:w="1320"/>
      </w:tblGrid>
      <w:tr>
        <w:trPr>
          <w:tblHeader/>
        </w:trPr>
        <w:tc>
          <w:tcPr>
            <w:tcW w:type="dxa" w:w="2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Player Name</w:t>
            </w:r>
          </w:p>
        </w:tc>
        <w:tc>
          <w:tcPr>
            <w:tcW w:type="dxa" w:w="13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13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Team Wins</w:t>
            </w:r>
          </w:p>
        </w:tc>
        <w:tc>
          <w:tcPr>
            <w:tcW w:type="dxa" w:w="13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 %</w:t>
            </w:r>
          </w:p>
        </w:tc>
      </w:tr>
      <w:tr>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RN ten Doeschate</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75.00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BB Sran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73.33</w:t>
            </w:r>
          </w:p>
        </w:tc>
      </w:tr>
      <w:tr>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IC Pandey</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72.00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LMP Simmons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68.18</w:t>
            </w:r>
          </w:p>
        </w:tc>
      </w:tr>
      <w:tr>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 Badrinath</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66.67</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Sachin Baby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66.67</w:t>
            </w:r>
          </w:p>
        </w:tc>
      </w:tr>
      <w:tr>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MJ McClenaghan</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26</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65.38</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TG Southee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65.00</w:t>
            </w:r>
          </w:p>
        </w:tc>
      </w:tr>
      <w:tr>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 Trivedi</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17</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13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64.71</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Mustafizur Rahman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62.50</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Visualization</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57500"/>
                    </a:xfrm>
                    <a:prstGeom prst="rect">
                      <a:avLst/>
                    </a:prstGeom>
                  </pic:spPr>
                </pic:pic>
              </a:graphicData>
            </a:graphic>
          </wp:inline>
        </w:drawing>
      </w:r>
    </w:p>
    <w:p>
      <w:pPr>
        <w:spacing w:before="0" w:after="120"/>
        <w:jc w:val="center"/>
      </w:pPr>
      <w:r>
        <w:rPr>
          <w:rFonts w:ascii="Arial" w:cs="Arial" w:eastAsia="Arial" w:hAnsi="Arial"/>
          <w:i/>
          <w:iCs/>
          <w:color w:val="555555"/>
          <w:sz w:val="18"/>
          <w:szCs w:val="18"/>
        </w:rPr>
        <w:t xml:space="preserve">Figure 5: Team Win % by player presence (min 15 matches). Blue = ≥20 matches (robust).</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This query computes team win percentage when each player was part of the playing XI, filtered to a minimum of 15 matches to ensure statistical significance. Players who appear in this list but not in top-10 batting or bowling tables are of special interest — their win rate contribution likely stems from intangible factors such as leadership, fielding quality, and match-situation reading. Cross-referencing with Q8 (all-rounders) identifies players whose statistical output and team-level influence reinforce each other.</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RN ten Doeschate leads with a remarkable 75% team win rate across 20 matches — his presence correlates with winning three out of every four games.</w:t>
      </w:r>
    </w:p>
    <w:p>
      <w:pPr>
        <w:pStyle w:val="ListParagraph"/>
        <w:numPr>
          <w:ilvl w:val="0"/>
          <w:numId w:val="2"/>
        </w:numPr>
        <w:spacing w:before="40" w:after="40"/>
        <w:ind w:left="360" w:hanging="280"/>
      </w:pPr>
      <w:r>
        <w:rPr>
          <w:rFonts w:ascii="Arial" w:cs="Arial" w:eastAsia="Arial" w:hAnsi="Arial"/>
          <w:color w:val="000000"/>
          <w:sz w:val="20"/>
          <w:szCs w:val="20"/>
        </w:rPr>
        <w:t xml:space="preserve">LMP Simmons (68.18% win rate, also top of Q8 all-rounders list) appears on both the win-rate and all-rounder charts — strong evidence that his multi-dimensional skills directly drive team results.</w:t>
      </w:r>
    </w:p>
    <w:p>
      <w:pPr>
        <w:pStyle w:val="ListParagraph"/>
        <w:numPr>
          <w:ilvl w:val="0"/>
          <w:numId w:val="2"/>
        </w:numPr>
        <w:spacing w:before="40" w:after="40"/>
        <w:ind w:left="360" w:hanging="280"/>
      </w:pPr>
      <w:r>
        <w:rPr>
          <w:rFonts w:ascii="Arial" w:cs="Arial" w:eastAsia="Arial" w:hAnsi="Arial"/>
          <w:color w:val="000000"/>
          <w:sz w:val="20"/>
          <w:szCs w:val="20"/>
        </w:rPr>
        <w:t xml:space="preserve">MJ McClenaghan (65.38% over 26 matches) provides the largest sample size of the top-10 — making his result the most statistically robust.</w:t>
      </w:r>
    </w:p>
    <w:p>
      <w:pPr>
        <w:pStyle w:val="ListParagraph"/>
        <w:numPr>
          <w:ilvl w:val="0"/>
          <w:numId w:val="2"/>
        </w:numPr>
        <w:spacing w:before="40" w:after="40"/>
        <w:ind w:left="360" w:hanging="280"/>
      </w:pPr>
      <w:r>
        <w:rPr>
          <w:rFonts w:ascii="Arial" w:cs="Arial" w:eastAsia="Arial" w:hAnsi="Arial"/>
          <w:color w:val="000000"/>
          <w:sz w:val="20"/>
          <w:szCs w:val="20"/>
        </w:rPr>
        <w:t xml:space="preserve">These players may not have top-tier strike rates or wicket tallies, but they stabilize team performance through leadership, fielding excellence, or match-scenario reading.</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LMP Simmons is the only player who appears in both this list (68.18% team win rate) and the Q8 all-rounders list (42.82 runs/match + 1.00 wicket/match). This dual presence is strong evidence that his statistical output directly causes wins, not merely correlates with them.</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MJ McClenaghan's 65.38% win rate across 26 matches is the most statistically robust result in this top-10 — it is harder to sustain 65% across 26 games than across 15. His presence is a consistent performance driver, not a small-sample artefact.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Players like IC Pandey (72%, 25 matches) and ten Doeschate (75%, 20 matches) do not appear in the top-10 of any purely statistical category. Their team win rate suggests they contribute in ways batting averages and bowling figures do not capture.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overall lesson: squad-building should not be purely about individual statistics. A player who lifts the entire XI's performance is more valuable than their personal averages suggest.</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Add LMP Simmons to the auction shortlist if available. He is the only player in the dataset with elite individual stats AND an elite team win-rate, making him a rare "compound value" player.</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When choosing between two players with similar batting/bowling averages, use the team win% metric (SQ5 query) as the tiebreaker. This converts the tiebreak from subjective judgment to data-backed decision.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Re-evaluate the weight given to fielding quality in selection. Ten Doeschate and McClenaghan's high team win rates with unremarkable individual stats point to fielding and intangibles as the differentiator.</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Apply a minimum sample threshold of 20 matches when using this metric. Below 20 matches, the win-rate figure is too sensitive to a single good or bad run to be reliable.</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6 — What Should RCB Focus on Before the Mega Auction?</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 — Step-by-Step Strategic Reasoning</w:t>
      </w:r>
    </w:p>
    <w:p>
      <w:pPr>
        <w:pStyle w:val="ListParagraph"/>
        <w:numPr>
          <w:ilvl w:val="0"/>
          <w:numId w:val="2"/>
        </w:numPr>
        <w:spacing w:before="40" w:after="40"/>
        <w:ind w:left="360" w:hanging="280"/>
      </w:pPr>
      <w:r>
        <w:rPr>
          <w:rFonts w:ascii="Arial" w:cs="Arial" w:eastAsia="Arial" w:hAnsi="Arial"/>
          <w:color w:val="000000"/>
          <w:sz w:val="20"/>
          <w:szCs w:val="20"/>
        </w:rPr>
        <w:t xml:space="preserve">Step 1 — Acknowledge the core problem: RCB's runs went up every year (2,460 → 2,859) but wickets went down (78 → 71). A team that scores runs but cannot take wickets will lose tight matches.</w:t>
      </w:r>
    </w:p>
    <w:p>
      <w:pPr>
        <w:pStyle w:val="ListParagraph"/>
        <w:numPr>
          <w:ilvl w:val="0"/>
          <w:numId w:val="2"/>
        </w:numPr>
        <w:spacing w:before="40" w:after="40"/>
        <w:ind w:left="360" w:hanging="280"/>
      </w:pPr>
      <w:r>
        <w:rPr>
          <w:rFonts w:ascii="Arial" w:cs="Arial" w:eastAsia="Arial" w:hAnsi="Arial"/>
          <w:color w:val="000000"/>
          <w:sz w:val="20"/>
          <w:szCs w:val="20"/>
        </w:rPr>
        <w:t xml:space="preserve">Step 2 — Prioritise bowling at the auction. Q10 shows Right-arm medium bowlers take the most wickets. Q7 shows DJ Bravo (25/season) and B Kumar (18.5/season over 4 seasons) as the best picks.</w:t>
      </w:r>
    </w:p>
    <w:p>
      <w:pPr>
        <w:pStyle w:val="ListParagraph"/>
        <w:numPr>
          <w:ilvl w:val="0"/>
          <w:numId w:val="2"/>
        </w:numPr>
        <w:spacing w:before="40" w:after="40"/>
        <w:ind w:left="360" w:hanging="280"/>
      </w:pPr>
      <w:r>
        <w:rPr>
          <w:rFonts w:ascii="Arial" w:cs="Arial" w:eastAsia="Arial" w:hAnsi="Arial"/>
          <w:color w:val="000000"/>
          <w:sz w:val="20"/>
          <w:szCs w:val="20"/>
        </w:rPr>
        <w:t xml:space="preserve">Step 3 — Death-over bowling is the single highest-impact buy. Death overs (17–20) generate ~9.8 runs/over vs ~7.2 in the powerplay. A bowler who restricts those overs by even 1 run/over saves 4 runs per innings.</w:t>
      </w:r>
    </w:p>
    <w:p>
      <w:pPr>
        <w:pStyle w:val="ListParagraph"/>
        <w:numPr>
          <w:ilvl w:val="0"/>
          <w:numId w:val="2"/>
        </w:numPr>
        <w:spacing w:before="40" w:after="40"/>
        <w:ind w:left="360" w:hanging="280"/>
      </w:pPr>
      <w:r>
        <w:rPr>
          <w:rFonts w:ascii="Arial" w:cs="Arial" w:eastAsia="Arial" w:hAnsi="Arial"/>
          <w:color w:val="000000"/>
          <w:sz w:val="20"/>
          <w:szCs w:val="20"/>
        </w:rPr>
        <w:t xml:space="preserve">Step 4 — Retain the batting core. V Kohli (39.87 avg/match, 4 seasons) and AB de Villiers (164.27 SR + 34.53 avg) are irreplaceable.</w:t>
      </w:r>
    </w:p>
    <w:p>
      <w:pPr>
        <w:pStyle w:val="ListParagraph"/>
        <w:numPr>
          <w:ilvl w:val="0"/>
          <w:numId w:val="2"/>
        </w:numPr>
        <w:spacing w:before="40" w:after="40"/>
        <w:ind w:left="360" w:hanging="280"/>
      </w:pPr>
      <w:r>
        <w:rPr>
          <w:rFonts w:ascii="Arial" w:cs="Arial" w:eastAsia="Arial" w:hAnsi="Arial"/>
          <w:color w:val="000000"/>
          <w:sz w:val="20"/>
          <w:szCs w:val="20"/>
        </w:rPr>
        <w:t xml:space="preserve">Step 5 — Add one elite all-rounder. AD Russell (Q8: 22.91 runs/match + 1.00 wicket/match) would directly address both the batting depth and bowling wicket-taking gap.</w:t>
      </w:r>
    </w:p>
    <w:p>
      <w:pPr>
        <w:pStyle w:val="ListParagraph"/>
        <w:numPr>
          <w:ilvl w:val="0"/>
          <w:numId w:val="2"/>
        </w:numPr>
        <w:spacing w:before="40" w:after="40"/>
        <w:ind w:left="360" w:hanging="280"/>
      </w:pPr>
      <w:r>
        <w:rPr>
          <w:rFonts w:ascii="Arial" w:cs="Arial" w:eastAsia="Arial" w:hAnsi="Arial"/>
          <w:color w:val="000000"/>
          <w:sz w:val="20"/>
          <w:szCs w:val="20"/>
        </w:rPr>
        <w:t xml:space="preserve">Step 6 — Use venue data in squad selection. Q15 shows Warner at Chinnaswamy averages 52.00 (vs 38.49 career avg). Targeting players with proven Chinnaswamy performances directly leverages RCB's home advantage.</w:t>
      </w:r>
    </w:p>
    <w:p>
      <w:pPr>
        <w:pStyle w:val="ListParagraph"/>
        <w:numPr>
          <w:ilvl w:val="0"/>
          <w:numId w:val="2"/>
        </w:numPr>
        <w:spacing w:before="40" w:after="40"/>
        <w:ind w:left="360" w:hanging="280"/>
      </w:pPr>
      <w:r>
        <w:rPr>
          <w:rFonts w:ascii="Arial" w:cs="Arial" w:eastAsia="Arial" w:hAnsi="Arial"/>
          <w:color w:val="000000"/>
          <w:sz w:val="20"/>
          <w:szCs w:val="20"/>
        </w:rPr>
        <w:t xml:space="preserve">Step 7 — Reduce extras. The extras-per-match KPI reveals that bowling discipline is a structural weakness. Prioritising bowlers with low wide/no-ball rates reduces free runs.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RCB's batting grew every year while their bowling weakened — the core reason for repeated near-misses.</w:t>
      </w:r>
    </w:p>
    <w:p>
      <w:pPr>
        <w:pStyle w:val="ListParagraph"/>
        <w:numPr>
          <w:ilvl w:val="0"/>
          <w:numId w:val="2"/>
        </w:numPr>
        <w:spacing w:before="40" w:after="40"/>
        <w:ind w:left="360" w:hanging="280"/>
      </w:pPr>
      <w:r>
        <w:rPr>
          <w:rFonts w:ascii="Arial" w:cs="Arial" w:eastAsia="Arial" w:hAnsi="Arial"/>
          <w:color w:val="000000"/>
          <w:sz w:val="20"/>
          <w:szCs w:val="20"/>
        </w:rPr>
        <w:t xml:space="preserve">The wicket decline from 82 (2014) to 71 (2016) happened while scoring more runs than ever — bowling is an independent structural failure, not a consequence of weak batting support.</w:t>
      </w:r>
    </w:p>
    <w:p>
      <w:pPr>
        <w:pStyle w:val="ListParagraph"/>
        <w:numPr>
          <w:ilvl w:val="0"/>
          <w:numId w:val="2"/>
        </w:numPr>
        <w:spacing w:before="40" w:after="40"/>
        <w:ind w:left="360" w:hanging="280"/>
      </w:pPr>
      <w:r>
        <w:rPr>
          <w:rFonts w:ascii="Arial" w:cs="Arial" w:eastAsia="Arial" w:hAnsi="Arial"/>
          <w:color w:val="000000"/>
          <w:sz w:val="20"/>
          <w:szCs w:val="20"/>
        </w:rPr>
        <w:t xml:space="preserve">Death-over vulnerability is the single highest-leverage problem: at ~9.8 runs/over in overs 17–20, a bowler who restricts to 8.8/over saves 4 runs per innings — equivalent to adding a specialist batsman.</w:t>
      </w:r>
    </w:p>
    <w:p>
      <w:pPr>
        <w:pStyle w:val="ListParagraph"/>
        <w:numPr>
          <w:ilvl w:val="0"/>
          <w:numId w:val="2"/>
        </w:numPr>
        <w:spacing w:before="40" w:after="40"/>
        <w:ind w:left="360" w:hanging="280"/>
      </w:pPr>
      <w:r>
        <w:rPr>
          <w:rFonts w:ascii="Arial" w:cs="Arial" w:eastAsia="Arial" w:hAnsi="Arial"/>
          <w:color w:val="000000"/>
          <w:sz w:val="20"/>
          <w:szCs w:val="20"/>
        </w:rPr>
        <w:t xml:space="preserve">Extras-per-match reveals a secondary problem: bowling discipline. Free wides and no-balls in the death overs compound the run-rate problem.</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data tells a single, clear story: RCB built one of the most powerful batting lineups in the dataset and still lost. The reason is structural — they never developed a bowling attack capable of taking 20 wickets consistently.</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wicket decline from 82 (2014) to 71 (2016) happened while scoring more runs than ever. Fixing the batting further will not fix the bowling — it is an independent structural failure.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Death-over vulnerability is the single highest-leverage problem. At ~9.8 runs/over in overs 17–20, a bowler who restricts to 8.8/over saves 4 runs per innings. Over 16 matches, that is 64 runs saved.</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extras-per-match KPI reveals a secondary problem: bowling discipline. Discipline is not just about skill — it reflects structured training and clear bowling plans.</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Auction budget rule: Allocate minimum 50% of total budget to bowling. Given RCB's batting is already among the best in the dataset, the marginal value of another top batsman is far lower than the marginal value of a top bowler.</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Death-over specialist is the single highest-priority buy. Target bowlers from Q7 who specifically perform well in overs 17–20. DJ Bravo (25 wickets/season) and B Kumar (18.5 over 4 seasons, most consistent) are the benchmark profiles.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Do not sign another top-order batsman unless it is a Chinnaswamy venue specialist (Q15 data). The top-3 batting slots are RCB's strength; adding a fourth star batsman worsens the imbalance.</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Introduce a bowling discipline KPI (extras per over) as a mandatory screening criterion. Bowlers who average more than 1.2 extras per over should be de-prioritised regardless of wicket tallies.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Structural target for next cycle: Build a bowling attack where at least 3 bowlers average 15+ wickets per season each. The dataset shows no RCB season has ever achieved this.</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7 — Factors Contributing to High-Scoring Matches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Visualization</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857500"/>
                    </a:xfrm>
                    <a:prstGeom prst="rect">
                      <a:avLst/>
                    </a:prstGeom>
                  </pic:spPr>
                </pic:pic>
              </a:graphicData>
            </a:graphic>
          </wp:inline>
        </w:drawing>
      </w:r>
    </w:p>
    <w:p>
      <w:pPr>
        <w:spacing w:before="0" w:after="120"/>
        <w:jc w:val="center"/>
      </w:pPr>
      <w:r>
        <w:rPr>
          <w:rFonts w:ascii="Arial" w:cs="Arial" w:eastAsia="Arial" w:hAnsi="Arial"/>
          <w:i/>
          <w:iCs/>
          <w:color w:val="555555"/>
          <w:sz w:val="18"/>
          <w:szCs w:val="18"/>
        </w:rPr>
        <w:t xml:space="preserve">Figure 6: (Left) Avg run rate by phase — (Right) Top 5 explosive batsmen by strike rate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High-scoring matches are analysed through four contributing lenses: venue pitch type (Q15 venue averages), bowling phase analysis (Q12 KPI3 death-over rates), powerplay dominance (Q5 strike rates), and extras data (Q12 KPI5). Each lens is cross-validated against the dataset to ensure the factor is measurable, not assumed. The analysis identifies both controllable factors (bowling discipline, player selection) and structural factors (venue type, pitch conditions).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Venue pitch type: Chinnaswamy, Wankhede, and Eden Gardens consistently yield higher run totals. Q15 shows batsmen score 10–15 runs more per match at these grounds than their career averages elsewhere.</w:t>
      </w:r>
    </w:p>
    <w:p>
      <w:pPr>
        <w:pStyle w:val="ListParagraph"/>
        <w:numPr>
          <w:ilvl w:val="0"/>
          <w:numId w:val="2"/>
        </w:numPr>
        <w:spacing w:before="40" w:after="40"/>
        <w:ind w:left="360" w:hanging="280"/>
      </w:pPr>
      <w:r>
        <w:rPr>
          <w:rFonts w:ascii="Arial" w:cs="Arial" w:eastAsia="Arial" w:hAnsi="Arial"/>
          <w:color w:val="000000"/>
          <w:sz w:val="20"/>
          <w:szCs w:val="20"/>
        </w:rPr>
        <w:t xml:space="preserve">Weak death-over bowling: When bowling teams concede 9+ runs/over in overs 17–20 (Q12 KPI3), match totals balloon. A difference of 2 extra runs/over in death overs alone adds 8+ runs to a team's total.</w:t>
      </w:r>
    </w:p>
    <w:p>
      <w:pPr>
        <w:pStyle w:val="ListParagraph"/>
        <w:numPr>
          <w:ilvl w:val="0"/>
          <w:numId w:val="2"/>
        </w:numPr>
        <w:spacing w:before="40" w:after="40"/>
        <w:ind w:left="360" w:hanging="280"/>
      </w:pPr>
      <w:r>
        <w:rPr>
          <w:rFonts w:ascii="Arial" w:cs="Arial" w:eastAsia="Arial" w:hAnsi="Arial"/>
          <w:color w:val="000000"/>
          <w:sz w:val="20"/>
          <w:szCs w:val="20"/>
        </w:rPr>
        <w:t xml:space="preserve">Powerplay dominance: Q5 shows players like KH Pandya (SR 186.61) and AB de Villiers (SR 164.27) make powerplay totals of 60+ runs achievable, which forces opponents into high-risk batting.</w:t>
      </w:r>
    </w:p>
    <w:p>
      <w:pPr>
        <w:pStyle w:val="ListParagraph"/>
        <w:numPr>
          <w:ilvl w:val="0"/>
          <w:numId w:val="2"/>
        </w:numPr>
        <w:spacing w:before="40" w:after="40"/>
        <w:ind w:left="360" w:hanging="280"/>
      </w:pPr>
      <w:r>
        <w:rPr>
          <w:rFonts w:ascii="Arial" w:cs="Arial" w:eastAsia="Arial" w:hAnsi="Arial"/>
          <w:color w:val="000000"/>
          <w:sz w:val="20"/>
          <w:szCs w:val="20"/>
        </w:rPr>
        <w:t xml:space="preserve">High extras: Matches with above-average extras (&gt;15 per innings) tend to produce higher totals because free wides and no-balls allow batsmen to choose scoring opportunities more selectively.</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High-scoring matches are the product of compounding factors, not a single cause. The combination of batting-friendly pitch + high-strike-rate players + weak death-over bowling creates a multiplier effect.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Death-over run rates (~9.8/over) are 36% higher than powerplay rates (~7.2/over). This means the final 4 overs contribute proportionally more to total score than any other phase.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Venue is a structural amplifier. Players like DA Warner (+13.51 above career avg at Chinnaswamy) and RG Sharma (+15.33 at Eden Gardens) systematically score more at certain grounds. When these players face weak bowling at their specialist grounds, run totals become extreme.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Extras above 15 per innings create selection opportunity for batsmen — high-extras matches are not just about more runs, they disrupt bowling rhythm and embolden batting intent.</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For RCB home games at Chinnaswamy, build a game plan explicitly targeting 200+ totals in the first innings. Stack the batting lineup with high-SR players and design powerplay tactics for 60+ runs in the first 6 overs.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Invest in two specialist death bowlers (overs 17–20) as the primary mitigation against high-scoring opposition innings. Restricting death overs from 9.8 to 8.8 runs/over is worth more wins than adding another top-order batsman.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Create venue-specific batting orders. At Chinnaswamy and Wankhede, promote high-SR players earlier (overs 15 onwards); at lower-scoring venues, a more measured approach protects wickets for a late acceleration.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Eliminate extras as a priority bowling training objective. Target &lt;8 extras per innings as a squad bowling KPI.</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8 — Home-Ground Advantage and Strategies to Maximise It</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Season-by-Season Home vs Overall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700"/>
        <w:gridCol w:w="2560"/>
      </w:tblGrid>
      <w:tr>
        <w:trPr>
          <w:tblHeader/>
        </w:trPr>
        <w:tc>
          <w:tcPr>
            <w:tcW w:type="dxa" w:w="1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w:t>
            </w:r>
          </w:p>
        </w:tc>
        <w:tc>
          <w:tcPr>
            <w:tcW w:type="dxa" w:w="2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Home Win Rate (Chinnaswamy)</w:t>
            </w:r>
          </w:p>
        </w:tc>
        <w:tc>
          <w:tcPr>
            <w:tcW w:type="dxa" w:w="2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Overall Win Rate</w:t>
            </w:r>
          </w:p>
        </w:tc>
        <w:tc>
          <w:tcPr>
            <w:tcW w:type="dxa" w:w="25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Home Advantage</w:t>
            </w:r>
          </w:p>
        </w:tc>
      </w:tr>
      <w:tr>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2013</w:t>
            </w:r>
          </w:p>
        </w:tc>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62.5%</w:t>
            </w:r>
          </w:p>
        </w:tc>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56.3%</w:t>
            </w:r>
          </w:p>
        </w:tc>
        <w:tc>
          <w:tcPr>
            <w:tcW w:type="dxa" w:w="25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55.6%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+19.9%</w:t>
            </w:r>
          </w:p>
        </w:tc>
      </w:tr>
      <w:tr>
        <w:tc>
          <w:tcPr>
            <w:tcW w:type="dxa" w:w="1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2015</w:t>
            </w:r>
          </w:p>
        </w:tc>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60.0%</w:t>
            </w:r>
          </w:p>
        </w:tc>
        <w:tc>
          <w:tcPr>
            <w:tcW w:type="dxa" w:w="2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w:t>
            </w:r>
          </w:p>
        </w:tc>
        <w:tc>
          <w:tcPr>
            <w:tcW w:type="dxa" w:w="25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55.0%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Home advantage is quantified by comparing Chinnaswamy-specific win rates (from Q9 venue record data) against overall season win rates (from Q11 YoY analysis). The gap between the two — home advantage delta — is computed per season to identify whether the advantage was consistent or situational. Individual player Chinnaswamy performance (Q15) is then used to identify which player selections specifically amplify the home-ground benefit.</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Home advantage is most pronounced in 2014 (+19.9%) where away form collapsed but Chinnaswamy remained a fortress — crowd, familiar conditions, and pitch knowledge contributed significantly.</w:t>
      </w:r>
    </w:p>
    <w:p>
      <w:pPr>
        <w:pStyle w:val="ListParagraph"/>
        <w:numPr>
          <w:ilvl w:val="0"/>
          <w:numId w:val="2"/>
        </w:numPr>
        <w:spacing w:before="40" w:after="40"/>
        <w:ind w:left="360" w:hanging="280"/>
      </w:pPr>
      <w:r>
        <w:rPr>
          <w:rFonts w:ascii="Arial" w:cs="Arial" w:eastAsia="Arial" w:hAnsi="Arial"/>
          <w:color w:val="000000"/>
          <w:sz w:val="20"/>
          <w:szCs w:val="20"/>
        </w:rPr>
        <w:t xml:space="preserve">Q15 shows V Kohli averages 41.38/match at Chinnaswamy vs his career avg of 39.87 — a modest +1.51 uplift. Kohli is more consistent than spectacular at home, suggesting the venue boosts RCB through team familiarity rather than individual peak performance.</w:t>
      </w:r>
    </w:p>
    <w:p>
      <w:pPr>
        <w:pStyle w:val="ListParagraph"/>
        <w:numPr>
          <w:ilvl w:val="0"/>
          <w:numId w:val="2"/>
        </w:numPr>
        <w:spacing w:before="40" w:after="40"/>
        <w:ind w:left="360" w:hanging="280"/>
      </w:pPr>
      <w:r>
        <w:rPr>
          <w:rFonts w:ascii="Arial" w:cs="Arial" w:eastAsia="Arial" w:hAnsi="Arial"/>
          <w:color w:val="000000"/>
          <w:sz w:val="20"/>
          <w:szCs w:val="20"/>
        </w:rPr>
        <w:t xml:space="preserve">DA Warner's +13.51 Chinnaswamy uplift versus Kohli's +1.51 reveals an important selection principle: when picking players for home games, Warner adds more marginal value than another world-class player who performs the same everywhere.</w:t>
      </w:r>
    </w:p>
    <w:p>
      <w:pPr>
        <w:pStyle w:val="ListParagraph"/>
        <w:numPr>
          <w:ilvl w:val="0"/>
          <w:numId w:val="2"/>
        </w:numPr>
        <w:spacing w:before="40" w:after="40"/>
        <w:ind w:left="360" w:hanging="280"/>
      </w:pPr>
      <w:r>
        <w:rPr>
          <w:rFonts w:ascii="Arial" w:cs="Arial" w:eastAsia="Arial" w:hAnsi="Arial"/>
          <w:color w:val="000000"/>
          <w:sz w:val="20"/>
          <w:szCs w:val="20"/>
        </w:rPr>
        <w:t xml:space="preserve">3 no-results at Chinnaswamy in 4 seasons highlight a tactical blindspot: weather interruptions at the home ground eliminate the advantage entirely — RCB currently has no documented rain-shortened match strategy.</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2014 season is the most instructive data point: RCB's home advantage reached +19.9% even as their overall win rate collapsed to 35.7%. This means Chinnaswamy genuinely functions as a fortress — conditions, crowd, and pitch knowledge provide a real structural advantage independent of squad form.</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Kohli's modest home uplift (+1.51) is a sign of his remarkable consistency everywhere — his career average is so high that the venue cannot push it much further. The Chinnaswamy advantage for RCB is more about the overall team playing in familiar conditions.</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Warner's +13.51 vs Kohli's +1.51 reveals an important selection principle: venue-specialist bonus is a real, measurable asset. When picking players for home games, Warner adds more marginal value.</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3 no-results at Chinnaswamy in 4 seasons (~10% of home matches) highlight a tactical blindspot: weather interruptions eliminate the home advantage entirely — RCB has no documented rain-shortened match strategy.</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Prioritise venue specialists in home-fixture squads. DA Warner (+13.51 at Chinnaswamy) should be a fixed selection for all home games if available. Build a shortlist of all players with Chinnaswamy averages 20%+ above their career average (Q15 data) and give them selection priority for home fixtures.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Develop a Chinnaswamy-specific pitch strategy. The ground's short square boundaries are exploited by aggressive hitting — invest in left-arm medium-pace and wrist-spin bowling that can contain these angles.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Build a rain/DLS contingency plan as a formal pre-match preparation step. Given 3 no-results in 29 home matches (~10%), every home game should include a pre-briefed strategy for overs 5, 10, and 15 cut-off scenarios.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Toss data (SQ1) shows fielding first wins 54.2% at Chinnaswamy — align with the global default. Retain flexibility based on match-morning surface assessment.</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9 — RCB's Past Season Performance — Why No Trophy?</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Season Performance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720"/>
        <w:gridCol w:w="800"/>
        <w:gridCol w:w="800"/>
        <w:gridCol w:w="1440"/>
        <w:gridCol w:w="3700"/>
      </w:tblGrid>
      <w:tr>
        <w:trPr>
          <w:tblHeader/>
        </w:trPr>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Season</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Matches</w:t>
            </w:r>
          </w:p>
        </w:tc>
        <w:tc>
          <w:tcPr>
            <w:tcW w:type="dxa" w:w="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Losses</w:t>
            </w:r>
          </w:p>
        </w:tc>
        <w:tc>
          <w:tcPr>
            <w:tcW w:type="dxa" w:w="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Win%</w:t>
            </w:r>
          </w:p>
        </w:tc>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Bowling Wickets</w:t>
            </w:r>
          </w:p>
        </w:tc>
        <w:tc>
          <w:tcPr>
            <w:tcW w:type="dxa" w:w="37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2013</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56.3%</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78</w:t>
            </w:r>
          </w:p>
        </w:tc>
        <w:tc>
          <w:tcPr>
            <w:tcW w:type="dxa" w:w="3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Strong start — both bat and bowl functional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Best bowling year but worst win rate — batting collapsed</w:t>
            </w:r>
          </w:p>
        </w:tc>
      </w:tr>
      <w:tr>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2015</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w:t>
            </w:r>
          </w:p>
        </w:tc>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79</w:t>
            </w:r>
          </w:p>
        </w:tc>
        <w:tc>
          <w:tcPr>
            <w:tcW w:type="dxa" w:w="37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Balanced season but inconsistent — reached playoffs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Best batting (2,859 runs) but lowest wickets — reached Final</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Visualization</w:t>
      </w:r>
    </w:p>
    <w:p>
      <w:pPr>
        <w:spacing w:before="120" w:after="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57500"/>
                    </a:xfrm>
                    <a:prstGeom prst="rect">
                      <a:avLst/>
                    </a:prstGeom>
                  </pic:spPr>
                </pic:pic>
              </a:graphicData>
            </a:graphic>
          </wp:inline>
        </w:drawing>
      </w:r>
    </w:p>
    <w:p>
      <w:pPr>
        <w:spacing w:before="0" w:after="120"/>
        <w:jc w:val="center"/>
      </w:pPr>
      <w:r>
        <w:rPr>
          <w:rFonts w:ascii="Arial" w:cs="Arial" w:eastAsia="Arial" w:hAnsi="Arial"/>
          <w:i/>
          <w:iCs/>
          <w:color w:val="555555"/>
          <w:sz w:val="18"/>
          <w:szCs w:val="18"/>
        </w:rPr>
        <w:t xml:space="preserve">Figure 7: RCB Season Performance — Total Runs (bars), Wickets (blue line), Wins (gold line)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The trophy drought is diagnosed through cross-referencing four data sources: YoY runs and wickets from Q11, season win rates, and bowling attack quality from Q7. The analysis identifies two independent structural problems: (1) the inverse runs-wickets trend, and (2) over-reliance on 2–3 batsmen with no bowling equivalent. Each cause is validated against season-specific evidence, avoiding the common error of attributing a systemic failure to a single year's performance.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2016: RCB scored their most runs ever (2,859) and still lost the Final. This is definitive evidence that batting alone cannot win titles — their 71 wickets (lowest in 4 seasons) left them vulnerable to any team that could bat.</w:t>
      </w:r>
    </w:p>
    <w:p>
      <w:pPr>
        <w:pStyle w:val="ListParagraph"/>
        <w:numPr>
          <w:ilvl w:val="0"/>
          <w:numId w:val="2"/>
        </w:numPr>
        <w:spacing w:before="40" w:after="40"/>
        <w:ind w:left="360" w:hanging="280"/>
      </w:pPr>
      <w:r>
        <w:rPr>
          <w:rFonts w:ascii="Arial" w:cs="Arial" w:eastAsia="Arial" w:hAnsi="Arial"/>
          <w:color w:val="000000"/>
          <w:sz w:val="20"/>
          <w:szCs w:val="20"/>
        </w:rPr>
        <w:t xml:space="preserve">2014: Their best bowling year (82 wickets) ironically coincided with their worst win rate (35.7%) — the batting unit underperformed dramatically. This single-dimensional performance pattern is a structural risk.</w:t>
      </w:r>
    </w:p>
    <w:p>
      <w:pPr>
        <w:pStyle w:val="ListParagraph"/>
        <w:numPr>
          <w:ilvl w:val="0"/>
          <w:numId w:val="2"/>
        </w:numPr>
        <w:spacing w:before="40" w:after="40"/>
        <w:ind w:left="360" w:hanging="280"/>
      </w:pPr>
      <w:r>
        <w:rPr>
          <w:rFonts w:ascii="Arial" w:cs="Arial" w:eastAsia="Arial" w:hAnsi="Arial"/>
          <w:color w:val="000000"/>
          <w:sz w:val="20"/>
          <w:szCs w:val="20"/>
        </w:rPr>
        <w:t xml:space="preserve">The primary reason for the trophy drought is the lack of a world-class bowling attack. DJ Bravo (25 wickets/season) and B Kumar (18.5 over 4 seasons) are not RCB players — they bowl for other teams.</w:t>
      </w:r>
    </w:p>
    <w:p>
      <w:pPr>
        <w:pStyle w:val="ListParagraph"/>
        <w:numPr>
          <w:ilvl w:val="0"/>
          <w:numId w:val="2"/>
        </w:numPr>
        <w:spacing w:before="40" w:after="40"/>
        <w:ind w:left="360" w:hanging="280"/>
      </w:pPr>
      <w:r>
        <w:rPr>
          <w:rFonts w:ascii="Arial" w:cs="Arial" w:eastAsia="Arial" w:hAnsi="Arial"/>
          <w:color w:val="000000"/>
          <w:sz w:val="20"/>
          <w:szCs w:val="20"/>
        </w:rPr>
        <w:t xml:space="preserve">Secondary reason: over-reliance on 2–3 batsmen means when Kohli and de Villiers fail on the same day, the innings collapses. Q6 shows a sharp drop-off after the top-3 in average runs per season.</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2016 season is the clearest evidence in the entire dataset that batting dominance alone cannot win T20 titles. RCB scored 2,859 runs — their highest ever — took only 71 wickets — their lowest ever — and still reached the Final. They lost because their 71 wickets left them unable to defend any target.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inverse relationship between runs and wickets across all 4 seasons is a structural pattern, not random variance. It reflects a deliberate or inadvertent squad-building philosophy that prioritised batting at the expense of bowling depth over multiple auction cycles.</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2014 is the counter-evidence that seals the case: their best bowling year (82 wickets) coincided with their worst win rate (35.7%) because the batting collapsed. This proves neither batting-only nor bowling-only is sufficient — T20 titles require both simultaneously.</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secondary cause — over-reliance on Kohli and de Villiers — is visible in Q6: there is a sharp drop in average runs per season after the top-3. When both fail in the same match, the innings collapses because the middle order has no comparable anchor.</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The single most important structural change: field a bowling attack where at least 3 bowlers individually average 15+ wickets per season. The dataset shows this has never happened for RCB in 4 seasons — and they have never won the title in those same 4 seasons.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Address batting depth, not just batting stars. Sign one additional middle-order batsman averaging 25+ runs/match who can anchor an innings when Kohli and de Villiers both fail.</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Reframe the auction philosophy from "best available player" to "squad balance first." For the next two auction cycles, reject any top-order batting option unless it comes at low cost or fills a Chinnaswamy venue-specialist slot.</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Track wickets-per-season per bowler as the primary performance KPI during the season — not economy rate in isolation. A bowler taking 15+ wickets per season is contributing to wins; a bowler with a good economy but 8 wickets is not solving the structural problem.</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Set a title-contention threshold: a team that takes fewer than 75 wickets per season in this dataset has a very low probability of winning the title. Use this as a minimum squad-building target before the auction begins.</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10 — How Would You Approach This Problem Without Predefined Questions?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Five-Phase Analytical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000"/>
        <w:gridCol w:w="3960"/>
      </w:tblGrid>
      <w:tr>
        <w:trPr>
          <w:tblHeader/>
        </w:trPr>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Query Type</w:t>
            </w:r>
          </w:p>
        </w:tc>
        <w:tc>
          <w:tcPr>
            <w:tcW w:type="dxa" w:w="3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Understand</w:t>
            </w:r>
          </w:p>
        </w:tc>
        <w:tc>
          <w:tcPr>
            <w:tcW w:type="dxa" w:w="1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Row counts, date ranges, FK relationships</w:t>
            </w:r>
          </w:p>
        </w:tc>
        <w:tc>
          <w:tcPr>
            <w:tcW w:type="dxa" w:w="2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MIN/MAX, PRAGMA foreign_keys</w:t>
            </w:r>
          </w:p>
        </w:tc>
        <w:tc>
          <w:tcPr>
            <w:tcW w:type="dxa" w:w="3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Know the data before touching 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Explore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Team win distributions, player score distributions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BY + aggregate, histogram bins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Find patterns without assumptions</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Diagnose</w:t>
            </w:r>
          </w:p>
        </w:tc>
        <w:tc>
          <w:tcPr>
            <w:tcW w:type="dxa" w:w="1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does RCB lose? Which opponents? Which venues?</w:t>
            </w:r>
          </w:p>
        </w:tc>
        <w:tc>
          <w:tcPr>
            <w:tcW w:type="dxa" w:w="2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Filtered GROUP BY with CASE expressions</w:t>
            </w:r>
          </w:p>
        </w:tc>
        <w:tc>
          <w:tcPr>
            <w:tcW w:type="dxa" w:w="3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specific failure modes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Prescribe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Which player types address those failure modes?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JOINs across Q5–Q8 + Q13–Q15 logic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Translate diagnosis into auction strategy</w:t>
            </w:r>
          </w:p>
        </w:tc>
      </w:tr>
      <w:tr>
        <w:tc>
          <w:tcPr>
            <w:tcW w:type="dxa" w:w="15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 Validate</w:t>
            </w:r>
          </w:p>
        </w:tc>
        <w:tc>
          <w:tcPr>
            <w:tcW w:type="dxa" w:w="1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Does the proposed lineup actually improve projected stats?</w:t>
            </w:r>
          </w:p>
        </w:tc>
        <w:tc>
          <w:tcPr>
            <w:tcW w:type="dxa" w:w="2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Simulation with weighted averages</w:t>
            </w:r>
          </w:p>
        </w:tc>
        <w:tc>
          <w:tcPr>
            <w:tcW w:type="dxa" w:w="39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Ensure recommendations are internally consistent</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A data-driven analyst approaching the IPL database from scratch would follow an exploratory-to-prescriptive pipeline across five phases. Each phase builds on the previous: understanding the schema prevents biased analysis, exploration surfaces counter-intuitive patterns, diagnosis identifies root causes, prescription converts findings into decisions, and validation stress-tests those decisions for internal consistency before presentation.</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Phase 1 would reveal the dataset covers 4 seasons (not all 9), which changes which benchmarks matter. Many analysts skip this and draw conclusions from a biased subset without knowing it.</w:t>
      </w:r>
    </w:p>
    <w:p>
      <w:pPr>
        <w:pStyle w:val="ListParagraph"/>
        <w:numPr>
          <w:ilvl w:val="0"/>
          <w:numId w:val="2"/>
        </w:numPr>
        <w:spacing w:before="40" w:after="40"/>
        <w:ind w:left="360" w:hanging="280"/>
      </w:pPr>
      <w:r>
        <w:rPr>
          <w:rFonts w:ascii="Arial" w:cs="Arial" w:eastAsia="Arial" w:hAnsi="Arial"/>
          <w:color w:val="000000"/>
          <w:sz w:val="20"/>
          <w:szCs w:val="20"/>
        </w:rPr>
        <w:t xml:space="preserve">Phase 2 would immediately surface the runs-up-wickets-down paradox that appears in Q11 — a counter-intuitive finding that drives the entire subsequent analysis.</w:t>
      </w:r>
    </w:p>
    <w:p>
      <w:pPr>
        <w:pStyle w:val="ListParagraph"/>
        <w:numPr>
          <w:ilvl w:val="0"/>
          <w:numId w:val="2"/>
        </w:numPr>
        <w:spacing w:before="40" w:after="40"/>
        <w:ind w:left="360" w:hanging="280"/>
      </w:pPr>
      <w:r>
        <w:rPr>
          <w:rFonts w:ascii="Arial" w:cs="Arial" w:eastAsia="Arial" w:hAnsi="Arial"/>
          <w:color w:val="000000"/>
          <w:sz w:val="20"/>
          <w:szCs w:val="20"/>
        </w:rPr>
        <w:t xml:space="preserve">Phases 3 and 4 together form the core of strategic analysis: diagnosis tells you what to fix, prescription tells you how. Without both, you end up either identifying problems without solutions or recommending solutions to the wrong problems.</w:t>
      </w:r>
    </w:p>
    <w:p>
      <w:pPr>
        <w:pStyle w:val="ListParagraph"/>
        <w:numPr>
          <w:ilvl w:val="0"/>
          <w:numId w:val="2"/>
        </w:numPr>
        <w:spacing w:before="40" w:after="40"/>
        <w:ind w:left="360" w:hanging="280"/>
      </w:pPr>
      <w:r>
        <w:rPr>
          <w:rFonts w:ascii="Arial" w:cs="Arial" w:eastAsia="Arial" w:hAnsi="Arial"/>
          <w:color w:val="000000"/>
          <w:sz w:val="20"/>
          <w:szCs w:val="20"/>
        </w:rPr>
        <w:t xml:space="preserve">Phase 5 is often skipped but critical — verifying that a proposed lineup of, say, AD Russell + DJ Bravo + SP Narine actually covers enough overs and batting positions before presenting the recommendation.</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Phase 1 (Understand) is the most skipped and most consequential phase. The IPL dataset covers only Seasons 6-9 (2013-2016), not all 9 seasons. An analyst who skips schema inspection would benchmark against the wrong historical norms.</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Phase 2 (Explore) surfaces the key paradox: RCB's runs go up as their wickets go down. No predetermined question in Section 1 directly asks this — this insight only emerges through open-ended distribution analysis.</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Phases 3 and 4 (Diagnose → Prescribe) must be run in sequence. Prescription without diagnosis produces solutions to the wrong problems — common in franchise analytics where reputation drives selection over data.</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Phase 5 (Validate) is critical but almost universally skipped. A proposed lineup must be checked for over coverage, batting depth, and squad balance before being presented. An internally inconsistent recommendation destroys analytical credibility even if the individual player data is correct.</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Adopt the five-phase pipeline as the standard analytical workflow for all RCB strategic decisions — not just player selection. Apply it to venue strategy, toss decisions, and in-match tactics.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Build a Phase 1 data audit into the start of every new season's analytical cycle. Before drawing conclusions, verify: which seasons are covered, which tables have complete data, and which joins produce expected row counts.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Create a "living" Phase 2 dashboard that tracks key distributions (runs/match, wickets/match, SR by position, extras/match) updated after every game. This surfaces anomalies in real time rather than waiting for end-of-season retrospectives.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For Phase 5, build a simple lineup-validation tool: input proposed XI, output projected total overs bowled, batting positions covered, and comparison to historical benchmarks.</w:t>
      </w:r>
    </w:p>
    <w:p>
      <w:pPr>
        <w:spacing w:before="40" w:after="0"/>
      </w:pPr>
      <w:r>
        <w:t xml:space="preserve"/>
      </w:r>
    </w:p>
    <w:p>
      <w:pPr>
        <w:spacing w:before="200" w:after="0"/>
      </w:pPr>
      <w:r>
        <w:t xml:space="preserve"/>
      </w:r>
    </w:p>
    <w:p>
      <w:pPr>
        <w:pStyle w:val="Heading2"/>
        <w:shd w:fill="1F3864" w:val="clear"/>
        <w:spacing w:before="280" w:after="140"/>
      </w:pPr>
      <w:r>
        <w:rPr>
          <w:rFonts w:ascii="Arial" w:cs="Arial" w:eastAsia="Arial" w:hAnsi="Arial"/>
          <w:b/>
          <w:bCs/>
          <w:color w:val="FFFFFF"/>
          <w:sz w:val="28"/>
          <w:szCs w:val="28"/>
        </w:rPr>
        <w:t xml:space="preserve">Subjective Question 11 — Fix: Replace Delhi_Capitals with Delhi_Daredevils</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Code</w:t>
      </w:r>
    </w:p>
    <w:p>
      <w:pPr>
        <w:shd w:fill="2D2D2D" w:val="clear"/>
        <w:spacing w:before="100" w:after="0"/>
      </w:pPr>
      <w:r>
        <w:rPr>
          <w:rFonts w:ascii="Arial" w:cs="Arial" w:eastAsia="Arial" w:hAnsi="Arial"/>
          <w:b/>
          <w:bCs/>
          <w:color w:val="AAAAAA"/>
          <w:sz w:val="16"/>
          <w:szCs w:val="16"/>
        </w:rPr>
        <w:t xml:space="preserve">SQL</w:t>
      </w:r>
    </w:p>
    <w:p>
      <w:pPr>
        <w:shd w:fill="1E1E1E" w:val="clear"/>
        <w:spacing w:before="0" w:after="0"/>
      </w:pPr>
      <w:r>
        <w:rPr>
          <w:rFonts w:ascii="Courier New" w:cs="Courier New" w:eastAsia="Courier New" w:hAnsi="Courier New"/>
          <w:color w:val="D4D4D4"/>
          <w:sz w:val="18"/>
          <w:szCs w:val="18"/>
        </w:rPr>
        <w:t xml:space="preserve">-- Step 1: Verify the actual team name in the database</w:t>
      </w:r>
    </w:p>
    <w:p>
      <w:pPr>
        <w:shd w:fill="1E1E1E" w:val="clear"/>
        <w:spacing w:before="0" w:after="0"/>
      </w:pPr>
      <w:r>
        <w:rPr>
          <w:rFonts w:ascii="Courier New" w:cs="Courier New" w:eastAsia="Courier New" w:hAnsi="Courier New"/>
          <w:color w:val="D4D4D4"/>
          <w:sz w:val="18"/>
          <w:szCs w:val="18"/>
        </w:rPr>
        <w:t xml:space="preserve">SELECT Team_Id, Team_Name FROM Team WHERE Team_Name LIKE '%Delhi%';</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2: Confirm the incorrect name does not exist</w:t>
      </w:r>
    </w:p>
    <w:p>
      <w:pPr>
        <w:shd w:fill="1E1E1E" w:val="clear"/>
        <w:spacing w:before="0" w:after="0"/>
      </w:pPr>
      <w:r>
        <w:rPr>
          <w:rFonts w:ascii="Courier New" w:cs="Courier New" w:eastAsia="Courier New" w:hAnsi="Courier New"/>
          <w:color w:val="D4D4D4"/>
          <w:sz w:val="18"/>
          <w:szCs w:val="18"/>
        </w:rPr>
        <w:t xml:space="preserve">SELECT Team_Id, Team_Name FROM Team WHERE Team_Name = 'Delhi_Capitals';</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3: Correct UPDATE (to be applied if error exists)</w:t>
      </w:r>
    </w:p>
    <w:p>
      <w:pPr>
        <w:shd w:fill="1E1E1E" w:val="clear"/>
        <w:spacing w:before="0" w:after="0"/>
      </w:pPr>
      <w:r>
        <w:rPr>
          <w:rFonts w:ascii="Courier New" w:cs="Courier New" w:eastAsia="Courier New" w:hAnsi="Courier New"/>
          <w:color w:val="D4D4D4"/>
          <w:sz w:val="18"/>
          <w:szCs w:val="18"/>
        </w:rPr>
        <w:t xml:space="preserve">SET SQL_SAFE_UPDATES = 0;</w:t>
      </w:r>
    </w:p>
    <w:p>
      <w:pPr>
        <w:shd w:fill="1E1E1E" w:val="clear"/>
        <w:spacing w:before="0" w:after="0"/>
      </w:pPr>
      <w:r>
        <w:rPr>
          <w:rFonts w:ascii="Courier New" w:cs="Courier New" w:eastAsia="Courier New" w:hAnsi="Courier New"/>
          <w:color w:val="D4D4D4"/>
          <w:sz w:val="18"/>
          <w:szCs w:val="18"/>
        </w:rPr>
        <w:t xml:space="preserve">UPDATE Team SET Team_Name = 'Delhi Daredevils' WHERE Team_Name = 'Delhi_Capitals';</w:t>
      </w:r>
    </w:p>
    <w:p>
      <w:pPr>
        <w:shd w:fill="1E1E1E" w:val="clear"/>
        <w:spacing w:before="0" w:after="0"/>
      </w:pPr>
      <w:r>
        <w:rPr>
          <w:rFonts w:ascii="Courier New" w:cs="Courier New" w:eastAsia="Courier New" w:hAnsi="Courier New"/>
          <w:color w:val="D4D4D4"/>
          <w:sz w:val="18"/>
          <w:szCs w:val="18"/>
        </w:rPr>
        <w:t xml:space="preserve"/>
      </w:r>
    </w:p>
    <w:p>
      <w:pPr>
        <w:shd w:fill="1E1E1E" w:val="clear"/>
        <w:spacing w:before="0" w:after="0"/>
      </w:pPr>
      <w:r>
        <w:rPr>
          <w:rFonts w:ascii="Courier New" w:cs="Courier New" w:eastAsia="Courier New" w:hAnsi="Courier New"/>
          <w:color w:val="D4D4D4"/>
          <w:sz w:val="18"/>
          <w:szCs w:val="18"/>
        </w:rPr>
        <w:t xml:space="preserve">-- Step 4: Post-update verification</w:t>
      </w:r>
    </w:p>
    <w:p>
      <w:pPr>
        <w:shd w:fill="1E1E1E" w:val="clear"/>
        <w:spacing w:before="0" w:after="0"/>
      </w:pPr>
      <w:r>
        <w:rPr>
          <w:rFonts w:ascii="Courier New" w:cs="Courier New" w:eastAsia="Courier New" w:hAnsi="Courier New"/>
          <w:color w:val="D4D4D4"/>
          <w:sz w:val="18"/>
          <w:szCs w:val="18"/>
        </w:rPr>
        <w:t xml:space="preserve">SELECT Team_Id, Team_Name FROM Team WHERE Team_Name LIKE '%Delhi%';</w:t>
      </w:r>
    </w:p>
    <w:p>
      <w:pPr>
        <w:shd w:fill="1E1E1E" w:val="clear"/>
        <w:spacing w:before="0" w:after="100"/>
      </w:pPr>
      <w:r>
        <w:rPr>
          <w:rFonts w:ascii="Courier New" w:cs="Courier New" w:eastAsia="Courier New" w:hAnsi="Courier New"/>
          <w:sz w:val="16"/>
          <w:szCs w:val="16"/>
        </w:rPr>
        <w:t xml:space="preserve"/>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Output — 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30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Query</w:t>
            </w:r>
          </w:p>
        </w:tc>
        <w:tc>
          <w:tcPr>
            <w:tcW w:type="dxa" w:w="54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w:t>
            </w:r>
          </w:p>
        </w:tc>
      </w:tr>
      <w:tr>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1</w:t>
            </w:r>
          </w:p>
        </w:tc>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Team_Name LIKE '%Delhi%'</w:t>
            </w:r>
          </w:p>
        </w:tc>
        <w:tc>
          <w:tcPr>
            <w:tcW w:type="dxa" w:w="54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Team_Id=6, Team_Name='Delhi Daredevils'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Team_Name = 'Delhi_Capitals'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row(s) returned</w:t>
            </w:r>
          </w:p>
        </w:tc>
      </w:tr>
      <w:tr>
        <w:tc>
          <w:tcPr>
            <w:tcW w:type="dxa" w:w="9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3</w:t>
            </w:r>
          </w:p>
        </w:tc>
        <w:tc>
          <w:tcPr>
            <w:tcW w:type="dxa" w:w="30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WHERE Team_Name = 'Delhi_Capitals'</w:t>
            </w:r>
          </w:p>
        </w:tc>
        <w:tc>
          <w:tcPr>
            <w:tcW w:type="dxa" w:w="546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rows affected — data already correct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Step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Re-verify LIKE '%Delhi%'</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Team_Id=6, Team_Name='Delhi Daredevils' (unchanged)</w:t>
            </w:r>
          </w:p>
        </w:tc>
      </w:tr>
    </w:tbl>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Approach</w:t>
      </w:r>
    </w:p>
    <w:p>
      <w:pPr>
        <w:spacing w:before="60" w:after="60"/>
      </w:pPr>
      <w:r>
        <w:rPr>
          <w:rFonts w:ascii="Arial" w:cs="Arial" w:eastAsia="Arial" w:hAnsi="Arial"/>
          <w:color w:val="000000"/>
          <w:sz w:val="20"/>
          <w:szCs w:val="20"/>
        </w:rPr>
        <w:t xml:space="preserve">Before executing any UPDATE, a responsible analyst first verifies the data — checking both whether the incorrect name exists and what the correct name actually is. Updating blindly on an assumption is a data integrity risk. The four-step verification protocol (check existing → confirm error exists → update → re-verify) is the minimum responsible standard for any UPDATE in a production or analytical database.</w:t>
      </w:r>
    </w:p>
    <w:p>
      <w:pPr>
        <w:spacing w:before="100" w:after="0"/>
      </w:pPr>
      <w:r>
        <w:t xml:space="preserve"/>
      </w:r>
    </w:p>
    <w:p>
      <w:pPr>
        <w:pBdr>
          <w:left w:val="thick" w:color="C00000" w:sz="10"/>
        </w:pBdr>
        <w:spacing w:before="100" w:after="60"/>
        <w:ind w:left="200"/>
      </w:pPr>
      <w:r>
        <w:rPr>
          <w:rFonts w:ascii="Arial" w:cs="Arial" w:eastAsia="Arial" w:hAnsi="Arial"/>
          <w:b/>
          <w:bCs/>
          <w:color w:val="C00000"/>
          <w:sz w:val="24"/>
          <w:szCs w:val="24"/>
        </w:rPr>
        <w:t xml:space="preserve">Insights</w:t>
      </w:r>
    </w:p>
    <w:p>
      <w:pPr>
        <w:pStyle w:val="ListParagraph"/>
        <w:numPr>
          <w:ilvl w:val="0"/>
          <w:numId w:val="2"/>
        </w:numPr>
        <w:spacing w:before="40" w:after="40"/>
        <w:ind w:left="360" w:hanging="280"/>
      </w:pPr>
      <w:r>
        <w:rPr>
          <w:rFonts w:ascii="Arial" w:cs="Arial" w:eastAsia="Arial" w:hAnsi="Arial"/>
          <w:color w:val="000000"/>
          <w:sz w:val="20"/>
          <w:szCs w:val="20"/>
        </w:rPr>
        <w:t xml:space="preserve">The database already contains the correct name 'Delhi Daredevils' under Team_Id = 6. The misspelling 'Delhi_Capitals' was never inserted into this dataset.</w:t>
      </w:r>
    </w:p>
    <w:p>
      <w:pPr>
        <w:pStyle w:val="ListParagraph"/>
        <w:numPr>
          <w:ilvl w:val="0"/>
          <w:numId w:val="2"/>
        </w:numPr>
        <w:spacing w:before="40" w:after="40"/>
        <w:ind w:left="360" w:hanging="280"/>
      </w:pPr>
      <w:r>
        <w:rPr>
          <w:rFonts w:ascii="Arial" w:cs="Arial" w:eastAsia="Arial" w:hAnsi="Arial"/>
          <w:color w:val="000000"/>
          <w:sz w:val="20"/>
          <w:szCs w:val="20"/>
        </w:rPr>
        <w:t xml:space="preserve">The UPDATE query is provided as the correct solution pattern — it uses a WHERE clause targeting the specific wrong value rather than a broad update.</w:t>
      </w:r>
    </w:p>
    <w:p>
      <w:pPr>
        <w:pStyle w:val="ListParagraph"/>
        <w:numPr>
          <w:ilvl w:val="0"/>
          <w:numId w:val="2"/>
        </w:numPr>
        <w:spacing w:before="40" w:after="40"/>
        <w:ind w:left="360" w:hanging="280"/>
      </w:pPr>
      <w:r>
        <w:rPr>
          <w:rFonts w:ascii="Arial" w:cs="Arial" w:eastAsia="Arial" w:hAnsi="Arial"/>
          <w:color w:val="000000"/>
          <w:sz w:val="20"/>
          <w:szCs w:val="20"/>
        </w:rPr>
        <w:t xml:space="preserve">"Delhi Capitals" is the franchise's name post-2019. Using it for the 2013-2016 dataset would be an anachronism — the team was called Delhi Daredevils throughout this entire period.</w:t>
      </w:r>
    </w:p>
    <w:p>
      <w:pPr>
        <w:pStyle w:val="ListParagraph"/>
        <w:numPr>
          <w:ilvl w:val="0"/>
          <w:numId w:val="2"/>
        </w:numPr>
        <w:spacing w:before="40" w:after="40"/>
        <w:ind w:left="360" w:hanging="280"/>
      </w:pPr>
      <w:r>
        <w:rPr>
          <w:rFonts w:ascii="Arial" w:cs="Arial" w:eastAsia="Arial" w:hAnsi="Arial"/>
          <w:color w:val="000000"/>
          <w:sz w:val="20"/>
          <w:szCs w:val="20"/>
        </w:rPr>
        <w:t xml:space="preserve">SQL_SAFE_UPDATES = 0 disables a safety guard that prevents updates without a primary-key WHERE clause. This should be treated as a one-time, session-scoped override — re-enable it immediately after the operation.</w:t>
      </w:r>
    </w:p>
    <w:p>
      <w:pPr>
        <w:pBdr>
          <w:left w:val="thick" w:color="2E75B6" w:sz="12"/>
        </w:pBdr>
        <w:shd w:fill="EBF3FB" w:val="clear"/>
        <w:spacing w:before="120" w:after="0"/>
        <w:ind w:left="160"/>
      </w:pPr>
      <w:r>
        <w:rPr>
          <w:rFonts w:ascii="Arial" w:cs="Arial" w:eastAsia="Arial" w:hAnsi="Arial"/>
          <w:b/>
          <w:bCs/>
          <w:color w:val="2E75B6"/>
          <w:sz w:val="20"/>
          <w:szCs w:val="20"/>
        </w:rPr>
        <w:t xml:space="preserve">🔍  STRATEGIC INSIGHT</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correct outcome here is "no change needed" — but the value is in the process. An analyst who ran a blind UPDATE without first verifying could have corrupted a clean field, or in a production database, triggered cascading issues in downstream reports that JOIN on team names.</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"Delhi Capitals" is the franchise's name post-2019. Using it for the 2013-2016 dataset would be an anachronism — the team was called Delhi Daredevils throughout this entire period. This kind of historical naming error is common when modern tools auto-suggest current team names for historical data.</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The four-step verification protocol is the minimum responsible standard for any UPDATE in a production or analytical database. Skipping step 2 is the most common source of data-integrity incidents in analytics teams.</w:t>
      </w:r>
    </w:p>
    <w:p>
      <w:pPr>
        <w:pStyle w:val="ListParagraph"/>
        <w:numPr>
          <w:ilvl w:val="0"/>
          <w:numId w:val="2"/>
        </w:numPr>
        <w:pBdr>
          <w:left w:val="thick" w:color="2E75B6" w:sz="12"/>
        </w:pBdr>
        <w:shd w:fill="EBF3FB" w:val="clear"/>
        <w:spacing w:before="60" w:after="40"/>
        <w:ind w:left="160" w:hanging="200"/>
      </w:pPr>
      <w:r>
        <w:rPr>
          <w:rFonts w:ascii="Arial" w:cs="Arial" w:eastAsia="Arial" w:hAnsi="Arial"/>
          <w:color w:val="1A3A5C"/>
          <w:sz w:val="18"/>
          <w:szCs w:val="18"/>
        </w:rPr>
        <w:t xml:space="preserve">SQL_SAFE_UPDATES = 0 should be treated as a one-time, session-scoped override — not a permanent change — and re-enabled immediately after the operation.</w:t>
      </w:r>
    </w:p>
    <w:p>
      <w:pPr>
        <w:spacing w:before="40" w:after="0"/>
      </w:pPr>
      <w:r>
        <w:t xml:space="preserve"/>
      </w:r>
    </w:p>
    <w:p>
      <w:pPr>
        <w:pBdr>
          <w:left w:val="thick" w:color="538135" w:sz="12"/>
        </w:pBdr>
        <w:shd w:fill="E2EFDA" w:val="clear"/>
        <w:spacing w:before="120" w:after="0"/>
        <w:ind w:left="160"/>
      </w:pPr>
      <w:r>
        <w:rPr>
          <w:rFonts w:ascii="Arial" w:cs="Arial" w:eastAsia="Arial" w:hAnsi="Arial"/>
          <w:b/>
          <w:bCs/>
          <w:color w:val="538135"/>
          <w:sz w:val="20"/>
          <w:szCs w:val="20"/>
        </w:rPr>
        <w:t xml:space="preserve">✅  ACTIONABLE RECOMMENDATION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Adopt a standard pre-UPDATE checklist for all data correction tasks: (1) SELECT to confirm the error exists, (2) COUNT the affected rows, (3) run UPDATE, (4) SELECT to verify the result, (5) re-enable SQL_SAFE_UPDATES.</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For team name fields specifically, maintain a reference table mapping historical franchise names to their correct period (e.g., Delhi Daredevils: 2008–2018; Delhi Capitals: 2019–present). All data ingestion pipelines should validate against this reference before insertion.</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Wrap all UPDATE and DELETE statements in explicit transactions (BEGIN → statement → SELECT verification → COMMIT or ROLLBACK). This is non-negotiable for any dataset used in live reporting.</w:t>
      </w:r>
    </w:p>
    <w:p>
      <w:pPr>
        <w:pStyle w:val="ListParagraph"/>
        <w:numPr>
          <w:ilvl w:val="0"/>
          <w:numId w:val="2"/>
        </w:numPr>
        <w:pBdr>
          <w:left w:val="thick" w:color="538135" w:sz="12"/>
        </w:pBdr>
        <w:shd w:fill="E2EFDA" w:val="clear"/>
        <w:spacing w:before="60" w:after="40"/>
        <w:ind w:left="160" w:hanging="200"/>
      </w:pPr>
      <w:r>
        <w:rPr>
          <w:rFonts w:ascii="Arial" w:cs="Arial" w:eastAsia="Arial" w:hAnsi="Arial"/>
          <w:color w:val="1E3A1E"/>
          <w:sz w:val="18"/>
          <w:szCs w:val="18"/>
        </w:rPr>
        <w:t xml:space="preserve">Document the outcome of this specific check in a data-quality log: 'Delhi_Capitals entry verified — not present. Data already correct as of [date].' This prevents future analysts from re-running the same check and creates a traceable audit trail.</w:t>
      </w:r>
    </w:p>
    <w:p>
      <w:pPr>
        <w:spacing w:before="40" w:after="0"/>
      </w:pPr>
      <w:r>
        <w:t xml:space="preserve"/>
      </w:r>
    </w:p>
    <w:p>
      <w:r>
        <w:br w:type="page"/>
      </w:r>
    </w:p>
    <w:p>
      <w:pPr>
        <w:pStyle w:val="Heading1"/>
        <w:pBdr>
          <w:bottom w:val="thick" w:color="C00000" w:sz="6" w:space="1"/>
        </w:pBdr>
        <w:spacing w:before="360" w:after="200"/>
      </w:pPr>
      <w:r>
        <w:rPr>
          <w:rFonts w:ascii="Arial" w:cs="Arial" w:eastAsia="Arial" w:hAnsi="Arial"/>
          <w:b/>
          <w:bCs/>
          <w:caps/>
          <w:color w:val="C00000"/>
          <w:sz w:val="36"/>
          <w:szCs w:val="36"/>
        </w:rPr>
        <w:t xml:space="preserve">SECTION 3 — Key Findings &amp; Auction Strategy Summary</w:t>
      </w:r>
    </w:p>
    <w:p>
      <w:pPr>
        <w:spacing w:before="60" w:after="60"/>
      </w:pPr>
      <w:r>
        <w:rPr>
          <w:rFonts w:ascii="Arial" w:cs="Arial" w:eastAsia="Arial" w:hAnsi="Arial"/>
          <w:color w:val="000000"/>
          <w:sz w:val="20"/>
          <w:szCs w:val="20"/>
        </w:rPr>
        <w:t xml:space="preserve">Every recommendation below is tied directly to a specific query output from the analysis. No observation is based on assumption or general knowledge — all are grounded in the actual numbers from the ipl database.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800"/>
        <w:gridCol w:w="3720"/>
      </w:tblGrid>
      <w:tr>
        <w:trPr>
          <w:tblHeader/>
        </w:trPr>
        <w:tc>
          <w:tcPr>
            <w:tcW w:type="dxa" w:w="14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4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18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(Query)</w:t>
            </w:r>
          </w:p>
        </w:tc>
        <w:tc>
          <w:tcPr>
            <w:tcW w:type="dxa" w:w="372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Recommended Action</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Critical</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RCB's wickets decline every season (78→71)</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Q11 YoY analysis</w:t>
            </w:r>
          </w:p>
        </w:tc>
        <w:tc>
          <w:tcPr>
            <w:tcW w:type="dxa" w:w="3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 majority of auction budget in bowling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Death overs (17–20) generate 36% more 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Q12 KPI3</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specialist death-over bowlers in auction</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High</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Fielding first wins 55% vs batting first 43%</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SQ1 toss analysis</w:t>
            </w:r>
          </w:p>
        </w:tc>
        <w:tc>
          <w:tcPr>
            <w:tcW w:type="dxa" w:w="3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Default: field after winning toss at most venues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DJ Bravo leads Q7 at 25 wickets/season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Q7 bowling averages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Recruit DJ Bravo or comparable pace all-rounder</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 High</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 de Villiers tops both Q5 and Q6</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Q5 SR + Q6 Avg</w:t>
            </w:r>
          </w:p>
        </w:tc>
        <w:tc>
          <w:tcPr>
            <w:tcW w:type="dxa" w:w="3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Retain at all costs — irreplaceable dual-metric leader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 Russell: 22.91 runs + 1.00 wicket/match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Q8 all-rounders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Russell as T20 specialist all-rounder</w:t>
            </w:r>
          </w:p>
        </w:tc>
      </w:tr>
      <w:tr>
        <w:tc>
          <w:tcPr>
            <w:tcW w:type="dxa" w:w="144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 — Medium</w:t>
            </w:r>
          </w:p>
        </w:tc>
        <w:tc>
          <w:tcPr>
            <w:tcW w:type="dxa" w:w="24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 Warner: +13.51 above avg at Chinnaswamy</w:t>
            </w:r>
          </w:p>
        </w:tc>
        <w:tc>
          <w:tcPr>
            <w:tcW w:type="dxa" w:w="180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Q15 venue analysis</w:t>
            </w:r>
          </w:p>
        </w:tc>
        <w:tc>
          <w:tcPr>
            <w:tcW w:type="dxa" w:w="3720"/>
            <w:tcBorders>
              <w:top w:val="single" w:color="CCCCCC" w:sz="1"/>
              <w:left w:val="single" w:color="CCCCCC" w:sz="1"/>
              <w:bottom w:val="single" w:color="CCCCCC" w:sz="1"/>
              <w:right w:val="single" w:color="CCCCCC" w:sz="1"/>
            </w:tcBorders>
            <w:shd w:fill="FF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Consider Warner for home-match dominance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 — Supporting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 Narine: 15.25 wickets/season, 4 seasons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Q7 spin bowlers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Narine as primary spin option for consistency</w:t>
            </w:r>
          </w:p>
        </w:tc>
      </w:tr>
    </w:tbl>
    <w:p>
      <w:pPr>
        <w:spacing w:before="400" w:after="0"/>
      </w:pPr>
      <w:r>
        <w:t xml:space="preserve"/>
      </w:r>
    </w:p>
    <w:p>
      <w:pPr>
        <w:pBdr>
          <w:top w:val="single" w:color="CCCCCC" w:sz="4"/>
        </w:pBdr>
        <w:spacing w:before="200" w:after="60"/>
        <w:jc w:val="center"/>
      </w:pPr>
      <w:r>
        <w:rPr>
          <w:rFonts w:ascii="Arial" w:cs="Arial" w:eastAsia="Arial" w:hAnsi="Arial"/>
          <w:i/>
          <w:iCs/>
          <w:color w:val="777777"/>
          <w:sz w:val="20"/>
          <w:szCs w:val="20"/>
        </w:rPr>
        <w:t xml:space="preserve">————————  End of Report  ————————</w:t>
      </w:r>
    </w:p>
    <w:p>
      <w:pPr>
        <w:spacing w:before="60" w:after="0"/>
        <w:jc w:val="center"/>
      </w:pPr>
      <w:r>
        <w:rPr>
          <w:rFonts w:ascii="Arial" w:cs="Arial" w:eastAsia="Arial" w:hAnsi="Arial"/>
          <w:color w:val="555555"/>
          <w:sz w:val="18"/>
          <w:szCs w:val="18"/>
        </w:rPr>
        <w:t xml:space="preserve">Adithya Patel  ·  RCB – IPL Strategy  ·  Newton School  ·  MySQL Workbench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1"/>
      </w:pBdr>
      <w:jc w:val="right"/>
    </w:pPr>
    <w:r>
      <w:rPr>
        <w:rFonts w:ascii="Arial" w:cs="Arial" w:eastAsia="Arial" w:hAnsi="Arial"/>
        <w:color w:val="555555"/>
        <w:sz w:val="18"/>
        <w:szCs w:val="18"/>
      </w:rPr>
      <w:t xml:space="preserve">RCB — IPL Data Analysis  |  Adithya Patel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0000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5c396a0c891abf76291a0dd361ff87f68053782.png"/><Relationship Id="rId9" Type="http://schemas.openxmlformats.org/officeDocument/2006/relationships/image" Target="media/ddbc861bcbea3639186d62d23c55abe09bcdfe45.png"/><Relationship Id="rId10" Type="http://schemas.openxmlformats.org/officeDocument/2006/relationships/image" Target="media/604995218c13c9fd0a14b33a33e613fa1b8c5f34.png"/><Relationship Id="rId11" Type="http://schemas.openxmlformats.org/officeDocument/2006/relationships/image" Target="media/4ada50baf32e717fb4942d7a5fc5303b030b4214.png"/><Relationship Id="rId12" Type="http://schemas.openxmlformats.org/officeDocument/2006/relationships/image" Target="media/bb09d28fca36d74f9531d59e4934cdf5ddad6f10.png"/><Relationship Id="rId13" Type="http://schemas.openxmlformats.org/officeDocument/2006/relationships/image" Target="media/2444a4c2be3021ea40dced0f23fb55ef98208b29.png"/><Relationship Id="rId14" Type="http://schemas.openxmlformats.org/officeDocument/2006/relationships/image" Target="media/52beab8ba25e06d8e83255ee4fbef6f283788e2c.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2026-03-25T14:46:01.111Z</dcterms:created>
  <dcterms:modified xsi:type="dcterms:W3CDTF">2026-03-25T14:46:01.112Z</dcterms:modified>
</cp:coreProperties>
</file>

<file path=docProps/custom.xml><?xml version="1.0" encoding="utf-8"?>
<Properties xmlns="http://schemas.openxmlformats.org/officeDocument/2006/custom-properties" xmlns:vt="http://schemas.openxmlformats.org/officeDocument/2006/docPropsVTypes"/>
</file>