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ed50be03846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88dfd61234a4d0a"/>
      <w:headerReference w:type="even" r:id="R13134c96f6904233"/>
      <w:headerReference w:type="first" r:id="Rf059edb9284f49b8"/>
      <w:footerReference w:type="default" r:id="Rb6e19678ee1d4f89"/>
      <w:footerReference w:type="even" r:id="Re66d780e94284a09"/>
      <w:footerReference w:type="first" r:id="Rdfbff3e050de42e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ecr_08_0011, Raymond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08/17/1972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49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ecr_08_0011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09/23/2021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49-1)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49-1)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(88-93)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(77-84)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(75-81)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(79-85)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(75-83)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(72-82)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(69-78)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(76-85)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(78-89)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83 (79-87)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15-3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Tests 1 and 3 were not administered due to time constraints.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omission (2) and hesitation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ecf363ec20e46f3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dba481c5b26419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bdff1ec8e34480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d13b4287b4948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ecr_08_0011, Raymond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September 23,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ead1d316de64f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2dadb852e74bbe" /><Relationship Type="http://schemas.openxmlformats.org/officeDocument/2006/relationships/numbering" Target="/word/numbering.xml" Id="R8ceb2dc386264daf" /><Relationship Type="http://schemas.openxmlformats.org/officeDocument/2006/relationships/settings" Target="/word/settings.xml" Id="R8b5f608ed15f4eef" /><Relationship Type="http://schemas.openxmlformats.org/officeDocument/2006/relationships/header" Target="/word/header1.xml" Id="R788dfd61234a4d0a" /><Relationship Type="http://schemas.openxmlformats.org/officeDocument/2006/relationships/header" Target="/word/header2.xml" Id="R13134c96f6904233" /><Relationship Type="http://schemas.openxmlformats.org/officeDocument/2006/relationships/header" Target="/word/header3.xml" Id="Rf059edb9284f49b8" /><Relationship Type="http://schemas.openxmlformats.org/officeDocument/2006/relationships/footer" Target="/word/footer1.xml" Id="Rb6e19678ee1d4f89" /><Relationship Type="http://schemas.openxmlformats.org/officeDocument/2006/relationships/footer" Target="/word/footer2.xml" Id="Re66d780e94284a09" /><Relationship Type="http://schemas.openxmlformats.org/officeDocument/2006/relationships/footer" Target="/word/footer3.xml" Id="Rdfbff3e050de42ea" /><Relationship Type="http://schemas.openxmlformats.org/officeDocument/2006/relationships/image" Target="/word/media/4bc757a0-9c76-4811-b7ad-ea9cbdd390d9.jpeg" Id="Rfa4de01a1cdf4bd5" /><Relationship Type="http://schemas.openxmlformats.org/officeDocument/2006/relationships/image" Target="/word/media/95b1ca7c-532f-4e80-bb17-70b2638c8e91.jpeg" Id="R138f3d1e39c9479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ecf363ec20e46f3" /><Relationship Type="http://schemas.openxmlformats.org/officeDocument/2006/relationships/image" Target="/word/media/95b1ca7c-532f-4e80-bb17-70b2638c8e91.jpeg" Id="R1dba481c5b26419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bdff1ec8e344801" /><Relationship Type="http://schemas.openxmlformats.org/officeDocument/2006/relationships/image" Target="/word/media/95b1ca7c-532f-4e80-bb17-70b2638c8e91.jpeg" Id="R5d13b4287b49481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bc757a0-9c76-4811-b7ad-ea9cbdd390d9.jpeg" Id="R7ead1d316de64f78" /></Relationships>
</file>