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2f427fa2a4b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d38e9f1f629490a"/>
      <w:headerReference w:type="even" r:id="R6d483a95d5c940c1"/>
      <w:headerReference w:type="first" r:id="R3c32ef37f844426e"/>
      <w:footerReference w:type="default" r:id="R1376c1daf63d4cc0"/>
      <w:footerReference w:type="even" r:id="Rf43986a1d6c94514"/>
      <w:footerReference w:type="first" r:id="R544f73cc47a54e9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ecr_08_0010, Karen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11/12/1970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50 years, 5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ecr_08_0010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04/15/2021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50-5)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50-5)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(106-117)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16-9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(97-101)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17-3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(98-105)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(99-104)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17-6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(100-105)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(99-104)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(100-109)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18-8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15-9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(109-129)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(99-110)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(105-115)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15-7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93 (88-98)</w:t>
            </w:r>
          </w:p>
        </w:tc>
      </w:tr>
      <w:tr>
        <w:tc>
          <w:tcPr>
            <w:tcW w:w="3172.811279296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52544212341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8.43307495117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43663406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0711059570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(2) and substitution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06be03303a34b2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0847da3aed445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340a748c4d946d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fc0a0183eb945e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ecr_08_0010, Karen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15,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1484df7d7b641b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c82646eabd4939" /><Relationship Type="http://schemas.openxmlformats.org/officeDocument/2006/relationships/numbering" Target="/word/numbering.xml" Id="R85b5ed1d5b464c4d" /><Relationship Type="http://schemas.openxmlformats.org/officeDocument/2006/relationships/settings" Target="/word/settings.xml" Id="R03cfcd1522ec41ee" /><Relationship Type="http://schemas.openxmlformats.org/officeDocument/2006/relationships/header" Target="/word/header1.xml" Id="R7d38e9f1f629490a" /><Relationship Type="http://schemas.openxmlformats.org/officeDocument/2006/relationships/header" Target="/word/header2.xml" Id="R6d483a95d5c940c1" /><Relationship Type="http://schemas.openxmlformats.org/officeDocument/2006/relationships/header" Target="/word/header3.xml" Id="R3c32ef37f844426e" /><Relationship Type="http://schemas.openxmlformats.org/officeDocument/2006/relationships/footer" Target="/word/footer1.xml" Id="R1376c1daf63d4cc0" /><Relationship Type="http://schemas.openxmlformats.org/officeDocument/2006/relationships/footer" Target="/word/footer2.xml" Id="Rf43986a1d6c94514" /><Relationship Type="http://schemas.openxmlformats.org/officeDocument/2006/relationships/footer" Target="/word/footer3.xml" Id="R544f73cc47a54e94" /><Relationship Type="http://schemas.openxmlformats.org/officeDocument/2006/relationships/image" Target="/word/media/91d73927-c7cb-42e7-ac5d-98601b5f7382.jpeg" Id="R08c9c7e5c8a248a8" /><Relationship Type="http://schemas.openxmlformats.org/officeDocument/2006/relationships/image" Target="/word/media/8c41756a-957a-474b-a41b-c135b9c82267.jpeg" Id="R942d151f8c424b2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06be03303a34b24" /><Relationship Type="http://schemas.openxmlformats.org/officeDocument/2006/relationships/image" Target="/word/media/8c41756a-957a-474b-a41b-c135b9c82267.jpeg" Id="Rf0847da3aed4459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340a748c4d946d6" /><Relationship Type="http://schemas.openxmlformats.org/officeDocument/2006/relationships/image" Target="/word/media/8c41756a-957a-474b-a41b-c135b9c82267.jpeg" Id="Rffc0a0183eb945e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91d73927-c7cb-42e7-ac5d-98601b5f7382.jpeg" Id="R61484df7d7b641bc" /></Relationships>
</file>