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F4DCE" w14:textId="59FD68EB" w:rsidR="0038718E" w:rsidRPr="0038718E" w:rsidRDefault="0038718E" w:rsidP="0038718E">
      <w:pPr>
        <w:jc w:val="center"/>
        <w:rPr>
          <w:rFonts w:ascii="Times New Roman" w:hAnsi="Times New Roman" w:cs="Times New Roman"/>
          <w:b/>
          <w:sz w:val="48"/>
          <w:szCs w:val="48"/>
        </w:rPr>
      </w:pPr>
      <w:r w:rsidRPr="0038718E">
        <w:rPr>
          <w:rFonts w:ascii="Times New Roman" w:hAnsi="Times New Roman" w:cs="Times New Roman"/>
          <w:b/>
          <w:sz w:val="48"/>
          <w:szCs w:val="48"/>
        </w:rPr>
        <w:t>Sri Lanka Institute of Information</w:t>
      </w:r>
    </w:p>
    <w:p w14:paraId="0CD8BD2C" w14:textId="69AEE738" w:rsidR="0038718E" w:rsidRPr="0038718E" w:rsidRDefault="0038718E" w:rsidP="0038718E">
      <w:pPr>
        <w:jc w:val="center"/>
        <w:rPr>
          <w:rFonts w:ascii="Times New Roman" w:hAnsi="Times New Roman" w:cs="Times New Roman"/>
          <w:b/>
          <w:sz w:val="52"/>
        </w:rPr>
      </w:pPr>
      <w:r w:rsidRPr="0038718E">
        <w:rPr>
          <w:rFonts w:ascii="Times New Roman" w:hAnsi="Times New Roman" w:cs="Times New Roman"/>
          <w:b/>
          <w:sz w:val="48"/>
          <w:szCs w:val="48"/>
        </w:rPr>
        <w:t>Technology</w:t>
      </w:r>
    </w:p>
    <w:p w14:paraId="6C0C181F" w14:textId="17BFAA9D" w:rsidR="0038718E" w:rsidRPr="0038718E" w:rsidRDefault="0038718E">
      <w:pPr>
        <w:jc w:val="center"/>
        <w:rPr>
          <w:rFonts w:ascii="Times New Roman" w:hAnsi="Times New Roman" w:cs="Times New Roman"/>
          <w:b/>
          <w:color w:val="17365D"/>
          <w:sz w:val="52"/>
        </w:rPr>
      </w:pPr>
      <w:r w:rsidRPr="0038718E">
        <w:rPr>
          <w:rFonts w:ascii="Times New Roman" w:hAnsi="Times New Roman" w:cs="Times New Roman"/>
          <w:noProof/>
        </w:rPr>
        <w:drawing>
          <wp:inline distT="0" distB="0" distL="0" distR="0" wp14:anchorId="2F00FAB7" wp14:editId="539F025D">
            <wp:extent cx="1771650" cy="2209800"/>
            <wp:effectExtent l="0" t="0" r="0" b="0"/>
            <wp:docPr id="206147014" name="Picture 206147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771650" cy="2209800"/>
                    </a:xfrm>
                    <a:prstGeom prst="rect">
                      <a:avLst/>
                    </a:prstGeom>
                  </pic:spPr>
                </pic:pic>
              </a:graphicData>
            </a:graphic>
          </wp:inline>
        </w:drawing>
      </w:r>
    </w:p>
    <w:p w14:paraId="5C499C40" w14:textId="71DDFBA7" w:rsidR="00CA14DB" w:rsidRPr="0038718E" w:rsidRDefault="00000000">
      <w:pPr>
        <w:jc w:val="center"/>
        <w:rPr>
          <w:rFonts w:ascii="Times New Roman" w:hAnsi="Times New Roman" w:cs="Times New Roman"/>
          <w:bCs/>
          <w:sz w:val="32"/>
          <w:szCs w:val="32"/>
        </w:rPr>
      </w:pPr>
      <w:r w:rsidRPr="0038718E">
        <w:rPr>
          <w:rFonts w:ascii="Times New Roman" w:hAnsi="Times New Roman" w:cs="Times New Roman"/>
          <w:bCs/>
          <w:sz w:val="32"/>
          <w:szCs w:val="32"/>
        </w:rPr>
        <w:t>DESIGN AND IMPLEMENTATION OF A</w:t>
      </w:r>
      <w:r w:rsidRPr="0038718E">
        <w:rPr>
          <w:rFonts w:ascii="Times New Roman" w:hAnsi="Times New Roman" w:cs="Times New Roman"/>
          <w:bCs/>
          <w:sz w:val="32"/>
          <w:szCs w:val="32"/>
        </w:rPr>
        <w:br/>
        <w:t>DATA WAREHOUSE AND BUSINESS INTELLIGENCE SOLUTION</w:t>
      </w:r>
    </w:p>
    <w:p w14:paraId="0EFC34C5" w14:textId="77777777" w:rsidR="00CA14DB" w:rsidRPr="0038718E" w:rsidRDefault="00000000">
      <w:pPr>
        <w:jc w:val="center"/>
        <w:rPr>
          <w:rFonts w:ascii="Times New Roman" w:hAnsi="Times New Roman" w:cs="Times New Roman"/>
          <w:sz w:val="28"/>
          <w:szCs w:val="28"/>
        </w:rPr>
      </w:pPr>
      <w:r w:rsidRPr="0038718E">
        <w:rPr>
          <w:rFonts w:ascii="Times New Roman" w:hAnsi="Times New Roman" w:cs="Times New Roman"/>
          <w:b/>
          <w:sz w:val="28"/>
          <w:szCs w:val="28"/>
        </w:rPr>
        <w:t>E-Commerce Sales, Customer &amp; Delivery Intelligence Platform</w:t>
      </w:r>
    </w:p>
    <w:p w14:paraId="7C812428" w14:textId="77777777" w:rsidR="00CA14DB" w:rsidRDefault="00000000">
      <w:pPr>
        <w:jc w:val="center"/>
        <w:rPr>
          <w:rFonts w:ascii="Times New Roman" w:hAnsi="Times New Roman" w:cs="Times New Roman"/>
          <w:i/>
          <w:sz w:val="26"/>
        </w:rPr>
      </w:pPr>
      <w:r w:rsidRPr="0038718E">
        <w:rPr>
          <w:rFonts w:ascii="Times New Roman" w:hAnsi="Times New Roman" w:cs="Times New Roman"/>
          <w:i/>
          <w:sz w:val="26"/>
        </w:rPr>
        <w:t xml:space="preserve">Using the Brazilian </w:t>
      </w:r>
      <w:proofErr w:type="spellStart"/>
      <w:r w:rsidRPr="0038718E">
        <w:rPr>
          <w:rFonts w:ascii="Times New Roman" w:hAnsi="Times New Roman" w:cs="Times New Roman"/>
          <w:i/>
          <w:sz w:val="26"/>
        </w:rPr>
        <w:t>Olist</w:t>
      </w:r>
      <w:proofErr w:type="spellEnd"/>
      <w:r w:rsidRPr="0038718E">
        <w:rPr>
          <w:rFonts w:ascii="Times New Roman" w:hAnsi="Times New Roman" w:cs="Times New Roman"/>
          <w:i/>
          <w:sz w:val="26"/>
        </w:rPr>
        <w:t xml:space="preserve"> E-Commerce Dataset</w:t>
      </w:r>
    </w:p>
    <w:p w14:paraId="0BBEF9D5" w14:textId="77777777" w:rsidR="0038718E" w:rsidRPr="0038718E" w:rsidRDefault="0038718E">
      <w:pPr>
        <w:jc w:val="center"/>
        <w:rPr>
          <w:rFonts w:ascii="Times New Roman" w:hAnsi="Times New Roman" w:cs="Times New Roman"/>
        </w:rPr>
      </w:pPr>
    </w:p>
    <w:p w14:paraId="01551463" w14:textId="3AB330DD" w:rsidR="00CA14DB" w:rsidRPr="0038718E" w:rsidRDefault="0038718E" w:rsidP="0038718E">
      <w:pPr>
        <w:tabs>
          <w:tab w:val="center" w:pos="4968"/>
        </w:tabs>
        <w:jc w:val="center"/>
        <w:rPr>
          <w:rFonts w:ascii="Times New Roman" w:hAnsi="Times New Roman" w:cs="Times New Roman"/>
          <w:sz w:val="30"/>
          <w:szCs w:val="30"/>
        </w:rPr>
      </w:pPr>
      <w:r w:rsidRPr="0038718E">
        <w:rPr>
          <w:rFonts w:ascii="Times New Roman" w:hAnsi="Times New Roman" w:cs="Times New Roman"/>
          <w:sz w:val="30"/>
          <w:szCs w:val="30"/>
        </w:rPr>
        <w:t>Final Project Report</w:t>
      </w:r>
    </w:p>
    <w:p w14:paraId="770283AA" w14:textId="77777777" w:rsidR="00CA14DB" w:rsidRPr="0038718E" w:rsidRDefault="00CA14DB">
      <w:pPr>
        <w:rPr>
          <w:rFonts w:ascii="Times New Roman" w:hAnsi="Times New Roman" w:cs="Times New Roman"/>
        </w:rPr>
      </w:pPr>
    </w:p>
    <w:tbl>
      <w:tblPr>
        <w:tblStyle w:val="TableGrid"/>
        <w:tblpPr w:leftFromText="180" w:rightFromText="180" w:vertAnchor="text" w:horzAnchor="margin" w:tblpXSpec="center" w:tblpY="22"/>
        <w:tblW w:w="6374" w:type="dxa"/>
        <w:tblLook w:val="04A0" w:firstRow="1" w:lastRow="0" w:firstColumn="1" w:lastColumn="0" w:noHBand="0" w:noVBand="1"/>
      </w:tblPr>
      <w:tblGrid>
        <w:gridCol w:w="2903"/>
        <w:gridCol w:w="3471"/>
      </w:tblGrid>
      <w:tr w:rsidR="0038718E" w:rsidRPr="003266AE" w14:paraId="30B404BB" w14:textId="77777777" w:rsidTr="007639A0">
        <w:trPr>
          <w:trHeight w:val="615"/>
        </w:trPr>
        <w:tc>
          <w:tcPr>
            <w:tcW w:w="2903" w:type="dxa"/>
          </w:tcPr>
          <w:p w14:paraId="23F76680" w14:textId="77777777" w:rsidR="0038718E" w:rsidRPr="003266AE" w:rsidRDefault="0038718E" w:rsidP="007639A0">
            <w:pPr>
              <w:rPr>
                <w:rFonts w:ascii="Times New Roman" w:hAnsi="Times New Roman" w:cs="Times New Roman"/>
                <w:b/>
                <w:bCs/>
                <w:sz w:val="28"/>
                <w:szCs w:val="28"/>
              </w:rPr>
            </w:pPr>
            <w:r w:rsidRPr="003266AE">
              <w:rPr>
                <w:rFonts w:ascii="Times New Roman" w:hAnsi="Times New Roman" w:cs="Times New Roman"/>
                <w:b/>
                <w:bCs/>
                <w:sz w:val="28"/>
                <w:szCs w:val="28"/>
              </w:rPr>
              <w:t xml:space="preserve">IT number </w:t>
            </w:r>
          </w:p>
        </w:tc>
        <w:tc>
          <w:tcPr>
            <w:tcW w:w="3471" w:type="dxa"/>
          </w:tcPr>
          <w:p w14:paraId="6523FD29" w14:textId="77777777" w:rsidR="0038718E" w:rsidRPr="003266AE" w:rsidRDefault="0038718E" w:rsidP="007639A0">
            <w:pPr>
              <w:rPr>
                <w:rFonts w:ascii="Times New Roman" w:hAnsi="Times New Roman" w:cs="Times New Roman"/>
                <w:b/>
                <w:bCs/>
                <w:sz w:val="28"/>
                <w:szCs w:val="28"/>
              </w:rPr>
            </w:pPr>
            <w:r w:rsidRPr="003266AE">
              <w:rPr>
                <w:rFonts w:ascii="Times New Roman" w:hAnsi="Times New Roman" w:cs="Times New Roman"/>
                <w:b/>
                <w:bCs/>
                <w:sz w:val="28"/>
                <w:szCs w:val="28"/>
              </w:rPr>
              <w:t>Name</w:t>
            </w:r>
          </w:p>
        </w:tc>
      </w:tr>
      <w:tr w:rsidR="0038718E" w:rsidRPr="003266AE" w14:paraId="230CE0BF" w14:textId="77777777" w:rsidTr="007639A0">
        <w:trPr>
          <w:trHeight w:val="509"/>
        </w:trPr>
        <w:tc>
          <w:tcPr>
            <w:tcW w:w="2903" w:type="dxa"/>
          </w:tcPr>
          <w:p w14:paraId="052656EC" w14:textId="77777777" w:rsidR="0038718E" w:rsidRPr="003266AE" w:rsidRDefault="0038718E" w:rsidP="007639A0">
            <w:pPr>
              <w:rPr>
                <w:rFonts w:ascii="Times New Roman" w:hAnsi="Times New Roman" w:cs="Times New Roman"/>
                <w:sz w:val="28"/>
                <w:szCs w:val="28"/>
              </w:rPr>
            </w:pPr>
            <w:r w:rsidRPr="003266AE">
              <w:rPr>
                <w:rFonts w:ascii="Times New Roman" w:hAnsi="Times New Roman" w:cs="Times New Roman"/>
                <w:sz w:val="28"/>
                <w:szCs w:val="28"/>
              </w:rPr>
              <w:t>IT24101668</w:t>
            </w:r>
          </w:p>
        </w:tc>
        <w:tc>
          <w:tcPr>
            <w:tcW w:w="3471" w:type="dxa"/>
          </w:tcPr>
          <w:p w14:paraId="2AE15F2C" w14:textId="77777777" w:rsidR="0038718E" w:rsidRPr="003266AE" w:rsidRDefault="0038718E" w:rsidP="007639A0">
            <w:pPr>
              <w:rPr>
                <w:rFonts w:ascii="Times New Roman" w:hAnsi="Times New Roman" w:cs="Times New Roman"/>
                <w:sz w:val="28"/>
                <w:szCs w:val="28"/>
              </w:rPr>
            </w:pPr>
            <w:r w:rsidRPr="00C53C44">
              <w:rPr>
                <w:rFonts w:ascii="Times New Roman" w:hAnsi="Times New Roman" w:cs="Times New Roman"/>
                <w:sz w:val="28"/>
                <w:szCs w:val="28"/>
              </w:rPr>
              <w:t xml:space="preserve">Nanayakkara N </w:t>
            </w:r>
            <w:proofErr w:type="spellStart"/>
            <w:r w:rsidRPr="00C53C44">
              <w:rPr>
                <w:rFonts w:ascii="Times New Roman" w:hAnsi="Times New Roman" w:cs="Times New Roman"/>
                <w:sz w:val="28"/>
                <w:szCs w:val="28"/>
              </w:rPr>
              <w:t>N</w:t>
            </w:r>
            <w:proofErr w:type="spellEnd"/>
            <w:r w:rsidRPr="00C53C44">
              <w:rPr>
                <w:rFonts w:ascii="Times New Roman" w:hAnsi="Times New Roman" w:cs="Times New Roman"/>
                <w:sz w:val="28"/>
                <w:szCs w:val="28"/>
              </w:rPr>
              <w:t xml:space="preserve"> D A S</w:t>
            </w:r>
          </w:p>
        </w:tc>
      </w:tr>
      <w:tr w:rsidR="0038718E" w:rsidRPr="003266AE" w14:paraId="5EB7E561" w14:textId="77777777" w:rsidTr="007639A0">
        <w:trPr>
          <w:trHeight w:val="509"/>
        </w:trPr>
        <w:tc>
          <w:tcPr>
            <w:tcW w:w="2903" w:type="dxa"/>
          </w:tcPr>
          <w:p w14:paraId="4016B6FC" w14:textId="77777777" w:rsidR="0038718E" w:rsidRPr="003266AE" w:rsidRDefault="0038718E" w:rsidP="007639A0">
            <w:pPr>
              <w:ind w:right="1302"/>
              <w:rPr>
                <w:rFonts w:ascii="Times New Roman" w:hAnsi="Times New Roman" w:cs="Times New Roman"/>
                <w:sz w:val="28"/>
                <w:szCs w:val="28"/>
              </w:rPr>
            </w:pPr>
            <w:r w:rsidRPr="003266AE">
              <w:rPr>
                <w:rFonts w:ascii="Times New Roman" w:hAnsi="Times New Roman" w:cs="Times New Roman"/>
                <w:sz w:val="28"/>
                <w:szCs w:val="28"/>
              </w:rPr>
              <w:t>IT24103767</w:t>
            </w:r>
          </w:p>
        </w:tc>
        <w:tc>
          <w:tcPr>
            <w:tcW w:w="3471" w:type="dxa"/>
          </w:tcPr>
          <w:p w14:paraId="4276B2D8" w14:textId="77777777" w:rsidR="0038718E" w:rsidRPr="003266AE" w:rsidRDefault="0038718E" w:rsidP="007639A0">
            <w:pPr>
              <w:rPr>
                <w:rFonts w:ascii="Times New Roman" w:hAnsi="Times New Roman" w:cs="Times New Roman"/>
                <w:sz w:val="28"/>
                <w:szCs w:val="28"/>
              </w:rPr>
            </w:pPr>
            <w:r w:rsidRPr="00C53C44">
              <w:rPr>
                <w:rFonts w:ascii="Times New Roman" w:hAnsi="Times New Roman" w:cs="Times New Roman"/>
                <w:sz w:val="28"/>
                <w:szCs w:val="28"/>
              </w:rPr>
              <w:t xml:space="preserve">Edirisinghe </w:t>
            </w:r>
            <w:proofErr w:type="gramStart"/>
            <w:r w:rsidRPr="00C53C44">
              <w:rPr>
                <w:rFonts w:ascii="Times New Roman" w:hAnsi="Times New Roman" w:cs="Times New Roman"/>
                <w:sz w:val="28"/>
                <w:szCs w:val="28"/>
              </w:rPr>
              <w:t>A.U</w:t>
            </w:r>
            <w:proofErr w:type="gramEnd"/>
          </w:p>
        </w:tc>
      </w:tr>
      <w:tr w:rsidR="0038718E" w:rsidRPr="003266AE" w14:paraId="1AE83776" w14:textId="77777777" w:rsidTr="007639A0">
        <w:trPr>
          <w:trHeight w:val="620"/>
        </w:trPr>
        <w:tc>
          <w:tcPr>
            <w:tcW w:w="2903" w:type="dxa"/>
          </w:tcPr>
          <w:p w14:paraId="4FE79D11" w14:textId="77777777" w:rsidR="0038718E" w:rsidRPr="003266AE" w:rsidRDefault="0038718E" w:rsidP="007639A0">
            <w:pPr>
              <w:rPr>
                <w:rFonts w:ascii="Times New Roman" w:hAnsi="Times New Roman" w:cs="Times New Roman"/>
                <w:sz w:val="28"/>
                <w:szCs w:val="28"/>
              </w:rPr>
            </w:pPr>
            <w:r w:rsidRPr="003266AE">
              <w:rPr>
                <w:rFonts w:ascii="Times New Roman" w:hAnsi="Times New Roman" w:cs="Times New Roman"/>
                <w:sz w:val="28"/>
                <w:szCs w:val="28"/>
              </w:rPr>
              <w:t>IT24103815</w:t>
            </w:r>
          </w:p>
        </w:tc>
        <w:tc>
          <w:tcPr>
            <w:tcW w:w="3471" w:type="dxa"/>
          </w:tcPr>
          <w:p w14:paraId="0381856C" w14:textId="77777777" w:rsidR="0038718E" w:rsidRPr="003266AE" w:rsidRDefault="0038718E" w:rsidP="007639A0">
            <w:pPr>
              <w:rPr>
                <w:rFonts w:ascii="Times New Roman" w:hAnsi="Times New Roman" w:cs="Times New Roman"/>
                <w:sz w:val="28"/>
                <w:szCs w:val="28"/>
              </w:rPr>
            </w:pPr>
            <w:r w:rsidRPr="003266AE">
              <w:rPr>
                <w:rFonts w:ascii="Times New Roman" w:hAnsi="Times New Roman" w:cs="Times New Roman"/>
                <w:sz w:val="28"/>
                <w:szCs w:val="28"/>
              </w:rPr>
              <w:t>Fernando W.P.S.</w:t>
            </w:r>
          </w:p>
        </w:tc>
      </w:tr>
      <w:tr w:rsidR="0038718E" w:rsidRPr="003266AE" w14:paraId="1106184C" w14:textId="77777777" w:rsidTr="007639A0">
        <w:trPr>
          <w:trHeight w:val="620"/>
        </w:trPr>
        <w:tc>
          <w:tcPr>
            <w:tcW w:w="2903" w:type="dxa"/>
          </w:tcPr>
          <w:p w14:paraId="59A45852" w14:textId="77777777" w:rsidR="0038718E" w:rsidRPr="003266AE" w:rsidRDefault="0038718E" w:rsidP="007639A0">
            <w:pPr>
              <w:rPr>
                <w:rFonts w:ascii="Times New Roman" w:hAnsi="Times New Roman" w:cs="Times New Roman"/>
                <w:sz w:val="28"/>
                <w:szCs w:val="28"/>
              </w:rPr>
            </w:pPr>
            <w:r w:rsidRPr="003266AE">
              <w:rPr>
                <w:rFonts w:ascii="Times New Roman" w:hAnsi="Times New Roman" w:cs="Times New Roman"/>
                <w:sz w:val="28"/>
                <w:szCs w:val="28"/>
              </w:rPr>
              <w:t>IT24104068</w:t>
            </w:r>
          </w:p>
        </w:tc>
        <w:tc>
          <w:tcPr>
            <w:tcW w:w="3471" w:type="dxa"/>
          </w:tcPr>
          <w:p w14:paraId="10DD334F" w14:textId="77777777" w:rsidR="0038718E" w:rsidRPr="003266AE" w:rsidRDefault="0038718E" w:rsidP="007639A0">
            <w:pPr>
              <w:rPr>
                <w:rFonts w:ascii="Times New Roman" w:hAnsi="Times New Roman" w:cs="Times New Roman"/>
                <w:sz w:val="28"/>
                <w:szCs w:val="28"/>
              </w:rPr>
            </w:pPr>
            <w:r w:rsidRPr="00C53C44">
              <w:rPr>
                <w:rFonts w:ascii="Times New Roman" w:hAnsi="Times New Roman" w:cs="Times New Roman"/>
                <w:sz w:val="28"/>
                <w:szCs w:val="28"/>
              </w:rPr>
              <w:t>Chandrasiri R.M.</w:t>
            </w:r>
            <w:proofErr w:type="gramStart"/>
            <w:r w:rsidRPr="00C53C44">
              <w:rPr>
                <w:rFonts w:ascii="Times New Roman" w:hAnsi="Times New Roman" w:cs="Times New Roman"/>
                <w:sz w:val="28"/>
                <w:szCs w:val="28"/>
              </w:rPr>
              <w:t>D.S</w:t>
            </w:r>
            <w:proofErr w:type="gramEnd"/>
          </w:p>
        </w:tc>
      </w:tr>
    </w:tbl>
    <w:p w14:paraId="53A44348" w14:textId="77777777" w:rsidR="0038718E" w:rsidRPr="0038718E" w:rsidRDefault="0038718E" w:rsidP="0038718E">
      <w:pPr>
        <w:jc w:val="center"/>
        <w:rPr>
          <w:rFonts w:ascii="Times New Roman" w:hAnsi="Times New Roman" w:cs="Times New Roman"/>
        </w:rPr>
      </w:pPr>
    </w:p>
    <w:p w14:paraId="66283AC0" w14:textId="77777777" w:rsidR="0038718E" w:rsidRPr="0038718E" w:rsidRDefault="0038718E" w:rsidP="0038718E">
      <w:pPr>
        <w:jc w:val="center"/>
        <w:rPr>
          <w:rFonts w:ascii="Times New Roman" w:hAnsi="Times New Roman" w:cs="Times New Roman"/>
        </w:rPr>
      </w:pPr>
    </w:p>
    <w:p w14:paraId="59BBCC0E" w14:textId="77777777" w:rsidR="0038718E" w:rsidRPr="0038718E" w:rsidRDefault="0038718E" w:rsidP="0038718E">
      <w:pPr>
        <w:jc w:val="center"/>
        <w:rPr>
          <w:rFonts w:ascii="Times New Roman" w:hAnsi="Times New Roman" w:cs="Times New Roman"/>
        </w:rPr>
      </w:pPr>
    </w:p>
    <w:p w14:paraId="76F25C3F" w14:textId="77777777" w:rsidR="0038718E" w:rsidRDefault="0038718E" w:rsidP="0038718E">
      <w:pPr>
        <w:jc w:val="center"/>
        <w:rPr>
          <w:rFonts w:ascii="Times New Roman" w:hAnsi="Times New Roman" w:cs="Times New Roman"/>
        </w:rPr>
      </w:pPr>
    </w:p>
    <w:p w14:paraId="2842CF3D" w14:textId="77777777" w:rsidR="0038718E" w:rsidRDefault="0038718E" w:rsidP="0038718E">
      <w:pPr>
        <w:jc w:val="center"/>
        <w:rPr>
          <w:rFonts w:ascii="Times New Roman" w:hAnsi="Times New Roman" w:cs="Times New Roman"/>
        </w:rPr>
      </w:pPr>
    </w:p>
    <w:p w14:paraId="1350DDD8" w14:textId="77777777" w:rsidR="0038718E" w:rsidRDefault="0038718E" w:rsidP="0038718E">
      <w:pPr>
        <w:jc w:val="center"/>
        <w:rPr>
          <w:rFonts w:ascii="Times New Roman" w:hAnsi="Times New Roman" w:cs="Times New Roman"/>
        </w:rPr>
      </w:pPr>
    </w:p>
    <w:p w14:paraId="6B07AFBB" w14:textId="77777777" w:rsidR="0038718E" w:rsidRDefault="0038718E" w:rsidP="0038718E">
      <w:pPr>
        <w:jc w:val="center"/>
        <w:rPr>
          <w:rFonts w:ascii="Times New Roman" w:hAnsi="Times New Roman" w:cs="Times New Roman"/>
        </w:rPr>
      </w:pPr>
    </w:p>
    <w:p w14:paraId="54B155B4" w14:textId="77777777" w:rsidR="0038718E" w:rsidRDefault="0038718E" w:rsidP="0038718E">
      <w:pPr>
        <w:jc w:val="center"/>
        <w:rPr>
          <w:rFonts w:ascii="Times New Roman" w:hAnsi="Times New Roman" w:cs="Times New Roman"/>
        </w:rPr>
      </w:pPr>
    </w:p>
    <w:p w14:paraId="36973BB8" w14:textId="77777777" w:rsidR="0038718E" w:rsidRDefault="0038718E" w:rsidP="0038718E">
      <w:pPr>
        <w:jc w:val="center"/>
        <w:rPr>
          <w:rFonts w:ascii="Times New Roman" w:hAnsi="Times New Roman" w:cs="Times New Roman"/>
        </w:rPr>
      </w:pPr>
    </w:p>
    <w:p w14:paraId="01E571D8" w14:textId="77777777" w:rsidR="0038718E" w:rsidRDefault="0038718E" w:rsidP="0038718E">
      <w:pPr>
        <w:jc w:val="center"/>
        <w:rPr>
          <w:rFonts w:ascii="Times New Roman" w:hAnsi="Times New Roman" w:cs="Times New Roman"/>
        </w:rPr>
      </w:pPr>
    </w:p>
    <w:p w14:paraId="15E2DE26" w14:textId="520ACF74" w:rsidR="0038718E" w:rsidRPr="0038718E" w:rsidRDefault="0038718E" w:rsidP="0038718E">
      <w:pPr>
        <w:jc w:val="center"/>
        <w:rPr>
          <w:rFonts w:ascii="Times New Roman" w:hAnsi="Times New Roman" w:cs="Times New Roman"/>
          <w:noProof/>
          <w:sz w:val="36"/>
          <w:szCs w:val="36"/>
        </w:rPr>
      </w:pPr>
      <w:r w:rsidRPr="003266AE">
        <w:rPr>
          <w:rFonts w:ascii="Times New Roman" w:hAnsi="Times New Roman" w:cs="Times New Roman"/>
          <w:noProof/>
          <w:sz w:val="36"/>
          <w:szCs w:val="36"/>
        </w:rPr>
        <w:t>Y3.S1. WE. DS. 0202</w:t>
      </w:r>
    </w:p>
    <w:p w14:paraId="08104F33" w14:textId="77777777" w:rsidR="0038718E" w:rsidRDefault="0038718E" w:rsidP="0038718E">
      <w:pPr>
        <w:jc w:val="center"/>
        <w:rPr>
          <w:rFonts w:ascii="Times New Roman" w:hAnsi="Times New Roman" w:cs="Times New Roman"/>
          <w:noProof/>
          <w:sz w:val="36"/>
          <w:szCs w:val="36"/>
        </w:rPr>
      </w:pPr>
      <w:r w:rsidRPr="003266AE">
        <w:rPr>
          <w:rFonts w:ascii="Times New Roman" w:hAnsi="Times New Roman" w:cs="Times New Roman"/>
          <w:b/>
          <w:bCs/>
          <w:noProof/>
          <w:sz w:val="36"/>
          <w:szCs w:val="36"/>
        </w:rPr>
        <w:t>Group</w:t>
      </w:r>
      <w:r w:rsidRPr="003266AE">
        <w:rPr>
          <w:rFonts w:ascii="Times New Roman" w:hAnsi="Times New Roman" w:cs="Times New Roman"/>
          <w:noProof/>
          <w:sz w:val="36"/>
          <w:szCs w:val="36"/>
        </w:rPr>
        <w:t>: 2026-DS-76</w:t>
      </w:r>
    </w:p>
    <w:p w14:paraId="7D9FEB3B" w14:textId="77777777" w:rsidR="0038718E" w:rsidRPr="0038718E" w:rsidRDefault="0038718E" w:rsidP="0038718E">
      <w:pPr>
        <w:jc w:val="center"/>
        <w:rPr>
          <w:rFonts w:ascii="Times New Roman" w:hAnsi="Times New Roman" w:cs="Times New Roman"/>
        </w:rPr>
      </w:pPr>
    </w:p>
    <w:p w14:paraId="7AFB103B" w14:textId="77777777" w:rsidR="0038718E" w:rsidRPr="0038718E" w:rsidRDefault="0038718E" w:rsidP="0038718E">
      <w:pPr>
        <w:rPr>
          <w:rFonts w:ascii="Times New Roman" w:hAnsi="Times New Roman" w:cs="Times New Roman"/>
        </w:rPr>
      </w:pPr>
    </w:p>
    <w:p w14:paraId="28E114DB" w14:textId="1FD66FFE" w:rsidR="0038718E" w:rsidRPr="0038718E" w:rsidRDefault="0038718E" w:rsidP="0038718E">
      <w:pPr>
        <w:jc w:val="center"/>
        <w:rPr>
          <w:rFonts w:ascii="Times New Roman" w:hAnsi="Times New Roman" w:cs="Times New Roman"/>
        </w:rPr>
      </w:pPr>
      <w:r w:rsidRPr="0038718E">
        <w:rPr>
          <w:rFonts w:ascii="Times New Roman" w:hAnsi="Times New Roman" w:cs="Times New Roman"/>
          <w:sz w:val="20"/>
        </w:rPr>
        <w:t>IT3101 – Data Warehousing and Business Intelligence</w:t>
      </w:r>
      <w:r w:rsidRPr="0038718E">
        <w:rPr>
          <w:rFonts w:ascii="Times New Roman" w:hAnsi="Times New Roman" w:cs="Times New Roman"/>
        </w:rPr>
        <w:t xml:space="preserve"> </w:t>
      </w:r>
      <w:r w:rsidR="00000000" w:rsidRPr="0038718E">
        <w:rPr>
          <w:rFonts w:ascii="Times New Roman" w:hAnsi="Times New Roman" w:cs="Times New Roman"/>
        </w:rPr>
        <w:br w:type="page"/>
      </w:r>
    </w:p>
    <w:p w14:paraId="0F3E8D6B" w14:textId="77777777" w:rsidR="00CA14DB" w:rsidRPr="004A072C" w:rsidRDefault="00000000">
      <w:pPr>
        <w:pStyle w:val="Heading1"/>
        <w:rPr>
          <w:rFonts w:ascii="Times New Roman" w:hAnsi="Times New Roman" w:cs="Times New Roman"/>
          <w:color w:val="auto"/>
          <w:sz w:val="32"/>
          <w:szCs w:val="32"/>
        </w:rPr>
      </w:pPr>
      <w:bookmarkStart w:id="0" w:name="_Toc241696558"/>
      <w:r w:rsidRPr="004A072C">
        <w:rPr>
          <w:rFonts w:ascii="Times New Roman" w:hAnsi="Times New Roman" w:cs="Times New Roman"/>
          <w:color w:val="auto"/>
          <w:sz w:val="32"/>
          <w:szCs w:val="32"/>
        </w:rPr>
        <w:lastRenderedPageBreak/>
        <w:t>Declaration and AI Use Acknowledgement</w:t>
      </w:r>
      <w:bookmarkEnd w:id="0"/>
    </w:p>
    <w:p w14:paraId="6DC3EE73" w14:textId="77777777" w:rsidR="00CA14DB" w:rsidRPr="004A072C" w:rsidRDefault="00000000">
      <w:pPr>
        <w:rPr>
          <w:rFonts w:ascii="Times New Roman" w:hAnsi="Times New Roman" w:cs="Times New Roman"/>
          <w:sz w:val="24"/>
          <w:szCs w:val="24"/>
        </w:rPr>
      </w:pPr>
      <w:r w:rsidRPr="004A072C">
        <w:rPr>
          <w:rFonts w:ascii="Times New Roman" w:hAnsi="Times New Roman" w:cs="Times New Roman"/>
          <w:sz w:val="24"/>
          <w:szCs w:val="24"/>
        </w:rPr>
        <w:t>This report documents the design and implementation of an end-to-end Data Warehouse and Business Intelligence solution for the IT3101 assignment. The SQL Server database, ETL workflow, dimensional model, data mart views, validation results, and Power BI dashboards presented in the final submission should reflect the implementation completed by the student/group.</w:t>
      </w:r>
    </w:p>
    <w:p w14:paraId="109FB4E8" w14:textId="77777777" w:rsidR="00CA14DB" w:rsidRPr="004A072C" w:rsidRDefault="00000000">
      <w:pPr>
        <w:rPr>
          <w:rFonts w:ascii="Times New Roman" w:hAnsi="Times New Roman" w:cs="Times New Roman"/>
          <w:sz w:val="24"/>
          <w:szCs w:val="24"/>
        </w:rPr>
      </w:pPr>
      <w:r w:rsidRPr="004A072C">
        <w:rPr>
          <w:rFonts w:ascii="Times New Roman" w:hAnsi="Times New Roman" w:cs="Times New Roman"/>
          <w:sz w:val="24"/>
          <w:szCs w:val="24"/>
        </w:rPr>
        <w:t>Generative AI was used as a supporting tool for planning, explanation, debugging, SQL guidance, documentation structure, and language refinement. All implementation results, screenshots, numerical outputs, and final conclusions should be verified against the implemented SQL Server database and Power BI report. The final submission should be reviewed and adapted so that it reflects the student’s own understanding and implementation.</w:t>
      </w:r>
    </w:p>
    <w:p w14:paraId="5656834B" w14:textId="77777777" w:rsidR="00EE3C6B" w:rsidRPr="0038718E" w:rsidRDefault="00EE3C6B">
      <w:pPr>
        <w:rPr>
          <w:rFonts w:ascii="Times New Roman" w:hAnsi="Times New Roman" w:cs="Times New Roman"/>
        </w:rPr>
      </w:pPr>
    </w:p>
    <w:p w14:paraId="47A27B6D" w14:textId="1DA15161" w:rsidR="00CA14DB" w:rsidRPr="004A072C" w:rsidRDefault="00000000">
      <w:pPr>
        <w:pStyle w:val="Heading1"/>
        <w:rPr>
          <w:rFonts w:ascii="Times New Roman" w:hAnsi="Times New Roman" w:cs="Times New Roman"/>
          <w:color w:val="auto"/>
          <w:sz w:val="32"/>
          <w:szCs w:val="32"/>
        </w:rPr>
      </w:pPr>
      <w:bookmarkStart w:id="1" w:name="_Toc241696559"/>
      <w:r w:rsidRPr="004A072C">
        <w:rPr>
          <w:rFonts w:ascii="Times New Roman" w:hAnsi="Times New Roman" w:cs="Times New Roman"/>
          <w:color w:val="auto"/>
          <w:sz w:val="32"/>
          <w:szCs w:val="32"/>
        </w:rPr>
        <w:t>Executive Summary</w:t>
      </w:r>
      <w:bookmarkEnd w:id="1"/>
    </w:p>
    <w:p w14:paraId="3F65D931" w14:textId="77777777" w:rsidR="00CA14DB" w:rsidRPr="004A072C" w:rsidRDefault="00000000">
      <w:pPr>
        <w:rPr>
          <w:rFonts w:ascii="Times New Roman" w:hAnsi="Times New Roman" w:cs="Times New Roman"/>
          <w:sz w:val="24"/>
          <w:szCs w:val="24"/>
        </w:rPr>
      </w:pPr>
      <w:r w:rsidRPr="004A072C">
        <w:rPr>
          <w:rFonts w:ascii="Times New Roman" w:hAnsi="Times New Roman" w:cs="Times New Roman"/>
          <w:sz w:val="24"/>
          <w:szCs w:val="24"/>
        </w:rPr>
        <w:t>This project develops a complete DWBI solution for an e-commerce scenario using the Brazilian Olist dataset. Nine operational CSV files are profiled and loaded into a layered SQL Server architecture consisting of RAW, STG, DW, and MART schemas. The dimensional warehouse contains six dimensions and three fact tables with explicit primary keys, foreign keys, fact grains, surrogate keys, and time hierarchies. Four reporting MART views are exposed to Power BI.</w:t>
      </w:r>
    </w:p>
    <w:p w14:paraId="414A096A" w14:textId="77777777" w:rsidR="00CA14DB" w:rsidRPr="004A072C" w:rsidRDefault="00000000">
      <w:pPr>
        <w:rPr>
          <w:rFonts w:ascii="Times New Roman" w:hAnsi="Times New Roman" w:cs="Times New Roman"/>
          <w:sz w:val="24"/>
          <w:szCs w:val="24"/>
        </w:rPr>
      </w:pPr>
      <w:r w:rsidRPr="004A072C">
        <w:rPr>
          <w:rFonts w:ascii="Times New Roman" w:hAnsi="Times New Roman" w:cs="Times New Roman"/>
          <w:sz w:val="24"/>
          <w:szCs w:val="24"/>
        </w:rPr>
        <w:t>The final validated warehouse contains 99,441 order rows, 112,650 sales-item rows, and 103,886 payment rows. Validated product sales are 13,591,643.70, freight value is 2,251,909.54, gross item value is 15,843,553.24, and total payment value is 16,008,872.12. The final Power BI solution contains Executive Summary, Trend Analysis, and Interactive Analysis pages with filters, slicers, and Year → Quarter → Month drill-down/roll-up.</w:t>
      </w:r>
    </w:p>
    <w:p w14:paraId="1503144F" w14:textId="77777777" w:rsidR="00CA14DB" w:rsidRPr="0038718E" w:rsidRDefault="00000000">
      <w:pPr>
        <w:rPr>
          <w:rFonts w:ascii="Times New Roman" w:hAnsi="Times New Roman" w:cs="Times New Roman"/>
        </w:rPr>
      </w:pPr>
      <w:r w:rsidRPr="0038718E">
        <w:rPr>
          <w:rFonts w:ascii="Times New Roman" w:hAnsi="Times New Roman" w:cs="Times New Roman"/>
        </w:rPr>
        <w:br w:type="page"/>
      </w:r>
    </w:p>
    <w:p w14:paraId="2DE59D5E" w14:textId="77777777" w:rsidR="004A072C" w:rsidRPr="00EE3C6B" w:rsidRDefault="00000000">
      <w:pPr>
        <w:pStyle w:val="Title"/>
        <w:jc w:val="center"/>
        <w:rPr>
          <w:rFonts w:ascii="Times New Roman" w:hAnsi="Times New Roman" w:cs="Times New Roman"/>
          <w:color w:val="auto"/>
          <w:sz w:val="32"/>
          <w:szCs w:val="32"/>
        </w:rPr>
      </w:pPr>
      <w:r w:rsidRPr="00EE3C6B">
        <w:rPr>
          <w:rFonts w:ascii="Times New Roman" w:hAnsi="Times New Roman" w:cs="Times New Roman"/>
          <w:color w:val="auto"/>
          <w:sz w:val="32"/>
          <w:szCs w:val="32"/>
        </w:rPr>
        <w:lastRenderedPageBreak/>
        <w:t>Table of Contents</w:t>
      </w:r>
    </w:p>
    <w:sdt>
      <w:sdtPr>
        <w:rPr>
          <w:lang w:val="en-GB"/>
        </w:rPr>
        <w:id w:val="-1474373724"/>
        <w:docPartObj>
          <w:docPartGallery w:val="Table of Contents"/>
          <w:docPartUnique/>
        </w:docPartObj>
      </w:sdtPr>
      <w:sdtEndPr>
        <w:rPr>
          <w:rFonts w:ascii="Aptos" w:eastAsiaTheme="minorEastAsia" w:hAnsi="Aptos" w:cstheme="minorBidi"/>
          <w:color w:val="auto"/>
          <w:sz w:val="21"/>
          <w:szCs w:val="22"/>
          <w:lang w:val="en-US"/>
        </w:rPr>
      </w:sdtEndPr>
      <w:sdtContent>
        <w:p w14:paraId="5CD2E74E" w14:textId="1B8E3BAA" w:rsidR="004A072C" w:rsidRPr="004A072C" w:rsidRDefault="004A072C">
          <w:pPr>
            <w:pStyle w:val="TOCHeading"/>
            <w:rPr>
              <w:rFonts w:ascii="Times New Roman" w:hAnsi="Times New Roman" w:cs="Times New Roman"/>
              <w:color w:val="auto"/>
              <w:sz w:val="32"/>
              <w:szCs w:val="32"/>
            </w:rPr>
          </w:pPr>
          <w:r w:rsidRPr="004A072C">
            <w:rPr>
              <w:rFonts w:ascii="Times New Roman" w:hAnsi="Times New Roman" w:cs="Times New Roman"/>
              <w:color w:val="auto"/>
              <w:sz w:val="32"/>
              <w:szCs w:val="32"/>
              <w:lang w:val="en-GB"/>
            </w:rPr>
            <w:t>Contents</w:t>
          </w:r>
        </w:p>
        <w:p w14:paraId="50B74FA6" w14:textId="7EED4E72" w:rsidR="004A072C" w:rsidRDefault="004A072C">
          <w:pPr>
            <w:pStyle w:val="TOC1"/>
            <w:tabs>
              <w:tab w:val="right" w:leader="dot" w:pos="9926"/>
            </w:tabs>
            <w:rPr>
              <w:noProof/>
            </w:rPr>
          </w:pPr>
          <w:r>
            <w:fldChar w:fldCharType="begin"/>
          </w:r>
          <w:r>
            <w:instrText xml:space="preserve"> TOC \o "1-3" \h \z \u </w:instrText>
          </w:r>
          <w:r>
            <w:fldChar w:fldCharType="separate"/>
          </w:r>
          <w:hyperlink w:anchor="_Toc241696558" w:history="1">
            <w:r w:rsidRPr="00745346">
              <w:rPr>
                <w:rStyle w:val="Hyperlink"/>
                <w:rFonts w:ascii="Times New Roman" w:hAnsi="Times New Roman" w:cs="Times New Roman"/>
                <w:noProof/>
              </w:rPr>
              <w:t>Declaration and AI Use Acknowledgement</w:t>
            </w:r>
            <w:r>
              <w:rPr>
                <w:noProof/>
                <w:webHidden/>
              </w:rPr>
              <w:tab/>
            </w:r>
            <w:r>
              <w:rPr>
                <w:noProof/>
                <w:webHidden/>
              </w:rPr>
              <w:fldChar w:fldCharType="begin"/>
            </w:r>
            <w:r>
              <w:rPr>
                <w:noProof/>
                <w:webHidden/>
              </w:rPr>
              <w:instrText xml:space="preserve"> PAGEREF _Toc241696558 \h </w:instrText>
            </w:r>
            <w:r>
              <w:rPr>
                <w:noProof/>
                <w:webHidden/>
              </w:rPr>
            </w:r>
            <w:r>
              <w:rPr>
                <w:noProof/>
                <w:webHidden/>
              </w:rPr>
              <w:fldChar w:fldCharType="separate"/>
            </w:r>
            <w:r w:rsidR="0056401E">
              <w:rPr>
                <w:noProof/>
                <w:webHidden/>
              </w:rPr>
              <w:t>2</w:t>
            </w:r>
            <w:r>
              <w:rPr>
                <w:noProof/>
                <w:webHidden/>
              </w:rPr>
              <w:fldChar w:fldCharType="end"/>
            </w:r>
          </w:hyperlink>
        </w:p>
        <w:p w14:paraId="2377783C" w14:textId="7774B106" w:rsidR="004A072C" w:rsidRDefault="004A072C">
          <w:pPr>
            <w:pStyle w:val="TOC1"/>
            <w:tabs>
              <w:tab w:val="right" w:leader="dot" w:pos="9926"/>
            </w:tabs>
            <w:rPr>
              <w:noProof/>
            </w:rPr>
          </w:pPr>
          <w:hyperlink w:anchor="_Toc241696559" w:history="1">
            <w:r w:rsidRPr="00745346">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_Toc241696559 \h </w:instrText>
            </w:r>
            <w:r>
              <w:rPr>
                <w:noProof/>
                <w:webHidden/>
              </w:rPr>
            </w:r>
            <w:r>
              <w:rPr>
                <w:noProof/>
                <w:webHidden/>
              </w:rPr>
              <w:fldChar w:fldCharType="separate"/>
            </w:r>
            <w:r w:rsidR="0056401E">
              <w:rPr>
                <w:noProof/>
                <w:webHidden/>
              </w:rPr>
              <w:t>2</w:t>
            </w:r>
            <w:r>
              <w:rPr>
                <w:noProof/>
                <w:webHidden/>
              </w:rPr>
              <w:fldChar w:fldCharType="end"/>
            </w:r>
          </w:hyperlink>
        </w:p>
        <w:p w14:paraId="394C62F9" w14:textId="7EC351EA" w:rsidR="004A072C" w:rsidRDefault="004A072C">
          <w:pPr>
            <w:pStyle w:val="TOC1"/>
            <w:tabs>
              <w:tab w:val="right" w:leader="dot" w:pos="9926"/>
            </w:tabs>
            <w:rPr>
              <w:noProof/>
            </w:rPr>
          </w:pPr>
          <w:hyperlink w:anchor="_Toc241696560" w:history="1">
            <w:r w:rsidRPr="00745346">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_Toc241696560 \h </w:instrText>
            </w:r>
            <w:r>
              <w:rPr>
                <w:noProof/>
                <w:webHidden/>
              </w:rPr>
            </w:r>
            <w:r>
              <w:rPr>
                <w:noProof/>
                <w:webHidden/>
              </w:rPr>
              <w:fldChar w:fldCharType="separate"/>
            </w:r>
            <w:r w:rsidR="0056401E">
              <w:rPr>
                <w:noProof/>
                <w:webHidden/>
              </w:rPr>
              <w:t>5</w:t>
            </w:r>
            <w:r>
              <w:rPr>
                <w:noProof/>
                <w:webHidden/>
              </w:rPr>
              <w:fldChar w:fldCharType="end"/>
            </w:r>
          </w:hyperlink>
        </w:p>
        <w:p w14:paraId="427DC7BE" w14:textId="47E80766" w:rsidR="004A072C" w:rsidRDefault="004A072C">
          <w:pPr>
            <w:pStyle w:val="TOC2"/>
            <w:tabs>
              <w:tab w:val="right" w:leader="dot" w:pos="9926"/>
            </w:tabs>
            <w:rPr>
              <w:noProof/>
            </w:rPr>
          </w:pPr>
          <w:hyperlink w:anchor="_Toc241696561" w:history="1">
            <w:r w:rsidRPr="00745346">
              <w:rPr>
                <w:rStyle w:val="Hyperlink"/>
                <w:rFonts w:ascii="Times New Roman" w:hAnsi="Times New Roman" w:cs="Times New Roman"/>
                <w:noProof/>
              </w:rPr>
              <w:t>1.1 Project Objectives</w:t>
            </w:r>
            <w:r>
              <w:rPr>
                <w:noProof/>
                <w:webHidden/>
              </w:rPr>
              <w:tab/>
            </w:r>
            <w:r>
              <w:rPr>
                <w:noProof/>
                <w:webHidden/>
              </w:rPr>
              <w:fldChar w:fldCharType="begin"/>
            </w:r>
            <w:r>
              <w:rPr>
                <w:noProof/>
                <w:webHidden/>
              </w:rPr>
              <w:instrText xml:space="preserve"> PAGEREF _Toc241696561 \h </w:instrText>
            </w:r>
            <w:r>
              <w:rPr>
                <w:noProof/>
                <w:webHidden/>
              </w:rPr>
            </w:r>
            <w:r>
              <w:rPr>
                <w:noProof/>
                <w:webHidden/>
              </w:rPr>
              <w:fldChar w:fldCharType="separate"/>
            </w:r>
            <w:r w:rsidR="0056401E">
              <w:rPr>
                <w:noProof/>
                <w:webHidden/>
              </w:rPr>
              <w:t>5</w:t>
            </w:r>
            <w:r>
              <w:rPr>
                <w:noProof/>
                <w:webHidden/>
              </w:rPr>
              <w:fldChar w:fldCharType="end"/>
            </w:r>
          </w:hyperlink>
        </w:p>
        <w:p w14:paraId="6E64A354" w14:textId="1F4CFF07" w:rsidR="004A072C" w:rsidRDefault="004A072C">
          <w:pPr>
            <w:pStyle w:val="TOC2"/>
            <w:tabs>
              <w:tab w:val="right" w:leader="dot" w:pos="9926"/>
            </w:tabs>
            <w:rPr>
              <w:noProof/>
            </w:rPr>
          </w:pPr>
          <w:hyperlink w:anchor="_Toc241696562" w:history="1">
            <w:r w:rsidRPr="00745346">
              <w:rPr>
                <w:rStyle w:val="Hyperlink"/>
                <w:rFonts w:ascii="Times New Roman" w:hAnsi="Times New Roman" w:cs="Times New Roman"/>
                <w:noProof/>
              </w:rPr>
              <w:t>1.2 Technology Stack</w:t>
            </w:r>
            <w:r>
              <w:rPr>
                <w:noProof/>
                <w:webHidden/>
              </w:rPr>
              <w:tab/>
            </w:r>
            <w:r>
              <w:rPr>
                <w:noProof/>
                <w:webHidden/>
              </w:rPr>
              <w:fldChar w:fldCharType="begin"/>
            </w:r>
            <w:r>
              <w:rPr>
                <w:noProof/>
                <w:webHidden/>
              </w:rPr>
              <w:instrText xml:space="preserve"> PAGEREF _Toc241696562 \h </w:instrText>
            </w:r>
            <w:r>
              <w:rPr>
                <w:noProof/>
                <w:webHidden/>
              </w:rPr>
            </w:r>
            <w:r>
              <w:rPr>
                <w:noProof/>
                <w:webHidden/>
              </w:rPr>
              <w:fldChar w:fldCharType="separate"/>
            </w:r>
            <w:r w:rsidR="0056401E">
              <w:rPr>
                <w:noProof/>
                <w:webHidden/>
              </w:rPr>
              <w:t>5</w:t>
            </w:r>
            <w:r>
              <w:rPr>
                <w:noProof/>
                <w:webHidden/>
              </w:rPr>
              <w:fldChar w:fldCharType="end"/>
            </w:r>
          </w:hyperlink>
        </w:p>
        <w:p w14:paraId="25DACF85" w14:textId="2674664B" w:rsidR="004A072C" w:rsidRDefault="004A072C">
          <w:pPr>
            <w:pStyle w:val="TOC1"/>
            <w:tabs>
              <w:tab w:val="right" w:leader="dot" w:pos="9926"/>
            </w:tabs>
            <w:rPr>
              <w:noProof/>
            </w:rPr>
          </w:pPr>
          <w:hyperlink w:anchor="_Toc241696563" w:history="1">
            <w:r w:rsidRPr="00745346">
              <w:rPr>
                <w:rStyle w:val="Hyperlink"/>
                <w:rFonts w:ascii="Times New Roman" w:hAnsi="Times New Roman" w:cs="Times New Roman"/>
                <w:noProof/>
              </w:rPr>
              <w:t>2. Task 1 – Dataset Selection and Business Scenario Identification</w:t>
            </w:r>
            <w:r>
              <w:rPr>
                <w:noProof/>
                <w:webHidden/>
              </w:rPr>
              <w:tab/>
            </w:r>
            <w:r>
              <w:rPr>
                <w:noProof/>
                <w:webHidden/>
              </w:rPr>
              <w:fldChar w:fldCharType="begin"/>
            </w:r>
            <w:r>
              <w:rPr>
                <w:noProof/>
                <w:webHidden/>
              </w:rPr>
              <w:instrText xml:space="preserve"> PAGEREF _Toc241696563 \h </w:instrText>
            </w:r>
            <w:r>
              <w:rPr>
                <w:noProof/>
                <w:webHidden/>
              </w:rPr>
            </w:r>
            <w:r>
              <w:rPr>
                <w:noProof/>
                <w:webHidden/>
              </w:rPr>
              <w:fldChar w:fldCharType="separate"/>
            </w:r>
            <w:r w:rsidR="0056401E">
              <w:rPr>
                <w:noProof/>
                <w:webHidden/>
              </w:rPr>
              <w:t>6</w:t>
            </w:r>
            <w:r>
              <w:rPr>
                <w:noProof/>
                <w:webHidden/>
              </w:rPr>
              <w:fldChar w:fldCharType="end"/>
            </w:r>
          </w:hyperlink>
        </w:p>
        <w:p w14:paraId="5657DA7C" w14:textId="3C1B6625" w:rsidR="004A072C" w:rsidRDefault="004A072C">
          <w:pPr>
            <w:pStyle w:val="TOC2"/>
            <w:tabs>
              <w:tab w:val="right" w:leader="dot" w:pos="9926"/>
            </w:tabs>
            <w:rPr>
              <w:noProof/>
            </w:rPr>
          </w:pPr>
          <w:hyperlink w:anchor="_Toc241696564" w:history="1">
            <w:r w:rsidRPr="00745346">
              <w:rPr>
                <w:rStyle w:val="Hyperlink"/>
                <w:rFonts w:ascii="Times New Roman" w:hAnsi="Times New Roman" w:cs="Times New Roman"/>
                <w:noProof/>
              </w:rPr>
              <w:t>2.1 Dataset and Business Domain</w:t>
            </w:r>
            <w:r>
              <w:rPr>
                <w:noProof/>
                <w:webHidden/>
              </w:rPr>
              <w:tab/>
            </w:r>
            <w:r>
              <w:rPr>
                <w:noProof/>
                <w:webHidden/>
              </w:rPr>
              <w:fldChar w:fldCharType="begin"/>
            </w:r>
            <w:r>
              <w:rPr>
                <w:noProof/>
                <w:webHidden/>
              </w:rPr>
              <w:instrText xml:space="preserve"> PAGEREF _Toc241696564 \h </w:instrText>
            </w:r>
            <w:r>
              <w:rPr>
                <w:noProof/>
                <w:webHidden/>
              </w:rPr>
            </w:r>
            <w:r>
              <w:rPr>
                <w:noProof/>
                <w:webHidden/>
              </w:rPr>
              <w:fldChar w:fldCharType="separate"/>
            </w:r>
            <w:r w:rsidR="0056401E">
              <w:rPr>
                <w:noProof/>
                <w:webHidden/>
              </w:rPr>
              <w:t>6</w:t>
            </w:r>
            <w:r>
              <w:rPr>
                <w:noProof/>
                <w:webHidden/>
              </w:rPr>
              <w:fldChar w:fldCharType="end"/>
            </w:r>
          </w:hyperlink>
        </w:p>
        <w:p w14:paraId="0365B798" w14:textId="31FFBE0B" w:rsidR="004A072C" w:rsidRDefault="004A072C">
          <w:pPr>
            <w:pStyle w:val="TOC2"/>
            <w:tabs>
              <w:tab w:val="right" w:leader="dot" w:pos="9926"/>
            </w:tabs>
            <w:rPr>
              <w:noProof/>
            </w:rPr>
          </w:pPr>
          <w:hyperlink w:anchor="_Toc241696565" w:history="1">
            <w:r w:rsidRPr="00745346">
              <w:rPr>
                <w:rStyle w:val="Hyperlink"/>
                <w:rFonts w:ascii="Times New Roman" w:hAnsi="Times New Roman" w:cs="Times New Roman"/>
                <w:noProof/>
              </w:rPr>
              <w:t>2.2 Dataset Overview</w:t>
            </w:r>
            <w:r>
              <w:rPr>
                <w:noProof/>
                <w:webHidden/>
              </w:rPr>
              <w:tab/>
            </w:r>
            <w:r>
              <w:rPr>
                <w:noProof/>
                <w:webHidden/>
              </w:rPr>
              <w:fldChar w:fldCharType="begin"/>
            </w:r>
            <w:r>
              <w:rPr>
                <w:noProof/>
                <w:webHidden/>
              </w:rPr>
              <w:instrText xml:space="preserve"> PAGEREF _Toc241696565 \h </w:instrText>
            </w:r>
            <w:r>
              <w:rPr>
                <w:noProof/>
                <w:webHidden/>
              </w:rPr>
            </w:r>
            <w:r>
              <w:rPr>
                <w:noProof/>
                <w:webHidden/>
              </w:rPr>
              <w:fldChar w:fldCharType="separate"/>
            </w:r>
            <w:r w:rsidR="0056401E">
              <w:rPr>
                <w:noProof/>
                <w:webHidden/>
              </w:rPr>
              <w:t>6</w:t>
            </w:r>
            <w:r>
              <w:rPr>
                <w:noProof/>
                <w:webHidden/>
              </w:rPr>
              <w:fldChar w:fldCharType="end"/>
            </w:r>
          </w:hyperlink>
        </w:p>
        <w:p w14:paraId="7040EEF3" w14:textId="69716A82" w:rsidR="004A072C" w:rsidRDefault="004A072C">
          <w:pPr>
            <w:pStyle w:val="TOC2"/>
            <w:tabs>
              <w:tab w:val="right" w:leader="dot" w:pos="9926"/>
            </w:tabs>
            <w:rPr>
              <w:noProof/>
            </w:rPr>
          </w:pPr>
          <w:hyperlink w:anchor="_Toc241696566" w:history="1">
            <w:r w:rsidRPr="00745346">
              <w:rPr>
                <w:rStyle w:val="Hyperlink"/>
                <w:rFonts w:ascii="Times New Roman" w:hAnsi="Times New Roman" w:cs="Times New Roman"/>
                <w:noProof/>
              </w:rPr>
              <w:t>2.3 Business Scenario and Problems Addressed</w:t>
            </w:r>
            <w:r>
              <w:rPr>
                <w:noProof/>
                <w:webHidden/>
              </w:rPr>
              <w:tab/>
            </w:r>
            <w:r>
              <w:rPr>
                <w:noProof/>
                <w:webHidden/>
              </w:rPr>
              <w:fldChar w:fldCharType="begin"/>
            </w:r>
            <w:r>
              <w:rPr>
                <w:noProof/>
                <w:webHidden/>
              </w:rPr>
              <w:instrText xml:space="preserve"> PAGEREF _Toc241696566 \h </w:instrText>
            </w:r>
            <w:r>
              <w:rPr>
                <w:noProof/>
                <w:webHidden/>
              </w:rPr>
            </w:r>
            <w:r>
              <w:rPr>
                <w:noProof/>
                <w:webHidden/>
              </w:rPr>
              <w:fldChar w:fldCharType="separate"/>
            </w:r>
            <w:r w:rsidR="0056401E">
              <w:rPr>
                <w:noProof/>
                <w:webHidden/>
              </w:rPr>
              <w:t>6</w:t>
            </w:r>
            <w:r>
              <w:rPr>
                <w:noProof/>
                <w:webHidden/>
              </w:rPr>
              <w:fldChar w:fldCharType="end"/>
            </w:r>
          </w:hyperlink>
        </w:p>
        <w:p w14:paraId="061BCAFB" w14:textId="637A36A2" w:rsidR="004A072C" w:rsidRDefault="004A072C">
          <w:pPr>
            <w:pStyle w:val="TOC2"/>
            <w:tabs>
              <w:tab w:val="right" w:leader="dot" w:pos="9926"/>
            </w:tabs>
            <w:rPr>
              <w:noProof/>
            </w:rPr>
          </w:pPr>
          <w:hyperlink w:anchor="_Toc241696567" w:history="1">
            <w:r w:rsidRPr="00745346">
              <w:rPr>
                <w:rStyle w:val="Hyperlink"/>
                <w:rFonts w:ascii="Times New Roman" w:hAnsi="Times New Roman" w:cs="Times New Roman"/>
                <w:noProof/>
              </w:rPr>
              <w:t>2.4 Suitability for DWBI</w:t>
            </w:r>
            <w:r>
              <w:rPr>
                <w:noProof/>
                <w:webHidden/>
              </w:rPr>
              <w:tab/>
            </w:r>
            <w:r>
              <w:rPr>
                <w:noProof/>
                <w:webHidden/>
              </w:rPr>
              <w:fldChar w:fldCharType="begin"/>
            </w:r>
            <w:r>
              <w:rPr>
                <w:noProof/>
                <w:webHidden/>
              </w:rPr>
              <w:instrText xml:space="preserve"> PAGEREF _Toc241696567 \h </w:instrText>
            </w:r>
            <w:r>
              <w:rPr>
                <w:noProof/>
                <w:webHidden/>
              </w:rPr>
            </w:r>
            <w:r>
              <w:rPr>
                <w:noProof/>
                <w:webHidden/>
              </w:rPr>
              <w:fldChar w:fldCharType="separate"/>
            </w:r>
            <w:r w:rsidR="0056401E">
              <w:rPr>
                <w:noProof/>
                <w:webHidden/>
              </w:rPr>
              <w:t>6</w:t>
            </w:r>
            <w:r>
              <w:rPr>
                <w:noProof/>
                <w:webHidden/>
              </w:rPr>
              <w:fldChar w:fldCharType="end"/>
            </w:r>
          </w:hyperlink>
        </w:p>
        <w:p w14:paraId="7346A578" w14:textId="19251EC0" w:rsidR="004A072C" w:rsidRDefault="004A072C">
          <w:pPr>
            <w:pStyle w:val="TOC1"/>
            <w:tabs>
              <w:tab w:val="right" w:leader="dot" w:pos="9926"/>
            </w:tabs>
            <w:rPr>
              <w:noProof/>
            </w:rPr>
          </w:pPr>
          <w:hyperlink w:anchor="_Toc241696568" w:history="1">
            <w:r w:rsidRPr="00745346">
              <w:rPr>
                <w:rStyle w:val="Hyperlink"/>
                <w:rFonts w:ascii="Times New Roman" w:hAnsi="Times New Roman" w:cs="Times New Roman"/>
                <w:noProof/>
              </w:rPr>
              <w:t>3. Task 2 – Data Source Identification and Preparation</w:t>
            </w:r>
            <w:r>
              <w:rPr>
                <w:noProof/>
                <w:webHidden/>
              </w:rPr>
              <w:tab/>
            </w:r>
            <w:r>
              <w:rPr>
                <w:noProof/>
                <w:webHidden/>
              </w:rPr>
              <w:fldChar w:fldCharType="begin"/>
            </w:r>
            <w:r>
              <w:rPr>
                <w:noProof/>
                <w:webHidden/>
              </w:rPr>
              <w:instrText xml:space="preserve"> PAGEREF _Toc241696568 \h </w:instrText>
            </w:r>
            <w:r>
              <w:rPr>
                <w:noProof/>
                <w:webHidden/>
              </w:rPr>
            </w:r>
            <w:r>
              <w:rPr>
                <w:noProof/>
                <w:webHidden/>
              </w:rPr>
              <w:fldChar w:fldCharType="separate"/>
            </w:r>
            <w:r w:rsidR="0056401E">
              <w:rPr>
                <w:noProof/>
                <w:webHidden/>
              </w:rPr>
              <w:t>7</w:t>
            </w:r>
            <w:r>
              <w:rPr>
                <w:noProof/>
                <w:webHidden/>
              </w:rPr>
              <w:fldChar w:fldCharType="end"/>
            </w:r>
          </w:hyperlink>
        </w:p>
        <w:p w14:paraId="7846E5D3" w14:textId="2C0A5BD8" w:rsidR="004A072C" w:rsidRDefault="004A072C">
          <w:pPr>
            <w:pStyle w:val="TOC2"/>
            <w:tabs>
              <w:tab w:val="right" w:leader="dot" w:pos="9926"/>
            </w:tabs>
            <w:rPr>
              <w:noProof/>
            </w:rPr>
          </w:pPr>
          <w:hyperlink w:anchor="_Toc241696569" w:history="1">
            <w:r w:rsidRPr="00745346">
              <w:rPr>
                <w:rStyle w:val="Hyperlink"/>
                <w:rFonts w:ascii="Times New Roman" w:hAnsi="Times New Roman" w:cs="Times New Roman"/>
                <w:noProof/>
              </w:rPr>
              <w:t>3.1 Source Relationships</w:t>
            </w:r>
            <w:r>
              <w:rPr>
                <w:noProof/>
                <w:webHidden/>
              </w:rPr>
              <w:tab/>
            </w:r>
            <w:r>
              <w:rPr>
                <w:noProof/>
                <w:webHidden/>
              </w:rPr>
              <w:fldChar w:fldCharType="begin"/>
            </w:r>
            <w:r>
              <w:rPr>
                <w:noProof/>
                <w:webHidden/>
              </w:rPr>
              <w:instrText xml:space="preserve"> PAGEREF _Toc241696569 \h </w:instrText>
            </w:r>
            <w:r>
              <w:rPr>
                <w:noProof/>
                <w:webHidden/>
              </w:rPr>
            </w:r>
            <w:r>
              <w:rPr>
                <w:noProof/>
                <w:webHidden/>
              </w:rPr>
              <w:fldChar w:fldCharType="separate"/>
            </w:r>
            <w:r w:rsidR="0056401E">
              <w:rPr>
                <w:noProof/>
                <w:webHidden/>
              </w:rPr>
              <w:t>7</w:t>
            </w:r>
            <w:r>
              <w:rPr>
                <w:noProof/>
                <w:webHidden/>
              </w:rPr>
              <w:fldChar w:fldCharType="end"/>
            </w:r>
          </w:hyperlink>
        </w:p>
        <w:p w14:paraId="52EBCBF5" w14:textId="4A74E96E" w:rsidR="004A072C" w:rsidRDefault="004A072C">
          <w:pPr>
            <w:pStyle w:val="TOC2"/>
            <w:tabs>
              <w:tab w:val="right" w:leader="dot" w:pos="9926"/>
            </w:tabs>
            <w:rPr>
              <w:noProof/>
            </w:rPr>
          </w:pPr>
          <w:hyperlink w:anchor="_Toc241696570" w:history="1">
            <w:r w:rsidRPr="00745346">
              <w:rPr>
                <w:rStyle w:val="Hyperlink"/>
                <w:rFonts w:ascii="Times New Roman" w:hAnsi="Times New Roman" w:cs="Times New Roman"/>
                <w:noProof/>
              </w:rPr>
              <w:t>3.2 Source Profiling</w:t>
            </w:r>
            <w:r>
              <w:rPr>
                <w:noProof/>
                <w:webHidden/>
              </w:rPr>
              <w:tab/>
            </w:r>
            <w:r>
              <w:rPr>
                <w:noProof/>
                <w:webHidden/>
              </w:rPr>
              <w:fldChar w:fldCharType="begin"/>
            </w:r>
            <w:r>
              <w:rPr>
                <w:noProof/>
                <w:webHidden/>
              </w:rPr>
              <w:instrText xml:space="preserve"> PAGEREF _Toc241696570 \h </w:instrText>
            </w:r>
            <w:r>
              <w:rPr>
                <w:noProof/>
                <w:webHidden/>
              </w:rPr>
            </w:r>
            <w:r>
              <w:rPr>
                <w:noProof/>
                <w:webHidden/>
              </w:rPr>
              <w:fldChar w:fldCharType="separate"/>
            </w:r>
            <w:r w:rsidR="0056401E">
              <w:rPr>
                <w:noProof/>
                <w:webHidden/>
              </w:rPr>
              <w:t>7</w:t>
            </w:r>
            <w:r>
              <w:rPr>
                <w:noProof/>
                <w:webHidden/>
              </w:rPr>
              <w:fldChar w:fldCharType="end"/>
            </w:r>
          </w:hyperlink>
        </w:p>
        <w:p w14:paraId="3AFC5D08" w14:textId="6BA06362" w:rsidR="004A072C" w:rsidRDefault="004A072C">
          <w:pPr>
            <w:pStyle w:val="TOC2"/>
            <w:tabs>
              <w:tab w:val="right" w:leader="dot" w:pos="9926"/>
            </w:tabs>
            <w:rPr>
              <w:noProof/>
            </w:rPr>
          </w:pPr>
          <w:hyperlink w:anchor="_Toc241696571" w:history="1">
            <w:r w:rsidRPr="00745346">
              <w:rPr>
                <w:rStyle w:val="Hyperlink"/>
                <w:rFonts w:ascii="Times New Roman" w:hAnsi="Times New Roman" w:cs="Times New Roman"/>
                <w:noProof/>
              </w:rPr>
              <w:t>3.3 Data Preparation Strategy</w:t>
            </w:r>
            <w:r>
              <w:rPr>
                <w:noProof/>
                <w:webHidden/>
              </w:rPr>
              <w:tab/>
            </w:r>
            <w:r>
              <w:rPr>
                <w:noProof/>
                <w:webHidden/>
              </w:rPr>
              <w:fldChar w:fldCharType="begin"/>
            </w:r>
            <w:r>
              <w:rPr>
                <w:noProof/>
                <w:webHidden/>
              </w:rPr>
              <w:instrText xml:space="preserve"> PAGEREF _Toc241696571 \h </w:instrText>
            </w:r>
            <w:r>
              <w:rPr>
                <w:noProof/>
                <w:webHidden/>
              </w:rPr>
            </w:r>
            <w:r>
              <w:rPr>
                <w:noProof/>
                <w:webHidden/>
              </w:rPr>
              <w:fldChar w:fldCharType="separate"/>
            </w:r>
            <w:r w:rsidR="0056401E">
              <w:rPr>
                <w:noProof/>
                <w:webHidden/>
              </w:rPr>
              <w:t>8</w:t>
            </w:r>
            <w:r>
              <w:rPr>
                <w:noProof/>
                <w:webHidden/>
              </w:rPr>
              <w:fldChar w:fldCharType="end"/>
            </w:r>
          </w:hyperlink>
        </w:p>
        <w:p w14:paraId="7E89CC60" w14:textId="573ED540" w:rsidR="004A072C" w:rsidRDefault="004A072C">
          <w:pPr>
            <w:pStyle w:val="TOC1"/>
            <w:tabs>
              <w:tab w:val="right" w:leader="dot" w:pos="9926"/>
            </w:tabs>
            <w:rPr>
              <w:noProof/>
            </w:rPr>
          </w:pPr>
          <w:hyperlink w:anchor="_Toc241696572" w:history="1">
            <w:r w:rsidRPr="00745346">
              <w:rPr>
                <w:rStyle w:val="Hyperlink"/>
                <w:rFonts w:ascii="Times New Roman" w:hAnsi="Times New Roman" w:cs="Times New Roman"/>
                <w:noProof/>
              </w:rPr>
              <w:t>4. Task 3 – Data Warehouse Architecture Design</w:t>
            </w:r>
            <w:r>
              <w:rPr>
                <w:noProof/>
                <w:webHidden/>
              </w:rPr>
              <w:tab/>
            </w:r>
            <w:r>
              <w:rPr>
                <w:noProof/>
                <w:webHidden/>
              </w:rPr>
              <w:fldChar w:fldCharType="begin"/>
            </w:r>
            <w:r>
              <w:rPr>
                <w:noProof/>
                <w:webHidden/>
              </w:rPr>
              <w:instrText xml:space="preserve"> PAGEREF _Toc241696572 \h </w:instrText>
            </w:r>
            <w:r>
              <w:rPr>
                <w:noProof/>
                <w:webHidden/>
              </w:rPr>
            </w:r>
            <w:r>
              <w:rPr>
                <w:noProof/>
                <w:webHidden/>
              </w:rPr>
              <w:fldChar w:fldCharType="separate"/>
            </w:r>
            <w:r w:rsidR="0056401E">
              <w:rPr>
                <w:noProof/>
                <w:webHidden/>
              </w:rPr>
              <w:t>9</w:t>
            </w:r>
            <w:r>
              <w:rPr>
                <w:noProof/>
                <w:webHidden/>
              </w:rPr>
              <w:fldChar w:fldCharType="end"/>
            </w:r>
          </w:hyperlink>
        </w:p>
        <w:p w14:paraId="0772823A" w14:textId="18AA2178" w:rsidR="004A072C" w:rsidRDefault="004A072C">
          <w:pPr>
            <w:pStyle w:val="TOC2"/>
            <w:tabs>
              <w:tab w:val="right" w:leader="dot" w:pos="9926"/>
            </w:tabs>
            <w:rPr>
              <w:noProof/>
            </w:rPr>
          </w:pPr>
          <w:hyperlink w:anchor="_Toc241696573" w:history="1">
            <w:r w:rsidRPr="00745346">
              <w:rPr>
                <w:rStyle w:val="Hyperlink"/>
                <w:rFonts w:ascii="Times New Roman" w:hAnsi="Times New Roman" w:cs="Times New Roman"/>
                <w:noProof/>
              </w:rPr>
              <w:t>4.1 Layered DWBI Architecture</w:t>
            </w:r>
            <w:r>
              <w:rPr>
                <w:noProof/>
                <w:webHidden/>
              </w:rPr>
              <w:tab/>
            </w:r>
            <w:r>
              <w:rPr>
                <w:noProof/>
                <w:webHidden/>
              </w:rPr>
              <w:fldChar w:fldCharType="begin"/>
            </w:r>
            <w:r>
              <w:rPr>
                <w:noProof/>
                <w:webHidden/>
              </w:rPr>
              <w:instrText xml:space="preserve"> PAGEREF _Toc241696573 \h </w:instrText>
            </w:r>
            <w:r>
              <w:rPr>
                <w:noProof/>
                <w:webHidden/>
              </w:rPr>
            </w:r>
            <w:r>
              <w:rPr>
                <w:noProof/>
                <w:webHidden/>
              </w:rPr>
              <w:fldChar w:fldCharType="separate"/>
            </w:r>
            <w:r w:rsidR="0056401E">
              <w:rPr>
                <w:noProof/>
                <w:webHidden/>
              </w:rPr>
              <w:t>9</w:t>
            </w:r>
            <w:r>
              <w:rPr>
                <w:noProof/>
                <w:webHidden/>
              </w:rPr>
              <w:fldChar w:fldCharType="end"/>
            </w:r>
          </w:hyperlink>
        </w:p>
        <w:p w14:paraId="4EFAAE95" w14:textId="1B56723F" w:rsidR="004A072C" w:rsidRDefault="004A072C">
          <w:pPr>
            <w:pStyle w:val="TOC2"/>
            <w:tabs>
              <w:tab w:val="right" w:leader="dot" w:pos="9926"/>
            </w:tabs>
            <w:rPr>
              <w:noProof/>
            </w:rPr>
          </w:pPr>
          <w:hyperlink w:anchor="_Toc241696574" w:history="1">
            <w:r w:rsidRPr="00745346">
              <w:rPr>
                <w:rStyle w:val="Hyperlink"/>
                <w:rFonts w:ascii="Times New Roman" w:hAnsi="Times New Roman" w:cs="Times New Roman"/>
                <w:noProof/>
              </w:rPr>
              <w:t>4.2 Layer Responsibilities</w:t>
            </w:r>
            <w:r>
              <w:rPr>
                <w:noProof/>
                <w:webHidden/>
              </w:rPr>
              <w:tab/>
            </w:r>
            <w:r>
              <w:rPr>
                <w:noProof/>
                <w:webHidden/>
              </w:rPr>
              <w:fldChar w:fldCharType="begin"/>
            </w:r>
            <w:r>
              <w:rPr>
                <w:noProof/>
                <w:webHidden/>
              </w:rPr>
              <w:instrText xml:space="preserve"> PAGEREF _Toc241696574 \h </w:instrText>
            </w:r>
            <w:r>
              <w:rPr>
                <w:noProof/>
                <w:webHidden/>
              </w:rPr>
            </w:r>
            <w:r>
              <w:rPr>
                <w:noProof/>
                <w:webHidden/>
              </w:rPr>
              <w:fldChar w:fldCharType="separate"/>
            </w:r>
            <w:r w:rsidR="0056401E">
              <w:rPr>
                <w:noProof/>
                <w:webHidden/>
              </w:rPr>
              <w:t>10</w:t>
            </w:r>
            <w:r>
              <w:rPr>
                <w:noProof/>
                <w:webHidden/>
              </w:rPr>
              <w:fldChar w:fldCharType="end"/>
            </w:r>
          </w:hyperlink>
        </w:p>
        <w:p w14:paraId="020856DC" w14:textId="14C07DDA" w:rsidR="004A072C" w:rsidRDefault="004A072C">
          <w:pPr>
            <w:pStyle w:val="TOC1"/>
            <w:tabs>
              <w:tab w:val="right" w:leader="dot" w:pos="9926"/>
            </w:tabs>
            <w:rPr>
              <w:noProof/>
            </w:rPr>
          </w:pPr>
          <w:hyperlink w:anchor="_Toc241696575" w:history="1">
            <w:r w:rsidRPr="00745346">
              <w:rPr>
                <w:rStyle w:val="Hyperlink"/>
                <w:rFonts w:ascii="Times New Roman" w:hAnsi="Times New Roman" w:cs="Times New Roman"/>
                <w:noProof/>
              </w:rPr>
              <w:t>5. Task 4 – Dimensional Data Warehouse Design and Implementation</w:t>
            </w:r>
            <w:r>
              <w:rPr>
                <w:noProof/>
                <w:webHidden/>
              </w:rPr>
              <w:tab/>
            </w:r>
            <w:r>
              <w:rPr>
                <w:noProof/>
                <w:webHidden/>
              </w:rPr>
              <w:fldChar w:fldCharType="begin"/>
            </w:r>
            <w:r>
              <w:rPr>
                <w:noProof/>
                <w:webHidden/>
              </w:rPr>
              <w:instrText xml:space="preserve"> PAGEREF _Toc241696575 \h </w:instrText>
            </w:r>
            <w:r>
              <w:rPr>
                <w:noProof/>
                <w:webHidden/>
              </w:rPr>
            </w:r>
            <w:r>
              <w:rPr>
                <w:noProof/>
                <w:webHidden/>
              </w:rPr>
              <w:fldChar w:fldCharType="separate"/>
            </w:r>
            <w:r w:rsidR="0056401E">
              <w:rPr>
                <w:noProof/>
                <w:webHidden/>
              </w:rPr>
              <w:t>10</w:t>
            </w:r>
            <w:r>
              <w:rPr>
                <w:noProof/>
                <w:webHidden/>
              </w:rPr>
              <w:fldChar w:fldCharType="end"/>
            </w:r>
          </w:hyperlink>
        </w:p>
        <w:p w14:paraId="14F8E967" w14:textId="6522B390" w:rsidR="004A072C" w:rsidRDefault="004A072C">
          <w:pPr>
            <w:pStyle w:val="TOC2"/>
            <w:tabs>
              <w:tab w:val="right" w:leader="dot" w:pos="9926"/>
            </w:tabs>
            <w:rPr>
              <w:noProof/>
            </w:rPr>
          </w:pPr>
          <w:hyperlink w:anchor="_Toc241696576" w:history="1">
            <w:r w:rsidRPr="00745346">
              <w:rPr>
                <w:rStyle w:val="Hyperlink"/>
                <w:rFonts w:ascii="Times New Roman" w:hAnsi="Times New Roman" w:cs="Times New Roman"/>
                <w:noProof/>
              </w:rPr>
              <w:t>5.1 Dimensional Model Overview</w:t>
            </w:r>
            <w:r>
              <w:rPr>
                <w:noProof/>
                <w:webHidden/>
              </w:rPr>
              <w:tab/>
            </w:r>
            <w:r>
              <w:rPr>
                <w:noProof/>
                <w:webHidden/>
              </w:rPr>
              <w:fldChar w:fldCharType="begin"/>
            </w:r>
            <w:r>
              <w:rPr>
                <w:noProof/>
                <w:webHidden/>
              </w:rPr>
              <w:instrText xml:space="preserve"> PAGEREF _Toc241696576 \h </w:instrText>
            </w:r>
            <w:r>
              <w:rPr>
                <w:noProof/>
                <w:webHidden/>
              </w:rPr>
            </w:r>
            <w:r>
              <w:rPr>
                <w:noProof/>
                <w:webHidden/>
              </w:rPr>
              <w:fldChar w:fldCharType="separate"/>
            </w:r>
            <w:r w:rsidR="0056401E">
              <w:rPr>
                <w:noProof/>
                <w:webHidden/>
              </w:rPr>
              <w:t>10</w:t>
            </w:r>
            <w:r>
              <w:rPr>
                <w:noProof/>
                <w:webHidden/>
              </w:rPr>
              <w:fldChar w:fldCharType="end"/>
            </w:r>
          </w:hyperlink>
        </w:p>
        <w:p w14:paraId="2C1EBFBB" w14:textId="28EECC94" w:rsidR="004A072C" w:rsidRDefault="004A072C">
          <w:pPr>
            <w:pStyle w:val="TOC2"/>
            <w:tabs>
              <w:tab w:val="right" w:leader="dot" w:pos="9926"/>
            </w:tabs>
            <w:rPr>
              <w:noProof/>
            </w:rPr>
          </w:pPr>
          <w:hyperlink w:anchor="_Toc241696577" w:history="1">
            <w:r w:rsidRPr="00745346">
              <w:rPr>
                <w:rStyle w:val="Hyperlink"/>
                <w:rFonts w:ascii="Times New Roman" w:hAnsi="Times New Roman" w:cs="Times New Roman"/>
                <w:noProof/>
              </w:rPr>
              <w:t>5.2 Dimension Tables</w:t>
            </w:r>
            <w:r>
              <w:rPr>
                <w:noProof/>
                <w:webHidden/>
              </w:rPr>
              <w:tab/>
            </w:r>
            <w:r>
              <w:rPr>
                <w:noProof/>
                <w:webHidden/>
              </w:rPr>
              <w:fldChar w:fldCharType="begin"/>
            </w:r>
            <w:r>
              <w:rPr>
                <w:noProof/>
                <w:webHidden/>
              </w:rPr>
              <w:instrText xml:space="preserve"> PAGEREF _Toc241696577 \h </w:instrText>
            </w:r>
            <w:r>
              <w:rPr>
                <w:noProof/>
                <w:webHidden/>
              </w:rPr>
            </w:r>
            <w:r>
              <w:rPr>
                <w:noProof/>
                <w:webHidden/>
              </w:rPr>
              <w:fldChar w:fldCharType="separate"/>
            </w:r>
            <w:r w:rsidR="0056401E">
              <w:rPr>
                <w:noProof/>
                <w:webHidden/>
              </w:rPr>
              <w:t>11</w:t>
            </w:r>
            <w:r>
              <w:rPr>
                <w:noProof/>
                <w:webHidden/>
              </w:rPr>
              <w:fldChar w:fldCharType="end"/>
            </w:r>
          </w:hyperlink>
        </w:p>
        <w:p w14:paraId="32AE32F7" w14:textId="4D274CCF" w:rsidR="004A072C" w:rsidRDefault="004A072C">
          <w:pPr>
            <w:pStyle w:val="TOC2"/>
            <w:tabs>
              <w:tab w:val="right" w:leader="dot" w:pos="9926"/>
            </w:tabs>
            <w:rPr>
              <w:noProof/>
            </w:rPr>
          </w:pPr>
          <w:hyperlink w:anchor="_Toc241696578" w:history="1">
            <w:r w:rsidRPr="00745346">
              <w:rPr>
                <w:rStyle w:val="Hyperlink"/>
                <w:rFonts w:ascii="Times New Roman" w:hAnsi="Times New Roman" w:cs="Times New Roman"/>
                <w:noProof/>
              </w:rPr>
              <w:t>5.3 Fact Tables and Grain</w:t>
            </w:r>
            <w:r>
              <w:rPr>
                <w:noProof/>
                <w:webHidden/>
              </w:rPr>
              <w:tab/>
            </w:r>
            <w:r>
              <w:rPr>
                <w:noProof/>
                <w:webHidden/>
              </w:rPr>
              <w:fldChar w:fldCharType="begin"/>
            </w:r>
            <w:r>
              <w:rPr>
                <w:noProof/>
                <w:webHidden/>
              </w:rPr>
              <w:instrText xml:space="preserve"> PAGEREF _Toc241696578 \h </w:instrText>
            </w:r>
            <w:r>
              <w:rPr>
                <w:noProof/>
                <w:webHidden/>
              </w:rPr>
            </w:r>
            <w:r>
              <w:rPr>
                <w:noProof/>
                <w:webHidden/>
              </w:rPr>
              <w:fldChar w:fldCharType="separate"/>
            </w:r>
            <w:r w:rsidR="0056401E">
              <w:rPr>
                <w:noProof/>
                <w:webHidden/>
              </w:rPr>
              <w:t>11</w:t>
            </w:r>
            <w:r>
              <w:rPr>
                <w:noProof/>
                <w:webHidden/>
              </w:rPr>
              <w:fldChar w:fldCharType="end"/>
            </w:r>
          </w:hyperlink>
        </w:p>
        <w:p w14:paraId="5FE5F2E3" w14:textId="48F4F5F5" w:rsidR="004A072C" w:rsidRDefault="004A072C">
          <w:pPr>
            <w:pStyle w:val="TOC2"/>
            <w:tabs>
              <w:tab w:val="right" w:leader="dot" w:pos="9926"/>
            </w:tabs>
            <w:rPr>
              <w:noProof/>
            </w:rPr>
          </w:pPr>
          <w:hyperlink w:anchor="_Toc241696579" w:history="1">
            <w:r w:rsidRPr="00745346">
              <w:rPr>
                <w:rStyle w:val="Hyperlink"/>
                <w:rFonts w:ascii="Times New Roman" w:hAnsi="Times New Roman" w:cs="Times New Roman"/>
                <w:noProof/>
              </w:rPr>
              <w:t>5.4 Measures and Business Definitions</w:t>
            </w:r>
            <w:r>
              <w:rPr>
                <w:noProof/>
                <w:webHidden/>
              </w:rPr>
              <w:tab/>
            </w:r>
            <w:r>
              <w:rPr>
                <w:noProof/>
                <w:webHidden/>
              </w:rPr>
              <w:fldChar w:fldCharType="begin"/>
            </w:r>
            <w:r>
              <w:rPr>
                <w:noProof/>
                <w:webHidden/>
              </w:rPr>
              <w:instrText xml:space="preserve"> PAGEREF _Toc241696579 \h </w:instrText>
            </w:r>
            <w:r>
              <w:rPr>
                <w:noProof/>
                <w:webHidden/>
              </w:rPr>
            </w:r>
            <w:r>
              <w:rPr>
                <w:noProof/>
                <w:webHidden/>
              </w:rPr>
              <w:fldChar w:fldCharType="separate"/>
            </w:r>
            <w:r w:rsidR="0056401E">
              <w:rPr>
                <w:noProof/>
                <w:webHidden/>
              </w:rPr>
              <w:t>12</w:t>
            </w:r>
            <w:r>
              <w:rPr>
                <w:noProof/>
                <w:webHidden/>
              </w:rPr>
              <w:fldChar w:fldCharType="end"/>
            </w:r>
          </w:hyperlink>
        </w:p>
        <w:p w14:paraId="13A3E168" w14:textId="460E42C2" w:rsidR="004A072C" w:rsidRDefault="004A072C">
          <w:pPr>
            <w:pStyle w:val="TOC2"/>
            <w:tabs>
              <w:tab w:val="right" w:leader="dot" w:pos="9926"/>
            </w:tabs>
            <w:rPr>
              <w:noProof/>
            </w:rPr>
          </w:pPr>
          <w:hyperlink w:anchor="_Toc241696580" w:history="1">
            <w:r w:rsidRPr="00745346">
              <w:rPr>
                <w:rStyle w:val="Hyperlink"/>
                <w:rFonts w:ascii="Times New Roman" w:hAnsi="Times New Roman" w:cs="Times New Roman"/>
                <w:noProof/>
              </w:rPr>
              <w:t>5.5 Keys, Relationships, and Hierarchies</w:t>
            </w:r>
            <w:r>
              <w:rPr>
                <w:noProof/>
                <w:webHidden/>
              </w:rPr>
              <w:tab/>
            </w:r>
            <w:r>
              <w:rPr>
                <w:noProof/>
                <w:webHidden/>
              </w:rPr>
              <w:fldChar w:fldCharType="begin"/>
            </w:r>
            <w:r>
              <w:rPr>
                <w:noProof/>
                <w:webHidden/>
              </w:rPr>
              <w:instrText xml:space="preserve"> PAGEREF _Toc241696580 \h </w:instrText>
            </w:r>
            <w:r>
              <w:rPr>
                <w:noProof/>
                <w:webHidden/>
              </w:rPr>
            </w:r>
            <w:r>
              <w:rPr>
                <w:noProof/>
                <w:webHidden/>
              </w:rPr>
              <w:fldChar w:fldCharType="separate"/>
            </w:r>
            <w:r w:rsidR="0056401E">
              <w:rPr>
                <w:noProof/>
                <w:webHidden/>
              </w:rPr>
              <w:t>12</w:t>
            </w:r>
            <w:r>
              <w:rPr>
                <w:noProof/>
                <w:webHidden/>
              </w:rPr>
              <w:fldChar w:fldCharType="end"/>
            </w:r>
          </w:hyperlink>
        </w:p>
        <w:p w14:paraId="110B1EB0" w14:textId="78BA7DEC" w:rsidR="004A072C" w:rsidRDefault="004A072C">
          <w:pPr>
            <w:pStyle w:val="TOC1"/>
            <w:tabs>
              <w:tab w:val="right" w:leader="dot" w:pos="9926"/>
            </w:tabs>
            <w:rPr>
              <w:noProof/>
            </w:rPr>
          </w:pPr>
          <w:hyperlink w:anchor="_Toc241696581" w:history="1">
            <w:r w:rsidRPr="00745346">
              <w:rPr>
                <w:rStyle w:val="Hyperlink"/>
                <w:rFonts w:ascii="Times New Roman" w:hAnsi="Times New Roman" w:cs="Times New Roman"/>
                <w:noProof/>
              </w:rPr>
              <w:t>6. Task 5 – ETL Process Development</w:t>
            </w:r>
            <w:r>
              <w:rPr>
                <w:noProof/>
                <w:webHidden/>
              </w:rPr>
              <w:tab/>
            </w:r>
            <w:r>
              <w:rPr>
                <w:noProof/>
                <w:webHidden/>
              </w:rPr>
              <w:fldChar w:fldCharType="begin"/>
            </w:r>
            <w:r>
              <w:rPr>
                <w:noProof/>
                <w:webHidden/>
              </w:rPr>
              <w:instrText xml:space="preserve"> PAGEREF _Toc241696581 \h </w:instrText>
            </w:r>
            <w:r>
              <w:rPr>
                <w:noProof/>
                <w:webHidden/>
              </w:rPr>
            </w:r>
            <w:r>
              <w:rPr>
                <w:noProof/>
                <w:webHidden/>
              </w:rPr>
              <w:fldChar w:fldCharType="separate"/>
            </w:r>
            <w:r w:rsidR="0056401E">
              <w:rPr>
                <w:noProof/>
                <w:webHidden/>
              </w:rPr>
              <w:t>13</w:t>
            </w:r>
            <w:r>
              <w:rPr>
                <w:noProof/>
                <w:webHidden/>
              </w:rPr>
              <w:fldChar w:fldCharType="end"/>
            </w:r>
          </w:hyperlink>
        </w:p>
        <w:p w14:paraId="72A4F97C" w14:textId="637F8B5E" w:rsidR="004A072C" w:rsidRDefault="004A072C">
          <w:pPr>
            <w:pStyle w:val="TOC2"/>
            <w:tabs>
              <w:tab w:val="right" w:leader="dot" w:pos="9926"/>
            </w:tabs>
            <w:rPr>
              <w:noProof/>
            </w:rPr>
          </w:pPr>
          <w:hyperlink w:anchor="_Toc241696582" w:history="1">
            <w:r w:rsidRPr="00745346">
              <w:rPr>
                <w:rStyle w:val="Hyperlink"/>
                <w:rFonts w:ascii="Times New Roman" w:hAnsi="Times New Roman" w:cs="Times New Roman"/>
                <w:noProof/>
              </w:rPr>
              <w:t>6.1 ETL Workflow</w:t>
            </w:r>
            <w:r>
              <w:rPr>
                <w:noProof/>
                <w:webHidden/>
              </w:rPr>
              <w:tab/>
            </w:r>
            <w:r>
              <w:rPr>
                <w:noProof/>
                <w:webHidden/>
              </w:rPr>
              <w:fldChar w:fldCharType="begin"/>
            </w:r>
            <w:r>
              <w:rPr>
                <w:noProof/>
                <w:webHidden/>
              </w:rPr>
              <w:instrText xml:space="preserve"> PAGEREF _Toc241696582 \h </w:instrText>
            </w:r>
            <w:r>
              <w:rPr>
                <w:noProof/>
                <w:webHidden/>
              </w:rPr>
            </w:r>
            <w:r>
              <w:rPr>
                <w:noProof/>
                <w:webHidden/>
              </w:rPr>
              <w:fldChar w:fldCharType="separate"/>
            </w:r>
            <w:r w:rsidR="0056401E">
              <w:rPr>
                <w:noProof/>
                <w:webHidden/>
              </w:rPr>
              <w:t>13</w:t>
            </w:r>
            <w:r>
              <w:rPr>
                <w:noProof/>
                <w:webHidden/>
              </w:rPr>
              <w:fldChar w:fldCharType="end"/>
            </w:r>
          </w:hyperlink>
        </w:p>
        <w:p w14:paraId="3E04090D" w14:textId="720A8823" w:rsidR="004A072C" w:rsidRDefault="004A072C">
          <w:pPr>
            <w:pStyle w:val="TOC2"/>
            <w:tabs>
              <w:tab w:val="right" w:leader="dot" w:pos="9926"/>
            </w:tabs>
            <w:rPr>
              <w:noProof/>
            </w:rPr>
          </w:pPr>
          <w:hyperlink w:anchor="_Toc241696583" w:history="1">
            <w:r w:rsidRPr="00745346">
              <w:rPr>
                <w:rStyle w:val="Hyperlink"/>
                <w:rFonts w:ascii="Times New Roman" w:hAnsi="Times New Roman" w:cs="Times New Roman"/>
                <w:noProof/>
              </w:rPr>
              <w:t>6.2 Extraction</w:t>
            </w:r>
            <w:r>
              <w:rPr>
                <w:noProof/>
                <w:webHidden/>
              </w:rPr>
              <w:tab/>
            </w:r>
            <w:r>
              <w:rPr>
                <w:noProof/>
                <w:webHidden/>
              </w:rPr>
              <w:fldChar w:fldCharType="begin"/>
            </w:r>
            <w:r>
              <w:rPr>
                <w:noProof/>
                <w:webHidden/>
              </w:rPr>
              <w:instrText xml:space="preserve"> PAGEREF _Toc241696583 \h </w:instrText>
            </w:r>
            <w:r>
              <w:rPr>
                <w:noProof/>
                <w:webHidden/>
              </w:rPr>
            </w:r>
            <w:r>
              <w:rPr>
                <w:noProof/>
                <w:webHidden/>
              </w:rPr>
              <w:fldChar w:fldCharType="separate"/>
            </w:r>
            <w:r w:rsidR="0056401E">
              <w:rPr>
                <w:noProof/>
                <w:webHidden/>
              </w:rPr>
              <w:t>14</w:t>
            </w:r>
            <w:r>
              <w:rPr>
                <w:noProof/>
                <w:webHidden/>
              </w:rPr>
              <w:fldChar w:fldCharType="end"/>
            </w:r>
          </w:hyperlink>
        </w:p>
        <w:p w14:paraId="3BDC0D11" w14:textId="6F88ED7E" w:rsidR="004A072C" w:rsidRDefault="004A072C">
          <w:pPr>
            <w:pStyle w:val="TOC2"/>
            <w:tabs>
              <w:tab w:val="right" w:leader="dot" w:pos="9926"/>
            </w:tabs>
            <w:rPr>
              <w:noProof/>
            </w:rPr>
          </w:pPr>
          <w:hyperlink w:anchor="_Toc241696584" w:history="1">
            <w:r w:rsidRPr="00745346">
              <w:rPr>
                <w:rStyle w:val="Hyperlink"/>
                <w:rFonts w:ascii="Times New Roman" w:hAnsi="Times New Roman" w:cs="Times New Roman"/>
                <w:noProof/>
              </w:rPr>
              <w:t>6.3 Transformation</w:t>
            </w:r>
            <w:r>
              <w:rPr>
                <w:noProof/>
                <w:webHidden/>
              </w:rPr>
              <w:tab/>
            </w:r>
            <w:r>
              <w:rPr>
                <w:noProof/>
                <w:webHidden/>
              </w:rPr>
              <w:fldChar w:fldCharType="begin"/>
            </w:r>
            <w:r>
              <w:rPr>
                <w:noProof/>
                <w:webHidden/>
              </w:rPr>
              <w:instrText xml:space="preserve"> PAGEREF _Toc241696584 \h </w:instrText>
            </w:r>
            <w:r>
              <w:rPr>
                <w:noProof/>
                <w:webHidden/>
              </w:rPr>
            </w:r>
            <w:r>
              <w:rPr>
                <w:noProof/>
                <w:webHidden/>
              </w:rPr>
              <w:fldChar w:fldCharType="separate"/>
            </w:r>
            <w:r w:rsidR="0056401E">
              <w:rPr>
                <w:noProof/>
                <w:webHidden/>
              </w:rPr>
              <w:t>14</w:t>
            </w:r>
            <w:r>
              <w:rPr>
                <w:noProof/>
                <w:webHidden/>
              </w:rPr>
              <w:fldChar w:fldCharType="end"/>
            </w:r>
          </w:hyperlink>
        </w:p>
        <w:p w14:paraId="03EE1ABF" w14:textId="299A6955" w:rsidR="004A072C" w:rsidRDefault="004A072C">
          <w:pPr>
            <w:pStyle w:val="TOC2"/>
            <w:tabs>
              <w:tab w:val="right" w:leader="dot" w:pos="9926"/>
            </w:tabs>
            <w:rPr>
              <w:noProof/>
            </w:rPr>
          </w:pPr>
          <w:hyperlink w:anchor="_Toc241696585" w:history="1">
            <w:r w:rsidRPr="00745346">
              <w:rPr>
                <w:rStyle w:val="Hyperlink"/>
                <w:rFonts w:ascii="Times New Roman" w:hAnsi="Times New Roman" w:cs="Times New Roman"/>
                <w:noProof/>
              </w:rPr>
              <w:t>6.4 Loading Sequence</w:t>
            </w:r>
            <w:r>
              <w:rPr>
                <w:noProof/>
                <w:webHidden/>
              </w:rPr>
              <w:tab/>
            </w:r>
            <w:r>
              <w:rPr>
                <w:noProof/>
                <w:webHidden/>
              </w:rPr>
              <w:fldChar w:fldCharType="begin"/>
            </w:r>
            <w:r>
              <w:rPr>
                <w:noProof/>
                <w:webHidden/>
              </w:rPr>
              <w:instrText xml:space="preserve"> PAGEREF _Toc241696585 \h </w:instrText>
            </w:r>
            <w:r>
              <w:rPr>
                <w:noProof/>
                <w:webHidden/>
              </w:rPr>
            </w:r>
            <w:r>
              <w:rPr>
                <w:noProof/>
                <w:webHidden/>
              </w:rPr>
              <w:fldChar w:fldCharType="separate"/>
            </w:r>
            <w:r w:rsidR="0056401E">
              <w:rPr>
                <w:noProof/>
                <w:webHidden/>
              </w:rPr>
              <w:t>14</w:t>
            </w:r>
            <w:r>
              <w:rPr>
                <w:noProof/>
                <w:webHidden/>
              </w:rPr>
              <w:fldChar w:fldCharType="end"/>
            </w:r>
          </w:hyperlink>
        </w:p>
        <w:p w14:paraId="6084D57F" w14:textId="3B7D0CF0" w:rsidR="004A072C" w:rsidRDefault="004A072C">
          <w:pPr>
            <w:pStyle w:val="TOC2"/>
            <w:tabs>
              <w:tab w:val="right" w:leader="dot" w:pos="9926"/>
            </w:tabs>
            <w:rPr>
              <w:noProof/>
            </w:rPr>
          </w:pPr>
          <w:hyperlink w:anchor="_Toc241696586" w:history="1">
            <w:r w:rsidRPr="00745346">
              <w:rPr>
                <w:rStyle w:val="Hyperlink"/>
                <w:rFonts w:ascii="Times New Roman" w:hAnsi="Times New Roman" w:cs="Times New Roman"/>
                <w:noProof/>
              </w:rPr>
              <w:t>6.5 ETL Validation</w:t>
            </w:r>
            <w:r>
              <w:rPr>
                <w:noProof/>
                <w:webHidden/>
              </w:rPr>
              <w:tab/>
            </w:r>
            <w:r>
              <w:rPr>
                <w:noProof/>
                <w:webHidden/>
              </w:rPr>
              <w:fldChar w:fldCharType="begin"/>
            </w:r>
            <w:r>
              <w:rPr>
                <w:noProof/>
                <w:webHidden/>
              </w:rPr>
              <w:instrText xml:space="preserve"> PAGEREF _Toc241696586 \h </w:instrText>
            </w:r>
            <w:r>
              <w:rPr>
                <w:noProof/>
                <w:webHidden/>
              </w:rPr>
            </w:r>
            <w:r>
              <w:rPr>
                <w:noProof/>
                <w:webHidden/>
              </w:rPr>
              <w:fldChar w:fldCharType="separate"/>
            </w:r>
            <w:r w:rsidR="0056401E">
              <w:rPr>
                <w:noProof/>
                <w:webHidden/>
              </w:rPr>
              <w:t>14</w:t>
            </w:r>
            <w:r>
              <w:rPr>
                <w:noProof/>
                <w:webHidden/>
              </w:rPr>
              <w:fldChar w:fldCharType="end"/>
            </w:r>
          </w:hyperlink>
        </w:p>
        <w:p w14:paraId="62FF473F" w14:textId="34088C2B" w:rsidR="004A072C" w:rsidRDefault="004A072C">
          <w:pPr>
            <w:pStyle w:val="TOC2"/>
            <w:tabs>
              <w:tab w:val="right" w:leader="dot" w:pos="9926"/>
            </w:tabs>
            <w:rPr>
              <w:noProof/>
            </w:rPr>
          </w:pPr>
          <w:hyperlink w:anchor="_Toc241696587" w:history="1">
            <w:r w:rsidRPr="00745346">
              <w:rPr>
                <w:rStyle w:val="Hyperlink"/>
                <w:rFonts w:ascii="Times New Roman" w:hAnsi="Times New Roman" w:cs="Times New Roman"/>
                <w:noProof/>
              </w:rPr>
              <w:t>6.6 SQL Script Execution Order</w:t>
            </w:r>
            <w:r>
              <w:rPr>
                <w:noProof/>
                <w:webHidden/>
              </w:rPr>
              <w:tab/>
            </w:r>
            <w:r>
              <w:rPr>
                <w:noProof/>
                <w:webHidden/>
              </w:rPr>
              <w:fldChar w:fldCharType="begin"/>
            </w:r>
            <w:r>
              <w:rPr>
                <w:noProof/>
                <w:webHidden/>
              </w:rPr>
              <w:instrText xml:space="preserve"> PAGEREF _Toc241696587 \h </w:instrText>
            </w:r>
            <w:r>
              <w:rPr>
                <w:noProof/>
                <w:webHidden/>
              </w:rPr>
            </w:r>
            <w:r>
              <w:rPr>
                <w:noProof/>
                <w:webHidden/>
              </w:rPr>
              <w:fldChar w:fldCharType="separate"/>
            </w:r>
            <w:r w:rsidR="0056401E">
              <w:rPr>
                <w:noProof/>
                <w:webHidden/>
              </w:rPr>
              <w:t>15</w:t>
            </w:r>
            <w:r>
              <w:rPr>
                <w:noProof/>
                <w:webHidden/>
              </w:rPr>
              <w:fldChar w:fldCharType="end"/>
            </w:r>
          </w:hyperlink>
        </w:p>
        <w:p w14:paraId="765D1B1E" w14:textId="68D3D3E3" w:rsidR="004A072C" w:rsidRDefault="004A072C">
          <w:pPr>
            <w:pStyle w:val="TOC1"/>
            <w:tabs>
              <w:tab w:val="right" w:leader="dot" w:pos="9926"/>
            </w:tabs>
            <w:rPr>
              <w:noProof/>
            </w:rPr>
          </w:pPr>
          <w:hyperlink w:anchor="_Toc241696588" w:history="1">
            <w:r w:rsidRPr="00745346">
              <w:rPr>
                <w:rStyle w:val="Hyperlink"/>
                <w:rFonts w:ascii="Times New Roman" w:hAnsi="Times New Roman" w:cs="Times New Roman"/>
                <w:noProof/>
              </w:rPr>
              <w:t>7. Task 6 – Data Mart Development</w:t>
            </w:r>
            <w:r>
              <w:rPr>
                <w:noProof/>
                <w:webHidden/>
              </w:rPr>
              <w:tab/>
            </w:r>
            <w:r>
              <w:rPr>
                <w:noProof/>
                <w:webHidden/>
              </w:rPr>
              <w:fldChar w:fldCharType="begin"/>
            </w:r>
            <w:r>
              <w:rPr>
                <w:noProof/>
                <w:webHidden/>
              </w:rPr>
              <w:instrText xml:space="preserve"> PAGEREF _Toc241696588 \h </w:instrText>
            </w:r>
            <w:r>
              <w:rPr>
                <w:noProof/>
                <w:webHidden/>
              </w:rPr>
            </w:r>
            <w:r>
              <w:rPr>
                <w:noProof/>
                <w:webHidden/>
              </w:rPr>
              <w:fldChar w:fldCharType="separate"/>
            </w:r>
            <w:r w:rsidR="0056401E">
              <w:rPr>
                <w:noProof/>
                <w:webHidden/>
              </w:rPr>
              <w:t>16</w:t>
            </w:r>
            <w:r>
              <w:rPr>
                <w:noProof/>
                <w:webHidden/>
              </w:rPr>
              <w:fldChar w:fldCharType="end"/>
            </w:r>
          </w:hyperlink>
        </w:p>
        <w:p w14:paraId="6CE648EE" w14:textId="111071A5" w:rsidR="004A072C" w:rsidRDefault="004A072C">
          <w:pPr>
            <w:pStyle w:val="TOC2"/>
            <w:tabs>
              <w:tab w:val="right" w:leader="dot" w:pos="9926"/>
            </w:tabs>
            <w:rPr>
              <w:noProof/>
            </w:rPr>
          </w:pPr>
          <w:hyperlink w:anchor="_Toc241696589" w:history="1">
            <w:r w:rsidRPr="00745346">
              <w:rPr>
                <w:rStyle w:val="Hyperlink"/>
                <w:rFonts w:ascii="Times New Roman" w:hAnsi="Times New Roman" w:cs="Times New Roman"/>
                <w:noProof/>
              </w:rPr>
              <w:t>7.1 Purpose and Target Users</w:t>
            </w:r>
            <w:r>
              <w:rPr>
                <w:noProof/>
                <w:webHidden/>
              </w:rPr>
              <w:tab/>
            </w:r>
            <w:r>
              <w:rPr>
                <w:noProof/>
                <w:webHidden/>
              </w:rPr>
              <w:fldChar w:fldCharType="begin"/>
            </w:r>
            <w:r>
              <w:rPr>
                <w:noProof/>
                <w:webHidden/>
              </w:rPr>
              <w:instrText xml:space="preserve"> PAGEREF _Toc241696589 \h </w:instrText>
            </w:r>
            <w:r>
              <w:rPr>
                <w:noProof/>
                <w:webHidden/>
              </w:rPr>
            </w:r>
            <w:r>
              <w:rPr>
                <w:noProof/>
                <w:webHidden/>
              </w:rPr>
              <w:fldChar w:fldCharType="separate"/>
            </w:r>
            <w:r w:rsidR="0056401E">
              <w:rPr>
                <w:noProof/>
                <w:webHidden/>
              </w:rPr>
              <w:t>16</w:t>
            </w:r>
            <w:r>
              <w:rPr>
                <w:noProof/>
                <w:webHidden/>
              </w:rPr>
              <w:fldChar w:fldCharType="end"/>
            </w:r>
          </w:hyperlink>
        </w:p>
        <w:p w14:paraId="5988B630" w14:textId="5FCB9A70" w:rsidR="004A072C" w:rsidRDefault="004A072C">
          <w:pPr>
            <w:pStyle w:val="TOC2"/>
            <w:tabs>
              <w:tab w:val="right" w:leader="dot" w:pos="9926"/>
            </w:tabs>
            <w:rPr>
              <w:noProof/>
            </w:rPr>
          </w:pPr>
          <w:hyperlink w:anchor="_Toc241696590" w:history="1">
            <w:r w:rsidRPr="00745346">
              <w:rPr>
                <w:rStyle w:val="Hyperlink"/>
                <w:rFonts w:ascii="Times New Roman" w:hAnsi="Times New Roman" w:cs="Times New Roman"/>
                <w:noProof/>
              </w:rPr>
              <w:t>7.2 Implemented MART Views</w:t>
            </w:r>
            <w:r>
              <w:rPr>
                <w:noProof/>
                <w:webHidden/>
              </w:rPr>
              <w:tab/>
            </w:r>
            <w:r>
              <w:rPr>
                <w:noProof/>
                <w:webHidden/>
              </w:rPr>
              <w:fldChar w:fldCharType="begin"/>
            </w:r>
            <w:r>
              <w:rPr>
                <w:noProof/>
                <w:webHidden/>
              </w:rPr>
              <w:instrText xml:space="preserve"> PAGEREF _Toc241696590 \h </w:instrText>
            </w:r>
            <w:r>
              <w:rPr>
                <w:noProof/>
                <w:webHidden/>
              </w:rPr>
            </w:r>
            <w:r>
              <w:rPr>
                <w:noProof/>
                <w:webHidden/>
              </w:rPr>
              <w:fldChar w:fldCharType="separate"/>
            </w:r>
            <w:r w:rsidR="0056401E">
              <w:rPr>
                <w:noProof/>
                <w:webHidden/>
              </w:rPr>
              <w:t>16</w:t>
            </w:r>
            <w:r>
              <w:rPr>
                <w:noProof/>
                <w:webHidden/>
              </w:rPr>
              <w:fldChar w:fldCharType="end"/>
            </w:r>
          </w:hyperlink>
        </w:p>
        <w:p w14:paraId="6CC246A5" w14:textId="48341414" w:rsidR="004A072C" w:rsidRDefault="004A072C">
          <w:pPr>
            <w:pStyle w:val="TOC2"/>
            <w:tabs>
              <w:tab w:val="right" w:leader="dot" w:pos="9926"/>
            </w:tabs>
            <w:rPr>
              <w:noProof/>
            </w:rPr>
          </w:pPr>
          <w:hyperlink w:anchor="_Toc241696591" w:history="1">
            <w:r w:rsidRPr="00745346">
              <w:rPr>
                <w:rStyle w:val="Hyperlink"/>
                <w:rFonts w:ascii="Times New Roman" w:hAnsi="Times New Roman" w:cs="Times New Roman"/>
                <w:noProof/>
              </w:rPr>
              <w:t>7.3 Analytical Benefits</w:t>
            </w:r>
            <w:r>
              <w:rPr>
                <w:noProof/>
                <w:webHidden/>
              </w:rPr>
              <w:tab/>
            </w:r>
            <w:r>
              <w:rPr>
                <w:noProof/>
                <w:webHidden/>
              </w:rPr>
              <w:fldChar w:fldCharType="begin"/>
            </w:r>
            <w:r>
              <w:rPr>
                <w:noProof/>
                <w:webHidden/>
              </w:rPr>
              <w:instrText xml:space="preserve"> PAGEREF _Toc241696591 \h </w:instrText>
            </w:r>
            <w:r>
              <w:rPr>
                <w:noProof/>
                <w:webHidden/>
              </w:rPr>
            </w:r>
            <w:r>
              <w:rPr>
                <w:noProof/>
                <w:webHidden/>
              </w:rPr>
              <w:fldChar w:fldCharType="separate"/>
            </w:r>
            <w:r w:rsidR="0056401E">
              <w:rPr>
                <w:noProof/>
                <w:webHidden/>
              </w:rPr>
              <w:t>16</w:t>
            </w:r>
            <w:r>
              <w:rPr>
                <w:noProof/>
                <w:webHidden/>
              </w:rPr>
              <w:fldChar w:fldCharType="end"/>
            </w:r>
          </w:hyperlink>
        </w:p>
        <w:p w14:paraId="741D27C4" w14:textId="586E74F7" w:rsidR="004A072C" w:rsidRDefault="004A072C">
          <w:pPr>
            <w:pStyle w:val="TOC1"/>
            <w:tabs>
              <w:tab w:val="right" w:leader="dot" w:pos="9926"/>
            </w:tabs>
            <w:rPr>
              <w:noProof/>
            </w:rPr>
          </w:pPr>
          <w:hyperlink w:anchor="_Toc241696592" w:history="1">
            <w:r w:rsidRPr="00745346">
              <w:rPr>
                <w:rStyle w:val="Hyperlink"/>
                <w:rFonts w:ascii="Times New Roman" w:hAnsi="Times New Roman" w:cs="Times New Roman"/>
                <w:noProof/>
              </w:rPr>
              <w:t>8. Task 7 – OLAP Analysis and Power BI Dashboard Development</w:t>
            </w:r>
            <w:r>
              <w:rPr>
                <w:noProof/>
                <w:webHidden/>
              </w:rPr>
              <w:tab/>
            </w:r>
            <w:r>
              <w:rPr>
                <w:noProof/>
                <w:webHidden/>
              </w:rPr>
              <w:fldChar w:fldCharType="begin"/>
            </w:r>
            <w:r>
              <w:rPr>
                <w:noProof/>
                <w:webHidden/>
              </w:rPr>
              <w:instrText xml:space="preserve"> PAGEREF _Toc241696592 \h </w:instrText>
            </w:r>
            <w:r>
              <w:rPr>
                <w:noProof/>
                <w:webHidden/>
              </w:rPr>
            </w:r>
            <w:r>
              <w:rPr>
                <w:noProof/>
                <w:webHidden/>
              </w:rPr>
              <w:fldChar w:fldCharType="separate"/>
            </w:r>
            <w:r w:rsidR="0056401E">
              <w:rPr>
                <w:noProof/>
                <w:webHidden/>
              </w:rPr>
              <w:t>17</w:t>
            </w:r>
            <w:r>
              <w:rPr>
                <w:noProof/>
                <w:webHidden/>
              </w:rPr>
              <w:fldChar w:fldCharType="end"/>
            </w:r>
          </w:hyperlink>
        </w:p>
        <w:p w14:paraId="1D8B85EA" w14:textId="6987CE6A" w:rsidR="004A072C" w:rsidRDefault="004A072C">
          <w:pPr>
            <w:pStyle w:val="TOC2"/>
            <w:tabs>
              <w:tab w:val="right" w:leader="dot" w:pos="9926"/>
            </w:tabs>
            <w:rPr>
              <w:noProof/>
            </w:rPr>
          </w:pPr>
          <w:hyperlink w:anchor="_Toc241696593" w:history="1">
            <w:r w:rsidRPr="00745346">
              <w:rPr>
                <w:rStyle w:val="Hyperlink"/>
                <w:rFonts w:ascii="Times New Roman" w:hAnsi="Times New Roman" w:cs="Times New Roman"/>
                <w:noProof/>
              </w:rPr>
              <w:t>8.1 Power BI Connection</w:t>
            </w:r>
            <w:r>
              <w:rPr>
                <w:noProof/>
                <w:webHidden/>
              </w:rPr>
              <w:tab/>
            </w:r>
            <w:r>
              <w:rPr>
                <w:noProof/>
                <w:webHidden/>
              </w:rPr>
              <w:fldChar w:fldCharType="begin"/>
            </w:r>
            <w:r>
              <w:rPr>
                <w:noProof/>
                <w:webHidden/>
              </w:rPr>
              <w:instrText xml:space="preserve"> PAGEREF _Toc241696593 \h </w:instrText>
            </w:r>
            <w:r>
              <w:rPr>
                <w:noProof/>
                <w:webHidden/>
              </w:rPr>
            </w:r>
            <w:r>
              <w:rPr>
                <w:noProof/>
                <w:webHidden/>
              </w:rPr>
              <w:fldChar w:fldCharType="separate"/>
            </w:r>
            <w:r w:rsidR="0056401E">
              <w:rPr>
                <w:noProof/>
                <w:webHidden/>
              </w:rPr>
              <w:t>17</w:t>
            </w:r>
            <w:r>
              <w:rPr>
                <w:noProof/>
                <w:webHidden/>
              </w:rPr>
              <w:fldChar w:fldCharType="end"/>
            </w:r>
          </w:hyperlink>
        </w:p>
        <w:p w14:paraId="0C9D114B" w14:textId="0E6A757C" w:rsidR="004A072C" w:rsidRDefault="004A072C">
          <w:pPr>
            <w:pStyle w:val="TOC2"/>
            <w:tabs>
              <w:tab w:val="right" w:leader="dot" w:pos="9926"/>
            </w:tabs>
            <w:rPr>
              <w:noProof/>
            </w:rPr>
          </w:pPr>
          <w:hyperlink w:anchor="_Toc241696594" w:history="1">
            <w:r w:rsidRPr="00745346">
              <w:rPr>
                <w:rStyle w:val="Hyperlink"/>
                <w:rFonts w:ascii="Times New Roman" w:hAnsi="Times New Roman" w:cs="Times New Roman"/>
                <w:noProof/>
              </w:rPr>
              <w:t>8.2 Report Page 1 – Executive Summary</w:t>
            </w:r>
            <w:r>
              <w:rPr>
                <w:noProof/>
                <w:webHidden/>
              </w:rPr>
              <w:tab/>
            </w:r>
            <w:r>
              <w:rPr>
                <w:noProof/>
                <w:webHidden/>
              </w:rPr>
              <w:fldChar w:fldCharType="begin"/>
            </w:r>
            <w:r>
              <w:rPr>
                <w:noProof/>
                <w:webHidden/>
              </w:rPr>
              <w:instrText xml:space="preserve"> PAGEREF _Toc241696594 \h </w:instrText>
            </w:r>
            <w:r>
              <w:rPr>
                <w:noProof/>
                <w:webHidden/>
              </w:rPr>
            </w:r>
            <w:r>
              <w:rPr>
                <w:noProof/>
                <w:webHidden/>
              </w:rPr>
              <w:fldChar w:fldCharType="separate"/>
            </w:r>
            <w:r w:rsidR="0056401E">
              <w:rPr>
                <w:noProof/>
                <w:webHidden/>
              </w:rPr>
              <w:t>17</w:t>
            </w:r>
            <w:r>
              <w:rPr>
                <w:noProof/>
                <w:webHidden/>
              </w:rPr>
              <w:fldChar w:fldCharType="end"/>
            </w:r>
          </w:hyperlink>
        </w:p>
        <w:p w14:paraId="00AD0EF7" w14:textId="4D813E3C" w:rsidR="004A072C" w:rsidRDefault="004A072C">
          <w:pPr>
            <w:pStyle w:val="TOC2"/>
            <w:tabs>
              <w:tab w:val="right" w:leader="dot" w:pos="9926"/>
            </w:tabs>
            <w:rPr>
              <w:noProof/>
            </w:rPr>
          </w:pPr>
          <w:hyperlink w:anchor="_Toc241696595" w:history="1">
            <w:r w:rsidRPr="00745346">
              <w:rPr>
                <w:rStyle w:val="Hyperlink"/>
                <w:rFonts w:ascii="Times New Roman" w:hAnsi="Times New Roman" w:cs="Times New Roman"/>
                <w:noProof/>
              </w:rPr>
              <w:t>8.3 Report Page 2 – Trend Analysis</w:t>
            </w:r>
            <w:r>
              <w:rPr>
                <w:noProof/>
                <w:webHidden/>
              </w:rPr>
              <w:tab/>
            </w:r>
            <w:r>
              <w:rPr>
                <w:noProof/>
                <w:webHidden/>
              </w:rPr>
              <w:fldChar w:fldCharType="begin"/>
            </w:r>
            <w:r>
              <w:rPr>
                <w:noProof/>
                <w:webHidden/>
              </w:rPr>
              <w:instrText xml:space="preserve"> PAGEREF _Toc241696595 \h </w:instrText>
            </w:r>
            <w:r>
              <w:rPr>
                <w:noProof/>
                <w:webHidden/>
              </w:rPr>
            </w:r>
            <w:r>
              <w:rPr>
                <w:noProof/>
                <w:webHidden/>
              </w:rPr>
              <w:fldChar w:fldCharType="separate"/>
            </w:r>
            <w:r w:rsidR="0056401E">
              <w:rPr>
                <w:noProof/>
                <w:webHidden/>
              </w:rPr>
              <w:t>18</w:t>
            </w:r>
            <w:r>
              <w:rPr>
                <w:noProof/>
                <w:webHidden/>
              </w:rPr>
              <w:fldChar w:fldCharType="end"/>
            </w:r>
          </w:hyperlink>
        </w:p>
        <w:p w14:paraId="0A23CD5C" w14:textId="355B1D9D" w:rsidR="004A072C" w:rsidRDefault="004A072C">
          <w:pPr>
            <w:pStyle w:val="TOC2"/>
            <w:tabs>
              <w:tab w:val="right" w:leader="dot" w:pos="9926"/>
            </w:tabs>
            <w:rPr>
              <w:noProof/>
            </w:rPr>
          </w:pPr>
          <w:hyperlink w:anchor="_Toc241696596" w:history="1">
            <w:r w:rsidRPr="00745346">
              <w:rPr>
                <w:rStyle w:val="Hyperlink"/>
                <w:rFonts w:ascii="Times New Roman" w:hAnsi="Times New Roman" w:cs="Times New Roman"/>
                <w:noProof/>
              </w:rPr>
              <w:t>8.4 Report Page 3 – Interactive Analysis</w:t>
            </w:r>
            <w:r>
              <w:rPr>
                <w:noProof/>
                <w:webHidden/>
              </w:rPr>
              <w:tab/>
            </w:r>
            <w:r>
              <w:rPr>
                <w:noProof/>
                <w:webHidden/>
              </w:rPr>
              <w:fldChar w:fldCharType="begin"/>
            </w:r>
            <w:r>
              <w:rPr>
                <w:noProof/>
                <w:webHidden/>
              </w:rPr>
              <w:instrText xml:space="preserve"> PAGEREF _Toc241696596 \h </w:instrText>
            </w:r>
            <w:r>
              <w:rPr>
                <w:noProof/>
                <w:webHidden/>
              </w:rPr>
            </w:r>
            <w:r>
              <w:rPr>
                <w:noProof/>
                <w:webHidden/>
              </w:rPr>
              <w:fldChar w:fldCharType="separate"/>
            </w:r>
            <w:r w:rsidR="0056401E">
              <w:rPr>
                <w:noProof/>
                <w:webHidden/>
              </w:rPr>
              <w:t>18</w:t>
            </w:r>
            <w:r>
              <w:rPr>
                <w:noProof/>
                <w:webHidden/>
              </w:rPr>
              <w:fldChar w:fldCharType="end"/>
            </w:r>
          </w:hyperlink>
        </w:p>
        <w:p w14:paraId="1A89FBAC" w14:textId="29D18576" w:rsidR="004A072C" w:rsidRDefault="004A072C">
          <w:pPr>
            <w:pStyle w:val="TOC2"/>
            <w:tabs>
              <w:tab w:val="right" w:leader="dot" w:pos="9926"/>
            </w:tabs>
            <w:rPr>
              <w:noProof/>
            </w:rPr>
          </w:pPr>
          <w:hyperlink w:anchor="_Toc241696597" w:history="1">
            <w:r w:rsidRPr="00745346">
              <w:rPr>
                <w:rStyle w:val="Hyperlink"/>
                <w:rFonts w:ascii="Times New Roman" w:hAnsi="Times New Roman" w:cs="Times New Roman"/>
                <w:noProof/>
              </w:rPr>
              <w:t>8.5 OLAP Operations Demonstrated</w:t>
            </w:r>
            <w:r>
              <w:rPr>
                <w:noProof/>
                <w:webHidden/>
              </w:rPr>
              <w:tab/>
            </w:r>
            <w:r>
              <w:rPr>
                <w:noProof/>
                <w:webHidden/>
              </w:rPr>
              <w:fldChar w:fldCharType="begin"/>
            </w:r>
            <w:r>
              <w:rPr>
                <w:noProof/>
                <w:webHidden/>
              </w:rPr>
              <w:instrText xml:space="preserve"> PAGEREF _Toc241696597 \h </w:instrText>
            </w:r>
            <w:r>
              <w:rPr>
                <w:noProof/>
                <w:webHidden/>
              </w:rPr>
            </w:r>
            <w:r>
              <w:rPr>
                <w:noProof/>
                <w:webHidden/>
              </w:rPr>
              <w:fldChar w:fldCharType="separate"/>
            </w:r>
            <w:r w:rsidR="0056401E">
              <w:rPr>
                <w:noProof/>
                <w:webHidden/>
              </w:rPr>
              <w:t>19</w:t>
            </w:r>
            <w:r>
              <w:rPr>
                <w:noProof/>
                <w:webHidden/>
              </w:rPr>
              <w:fldChar w:fldCharType="end"/>
            </w:r>
          </w:hyperlink>
        </w:p>
        <w:p w14:paraId="3A88ABC5" w14:textId="3C361108" w:rsidR="004A072C" w:rsidRDefault="004A072C">
          <w:pPr>
            <w:pStyle w:val="TOC1"/>
            <w:tabs>
              <w:tab w:val="right" w:leader="dot" w:pos="9926"/>
            </w:tabs>
            <w:rPr>
              <w:noProof/>
            </w:rPr>
          </w:pPr>
          <w:hyperlink w:anchor="_Toc241696598" w:history="1">
            <w:r w:rsidRPr="00745346">
              <w:rPr>
                <w:rStyle w:val="Hyperlink"/>
                <w:rFonts w:ascii="Times New Roman" w:hAnsi="Times New Roman" w:cs="Times New Roman"/>
                <w:noProof/>
              </w:rPr>
              <w:t>9. Task 8 – Business Insights and Recommendations</w:t>
            </w:r>
            <w:r>
              <w:rPr>
                <w:noProof/>
                <w:webHidden/>
              </w:rPr>
              <w:tab/>
            </w:r>
            <w:r>
              <w:rPr>
                <w:noProof/>
                <w:webHidden/>
              </w:rPr>
              <w:fldChar w:fldCharType="begin"/>
            </w:r>
            <w:r>
              <w:rPr>
                <w:noProof/>
                <w:webHidden/>
              </w:rPr>
              <w:instrText xml:space="preserve"> PAGEREF _Toc241696598 \h </w:instrText>
            </w:r>
            <w:r>
              <w:rPr>
                <w:noProof/>
                <w:webHidden/>
              </w:rPr>
            </w:r>
            <w:r>
              <w:rPr>
                <w:noProof/>
                <w:webHidden/>
              </w:rPr>
              <w:fldChar w:fldCharType="separate"/>
            </w:r>
            <w:r w:rsidR="0056401E">
              <w:rPr>
                <w:noProof/>
                <w:webHidden/>
              </w:rPr>
              <w:t>20</w:t>
            </w:r>
            <w:r>
              <w:rPr>
                <w:noProof/>
                <w:webHidden/>
              </w:rPr>
              <w:fldChar w:fldCharType="end"/>
            </w:r>
          </w:hyperlink>
        </w:p>
        <w:p w14:paraId="28328231" w14:textId="63E13382" w:rsidR="004A072C" w:rsidRDefault="004A072C">
          <w:pPr>
            <w:pStyle w:val="TOC2"/>
            <w:tabs>
              <w:tab w:val="right" w:leader="dot" w:pos="9926"/>
            </w:tabs>
            <w:rPr>
              <w:noProof/>
            </w:rPr>
          </w:pPr>
          <w:hyperlink w:anchor="_Toc241696599" w:history="1">
            <w:r w:rsidRPr="00745346">
              <w:rPr>
                <w:rStyle w:val="Hyperlink"/>
                <w:rFonts w:ascii="Times New Roman" w:hAnsi="Times New Roman" w:cs="Times New Roman"/>
                <w:noProof/>
              </w:rPr>
              <w:t>9.1 Insight 1 – Sales Trend Over Time</w:t>
            </w:r>
            <w:r>
              <w:rPr>
                <w:noProof/>
                <w:webHidden/>
              </w:rPr>
              <w:tab/>
            </w:r>
            <w:r>
              <w:rPr>
                <w:noProof/>
                <w:webHidden/>
              </w:rPr>
              <w:fldChar w:fldCharType="begin"/>
            </w:r>
            <w:r>
              <w:rPr>
                <w:noProof/>
                <w:webHidden/>
              </w:rPr>
              <w:instrText xml:space="preserve"> PAGEREF _Toc241696599 \h </w:instrText>
            </w:r>
            <w:r>
              <w:rPr>
                <w:noProof/>
                <w:webHidden/>
              </w:rPr>
            </w:r>
            <w:r>
              <w:rPr>
                <w:noProof/>
                <w:webHidden/>
              </w:rPr>
              <w:fldChar w:fldCharType="separate"/>
            </w:r>
            <w:r w:rsidR="0056401E">
              <w:rPr>
                <w:noProof/>
                <w:webHidden/>
              </w:rPr>
              <w:t>20</w:t>
            </w:r>
            <w:r>
              <w:rPr>
                <w:noProof/>
                <w:webHidden/>
              </w:rPr>
              <w:fldChar w:fldCharType="end"/>
            </w:r>
          </w:hyperlink>
        </w:p>
        <w:p w14:paraId="34B956E3" w14:textId="7ED00AB4" w:rsidR="004A072C" w:rsidRDefault="004A072C">
          <w:pPr>
            <w:pStyle w:val="TOC2"/>
            <w:tabs>
              <w:tab w:val="right" w:leader="dot" w:pos="9926"/>
            </w:tabs>
            <w:rPr>
              <w:noProof/>
            </w:rPr>
          </w:pPr>
          <w:hyperlink w:anchor="_Toc241696600" w:history="1">
            <w:r w:rsidRPr="00745346">
              <w:rPr>
                <w:rStyle w:val="Hyperlink"/>
                <w:rFonts w:ascii="Times New Roman" w:hAnsi="Times New Roman" w:cs="Times New Roman"/>
                <w:noProof/>
              </w:rPr>
              <w:t>9.2 Insight 2 – Product Category Concentration</w:t>
            </w:r>
            <w:r>
              <w:rPr>
                <w:noProof/>
                <w:webHidden/>
              </w:rPr>
              <w:tab/>
            </w:r>
            <w:r>
              <w:rPr>
                <w:noProof/>
                <w:webHidden/>
              </w:rPr>
              <w:fldChar w:fldCharType="begin"/>
            </w:r>
            <w:r>
              <w:rPr>
                <w:noProof/>
                <w:webHidden/>
              </w:rPr>
              <w:instrText xml:space="preserve"> PAGEREF _Toc241696600 \h </w:instrText>
            </w:r>
            <w:r>
              <w:rPr>
                <w:noProof/>
                <w:webHidden/>
              </w:rPr>
            </w:r>
            <w:r>
              <w:rPr>
                <w:noProof/>
                <w:webHidden/>
              </w:rPr>
              <w:fldChar w:fldCharType="separate"/>
            </w:r>
            <w:r w:rsidR="0056401E">
              <w:rPr>
                <w:noProof/>
                <w:webHidden/>
              </w:rPr>
              <w:t>20</w:t>
            </w:r>
            <w:r>
              <w:rPr>
                <w:noProof/>
                <w:webHidden/>
              </w:rPr>
              <w:fldChar w:fldCharType="end"/>
            </w:r>
          </w:hyperlink>
        </w:p>
        <w:p w14:paraId="45470813" w14:textId="062DC9D6" w:rsidR="004A072C" w:rsidRDefault="004A072C">
          <w:pPr>
            <w:pStyle w:val="TOC2"/>
            <w:tabs>
              <w:tab w:val="right" w:leader="dot" w:pos="9926"/>
            </w:tabs>
            <w:rPr>
              <w:noProof/>
            </w:rPr>
          </w:pPr>
          <w:hyperlink w:anchor="_Toc241696601" w:history="1">
            <w:r w:rsidRPr="00745346">
              <w:rPr>
                <w:rStyle w:val="Hyperlink"/>
                <w:rFonts w:ascii="Times New Roman" w:hAnsi="Times New Roman" w:cs="Times New Roman"/>
                <w:noProof/>
              </w:rPr>
              <w:t>9.3 Insight 3 – Delivery Performance</w:t>
            </w:r>
            <w:r>
              <w:rPr>
                <w:noProof/>
                <w:webHidden/>
              </w:rPr>
              <w:tab/>
            </w:r>
            <w:r>
              <w:rPr>
                <w:noProof/>
                <w:webHidden/>
              </w:rPr>
              <w:fldChar w:fldCharType="begin"/>
            </w:r>
            <w:r>
              <w:rPr>
                <w:noProof/>
                <w:webHidden/>
              </w:rPr>
              <w:instrText xml:space="preserve"> PAGEREF _Toc241696601 \h </w:instrText>
            </w:r>
            <w:r>
              <w:rPr>
                <w:noProof/>
                <w:webHidden/>
              </w:rPr>
            </w:r>
            <w:r>
              <w:rPr>
                <w:noProof/>
                <w:webHidden/>
              </w:rPr>
              <w:fldChar w:fldCharType="separate"/>
            </w:r>
            <w:r w:rsidR="0056401E">
              <w:rPr>
                <w:noProof/>
                <w:webHidden/>
              </w:rPr>
              <w:t>20</w:t>
            </w:r>
            <w:r>
              <w:rPr>
                <w:noProof/>
                <w:webHidden/>
              </w:rPr>
              <w:fldChar w:fldCharType="end"/>
            </w:r>
          </w:hyperlink>
        </w:p>
        <w:p w14:paraId="510D90ED" w14:textId="3BA15287" w:rsidR="004A072C" w:rsidRDefault="004A072C">
          <w:pPr>
            <w:pStyle w:val="TOC2"/>
            <w:tabs>
              <w:tab w:val="right" w:leader="dot" w:pos="9926"/>
            </w:tabs>
            <w:rPr>
              <w:noProof/>
            </w:rPr>
          </w:pPr>
          <w:hyperlink w:anchor="_Toc241696602" w:history="1">
            <w:r w:rsidRPr="00745346">
              <w:rPr>
                <w:rStyle w:val="Hyperlink"/>
                <w:rFonts w:ascii="Times New Roman" w:hAnsi="Times New Roman" w:cs="Times New Roman"/>
                <w:noProof/>
              </w:rPr>
              <w:t>9.4 Insight 4 – Regional Concentration</w:t>
            </w:r>
            <w:r>
              <w:rPr>
                <w:noProof/>
                <w:webHidden/>
              </w:rPr>
              <w:tab/>
            </w:r>
            <w:r>
              <w:rPr>
                <w:noProof/>
                <w:webHidden/>
              </w:rPr>
              <w:fldChar w:fldCharType="begin"/>
            </w:r>
            <w:r>
              <w:rPr>
                <w:noProof/>
                <w:webHidden/>
              </w:rPr>
              <w:instrText xml:space="preserve"> PAGEREF _Toc241696602 \h </w:instrText>
            </w:r>
            <w:r>
              <w:rPr>
                <w:noProof/>
                <w:webHidden/>
              </w:rPr>
            </w:r>
            <w:r>
              <w:rPr>
                <w:noProof/>
                <w:webHidden/>
              </w:rPr>
              <w:fldChar w:fldCharType="separate"/>
            </w:r>
            <w:r w:rsidR="0056401E">
              <w:rPr>
                <w:noProof/>
                <w:webHidden/>
              </w:rPr>
              <w:t>20</w:t>
            </w:r>
            <w:r>
              <w:rPr>
                <w:noProof/>
                <w:webHidden/>
              </w:rPr>
              <w:fldChar w:fldCharType="end"/>
            </w:r>
          </w:hyperlink>
        </w:p>
        <w:p w14:paraId="107DADA4" w14:textId="786CB520" w:rsidR="004A072C" w:rsidRDefault="004A072C">
          <w:pPr>
            <w:pStyle w:val="TOC2"/>
            <w:tabs>
              <w:tab w:val="right" w:leader="dot" w:pos="9926"/>
            </w:tabs>
            <w:rPr>
              <w:noProof/>
            </w:rPr>
          </w:pPr>
          <w:hyperlink w:anchor="_Toc241696603" w:history="1">
            <w:r w:rsidRPr="00745346">
              <w:rPr>
                <w:rStyle w:val="Hyperlink"/>
                <w:rFonts w:ascii="Times New Roman" w:hAnsi="Times New Roman" w:cs="Times New Roman"/>
                <w:noProof/>
              </w:rPr>
              <w:t>9.5 Insight 5 – Customer Retention Opportunity</w:t>
            </w:r>
            <w:r>
              <w:rPr>
                <w:noProof/>
                <w:webHidden/>
              </w:rPr>
              <w:tab/>
            </w:r>
            <w:r>
              <w:rPr>
                <w:noProof/>
                <w:webHidden/>
              </w:rPr>
              <w:fldChar w:fldCharType="begin"/>
            </w:r>
            <w:r>
              <w:rPr>
                <w:noProof/>
                <w:webHidden/>
              </w:rPr>
              <w:instrText xml:space="preserve"> PAGEREF _Toc241696603 \h </w:instrText>
            </w:r>
            <w:r>
              <w:rPr>
                <w:noProof/>
                <w:webHidden/>
              </w:rPr>
            </w:r>
            <w:r>
              <w:rPr>
                <w:noProof/>
                <w:webHidden/>
              </w:rPr>
              <w:fldChar w:fldCharType="separate"/>
            </w:r>
            <w:r w:rsidR="0056401E">
              <w:rPr>
                <w:noProof/>
                <w:webHidden/>
              </w:rPr>
              <w:t>20</w:t>
            </w:r>
            <w:r>
              <w:rPr>
                <w:noProof/>
                <w:webHidden/>
              </w:rPr>
              <w:fldChar w:fldCharType="end"/>
            </w:r>
          </w:hyperlink>
        </w:p>
        <w:p w14:paraId="407B2260" w14:textId="6B98B72D" w:rsidR="004A072C" w:rsidRDefault="004A072C">
          <w:pPr>
            <w:pStyle w:val="TOC1"/>
            <w:tabs>
              <w:tab w:val="right" w:leader="dot" w:pos="9926"/>
            </w:tabs>
            <w:rPr>
              <w:noProof/>
            </w:rPr>
          </w:pPr>
          <w:hyperlink w:anchor="_Toc241696604" w:history="1">
            <w:r w:rsidRPr="00745346">
              <w:rPr>
                <w:rStyle w:val="Hyperlink"/>
                <w:rFonts w:ascii="Times New Roman" w:hAnsi="Times New Roman" w:cs="Times New Roman"/>
                <w:noProof/>
              </w:rPr>
              <w:t>10. Final Validation Summary</w:t>
            </w:r>
            <w:r>
              <w:rPr>
                <w:noProof/>
                <w:webHidden/>
              </w:rPr>
              <w:tab/>
            </w:r>
            <w:r>
              <w:rPr>
                <w:noProof/>
                <w:webHidden/>
              </w:rPr>
              <w:fldChar w:fldCharType="begin"/>
            </w:r>
            <w:r>
              <w:rPr>
                <w:noProof/>
                <w:webHidden/>
              </w:rPr>
              <w:instrText xml:space="preserve"> PAGEREF _Toc241696604 \h </w:instrText>
            </w:r>
            <w:r>
              <w:rPr>
                <w:noProof/>
                <w:webHidden/>
              </w:rPr>
            </w:r>
            <w:r>
              <w:rPr>
                <w:noProof/>
                <w:webHidden/>
              </w:rPr>
              <w:fldChar w:fldCharType="separate"/>
            </w:r>
            <w:r w:rsidR="0056401E">
              <w:rPr>
                <w:noProof/>
                <w:webHidden/>
              </w:rPr>
              <w:t>21</w:t>
            </w:r>
            <w:r>
              <w:rPr>
                <w:noProof/>
                <w:webHidden/>
              </w:rPr>
              <w:fldChar w:fldCharType="end"/>
            </w:r>
          </w:hyperlink>
        </w:p>
        <w:p w14:paraId="4EE2A6C0" w14:textId="1FDE467E" w:rsidR="004A072C" w:rsidRDefault="004A072C">
          <w:pPr>
            <w:pStyle w:val="TOC1"/>
            <w:tabs>
              <w:tab w:val="right" w:leader="dot" w:pos="9926"/>
            </w:tabs>
            <w:rPr>
              <w:noProof/>
            </w:rPr>
          </w:pPr>
          <w:hyperlink w:anchor="_Toc241696605" w:history="1">
            <w:r w:rsidRPr="00745346">
              <w:rPr>
                <w:rStyle w:val="Hyperlink"/>
                <w:rFonts w:ascii="Times New Roman" w:hAnsi="Times New Roman" w:cs="Times New Roman"/>
                <w:noProof/>
              </w:rPr>
              <w:t>11. Conclusion</w:t>
            </w:r>
            <w:r>
              <w:rPr>
                <w:noProof/>
                <w:webHidden/>
              </w:rPr>
              <w:tab/>
            </w:r>
            <w:r>
              <w:rPr>
                <w:noProof/>
                <w:webHidden/>
              </w:rPr>
              <w:fldChar w:fldCharType="begin"/>
            </w:r>
            <w:r>
              <w:rPr>
                <w:noProof/>
                <w:webHidden/>
              </w:rPr>
              <w:instrText xml:space="preserve"> PAGEREF _Toc241696605 \h </w:instrText>
            </w:r>
            <w:r>
              <w:rPr>
                <w:noProof/>
                <w:webHidden/>
              </w:rPr>
            </w:r>
            <w:r>
              <w:rPr>
                <w:noProof/>
                <w:webHidden/>
              </w:rPr>
              <w:fldChar w:fldCharType="separate"/>
            </w:r>
            <w:r w:rsidR="0056401E">
              <w:rPr>
                <w:noProof/>
                <w:webHidden/>
              </w:rPr>
              <w:t>22</w:t>
            </w:r>
            <w:r>
              <w:rPr>
                <w:noProof/>
                <w:webHidden/>
              </w:rPr>
              <w:fldChar w:fldCharType="end"/>
            </w:r>
          </w:hyperlink>
        </w:p>
        <w:p w14:paraId="6823E079" w14:textId="01DFFD65" w:rsidR="004A072C" w:rsidRDefault="004A072C">
          <w:pPr>
            <w:pStyle w:val="TOC1"/>
            <w:tabs>
              <w:tab w:val="right" w:leader="dot" w:pos="9926"/>
            </w:tabs>
            <w:rPr>
              <w:noProof/>
            </w:rPr>
          </w:pPr>
          <w:hyperlink w:anchor="_Toc241696606" w:history="1">
            <w:r w:rsidRPr="00745346">
              <w:rPr>
                <w:rStyle w:val="Hyperlink"/>
                <w:rFonts w:ascii="Times New Roman" w:hAnsi="Times New Roman" w:cs="Times New Roman"/>
                <w:noProof/>
              </w:rPr>
              <w:t>12. References</w:t>
            </w:r>
            <w:r>
              <w:rPr>
                <w:noProof/>
                <w:webHidden/>
              </w:rPr>
              <w:tab/>
            </w:r>
            <w:r>
              <w:rPr>
                <w:noProof/>
                <w:webHidden/>
              </w:rPr>
              <w:fldChar w:fldCharType="begin"/>
            </w:r>
            <w:r>
              <w:rPr>
                <w:noProof/>
                <w:webHidden/>
              </w:rPr>
              <w:instrText xml:space="preserve"> PAGEREF _Toc241696606 \h </w:instrText>
            </w:r>
            <w:r>
              <w:rPr>
                <w:noProof/>
                <w:webHidden/>
              </w:rPr>
            </w:r>
            <w:r>
              <w:rPr>
                <w:noProof/>
                <w:webHidden/>
              </w:rPr>
              <w:fldChar w:fldCharType="separate"/>
            </w:r>
            <w:r w:rsidR="0056401E">
              <w:rPr>
                <w:noProof/>
                <w:webHidden/>
              </w:rPr>
              <w:t>22</w:t>
            </w:r>
            <w:r>
              <w:rPr>
                <w:noProof/>
                <w:webHidden/>
              </w:rPr>
              <w:fldChar w:fldCharType="end"/>
            </w:r>
          </w:hyperlink>
        </w:p>
        <w:p w14:paraId="43678229" w14:textId="315DF1FE" w:rsidR="004A072C" w:rsidRDefault="004A072C">
          <w:pPr>
            <w:pStyle w:val="TOC1"/>
            <w:tabs>
              <w:tab w:val="right" w:leader="dot" w:pos="9926"/>
            </w:tabs>
            <w:rPr>
              <w:noProof/>
            </w:rPr>
          </w:pPr>
          <w:hyperlink w:anchor="_Toc241696607" w:history="1">
            <w:r w:rsidRPr="00745346">
              <w:rPr>
                <w:rStyle w:val="Hyperlink"/>
                <w:rFonts w:ascii="Times New Roman" w:hAnsi="Times New Roman" w:cs="Times New Roman"/>
                <w:noProof/>
              </w:rPr>
              <w:t>Appendix A – Screenshot and Figure Placement Checklist</w:t>
            </w:r>
            <w:r>
              <w:rPr>
                <w:noProof/>
                <w:webHidden/>
              </w:rPr>
              <w:tab/>
            </w:r>
            <w:r>
              <w:rPr>
                <w:noProof/>
                <w:webHidden/>
              </w:rPr>
              <w:fldChar w:fldCharType="begin"/>
            </w:r>
            <w:r>
              <w:rPr>
                <w:noProof/>
                <w:webHidden/>
              </w:rPr>
              <w:instrText xml:space="preserve"> PAGEREF _Toc241696607 \h </w:instrText>
            </w:r>
            <w:r>
              <w:rPr>
                <w:noProof/>
                <w:webHidden/>
              </w:rPr>
            </w:r>
            <w:r>
              <w:rPr>
                <w:noProof/>
                <w:webHidden/>
              </w:rPr>
              <w:fldChar w:fldCharType="separate"/>
            </w:r>
            <w:r w:rsidR="0056401E">
              <w:rPr>
                <w:noProof/>
                <w:webHidden/>
              </w:rPr>
              <w:t>23</w:t>
            </w:r>
            <w:r>
              <w:rPr>
                <w:noProof/>
                <w:webHidden/>
              </w:rPr>
              <w:fldChar w:fldCharType="end"/>
            </w:r>
          </w:hyperlink>
        </w:p>
        <w:p w14:paraId="74F93090" w14:textId="7662DB98" w:rsidR="004A072C" w:rsidRDefault="004A072C">
          <w:pPr>
            <w:pStyle w:val="TOC1"/>
            <w:tabs>
              <w:tab w:val="right" w:leader="dot" w:pos="9926"/>
            </w:tabs>
            <w:rPr>
              <w:noProof/>
            </w:rPr>
          </w:pPr>
          <w:hyperlink w:anchor="_Toc241696608" w:history="1">
            <w:r w:rsidRPr="00745346">
              <w:rPr>
                <w:rStyle w:val="Hyperlink"/>
                <w:rFonts w:ascii="Times New Roman" w:hAnsi="Times New Roman" w:cs="Times New Roman"/>
                <w:noProof/>
              </w:rPr>
              <w:t>Appendix B – SQL / Technical File Inventory</w:t>
            </w:r>
            <w:r>
              <w:rPr>
                <w:noProof/>
                <w:webHidden/>
              </w:rPr>
              <w:tab/>
            </w:r>
            <w:r>
              <w:rPr>
                <w:noProof/>
                <w:webHidden/>
              </w:rPr>
              <w:fldChar w:fldCharType="begin"/>
            </w:r>
            <w:r>
              <w:rPr>
                <w:noProof/>
                <w:webHidden/>
              </w:rPr>
              <w:instrText xml:space="preserve"> PAGEREF _Toc241696608 \h </w:instrText>
            </w:r>
            <w:r>
              <w:rPr>
                <w:noProof/>
                <w:webHidden/>
              </w:rPr>
            </w:r>
            <w:r>
              <w:rPr>
                <w:noProof/>
                <w:webHidden/>
              </w:rPr>
              <w:fldChar w:fldCharType="separate"/>
            </w:r>
            <w:r w:rsidR="0056401E">
              <w:rPr>
                <w:noProof/>
                <w:webHidden/>
              </w:rPr>
              <w:t>23</w:t>
            </w:r>
            <w:r>
              <w:rPr>
                <w:noProof/>
                <w:webHidden/>
              </w:rPr>
              <w:fldChar w:fldCharType="end"/>
            </w:r>
          </w:hyperlink>
        </w:p>
        <w:p w14:paraId="16C90411" w14:textId="19B14D78" w:rsidR="004A072C" w:rsidRDefault="004A072C">
          <w:pPr>
            <w:pStyle w:val="TOC1"/>
            <w:tabs>
              <w:tab w:val="right" w:leader="dot" w:pos="9926"/>
            </w:tabs>
            <w:rPr>
              <w:noProof/>
            </w:rPr>
          </w:pPr>
          <w:hyperlink w:anchor="_Toc241696609" w:history="1">
            <w:r w:rsidRPr="00745346">
              <w:rPr>
                <w:rStyle w:val="Hyperlink"/>
                <w:rFonts w:ascii="Times New Roman" w:hAnsi="Times New Roman" w:cs="Times New Roman"/>
                <w:noProof/>
              </w:rPr>
              <w:t>Appendix C – Assignment Requirement Coverage</w:t>
            </w:r>
            <w:r>
              <w:rPr>
                <w:noProof/>
                <w:webHidden/>
              </w:rPr>
              <w:tab/>
            </w:r>
            <w:r>
              <w:rPr>
                <w:noProof/>
                <w:webHidden/>
              </w:rPr>
              <w:fldChar w:fldCharType="begin"/>
            </w:r>
            <w:r>
              <w:rPr>
                <w:noProof/>
                <w:webHidden/>
              </w:rPr>
              <w:instrText xml:space="preserve"> PAGEREF _Toc241696609 \h </w:instrText>
            </w:r>
            <w:r>
              <w:rPr>
                <w:noProof/>
                <w:webHidden/>
              </w:rPr>
            </w:r>
            <w:r>
              <w:rPr>
                <w:noProof/>
                <w:webHidden/>
              </w:rPr>
              <w:fldChar w:fldCharType="separate"/>
            </w:r>
            <w:r w:rsidR="0056401E">
              <w:rPr>
                <w:noProof/>
                <w:webHidden/>
              </w:rPr>
              <w:t>24</w:t>
            </w:r>
            <w:r>
              <w:rPr>
                <w:noProof/>
                <w:webHidden/>
              </w:rPr>
              <w:fldChar w:fldCharType="end"/>
            </w:r>
          </w:hyperlink>
        </w:p>
        <w:p w14:paraId="7F8528E0" w14:textId="77777777" w:rsidR="004A072C" w:rsidRDefault="004A072C">
          <w:pPr>
            <w:rPr>
              <w:b/>
              <w:bCs/>
            </w:rPr>
          </w:pPr>
          <w:r>
            <w:rPr>
              <w:b/>
              <w:bCs/>
            </w:rPr>
            <w:fldChar w:fldCharType="end"/>
          </w:r>
        </w:p>
      </w:sdtContent>
    </w:sdt>
    <w:p w14:paraId="7C535303" w14:textId="11D6FBC3" w:rsidR="00CA14DB" w:rsidRPr="004A072C" w:rsidRDefault="00000000">
      <w:r w:rsidRPr="0038718E">
        <w:rPr>
          <w:rFonts w:ascii="Times New Roman" w:hAnsi="Times New Roman" w:cs="Times New Roman"/>
        </w:rPr>
        <w:br w:type="page"/>
      </w:r>
    </w:p>
    <w:p w14:paraId="23A48816" w14:textId="77777777" w:rsidR="00CA14DB" w:rsidRPr="00760C8D" w:rsidRDefault="00000000">
      <w:pPr>
        <w:pStyle w:val="Heading1"/>
        <w:rPr>
          <w:rFonts w:ascii="Times New Roman" w:hAnsi="Times New Roman" w:cs="Times New Roman"/>
          <w:color w:val="auto"/>
          <w:sz w:val="32"/>
          <w:szCs w:val="32"/>
        </w:rPr>
      </w:pPr>
      <w:bookmarkStart w:id="2" w:name="_Toc241696560"/>
      <w:r w:rsidRPr="00760C8D">
        <w:rPr>
          <w:rFonts w:ascii="Times New Roman" w:hAnsi="Times New Roman" w:cs="Times New Roman"/>
          <w:color w:val="auto"/>
          <w:sz w:val="32"/>
          <w:szCs w:val="32"/>
        </w:rPr>
        <w:lastRenderedPageBreak/>
        <w:t>1. Introduction</w:t>
      </w:r>
      <w:bookmarkEnd w:id="2"/>
    </w:p>
    <w:p w14:paraId="7A058057" w14:textId="77777777" w:rsidR="00CA14DB" w:rsidRPr="00760C8D" w:rsidRDefault="00000000">
      <w:pPr>
        <w:rPr>
          <w:rFonts w:ascii="Times New Roman" w:hAnsi="Times New Roman" w:cs="Times New Roman"/>
          <w:sz w:val="24"/>
          <w:szCs w:val="24"/>
        </w:rPr>
      </w:pPr>
      <w:r w:rsidRPr="00760C8D">
        <w:rPr>
          <w:rFonts w:ascii="Times New Roman" w:hAnsi="Times New Roman" w:cs="Times New Roman"/>
          <w:sz w:val="24"/>
          <w:szCs w:val="24"/>
        </w:rPr>
        <w:t>Modern e-commerce platforms generate high volumes of operational data across customers, products, sellers, orders, payments, reviews, freight, deliveries, and geography. Operational source systems are optimized for transactions, while management requires an analytical environment that can integrate historical data, provide consistent KPIs, and support trend and drill-down analysis.</w:t>
      </w:r>
    </w:p>
    <w:p w14:paraId="40198D54" w14:textId="77777777" w:rsidR="00CA14DB" w:rsidRPr="00760C8D" w:rsidRDefault="00000000">
      <w:pPr>
        <w:rPr>
          <w:rFonts w:ascii="Times New Roman" w:hAnsi="Times New Roman" w:cs="Times New Roman"/>
          <w:sz w:val="24"/>
          <w:szCs w:val="24"/>
        </w:rPr>
      </w:pPr>
      <w:r w:rsidRPr="00760C8D">
        <w:rPr>
          <w:rFonts w:ascii="Times New Roman" w:hAnsi="Times New Roman" w:cs="Times New Roman"/>
          <w:sz w:val="24"/>
          <w:szCs w:val="24"/>
        </w:rPr>
        <w:t>The objective of this project is to design and implement an end-to-end Data Warehouse and Business Intelligence solution that transforms the Olist operational CSV files into a validated dimensional warehouse, reporting data marts, and interactive Power BI dashboards.</w:t>
      </w:r>
    </w:p>
    <w:p w14:paraId="2F4FB5F2" w14:textId="77777777" w:rsidR="00CA14DB" w:rsidRPr="00EE3C6B" w:rsidRDefault="00000000">
      <w:pPr>
        <w:pStyle w:val="Heading2"/>
        <w:rPr>
          <w:rFonts w:ascii="Times New Roman" w:hAnsi="Times New Roman" w:cs="Times New Roman"/>
          <w:color w:val="auto"/>
        </w:rPr>
      </w:pPr>
      <w:bookmarkStart w:id="3" w:name="_Toc241696561"/>
      <w:r w:rsidRPr="00EE3C6B">
        <w:rPr>
          <w:rFonts w:ascii="Times New Roman" w:hAnsi="Times New Roman" w:cs="Times New Roman"/>
          <w:color w:val="auto"/>
        </w:rPr>
        <w:t>1.1 Project Objectives</w:t>
      </w:r>
      <w:bookmarkEnd w:id="3"/>
    </w:p>
    <w:p w14:paraId="2003C402" w14:textId="77777777" w:rsidR="00CA14DB" w:rsidRPr="00760C8D" w:rsidRDefault="00000000">
      <w:pPr>
        <w:pStyle w:val="ListBullet"/>
        <w:rPr>
          <w:rFonts w:ascii="Times New Roman" w:hAnsi="Times New Roman" w:cs="Times New Roman"/>
          <w:sz w:val="24"/>
          <w:szCs w:val="24"/>
        </w:rPr>
      </w:pPr>
      <w:r w:rsidRPr="00760C8D">
        <w:rPr>
          <w:rFonts w:ascii="Times New Roman" w:hAnsi="Times New Roman" w:cs="Times New Roman"/>
          <w:sz w:val="24"/>
          <w:szCs w:val="24"/>
        </w:rPr>
        <w:t>Select and justify a realistic OLTP-style e-commerce dataset.</w:t>
      </w:r>
    </w:p>
    <w:p w14:paraId="4B8331F4" w14:textId="77777777" w:rsidR="00CA14DB" w:rsidRPr="00760C8D" w:rsidRDefault="00000000">
      <w:pPr>
        <w:pStyle w:val="ListBullet"/>
        <w:rPr>
          <w:rFonts w:ascii="Times New Roman" w:hAnsi="Times New Roman" w:cs="Times New Roman"/>
          <w:sz w:val="24"/>
          <w:szCs w:val="24"/>
        </w:rPr>
      </w:pPr>
      <w:r w:rsidRPr="00760C8D">
        <w:rPr>
          <w:rFonts w:ascii="Times New Roman" w:hAnsi="Times New Roman" w:cs="Times New Roman"/>
          <w:sz w:val="24"/>
          <w:szCs w:val="24"/>
        </w:rPr>
        <w:t>Profile nine source files and document data-quality issues and source relationships.</w:t>
      </w:r>
    </w:p>
    <w:p w14:paraId="03204472" w14:textId="77777777" w:rsidR="00CA14DB" w:rsidRPr="00760C8D" w:rsidRDefault="00000000">
      <w:pPr>
        <w:pStyle w:val="ListBullet"/>
        <w:rPr>
          <w:rFonts w:ascii="Times New Roman" w:hAnsi="Times New Roman" w:cs="Times New Roman"/>
          <w:sz w:val="24"/>
          <w:szCs w:val="24"/>
        </w:rPr>
      </w:pPr>
      <w:r w:rsidRPr="00760C8D">
        <w:rPr>
          <w:rFonts w:ascii="Times New Roman" w:hAnsi="Times New Roman" w:cs="Times New Roman"/>
          <w:sz w:val="24"/>
          <w:szCs w:val="24"/>
        </w:rPr>
        <w:t>Implement a layered SQL Server architecture using RAW, STG, DW, and MART schemas.</w:t>
      </w:r>
    </w:p>
    <w:p w14:paraId="07EE84FC" w14:textId="77777777" w:rsidR="00CA14DB" w:rsidRPr="00760C8D" w:rsidRDefault="00000000">
      <w:pPr>
        <w:pStyle w:val="ListBullet"/>
        <w:rPr>
          <w:rFonts w:ascii="Times New Roman" w:hAnsi="Times New Roman" w:cs="Times New Roman"/>
          <w:sz w:val="24"/>
          <w:szCs w:val="24"/>
        </w:rPr>
      </w:pPr>
      <w:r w:rsidRPr="00760C8D">
        <w:rPr>
          <w:rFonts w:ascii="Times New Roman" w:hAnsi="Times New Roman" w:cs="Times New Roman"/>
          <w:sz w:val="24"/>
          <w:szCs w:val="24"/>
        </w:rPr>
        <w:t>Design a dimensional warehouse with explicit fact grains, measures, surrogate keys, PK/FK constraints, and hierarchies.</w:t>
      </w:r>
    </w:p>
    <w:p w14:paraId="64707A89" w14:textId="77777777" w:rsidR="00CA14DB" w:rsidRPr="00760C8D" w:rsidRDefault="00000000">
      <w:pPr>
        <w:pStyle w:val="ListBullet"/>
        <w:rPr>
          <w:rFonts w:ascii="Times New Roman" w:hAnsi="Times New Roman" w:cs="Times New Roman"/>
          <w:sz w:val="24"/>
          <w:szCs w:val="24"/>
        </w:rPr>
      </w:pPr>
      <w:r w:rsidRPr="00760C8D">
        <w:rPr>
          <w:rFonts w:ascii="Times New Roman" w:hAnsi="Times New Roman" w:cs="Times New Roman"/>
          <w:sz w:val="24"/>
          <w:szCs w:val="24"/>
        </w:rPr>
        <w:t>Implement reproducible ETL for extraction, transformation, dimension loading, fact loading, and validation.</w:t>
      </w:r>
    </w:p>
    <w:p w14:paraId="4A19B313" w14:textId="77777777" w:rsidR="00CA14DB" w:rsidRPr="00760C8D" w:rsidRDefault="00000000">
      <w:pPr>
        <w:pStyle w:val="ListBullet"/>
        <w:rPr>
          <w:rFonts w:ascii="Times New Roman" w:hAnsi="Times New Roman" w:cs="Times New Roman"/>
          <w:sz w:val="24"/>
          <w:szCs w:val="24"/>
        </w:rPr>
      </w:pPr>
      <w:r w:rsidRPr="00760C8D">
        <w:rPr>
          <w:rFonts w:ascii="Times New Roman" w:hAnsi="Times New Roman" w:cs="Times New Roman"/>
          <w:sz w:val="24"/>
          <w:szCs w:val="24"/>
        </w:rPr>
        <w:t>Develop reporting-ready data mart views for executive, sales, delivery, and payment analysis.</w:t>
      </w:r>
    </w:p>
    <w:p w14:paraId="56F7BE3C" w14:textId="77777777" w:rsidR="00CA14DB" w:rsidRPr="00760C8D" w:rsidRDefault="00000000">
      <w:pPr>
        <w:pStyle w:val="ListBullet"/>
        <w:rPr>
          <w:rFonts w:ascii="Times New Roman" w:hAnsi="Times New Roman" w:cs="Times New Roman"/>
          <w:sz w:val="24"/>
          <w:szCs w:val="24"/>
        </w:rPr>
      </w:pPr>
      <w:r w:rsidRPr="00760C8D">
        <w:rPr>
          <w:rFonts w:ascii="Times New Roman" w:hAnsi="Times New Roman" w:cs="Times New Roman"/>
          <w:sz w:val="24"/>
          <w:szCs w:val="24"/>
        </w:rPr>
        <w:t>Build a three-page Power BI report with KPIs, time trends, filters, slicers, and drill-down/roll-up.</w:t>
      </w:r>
    </w:p>
    <w:p w14:paraId="7949F7EF" w14:textId="77777777" w:rsidR="00CA14DB" w:rsidRPr="00760C8D" w:rsidRDefault="00000000">
      <w:pPr>
        <w:pStyle w:val="ListBullet"/>
        <w:rPr>
          <w:rFonts w:ascii="Times New Roman" w:hAnsi="Times New Roman" w:cs="Times New Roman"/>
          <w:sz w:val="24"/>
          <w:szCs w:val="24"/>
        </w:rPr>
      </w:pPr>
      <w:r w:rsidRPr="00760C8D">
        <w:rPr>
          <w:rFonts w:ascii="Times New Roman" w:hAnsi="Times New Roman" w:cs="Times New Roman"/>
          <w:sz w:val="24"/>
          <w:szCs w:val="24"/>
        </w:rPr>
        <w:t>Produce at least five evidence-based business insights with practical recommendations.</w:t>
      </w:r>
    </w:p>
    <w:p w14:paraId="25B97A7F" w14:textId="77777777" w:rsidR="00CA14DB" w:rsidRDefault="00000000">
      <w:pPr>
        <w:pStyle w:val="Heading2"/>
        <w:rPr>
          <w:rFonts w:ascii="Times New Roman" w:hAnsi="Times New Roman" w:cs="Times New Roman"/>
          <w:color w:val="auto"/>
        </w:rPr>
      </w:pPr>
      <w:bookmarkStart w:id="4" w:name="_Toc241696562"/>
      <w:r w:rsidRPr="00760C8D">
        <w:rPr>
          <w:rFonts w:ascii="Times New Roman" w:hAnsi="Times New Roman" w:cs="Times New Roman"/>
          <w:color w:val="auto"/>
        </w:rPr>
        <w:t>1.2 Technology Stack</w:t>
      </w:r>
      <w:bookmarkEnd w:id="4"/>
    </w:p>
    <w:p w14:paraId="276EDE84" w14:textId="77777777" w:rsidR="00760C8D" w:rsidRPr="00760C8D" w:rsidRDefault="00760C8D" w:rsidP="00760C8D"/>
    <w:tbl>
      <w:tblPr>
        <w:tblStyle w:val="TableGrid"/>
        <w:tblW w:w="0" w:type="auto"/>
        <w:jc w:val="center"/>
        <w:tblLook w:val="04A0" w:firstRow="1" w:lastRow="0" w:firstColumn="1" w:lastColumn="0" w:noHBand="0" w:noVBand="1"/>
      </w:tblPr>
      <w:tblGrid>
        <w:gridCol w:w="2592"/>
        <w:gridCol w:w="6624"/>
      </w:tblGrid>
      <w:tr w:rsidR="00CA14DB" w:rsidRPr="00760C8D" w14:paraId="307C8A2E" w14:textId="77777777">
        <w:trPr>
          <w:jc w:val="center"/>
        </w:trPr>
        <w:tc>
          <w:tcPr>
            <w:tcW w:w="2592" w:type="dxa"/>
            <w:shd w:val="clear" w:color="auto" w:fill="D9EAF7"/>
            <w:vAlign w:val="center"/>
          </w:tcPr>
          <w:p w14:paraId="579D188D" w14:textId="77777777" w:rsidR="00CA14DB" w:rsidRPr="00760C8D" w:rsidRDefault="00000000">
            <w:pPr>
              <w:jc w:val="center"/>
              <w:rPr>
                <w:rFonts w:ascii="Times New Roman" w:hAnsi="Times New Roman" w:cs="Times New Roman"/>
                <w:sz w:val="24"/>
                <w:szCs w:val="24"/>
              </w:rPr>
            </w:pPr>
            <w:r w:rsidRPr="00760C8D">
              <w:rPr>
                <w:rFonts w:ascii="Times New Roman" w:hAnsi="Times New Roman" w:cs="Times New Roman"/>
                <w:b/>
                <w:sz w:val="24"/>
                <w:szCs w:val="24"/>
              </w:rPr>
              <w:t>Technology</w:t>
            </w:r>
          </w:p>
        </w:tc>
        <w:tc>
          <w:tcPr>
            <w:tcW w:w="6624" w:type="dxa"/>
            <w:shd w:val="clear" w:color="auto" w:fill="D9EAF7"/>
            <w:vAlign w:val="center"/>
          </w:tcPr>
          <w:p w14:paraId="40C3BED3" w14:textId="77777777" w:rsidR="00CA14DB" w:rsidRPr="00760C8D" w:rsidRDefault="00000000">
            <w:pPr>
              <w:jc w:val="center"/>
              <w:rPr>
                <w:rFonts w:ascii="Times New Roman" w:hAnsi="Times New Roman" w:cs="Times New Roman"/>
                <w:sz w:val="24"/>
                <w:szCs w:val="24"/>
              </w:rPr>
            </w:pPr>
            <w:r w:rsidRPr="00760C8D">
              <w:rPr>
                <w:rFonts w:ascii="Times New Roman" w:hAnsi="Times New Roman" w:cs="Times New Roman"/>
                <w:b/>
                <w:sz w:val="24"/>
                <w:szCs w:val="24"/>
              </w:rPr>
              <w:t>Use in Project</w:t>
            </w:r>
          </w:p>
        </w:tc>
      </w:tr>
      <w:tr w:rsidR="00CA14DB" w:rsidRPr="00760C8D" w14:paraId="37C903B2" w14:textId="77777777">
        <w:trPr>
          <w:jc w:val="center"/>
        </w:trPr>
        <w:tc>
          <w:tcPr>
            <w:tcW w:w="2592" w:type="dxa"/>
          </w:tcPr>
          <w:p w14:paraId="34CDE545" w14:textId="77777777" w:rsidR="00CA14DB" w:rsidRPr="00760C8D" w:rsidRDefault="00000000">
            <w:pPr>
              <w:rPr>
                <w:rFonts w:ascii="Times New Roman" w:hAnsi="Times New Roman" w:cs="Times New Roman"/>
                <w:sz w:val="24"/>
                <w:szCs w:val="24"/>
              </w:rPr>
            </w:pPr>
            <w:r w:rsidRPr="00760C8D">
              <w:rPr>
                <w:rFonts w:ascii="Times New Roman" w:hAnsi="Times New Roman" w:cs="Times New Roman"/>
                <w:sz w:val="24"/>
                <w:szCs w:val="24"/>
              </w:rPr>
              <w:t>Python + pandas</w:t>
            </w:r>
          </w:p>
        </w:tc>
        <w:tc>
          <w:tcPr>
            <w:tcW w:w="6624" w:type="dxa"/>
          </w:tcPr>
          <w:p w14:paraId="59E16ABF" w14:textId="77777777" w:rsidR="00CA14DB" w:rsidRPr="00760C8D" w:rsidRDefault="00000000">
            <w:pPr>
              <w:rPr>
                <w:rFonts w:ascii="Times New Roman" w:hAnsi="Times New Roman" w:cs="Times New Roman"/>
                <w:sz w:val="24"/>
                <w:szCs w:val="24"/>
              </w:rPr>
            </w:pPr>
            <w:r w:rsidRPr="00760C8D">
              <w:rPr>
                <w:rFonts w:ascii="Times New Roman" w:hAnsi="Times New Roman" w:cs="Times New Roman"/>
                <w:sz w:val="24"/>
                <w:szCs w:val="24"/>
              </w:rPr>
              <w:t>Initial source profiling, key analysis, missing-value investigation, and relationship checks.</w:t>
            </w:r>
          </w:p>
        </w:tc>
      </w:tr>
      <w:tr w:rsidR="00CA14DB" w:rsidRPr="00760C8D" w14:paraId="2EDCDAA6" w14:textId="77777777">
        <w:trPr>
          <w:jc w:val="center"/>
        </w:trPr>
        <w:tc>
          <w:tcPr>
            <w:tcW w:w="2592" w:type="dxa"/>
          </w:tcPr>
          <w:p w14:paraId="359F8321" w14:textId="77777777" w:rsidR="00CA14DB" w:rsidRPr="00760C8D" w:rsidRDefault="00000000">
            <w:pPr>
              <w:rPr>
                <w:rFonts w:ascii="Times New Roman" w:hAnsi="Times New Roman" w:cs="Times New Roman"/>
                <w:sz w:val="24"/>
                <w:szCs w:val="24"/>
              </w:rPr>
            </w:pPr>
            <w:r w:rsidRPr="00760C8D">
              <w:rPr>
                <w:rFonts w:ascii="Times New Roman" w:hAnsi="Times New Roman" w:cs="Times New Roman"/>
                <w:sz w:val="24"/>
                <w:szCs w:val="24"/>
              </w:rPr>
              <w:t>Microsoft SQL Server</w:t>
            </w:r>
          </w:p>
        </w:tc>
        <w:tc>
          <w:tcPr>
            <w:tcW w:w="6624" w:type="dxa"/>
          </w:tcPr>
          <w:p w14:paraId="43765D0F" w14:textId="77777777" w:rsidR="00CA14DB" w:rsidRPr="00760C8D" w:rsidRDefault="00000000">
            <w:pPr>
              <w:rPr>
                <w:rFonts w:ascii="Times New Roman" w:hAnsi="Times New Roman" w:cs="Times New Roman"/>
                <w:sz w:val="24"/>
                <w:szCs w:val="24"/>
              </w:rPr>
            </w:pPr>
            <w:r w:rsidRPr="00760C8D">
              <w:rPr>
                <w:rFonts w:ascii="Times New Roman" w:hAnsi="Times New Roman" w:cs="Times New Roman"/>
                <w:sz w:val="24"/>
                <w:szCs w:val="24"/>
              </w:rPr>
              <w:t>RAW, STG, dimensional DW, facts, constraints, MART views, and validation.</w:t>
            </w:r>
          </w:p>
        </w:tc>
      </w:tr>
      <w:tr w:rsidR="00CA14DB" w:rsidRPr="00760C8D" w14:paraId="7BDD825C" w14:textId="77777777">
        <w:trPr>
          <w:jc w:val="center"/>
        </w:trPr>
        <w:tc>
          <w:tcPr>
            <w:tcW w:w="2592" w:type="dxa"/>
          </w:tcPr>
          <w:p w14:paraId="69BCCFBE" w14:textId="77777777" w:rsidR="00CA14DB" w:rsidRPr="00760C8D" w:rsidRDefault="00000000">
            <w:pPr>
              <w:rPr>
                <w:rFonts w:ascii="Times New Roman" w:hAnsi="Times New Roman" w:cs="Times New Roman"/>
                <w:sz w:val="24"/>
                <w:szCs w:val="24"/>
              </w:rPr>
            </w:pPr>
            <w:r w:rsidRPr="00760C8D">
              <w:rPr>
                <w:rFonts w:ascii="Times New Roman" w:hAnsi="Times New Roman" w:cs="Times New Roman"/>
                <w:sz w:val="24"/>
                <w:szCs w:val="24"/>
              </w:rPr>
              <w:t>SQL Server Management Studio (SSMS)</w:t>
            </w:r>
          </w:p>
        </w:tc>
        <w:tc>
          <w:tcPr>
            <w:tcW w:w="6624" w:type="dxa"/>
          </w:tcPr>
          <w:p w14:paraId="0B7AAA22" w14:textId="77777777" w:rsidR="00CA14DB" w:rsidRPr="00760C8D" w:rsidRDefault="00000000">
            <w:pPr>
              <w:rPr>
                <w:rFonts w:ascii="Times New Roman" w:hAnsi="Times New Roman" w:cs="Times New Roman"/>
                <w:sz w:val="24"/>
                <w:szCs w:val="24"/>
              </w:rPr>
            </w:pPr>
            <w:r w:rsidRPr="00760C8D">
              <w:rPr>
                <w:rFonts w:ascii="Times New Roman" w:hAnsi="Times New Roman" w:cs="Times New Roman"/>
                <w:sz w:val="24"/>
                <w:szCs w:val="24"/>
              </w:rPr>
              <w:t>SQL development, execution, database diagrams, and evidence capture.</w:t>
            </w:r>
          </w:p>
        </w:tc>
      </w:tr>
      <w:tr w:rsidR="00CA14DB" w:rsidRPr="00760C8D" w14:paraId="357191AA" w14:textId="77777777">
        <w:trPr>
          <w:jc w:val="center"/>
        </w:trPr>
        <w:tc>
          <w:tcPr>
            <w:tcW w:w="2592" w:type="dxa"/>
          </w:tcPr>
          <w:p w14:paraId="7BDF0379" w14:textId="77777777" w:rsidR="00CA14DB" w:rsidRPr="00760C8D" w:rsidRDefault="00000000">
            <w:pPr>
              <w:rPr>
                <w:rFonts w:ascii="Times New Roman" w:hAnsi="Times New Roman" w:cs="Times New Roman"/>
                <w:sz w:val="24"/>
                <w:szCs w:val="24"/>
              </w:rPr>
            </w:pPr>
            <w:r w:rsidRPr="00760C8D">
              <w:rPr>
                <w:rFonts w:ascii="Times New Roman" w:hAnsi="Times New Roman" w:cs="Times New Roman"/>
                <w:sz w:val="24"/>
                <w:szCs w:val="24"/>
              </w:rPr>
              <w:t>Microsoft Power BI Desktop</w:t>
            </w:r>
          </w:p>
        </w:tc>
        <w:tc>
          <w:tcPr>
            <w:tcW w:w="6624" w:type="dxa"/>
          </w:tcPr>
          <w:p w14:paraId="35952322" w14:textId="77777777" w:rsidR="00CA14DB" w:rsidRPr="00760C8D" w:rsidRDefault="00000000">
            <w:pPr>
              <w:rPr>
                <w:rFonts w:ascii="Times New Roman" w:hAnsi="Times New Roman" w:cs="Times New Roman"/>
                <w:sz w:val="24"/>
                <w:szCs w:val="24"/>
              </w:rPr>
            </w:pPr>
            <w:r w:rsidRPr="00760C8D">
              <w:rPr>
                <w:rFonts w:ascii="Times New Roman" w:hAnsi="Times New Roman" w:cs="Times New Roman"/>
                <w:sz w:val="24"/>
                <w:szCs w:val="24"/>
              </w:rPr>
              <w:t>Executive KPIs, trend analysis, slicers, regional comparison, and OLAP drill-down/roll-up.</w:t>
            </w:r>
          </w:p>
        </w:tc>
      </w:tr>
      <w:tr w:rsidR="00CA14DB" w:rsidRPr="00760C8D" w14:paraId="615C71E3" w14:textId="77777777">
        <w:trPr>
          <w:jc w:val="center"/>
        </w:trPr>
        <w:tc>
          <w:tcPr>
            <w:tcW w:w="2592" w:type="dxa"/>
          </w:tcPr>
          <w:p w14:paraId="60EDF714" w14:textId="77777777" w:rsidR="00CA14DB" w:rsidRPr="00760C8D" w:rsidRDefault="00000000">
            <w:pPr>
              <w:rPr>
                <w:rFonts w:ascii="Times New Roman" w:hAnsi="Times New Roman" w:cs="Times New Roman"/>
                <w:sz w:val="24"/>
                <w:szCs w:val="24"/>
              </w:rPr>
            </w:pPr>
            <w:r w:rsidRPr="00760C8D">
              <w:rPr>
                <w:rFonts w:ascii="Times New Roman" w:hAnsi="Times New Roman" w:cs="Times New Roman"/>
                <w:sz w:val="24"/>
                <w:szCs w:val="24"/>
              </w:rPr>
              <w:t>Markdown documentation</w:t>
            </w:r>
          </w:p>
        </w:tc>
        <w:tc>
          <w:tcPr>
            <w:tcW w:w="6624" w:type="dxa"/>
          </w:tcPr>
          <w:p w14:paraId="242CAFAE" w14:textId="77777777" w:rsidR="00CA14DB" w:rsidRPr="00760C8D" w:rsidRDefault="00000000">
            <w:pPr>
              <w:rPr>
                <w:rFonts w:ascii="Times New Roman" w:hAnsi="Times New Roman" w:cs="Times New Roman"/>
                <w:sz w:val="24"/>
                <w:szCs w:val="24"/>
              </w:rPr>
            </w:pPr>
            <w:r w:rsidRPr="00760C8D">
              <w:rPr>
                <w:rFonts w:ascii="Times New Roman" w:hAnsi="Times New Roman" w:cs="Times New Roman"/>
                <w:sz w:val="24"/>
                <w:szCs w:val="24"/>
              </w:rPr>
              <w:t>Source inventory, quality decisions, ETL, dimensional model, MART, validation, and insights.</w:t>
            </w:r>
          </w:p>
        </w:tc>
      </w:tr>
    </w:tbl>
    <w:p w14:paraId="3289FCD7" w14:textId="77777777" w:rsidR="00CA14DB" w:rsidRDefault="00CA14DB">
      <w:pPr>
        <w:rPr>
          <w:rFonts w:ascii="Times New Roman" w:hAnsi="Times New Roman" w:cs="Times New Roman"/>
        </w:rPr>
      </w:pPr>
    </w:p>
    <w:p w14:paraId="3E7AD449" w14:textId="77777777" w:rsidR="00760C8D" w:rsidRDefault="00760C8D">
      <w:pPr>
        <w:rPr>
          <w:rFonts w:ascii="Times New Roman" w:hAnsi="Times New Roman" w:cs="Times New Roman"/>
        </w:rPr>
      </w:pPr>
    </w:p>
    <w:p w14:paraId="62875E6A" w14:textId="77777777" w:rsidR="00760C8D" w:rsidRPr="0038718E" w:rsidRDefault="00760C8D">
      <w:pPr>
        <w:rPr>
          <w:rFonts w:ascii="Times New Roman" w:hAnsi="Times New Roman" w:cs="Times New Roman"/>
        </w:rPr>
      </w:pPr>
    </w:p>
    <w:p w14:paraId="72B582BE" w14:textId="77777777" w:rsidR="00CA14DB" w:rsidRPr="00760C8D" w:rsidRDefault="00000000">
      <w:pPr>
        <w:pStyle w:val="Heading1"/>
        <w:rPr>
          <w:rFonts w:ascii="Times New Roman" w:hAnsi="Times New Roman" w:cs="Times New Roman"/>
          <w:color w:val="auto"/>
          <w:sz w:val="32"/>
          <w:szCs w:val="32"/>
        </w:rPr>
      </w:pPr>
      <w:bookmarkStart w:id="5" w:name="_Toc241696563"/>
      <w:r w:rsidRPr="00760C8D">
        <w:rPr>
          <w:rFonts w:ascii="Times New Roman" w:hAnsi="Times New Roman" w:cs="Times New Roman"/>
          <w:color w:val="auto"/>
          <w:sz w:val="32"/>
          <w:szCs w:val="32"/>
        </w:rPr>
        <w:lastRenderedPageBreak/>
        <w:t>2. Task 1 – Dataset Selection and Business Scenario Identification</w:t>
      </w:r>
      <w:bookmarkEnd w:id="5"/>
    </w:p>
    <w:p w14:paraId="3865AD88" w14:textId="77777777" w:rsidR="00CA14DB" w:rsidRPr="00EE3C6B" w:rsidRDefault="00000000">
      <w:pPr>
        <w:pStyle w:val="Heading2"/>
        <w:rPr>
          <w:rFonts w:ascii="Times New Roman" w:hAnsi="Times New Roman" w:cs="Times New Roman"/>
          <w:color w:val="auto"/>
        </w:rPr>
      </w:pPr>
      <w:bookmarkStart w:id="6" w:name="_Toc241696564"/>
      <w:r w:rsidRPr="00EE3C6B">
        <w:rPr>
          <w:rFonts w:ascii="Times New Roman" w:hAnsi="Times New Roman" w:cs="Times New Roman"/>
          <w:color w:val="auto"/>
        </w:rPr>
        <w:t>2.1 Dataset and Business Domain</w:t>
      </w:r>
      <w:bookmarkEnd w:id="6"/>
    </w:p>
    <w:p w14:paraId="2FBF13A6" w14:textId="77777777" w:rsidR="00CA14DB" w:rsidRPr="00760C8D" w:rsidRDefault="00000000">
      <w:pPr>
        <w:rPr>
          <w:rFonts w:ascii="Times New Roman" w:hAnsi="Times New Roman" w:cs="Times New Roman"/>
          <w:sz w:val="24"/>
          <w:szCs w:val="24"/>
        </w:rPr>
      </w:pPr>
      <w:r w:rsidRPr="00760C8D">
        <w:rPr>
          <w:rFonts w:ascii="Times New Roman" w:hAnsi="Times New Roman" w:cs="Times New Roman"/>
          <w:sz w:val="24"/>
          <w:szCs w:val="24"/>
        </w:rPr>
        <w:t>The selected dataset is the Brazilian Olist e-commerce dataset. It represents a realistic retail/e-commerce operational environment containing customers, orders, order items, products, sellers, payments, reviews, geolocation, and product-category translation data. The dataset is suitable for dimensional analysis because the source files contain multiple related business entities and several measurable business processes.</w:t>
      </w:r>
    </w:p>
    <w:p w14:paraId="50618798" w14:textId="77777777" w:rsidR="00CA14DB" w:rsidRPr="00EE3C6B" w:rsidRDefault="00000000">
      <w:pPr>
        <w:pStyle w:val="Heading2"/>
        <w:rPr>
          <w:rFonts w:ascii="Times New Roman" w:hAnsi="Times New Roman" w:cs="Times New Roman"/>
          <w:color w:val="auto"/>
        </w:rPr>
      </w:pPr>
      <w:bookmarkStart w:id="7" w:name="_Toc241696565"/>
      <w:r w:rsidRPr="00EE3C6B">
        <w:rPr>
          <w:rFonts w:ascii="Times New Roman" w:hAnsi="Times New Roman" w:cs="Times New Roman"/>
          <w:color w:val="auto"/>
        </w:rPr>
        <w:t>2.2 Dataset Overview</w:t>
      </w:r>
      <w:bookmarkEnd w:id="7"/>
    </w:p>
    <w:tbl>
      <w:tblPr>
        <w:tblStyle w:val="TableGrid"/>
        <w:tblW w:w="0" w:type="auto"/>
        <w:jc w:val="center"/>
        <w:tblLook w:val="04A0" w:firstRow="1" w:lastRow="0" w:firstColumn="1" w:lastColumn="0" w:noHBand="0" w:noVBand="1"/>
      </w:tblPr>
      <w:tblGrid>
        <w:gridCol w:w="3729"/>
        <w:gridCol w:w="1152"/>
        <w:gridCol w:w="4608"/>
      </w:tblGrid>
      <w:tr w:rsidR="00CA14DB" w:rsidRPr="00EE3C6B" w14:paraId="62BFE013" w14:textId="77777777">
        <w:trPr>
          <w:jc w:val="center"/>
        </w:trPr>
        <w:tc>
          <w:tcPr>
            <w:tcW w:w="3456" w:type="dxa"/>
            <w:shd w:val="clear" w:color="auto" w:fill="D9EAF7"/>
            <w:vAlign w:val="center"/>
          </w:tcPr>
          <w:p w14:paraId="489BA637" w14:textId="77777777" w:rsidR="00CA14DB" w:rsidRPr="00EE3C6B" w:rsidRDefault="00000000">
            <w:pPr>
              <w:jc w:val="center"/>
              <w:rPr>
                <w:rFonts w:ascii="Times New Roman" w:hAnsi="Times New Roman" w:cs="Times New Roman"/>
                <w:sz w:val="22"/>
              </w:rPr>
            </w:pPr>
            <w:r w:rsidRPr="00EE3C6B">
              <w:rPr>
                <w:rFonts w:ascii="Times New Roman" w:hAnsi="Times New Roman" w:cs="Times New Roman"/>
                <w:b/>
                <w:color w:val="1F4E79"/>
                <w:sz w:val="22"/>
              </w:rPr>
              <w:t>Source File</w:t>
            </w:r>
          </w:p>
        </w:tc>
        <w:tc>
          <w:tcPr>
            <w:tcW w:w="1152" w:type="dxa"/>
            <w:shd w:val="clear" w:color="auto" w:fill="D9EAF7"/>
            <w:vAlign w:val="center"/>
          </w:tcPr>
          <w:p w14:paraId="16445736" w14:textId="77777777" w:rsidR="00CA14DB" w:rsidRPr="00EE3C6B" w:rsidRDefault="00000000">
            <w:pPr>
              <w:jc w:val="center"/>
              <w:rPr>
                <w:rFonts w:ascii="Times New Roman" w:hAnsi="Times New Roman" w:cs="Times New Roman"/>
                <w:sz w:val="22"/>
              </w:rPr>
            </w:pPr>
            <w:r w:rsidRPr="00EE3C6B">
              <w:rPr>
                <w:rFonts w:ascii="Times New Roman" w:hAnsi="Times New Roman" w:cs="Times New Roman"/>
                <w:b/>
                <w:color w:val="1F4E79"/>
                <w:sz w:val="22"/>
              </w:rPr>
              <w:t>Rows</w:t>
            </w:r>
          </w:p>
        </w:tc>
        <w:tc>
          <w:tcPr>
            <w:tcW w:w="4608" w:type="dxa"/>
            <w:shd w:val="clear" w:color="auto" w:fill="D9EAF7"/>
            <w:vAlign w:val="center"/>
          </w:tcPr>
          <w:p w14:paraId="56D2742E" w14:textId="77777777" w:rsidR="00CA14DB" w:rsidRPr="00EE3C6B" w:rsidRDefault="00000000">
            <w:pPr>
              <w:jc w:val="center"/>
              <w:rPr>
                <w:rFonts w:ascii="Times New Roman" w:hAnsi="Times New Roman" w:cs="Times New Roman"/>
                <w:sz w:val="22"/>
              </w:rPr>
            </w:pPr>
            <w:r w:rsidRPr="00EE3C6B">
              <w:rPr>
                <w:rFonts w:ascii="Times New Roman" w:hAnsi="Times New Roman" w:cs="Times New Roman"/>
                <w:b/>
                <w:color w:val="1F4E79"/>
                <w:sz w:val="22"/>
              </w:rPr>
              <w:t>Role in Solution</w:t>
            </w:r>
          </w:p>
        </w:tc>
      </w:tr>
      <w:tr w:rsidR="00CA14DB" w:rsidRPr="00EE3C6B" w14:paraId="68873BA2" w14:textId="77777777">
        <w:trPr>
          <w:jc w:val="center"/>
        </w:trPr>
        <w:tc>
          <w:tcPr>
            <w:tcW w:w="3456" w:type="dxa"/>
          </w:tcPr>
          <w:p w14:paraId="76043129"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olist_customers_dataset.csv</w:t>
            </w:r>
          </w:p>
        </w:tc>
        <w:tc>
          <w:tcPr>
            <w:tcW w:w="1152" w:type="dxa"/>
          </w:tcPr>
          <w:p w14:paraId="19DEE031"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99,441</w:t>
            </w:r>
          </w:p>
        </w:tc>
        <w:tc>
          <w:tcPr>
            <w:tcW w:w="4608" w:type="dxa"/>
          </w:tcPr>
          <w:p w14:paraId="164B79AA"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Customer identifiers and customer geography.</w:t>
            </w:r>
          </w:p>
        </w:tc>
      </w:tr>
      <w:tr w:rsidR="00CA14DB" w:rsidRPr="00EE3C6B" w14:paraId="21EA97C6" w14:textId="77777777">
        <w:trPr>
          <w:jc w:val="center"/>
        </w:trPr>
        <w:tc>
          <w:tcPr>
            <w:tcW w:w="3456" w:type="dxa"/>
          </w:tcPr>
          <w:p w14:paraId="27079DA1"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olist_geolocation_dataset.csv</w:t>
            </w:r>
          </w:p>
        </w:tc>
        <w:tc>
          <w:tcPr>
            <w:tcW w:w="1152" w:type="dxa"/>
          </w:tcPr>
          <w:p w14:paraId="6A36F2EA"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1,000,163</w:t>
            </w:r>
          </w:p>
        </w:tc>
        <w:tc>
          <w:tcPr>
            <w:tcW w:w="4608" w:type="dxa"/>
          </w:tcPr>
          <w:p w14:paraId="5911FB82"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ZIP-prefix latitude/longitude and geographic reference data.</w:t>
            </w:r>
          </w:p>
        </w:tc>
      </w:tr>
      <w:tr w:rsidR="00CA14DB" w:rsidRPr="00EE3C6B" w14:paraId="1DCA39A0" w14:textId="77777777">
        <w:trPr>
          <w:jc w:val="center"/>
        </w:trPr>
        <w:tc>
          <w:tcPr>
            <w:tcW w:w="3456" w:type="dxa"/>
          </w:tcPr>
          <w:p w14:paraId="3FCD4FD6"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olist_order_items_dataset.csv</w:t>
            </w:r>
          </w:p>
        </w:tc>
        <w:tc>
          <w:tcPr>
            <w:tcW w:w="1152" w:type="dxa"/>
          </w:tcPr>
          <w:p w14:paraId="427C9477"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112,650</w:t>
            </w:r>
          </w:p>
        </w:tc>
        <w:tc>
          <w:tcPr>
            <w:tcW w:w="4608" w:type="dxa"/>
          </w:tcPr>
          <w:p w14:paraId="40587D43"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Order-item grain, product, seller, price, and freight.</w:t>
            </w:r>
          </w:p>
        </w:tc>
      </w:tr>
      <w:tr w:rsidR="00CA14DB" w:rsidRPr="00EE3C6B" w14:paraId="224F3FF2" w14:textId="77777777">
        <w:trPr>
          <w:jc w:val="center"/>
        </w:trPr>
        <w:tc>
          <w:tcPr>
            <w:tcW w:w="3456" w:type="dxa"/>
          </w:tcPr>
          <w:p w14:paraId="72117122"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olist_order_payments_dataset.csv</w:t>
            </w:r>
          </w:p>
        </w:tc>
        <w:tc>
          <w:tcPr>
            <w:tcW w:w="1152" w:type="dxa"/>
          </w:tcPr>
          <w:p w14:paraId="222E2688"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103,886</w:t>
            </w:r>
          </w:p>
        </w:tc>
        <w:tc>
          <w:tcPr>
            <w:tcW w:w="4608" w:type="dxa"/>
          </w:tcPr>
          <w:p w14:paraId="5F88E893"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Payment transaction sequence, type, installments, and value.</w:t>
            </w:r>
          </w:p>
        </w:tc>
      </w:tr>
      <w:tr w:rsidR="00CA14DB" w:rsidRPr="00EE3C6B" w14:paraId="6BABD51E" w14:textId="77777777">
        <w:trPr>
          <w:jc w:val="center"/>
        </w:trPr>
        <w:tc>
          <w:tcPr>
            <w:tcW w:w="3456" w:type="dxa"/>
          </w:tcPr>
          <w:p w14:paraId="5554FA02"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olist_order_reviews_dataset.csv</w:t>
            </w:r>
          </w:p>
        </w:tc>
        <w:tc>
          <w:tcPr>
            <w:tcW w:w="1152" w:type="dxa"/>
          </w:tcPr>
          <w:p w14:paraId="3808096D"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99,224</w:t>
            </w:r>
          </w:p>
        </w:tc>
        <w:tc>
          <w:tcPr>
            <w:tcW w:w="4608" w:type="dxa"/>
          </w:tcPr>
          <w:p w14:paraId="275E6740"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Review score and optional review comments.</w:t>
            </w:r>
          </w:p>
        </w:tc>
      </w:tr>
      <w:tr w:rsidR="00CA14DB" w:rsidRPr="00EE3C6B" w14:paraId="69686B0C" w14:textId="77777777">
        <w:trPr>
          <w:jc w:val="center"/>
        </w:trPr>
        <w:tc>
          <w:tcPr>
            <w:tcW w:w="3456" w:type="dxa"/>
          </w:tcPr>
          <w:p w14:paraId="3A1BDC0E"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olist_orders_dataset.csv</w:t>
            </w:r>
          </w:p>
        </w:tc>
        <w:tc>
          <w:tcPr>
            <w:tcW w:w="1152" w:type="dxa"/>
          </w:tcPr>
          <w:p w14:paraId="59D5DE2D"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99,441</w:t>
            </w:r>
          </w:p>
        </w:tc>
        <w:tc>
          <w:tcPr>
            <w:tcW w:w="4608" w:type="dxa"/>
          </w:tcPr>
          <w:p w14:paraId="7CB93D0F"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Order status and purchase/delivery timestamps.</w:t>
            </w:r>
          </w:p>
        </w:tc>
      </w:tr>
      <w:tr w:rsidR="00CA14DB" w:rsidRPr="00EE3C6B" w14:paraId="18742C0D" w14:textId="77777777">
        <w:trPr>
          <w:jc w:val="center"/>
        </w:trPr>
        <w:tc>
          <w:tcPr>
            <w:tcW w:w="3456" w:type="dxa"/>
          </w:tcPr>
          <w:p w14:paraId="65DF9C46"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olist_products_dataset.csv</w:t>
            </w:r>
          </w:p>
        </w:tc>
        <w:tc>
          <w:tcPr>
            <w:tcW w:w="1152" w:type="dxa"/>
          </w:tcPr>
          <w:p w14:paraId="4E7B1F5E"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32,951</w:t>
            </w:r>
          </w:p>
        </w:tc>
        <w:tc>
          <w:tcPr>
            <w:tcW w:w="4608" w:type="dxa"/>
          </w:tcPr>
          <w:p w14:paraId="646F2F3D"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Product category and descriptive/physical attributes.</w:t>
            </w:r>
          </w:p>
        </w:tc>
      </w:tr>
      <w:tr w:rsidR="00CA14DB" w:rsidRPr="00EE3C6B" w14:paraId="42BCE3E8" w14:textId="77777777">
        <w:trPr>
          <w:jc w:val="center"/>
        </w:trPr>
        <w:tc>
          <w:tcPr>
            <w:tcW w:w="3456" w:type="dxa"/>
          </w:tcPr>
          <w:p w14:paraId="3BCAAFFC"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olist_sellers_dataset.csv</w:t>
            </w:r>
          </w:p>
        </w:tc>
        <w:tc>
          <w:tcPr>
            <w:tcW w:w="1152" w:type="dxa"/>
          </w:tcPr>
          <w:p w14:paraId="69CE3867"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3,095</w:t>
            </w:r>
          </w:p>
        </w:tc>
        <w:tc>
          <w:tcPr>
            <w:tcW w:w="4608" w:type="dxa"/>
          </w:tcPr>
          <w:p w14:paraId="2756A9CD"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Seller identifiers and seller geography.</w:t>
            </w:r>
          </w:p>
        </w:tc>
      </w:tr>
      <w:tr w:rsidR="00CA14DB" w:rsidRPr="00EE3C6B" w14:paraId="01618272" w14:textId="77777777">
        <w:trPr>
          <w:jc w:val="center"/>
        </w:trPr>
        <w:tc>
          <w:tcPr>
            <w:tcW w:w="3456" w:type="dxa"/>
          </w:tcPr>
          <w:p w14:paraId="63800B3A"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product_category_name_translation.csv</w:t>
            </w:r>
          </w:p>
        </w:tc>
        <w:tc>
          <w:tcPr>
            <w:tcW w:w="1152" w:type="dxa"/>
          </w:tcPr>
          <w:p w14:paraId="423BA901"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71</w:t>
            </w:r>
          </w:p>
        </w:tc>
        <w:tc>
          <w:tcPr>
            <w:tcW w:w="4608" w:type="dxa"/>
          </w:tcPr>
          <w:p w14:paraId="05CF6BA6" w14:textId="77777777" w:rsidR="00CA14DB" w:rsidRPr="00EE3C6B" w:rsidRDefault="00000000">
            <w:pPr>
              <w:rPr>
                <w:rFonts w:ascii="Times New Roman" w:hAnsi="Times New Roman" w:cs="Times New Roman"/>
                <w:sz w:val="22"/>
              </w:rPr>
            </w:pPr>
            <w:r w:rsidRPr="00EE3C6B">
              <w:rPr>
                <w:rFonts w:ascii="Times New Roman" w:hAnsi="Times New Roman" w:cs="Times New Roman"/>
                <w:sz w:val="22"/>
              </w:rPr>
              <w:t>Portuguese-to-English product category mapping.</w:t>
            </w:r>
          </w:p>
        </w:tc>
      </w:tr>
    </w:tbl>
    <w:p w14:paraId="14D5F94D" w14:textId="77777777" w:rsidR="00CA14DB" w:rsidRPr="0038718E" w:rsidRDefault="00CA14DB">
      <w:pPr>
        <w:rPr>
          <w:rFonts w:ascii="Times New Roman" w:hAnsi="Times New Roman" w:cs="Times New Roman"/>
        </w:rPr>
      </w:pPr>
    </w:p>
    <w:p w14:paraId="6FC9C70D" w14:textId="77777777" w:rsidR="00CA14DB" w:rsidRPr="00EE3C6B" w:rsidRDefault="00000000">
      <w:pPr>
        <w:pStyle w:val="Heading2"/>
        <w:rPr>
          <w:rFonts w:ascii="Times New Roman" w:hAnsi="Times New Roman" w:cs="Times New Roman"/>
          <w:color w:val="auto"/>
        </w:rPr>
      </w:pPr>
      <w:bookmarkStart w:id="8" w:name="_Toc241696566"/>
      <w:r w:rsidRPr="00EE3C6B">
        <w:rPr>
          <w:rFonts w:ascii="Times New Roman" w:hAnsi="Times New Roman" w:cs="Times New Roman"/>
          <w:color w:val="auto"/>
        </w:rPr>
        <w:t>2.3 Business Scenario and Problems Addressed</w:t>
      </w:r>
      <w:bookmarkEnd w:id="8"/>
    </w:p>
    <w:p w14:paraId="2AE63F63" w14:textId="77777777" w:rsidR="00CA14DB" w:rsidRPr="00760C8D" w:rsidRDefault="00000000">
      <w:pPr>
        <w:rPr>
          <w:rFonts w:ascii="Times New Roman" w:hAnsi="Times New Roman" w:cs="Times New Roman"/>
          <w:sz w:val="24"/>
          <w:szCs w:val="24"/>
        </w:rPr>
      </w:pPr>
      <w:r w:rsidRPr="00760C8D">
        <w:rPr>
          <w:rFonts w:ascii="Times New Roman" w:hAnsi="Times New Roman" w:cs="Times New Roman"/>
          <w:sz w:val="24"/>
          <w:szCs w:val="24"/>
        </w:rPr>
        <w:t xml:space="preserve">The analytical platform is designed to support e-commerce sales, customer, delivery, seller, and payment intelligence. The solution separates different </w:t>
      </w:r>
      <w:proofErr w:type="gramStart"/>
      <w:r w:rsidRPr="00760C8D">
        <w:rPr>
          <w:rFonts w:ascii="Times New Roman" w:hAnsi="Times New Roman" w:cs="Times New Roman"/>
          <w:sz w:val="24"/>
          <w:szCs w:val="24"/>
        </w:rPr>
        <w:t>business-process</w:t>
      </w:r>
      <w:proofErr w:type="gramEnd"/>
      <w:r w:rsidRPr="00760C8D">
        <w:rPr>
          <w:rFonts w:ascii="Times New Roman" w:hAnsi="Times New Roman" w:cs="Times New Roman"/>
          <w:sz w:val="24"/>
          <w:szCs w:val="24"/>
        </w:rPr>
        <w:t xml:space="preserve"> grains so that order, order-item, and payment measures are not incorrectly combined.</w:t>
      </w:r>
    </w:p>
    <w:p w14:paraId="5E1A8C5C" w14:textId="77777777" w:rsidR="00CA14DB" w:rsidRPr="00760C8D" w:rsidRDefault="00000000">
      <w:pPr>
        <w:pStyle w:val="ListBullet"/>
        <w:rPr>
          <w:rFonts w:ascii="Times New Roman" w:hAnsi="Times New Roman" w:cs="Times New Roman"/>
          <w:sz w:val="24"/>
          <w:szCs w:val="24"/>
        </w:rPr>
      </w:pPr>
      <w:r w:rsidRPr="00760C8D">
        <w:rPr>
          <w:rFonts w:ascii="Times New Roman" w:hAnsi="Times New Roman" w:cs="Times New Roman"/>
          <w:sz w:val="24"/>
          <w:szCs w:val="24"/>
        </w:rPr>
        <w:t>How do product sales and order volumes change over time?</w:t>
      </w:r>
    </w:p>
    <w:p w14:paraId="3B8785A1" w14:textId="77777777" w:rsidR="00CA14DB" w:rsidRPr="00760C8D" w:rsidRDefault="00000000">
      <w:pPr>
        <w:pStyle w:val="ListBullet"/>
        <w:rPr>
          <w:rFonts w:ascii="Times New Roman" w:hAnsi="Times New Roman" w:cs="Times New Roman"/>
          <w:sz w:val="24"/>
          <w:szCs w:val="24"/>
        </w:rPr>
      </w:pPr>
      <w:r w:rsidRPr="00760C8D">
        <w:rPr>
          <w:rFonts w:ascii="Times New Roman" w:hAnsi="Times New Roman" w:cs="Times New Roman"/>
          <w:sz w:val="24"/>
          <w:szCs w:val="24"/>
        </w:rPr>
        <w:t>Which product categories generate the highest sales?</w:t>
      </w:r>
    </w:p>
    <w:p w14:paraId="591E5405" w14:textId="77777777" w:rsidR="00CA14DB" w:rsidRPr="00760C8D" w:rsidRDefault="00000000">
      <w:pPr>
        <w:pStyle w:val="ListBullet"/>
        <w:rPr>
          <w:rFonts w:ascii="Times New Roman" w:hAnsi="Times New Roman" w:cs="Times New Roman"/>
          <w:sz w:val="24"/>
          <w:szCs w:val="24"/>
        </w:rPr>
      </w:pPr>
      <w:r w:rsidRPr="00760C8D">
        <w:rPr>
          <w:rFonts w:ascii="Times New Roman" w:hAnsi="Times New Roman" w:cs="Times New Roman"/>
          <w:sz w:val="24"/>
          <w:szCs w:val="24"/>
        </w:rPr>
        <w:t xml:space="preserve">Which customer and seller </w:t>
      </w:r>
      <w:proofErr w:type="gramStart"/>
      <w:r w:rsidRPr="00760C8D">
        <w:rPr>
          <w:rFonts w:ascii="Times New Roman" w:hAnsi="Times New Roman" w:cs="Times New Roman"/>
          <w:sz w:val="24"/>
          <w:szCs w:val="24"/>
        </w:rPr>
        <w:t>states</w:t>
      </w:r>
      <w:proofErr w:type="gramEnd"/>
      <w:r w:rsidRPr="00760C8D">
        <w:rPr>
          <w:rFonts w:ascii="Times New Roman" w:hAnsi="Times New Roman" w:cs="Times New Roman"/>
          <w:sz w:val="24"/>
          <w:szCs w:val="24"/>
        </w:rPr>
        <w:t xml:space="preserve"> contribute the most sales?</w:t>
      </w:r>
    </w:p>
    <w:p w14:paraId="7B8A182F" w14:textId="77777777" w:rsidR="00CA14DB" w:rsidRPr="00760C8D" w:rsidRDefault="00000000">
      <w:pPr>
        <w:pStyle w:val="ListBullet"/>
        <w:rPr>
          <w:rFonts w:ascii="Times New Roman" w:hAnsi="Times New Roman" w:cs="Times New Roman"/>
          <w:sz w:val="24"/>
          <w:szCs w:val="24"/>
        </w:rPr>
      </w:pPr>
      <w:r w:rsidRPr="00760C8D">
        <w:rPr>
          <w:rFonts w:ascii="Times New Roman" w:hAnsi="Times New Roman" w:cs="Times New Roman"/>
          <w:sz w:val="24"/>
          <w:szCs w:val="24"/>
        </w:rPr>
        <w:t>How quickly are orders delivered and what proportion are on time?</w:t>
      </w:r>
    </w:p>
    <w:p w14:paraId="7BCEB124" w14:textId="77777777" w:rsidR="00CA14DB" w:rsidRPr="00760C8D" w:rsidRDefault="00000000">
      <w:pPr>
        <w:pStyle w:val="ListBullet"/>
        <w:rPr>
          <w:rFonts w:ascii="Times New Roman" w:hAnsi="Times New Roman" w:cs="Times New Roman"/>
          <w:sz w:val="24"/>
          <w:szCs w:val="24"/>
        </w:rPr>
      </w:pPr>
      <w:r w:rsidRPr="00760C8D">
        <w:rPr>
          <w:rFonts w:ascii="Times New Roman" w:hAnsi="Times New Roman" w:cs="Times New Roman"/>
          <w:sz w:val="24"/>
          <w:szCs w:val="24"/>
        </w:rPr>
        <w:t>How do review scores relate to the order-level customer experience?</w:t>
      </w:r>
    </w:p>
    <w:p w14:paraId="436EABD6" w14:textId="77777777" w:rsidR="00CA14DB" w:rsidRPr="00760C8D" w:rsidRDefault="00000000">
      <w:pPr>
        <w:pStyle w:val="ListBullet"/>
        <w:rPr>
          <w:rFonts w:ascii="Times New Roman" w:hAnsi="Times New Roman" w:cs="Times New Roman"/>
          <w:sz w:val="24"/>
          <w:szCs w:val="24"/>
        </w:rPr>
      </w:pPr>
      <w:r w:rsidRPr="00760C8D">
        <w:rPr>
          <w:rFonts w:ascii="Times New Roman" w:hAnsi="Times New Roman" w:cs="Times New Roman"/>
          <w:sz w:val="24"/>
          <w:szCs w:val="24"/>
        </w:rPr>
        <w:t>Which payment types and installment patterns are used?</w:t>
      </w:r>
    </w:p>
    <w:p w14:paraId="07C31107" w14:textId="77777777" w:rsidR="00CA14DB" w:rsidRPr="00760C8D" w:rsidRDefault="00000000">
      <w:pPr>
        <w:pStyle w:val="ListBullet"/>
        <w:rPr>
          <w:rFonts w:ascii="Times New Roman" w:hAnsi="Times New Roman" w:cs="Times New Roman"/>
          <w:sz w:val="24"/>
          <w:szCs w:val="24"/>
        </w:rPr>
      </w:pPr>
      <w:r w:rsidRPr="00760C8D">
        <w:rPr>
          <w:rFonts w:ascii="Times New Roman" w:hAnsi="Times New Roman" w:cs="Times New Roman"/>
          <w:sz w:val="24"/>
          <w:szCs w:val="24"/>
        </w:rPr>
        <w:t>How can decision makers interactively drill from yearly to quarterly and monthly performance?</w:t>
      </w:r>
    </w:p>
    <w:p w14:paraId="6170FCAD" w14:textId="77777777" w:rsidR="00CA14DB" w:rsidRPr="00EE3C6B" w:rsidRDefault="00000000">
      <w:pPr>
        <w:pStyle w:val="Heading2"/>
        <w:rPr>
          <w:rFonts w:ascii="Times New Roman" w:hAnsi="Times New Roman" w:cs="Times New Roman"/>
          <w:color w:val="auto"/>
        </w:rPr>
      </w:pPr>
      <w:bookmarkStart w:id="9" w:name="_Toc241696567"/>
      <w:r w:rsidRPr="00EE3C6B">
        <w:rPr>
          <w:rFonts w:ascii="Times New Roman" w:hAnsi="Times New Roman" w:cs="Times New Roman"/>
          <w:color w:val="auto"/>
        </w:rPr>
        <w:t>2.4 Suitability for DWBI</w:t>
      </w:r>
      <w:bookmarkEnd w:id="9"/>
    </w:p>
    <w:p w14:paraId="469A6F76" w14:textId="77777777" w:rsidR="00CA14DB" w:rsidRPr="00760C8D" w:rsidRDefault="00000000">
      <w:pPr>
        <w:rPr>
          <w:rFonts w:ascii="Times New Roman" w:hAnsi="Times New Roman" w:cs="Times New Roman"/>
          <w:sz w:val="24"/>
          <w:szCs w:val="24"/>
        </w:rPr>
      </w:pPr>
      <w:r w:rsidRPr="00760C8D">
        <w:rPr>
          <w:rFonts w:ascii="Times New Roman" w:hAnsi="Times New Roman" w:cs="Times New Roman"/>
          <w:sz w:val="24"/>
          <w:szCs w:val="24"/>
        </w:rPr>
        <w:t>The dataset represents an OLTP-style multi-file environment with sufficient volume, multiple business keys, descriptive attributes, measures, date fields, and natural fact/dimension candidates. It therefore supports star/snowflake dimensional modelling, ETL, data marts, OLAP analysis, and interactive BI reporting.</w:t>
      </w:r>
    </w:p>
    <w:p w14:paraId="2DB2C9F3" w14:textId="77777777" w:rsidR="00CA14DB" w:rsidRPr="00EE3C6B" w:rsidRDefault="00000000">
      <w:pPr>
        <w:pStyle w:val="Heading1"/>
        <w:rPr>
          <w:rFonts w:ascii="Times New Roman" w:hAnsi="Times New Roman" w:cs="Times New Roman"/>
          <w:color w:val="auto"/>
        </w:rPr>
      </w:pPr>
      <w:bookmarkStart w:id="10" w:name="_Toc241696568"/>
      <w:r w:rsidRPr="00EE3C6B">
        <w:rPr>
          <w:rFonts w:ascii="Times New Roman" w:hAnsi="Times New Roman" w:cs="Times New Roman"/>
          <w:color w:val="auto"/>
        </w:rPr>
        <w:lastRenderedPageBreak/>
        <w:t>3. Task 2 – Data Source Identification and Preparation</w:t>
      </w:r>
      <w:bookmarkEnd w:id="10"/>
    </w:p>
    <w:p w14:paraId="3EFA3F14" w14:textId="77777777" w:rsidR="00CA14DB" w:rsidRPr="0038718E" w:rsidRDefault="00000000">
      <w:pPr>
        <w:pStyle w:val="Heading2"/>
        <w:rPr>
          <w:rFonts w:ascii="Times New Roman" w:hAnsi="Times New Roman" w:cs="Times New Roman"/>
        </w:rPr>
      </w:pPr>
      <w:bookmarkStart w:id="11" w:name="_Toc241696569"/>
      <w:r w:rsidRPr="00EE3C6B">
        <w:rPr>
          <w:rFonts w:ascii="Times New Roman" w:hAnsi="Times New Roman" w:cs="Times New Roman"/>
          <w:color w:val="auto"/>
        </w:rPr>
        <w:t>3.1 Source Relationships</w:t>
      </w:r>
      <w:bookmarkEnd w:id="11"/>
    </w:p>
    <w:p w14:paraId="4C4C4F91" w14:textId="65286B0F" w:rsidR="000164AA" w:rsidRPr="000164AA" w:rsidRDefault="00000000" w:rsidP="000164AA">
      <w:pPr>
        <w:rPr>
          <w:rFonts w:ascii="Times New Roman" w:hAnsi="Times New Roman" w:cs="Times New Roman"/>
          <w:sz w:val="24"/>
          <w:szCs w:val="24"/>
        </w:rPr>
      </w:pPr>
      <w:r w:rsidRPr="00760C8D">
        <w:rPr>
          <w:rFonts w:ascii="Times New Roman" w:hAnsi="Times New Roman" w:cs="Times New Roman"/>
          <w:sz w:val="24"/>
          <w:szCs w:val="24"/>
        </w:rPr>
        <w:t>The nine CSV files are integrated through operational keys such as order_id, customer_id, product_id, seller_id, ZIP-code prefix, and product_category_name. A source relationship diagram should be included here using only the nine source files used by this implementation.</w:t>
      </w:r>
    </w:p>
    <w:p w14:paraId="4A974596" w14:textId="77777777" w:rsidR="000164AA" w:rsidRDefault="000164AA" w:rsidP="000164AA">
      <w:pPr>
        <w:rPr>
          <w:rFonts w:ascii="Times New Roman" w:hAnsi="Times New Roman" w:cs="Times New Roman"/>
          <w:i/>
          <w:sz w:val="18"/>
        </w:rPr>
      </w:pPr>
    </w:p>
    <w:p w14:paraId="7E789509" w14:textId="5AA01B47" w:rsidR="000164AA" w:rsidRDefault="000164AA" w:rsidP="000164AA">
      <w:pPr>
        <w:jc w:val="center"/>
        <w:rPr>
          <w:rFonts w:ascii="Times New Roman" w:hAnsi="Times New Roman" w:cs="Times New Roman"/>
          <w:i/>
          <w:sz w:val="18"/>
        </w:rPr>
      </w:pPr>
      <w:r>
        <w:rPr>
          <w:noProof/>
        </w:rPr>
        <w:drawing>
          <wp:inline distT="0" distB="0" distL="0" distR="0" wp14:anchorId="130BA4A0" wp14:editId="21556C4C">
            <wp:extent cx="6309360" cy="4360545"/>
            <wp:effectExtent l="0" t="0" r="0" b="1905"/>
            <wp:docPr id="4493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7887"/>
                    <a:stretch>
                      <a:fillRect/>
                    </a:stretch>
                  </pic:blipFill>
                  <pic:spPr bwMode="auto">
                    <a:xfrm>
                      <a:off x="0" y="0"/>
                      <a:ext cx="6309360" cy="4360545"/>
                    </a:xfrm>
                    <a:prstGeom prst="rect">
                      <a:avLst/>
                    </a:prstGeom>
                    <a:noFill/>
                    <a:ln>
                      <a:noFill/>
                    </a:ln>
                    <a:extLst>
                      <a:ext uri="{53640926-AAD7-44D8-BBD7-CCE9431645EC}">
                        <a14:shadowObscured xmlns:a14="http://schemas.microsoft.com/office/drawing/2010/main"/>
                      </a:ext>
                    </a:extLst>
                  </pic:spPr>
                </pic:pic>
              </a:graphicData>
            </a:graphic>
          </wp:inline>
        </w:drawing>
      </w:r>
    </w:p>
    <w:p w14:paraId="0F13BBE1" w14:textId="77777777" w:rsidR="000164AA" w:rsidRDefault="000164AA">
      <w:pPr>
        <w:jc w:val="center"/>
        <w:rPr>
          <w:rFonts w:ascii="Times New Roman" w:hAnsi="Times New Roman" w:cs="Times New Roman"/>
          <w:i/>
          <w:sz w:val="18"/>
        </w:rPr>
      </w:pPr>
    </w:p>
    <w:p w14:paraId="48A456E5" w14:textId="72FA802A" w:rsidR="00CA14DB" w:rsidRPr="0038718E" w:rsidRDefault="00000000">
      <w:pPr>
        <w:jc w:val="center"/>
        <w:rPr>
          <w:rFonts w:ascii="Times New Roman" w:hAnsi="Times New Roman" w:cs="Times New Roman"/>
        </w:rPr>
      </w:pPr>
      <w:r w:rsidRPr="0038718E">
        <w:rPr>
          <w:rFonts w:ascii="Times New Roman" w:hAnsi="Times New Roman" w:cs="Times New Roman"/>
          <w:i/>
          <w:sz w:val="18"/>
        </w:rPr>
        <w:t>Caption: Source Data Relationship Diagram</w:t>
      </w:r>
    </w:p>
    <w:p w14:paraId="63A6680E" w14:textId="77777777" w:rsidR="00CA14DB" w:rsidRPr="000164AA" w:rsidRDefault="00000000">
      <w:pPr>
        <w:pStyle w:val="Heading2"/>
        <w:rPr>
          <w:rFonts w:ascii="Times New Roman" w:hAnsi="Times New Roman" w:cs="Times New Roman"/>
          <w:color w:val="auto"/>
        </w:rPr>
      </w:pPr>
      <w:bookmarkStart w:id="12" w:name="_Toc241696570"/>
      <w:r w:rsidRPr="000164AA">
        <w:rPr>
          <w:rFonts w:ascii="Times New Roman" w:hAnsi="Times New Roman" w:cs="Times New Roman"/>
          <w:color w:val="auto"/>
        </w:rPr>
        <w:t>3.2 Source Profiling</w:t>
      </w:r>
      <w:bookmarkEnd w:id="12"/>
    </w:p>
    <w:p w14:paraId="01F2CB43" w14:textId="77777777" w:rsidR="00CA14DB" w:rsidRPr="000164AA" w:rsidRDefault="00000000">
      <w:pPr>
        <w:rPr>
          <w:rFonts w:ascii="Times New Roman" w:hAnsi="Times New Roman" w:cs="Times New Roman"/>
          <w:sz w:val="24"/>
          <w:szCs w:val="24"/>
        </w:rPr>
      </w:pPr>
      <w:r w:rsidRPr="000164AA">
        <w:rPr>
          <w:rFonts w:ascii="Times New Roman" w:hAnsi="Times New Roman" w:cs="Times New Roman"/>
          <w:sz w:val="24"/>
          <w:szCs w:val="24"/>
        </w:rPr>
        <w:t>Python profiling scripts were executed before SQL implementation to identify row counts, missing values, duplicate patterns, key uniqueness, referential relationships, and special cases that affect dimensional design.</w:t>
      </w:r>
    </w:p>
    <w:tbl>
      <w:tblPr>
        <w:tblStyle w:val="TableGrid"/>
        <w:tblW w:w="0" w:type="auto"/>
        <w:jc w:val="center"/>
        <w:tblLook w:val="04A0" w:firstRow="1" w:lastRow="0" w:firstColumn="1" w:lastColumn="0" w:noHBand="0" w:noVBand="1"/>
      </w:tblPr>
      <w:tblGrid>
        <w:gridCol w:w="1800"/>
        <w:gridCol w:w="7416"/>
      </w:tblGrid>
      <w:tr w:rsidR="00CA14DB" w:rsidRPr="004A072C" w14:paraId="7E476D6E" w14:textId="77777777">
        <w:trPr>
          <w:jc w:val="center"/>
        </w:trPr>
        <w:tc>
          <w:tcPr>
            <w:tcW w:w="1800" w:type="dxa"/>
            <w:shd w:val="clear" w:color="auto" w:fill="D9EAF7"/>
            <w:vAlign w:val="center"/>
          </w:tcPr>
          <w:p w14:paraId="5A6C8B93" w14:textId="77777777" w:rsidR="00CA14DB" w:rsidRPr="004A072C" w:rsidRDefault="00000000">
            <w:pPr>
              <w:jc w:val="center"/>
              <w:rPr>
                <w:rFonts w:ascii="Times New Roman" w:hAnsi="Times New Roman" w:cs="Times New Roman"/>
                <w:sz w:val="22"/>
              </w:rPr>
            </w:pPr>
            <w:r w:rsidRPr="004A072C">
              <w:rPr>
                <w:rFonts w:ascii="Times New Roman" w:hAnsi="Times New Roman" w:cs="Times New Roman"/>
                <w:b/>
                <w:sz w:val="22"/>
              </w:rPr>
              <w:t>Area</w:t>
            </w:r>
          </w:p>
        </w:tc>
        <w:tc>
          <w:tcPr>
            <w:tcW w:w="7416" w:type="dxa"/>
            <w:shd w:val="clear" w:color="auto" w:fill="D9EAF7"/>
            <w:vAlign w:val="center"/>
          </w:tcPr>
          <w:p w14:paraId="11337620" w14:textId="77777777" w:rsidR="00CA14DB" w:rsidRPr="004A072C" w:rsidRDefault="00000000">
            <w:pPr>
              <w:jc w:val="center"/>
              <w:rPr>
                <w:rFonts w:ascii="Times New Roman" w:hAnsi="Times New Roman" w:cs="Times New Roman"/>
                <w:sz w:val="22"/>
              </w:rPr>
            </w:pPr>
            <w:r w:rsidRPr="004A072C">
              <w:rPr>
                <w:rFonts w:ascii="Times New Roman" w:hAnsi="Times New Roman" w:cs="Times New Roman"/>
                <w:b/>
                <w:sz w:val="22"/>
              </w:rPr>
              <w:t>Validated Finding / Decision</w:t>
            </w:r>
          </w:p>
        </w:tc>
      </w:tr>
      <w:tr w:rsidR="00CA14DB" w:rsidRPr="004A072C" w14:paraId="51B8A94F" w14:textId="77777777">
        <w:trPr>
          <w:jc w:val="center"/>
        </w:trPr>
        <w:tc>
          <w:tcPr>
            <w:tcW w:w="1800" w:type="dxa"/>
          </w:tcPr>
          <w:p w14:paraId="153E23ED"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Customers</w:t>
            </w:r>
          </w:p>
        </w:tc>
        <w:tc>
          <w:tcPr>
            <w:tcW w:w="7416" w:type="dxa"/>
          </w:tcPr>
          <w:p w14:paraId="0BF50475"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99,441 customer_id rows; 96,096 distinct customer_unique_id values. Repeat customers exist.</w:t>
            </w:r>
          </w:p>
        </w:tc>
      </w:tr>
      <w:tr w:rsidR="00CA14DB" w:rsidRPr="004A072C" w14:paraId="629DE174" w14:textId="77777777">
        <w:trPr>
          <w:jc w:val="center"/>
        </w:trPr>
        <w:tc>
          <w:tcPr>
            <w:tcW w:w="1800" w:type="dxa"/>
          </w:tcPr>
          <w:p w14:paraId="34442D5E"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Geolocation</w:t>
            </w:r>
          </w:p>
        </w:tc>
        <w:tc>
          <w:tcPr>
            <w:tcW w:w="7416" w:type="dxa"/>
          </w:tcPr>
          <w:p w14:paraId="368D37AE"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1,000,163 rows; 261,831 complete duplicate rows; 19,015 distinct ZIP prefixes. Geography must be consolidated at ZIP-prefix level.</w:t>
            </w:r>
          </w:p>
        </w:tc>
      </w:tr>
      <w:tr w:rsidR="00CA14DB" w:rsidRPr="004A072C" w14:paraId="5D085A02" w14:textId="77777777">
        <w:trPr>
          <w:jc w:val="center"/>
        </w:trPr>
        <w:tc>
          <w:tcPr>
            <w:tcW w:w="1800" w:type="dxa"/>
          </w:tcPr>
          <w:p w14:paraId="5DDF17C6"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Orders</w:t>
            </w:r>
          </w:p>
        </w:tc>
        <w:tc>
          <w:tcPr>
            <w:tcW w:w="7416" w:type="dxa"/>
          </w:tcPr>
          <w:p w14:paraId="529FF1B4"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99,441 orders; 160 missing approval timestamps; 1,783 missing carrier-delivery timestamps; 2,965 missing customer-delivery timestamps.</w:t>
            </w:r>
          </w:p>
        </w:tc>
      </w:tr>
      <w:tr w:rsidR="00CA14DB" w:rsidRPr="004A072C" w14:paraId="356833ED" w14:textId="77777777">
        <w:trPr>
          <w:jc w:val="center"/>
        </w:trPr>
        <w:tc>
          <w:tcPr>
            <w:tcW w:w="1800" w:type="dxa"/>
          </w:tcPr>
          <w:p w14:paraId="2471F3D7"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lastRenderedPageBreak/>
              <w:t>Payments</w:t>
            </w:r>
          </w:p>
        </w:tc>
        <w:tc>
          <w:tcPr>
            <w:tcW w:w="7416" w:type="dxa"/>
          </w:tcPr>
          <w:p w14:paraId="42A45546"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103,886 payment rows; one order has no payment; multi-payment orders exist.</w:t>
            </w:r>
          </w:p>
        </w:tc>
      </w:tr>
      <w:tr w:rsidR="00CA14DB" w:rsidRPr="004A072C" w14:paraId="2AC11144" w14:textId="77777777">
        <w:trPr>
          <w:jc w:val="center"/>
        </w:trPr>
        <w:tc>
          <w:tcPr>
            <w:tcW w:w="1800" w:type="dxa"/>
          </w:tcPr>
          <w:p w14:paraId="799CC83C"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Reviews</w:t>
            </w:r>
          </w:p>
        </w:tc>
        <w:tc>
          <w:tcPr>
            <w:tcW w:w="7416" w:type="dxa"/>
          </w:tcPr>
          <w:p w14:paraId="0EBAAE65"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 xml:space="preserve">review_id is not globally unique; 547 orders have multiple reviews. Reviews are aggregated to order grain using </w:t>
            </w:r>
            <w:proofErr w:type="gramStart"/>
            <w:r w:rsidRPr="004A072C">
              <w:rPr>
                <w:rFonts w:ascii="Times New Roman" w:hAnsi="Times New Roman" w:cs="Times New Roman"/>
                <w:sz w:val="22"/>
              </w:rPr>
              <w:t>AVG(</w:t>
            </w:r>
            <w:proofErr w:type="gramEnd"/>
            <w:r w:rsidRPr="004A072C">
              <w:rPr>
                <w:rFonts w:ascii="Times New Roman" w:hAnsi="Times New Roman" w:cs="Times New Roman"/>
                <w:sz w:val="22"/>
              </w:rPr>
              <w:t>review_score).</w:t>
            </w:r>
          </w:p>
        </w:tc>
      </w:tr>
      <w:tr w:rsidR="00CA14DB" w:rsidRPr="004A072C" w14:paraId="692A5E3A" w14:textId="77777777">
        <w:trPr>
          <w:jc w:val="center"/>
        </w:trPr>
        <w:tc>
          <w:tcPr>
            <w:tcW w:w="1800" w:type="dxa"/>
          </w:tcPr>
          <w:p w14:paraId="4BC01680"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Products</w:t>
            </w:r>
          </w:p>
        </w:tc>
        <w:tc>
          <w:tcPr>
            <w:tcW w:w="7416" w:type="dxa"/>
          </w:tcPr>
          <w:p w14:paraId="232BFA34"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610 products have missing category/descriptive attributes; those products are preserved rather than removed.</w:t>
            </w:r>
          </w:p>
        </w:tc>
      </w:tr>
      <w:tr w:rsidR="00CA14DB" w:rsidRPr="004A072C" w14:paraId="7A6A32F2" w14:textId="77777777">
        <w:trPr>
          <w:jc w:val="center"/>
        </w:trPr>
        <w:tc>
          <w:tcPr>
            <w:tcW w:w="1800" w:type="dxa"/>
          </w:tcPr>
          <w:p w14:paraId="196DBFE6"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Translations</w:t>
            </w:r>
          </w:p>
        </w:tc>
        <w:tc>
          <w:tcPr>
            <w:tcW w:w="7416" w:type="dxa"/>
          </w:tcPr>
          <w:p w14:paraId="22679274"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Two Portuguese categories have no English translation; fallback logic is applied.</w:t>
            </w:r>
          </w:p>
        </w:tc>
      </w:tr>
      <w:tr w:rsidR="00CA14DB" w:rsidRPr="004A072C" w14:paraId="6D161DFF" w14:textId="77777777">
        <w:trPr>
          <w:jc w:val="center"/>
        </w:trPr>
        <w:tc>
          <w:tcPr>
            <w:tcW w:w="1800" w:type="dxa"/>
          </w:tcPr>
          <w:p w14:paraId="573160B4"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Relationships</w:t>
            </w:r>
          </w:p>
        </w:tc>
        <w:tc>
          <w:tcPr>
            <w:tcW w:w="7416" w:type="dxa"/>
          </w:tcPr>
          <w:p w14:paraId="1C57BDB9"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Core source relationships showed zero orphan rows for Orders→Customers, Items→Orders/Products/Sellers, Payments→Orders, and Reviews→Orders.</w:t>
            </w:r>
          </w:p>
        </w:tc>
      </w:tr>
    </w:tbl>
    <w:p w14:paraId="0489BDE5" w14:textId="77777777" w:rsidR="00CA14DB" w:rsidRPr="0038718E" w:rsidRDefault="00CA14DB">
      <w:pPr>
        <w:rPr>
          <w:rFonts w:ascii="Times New Roman" w:hAnsi="Times New Roman" w:cs="Times New Roman"/>
        </w:rPr>
      </w:pPr>
    </w:p>
    <w:p w14:paraId="3346B037" w14:textId="77777777" w:rsidR="00CA14DB" w:rsidRPr="000164AA" w:rsidRDefault="00000000">
      <w:pPr>
        <w:pStyle w:val="Heading2"/>
        <w:rPr>
          <w:rFonts w:ascii="Times New Roman" w:hAnsi="Times New Roman" w:cs="Times New Roman"/>
          <w:color w:val="auto"/>
        </w:rPr>
      </w:pPr>
      <w:bookmarkStart w:id="13" w:name="_Toc241696571"/>
      <w:r w:rsidRPr="000164AA">
        <w:rPr>
          <w:rFonts w:ascii="Times New Roman" w:hAnsi="Times New Roman" w:cs="Times New Roman"/>
          <w:color w:val="auto"/>
        </w:rPr>
        <w:t>3.3 Data Preparation Strategy</w:t>
      </w:r>
      <w:bookmarkEnd w:id="13"/>
    </w:p>
    <w:p w14:paraId="39E30666" w14:textId="77777777" w:rsidR="00CA14DB" w:rsidRPr="000164AA" w:rsidRDefault="00000000">
      <w:pPr>
        <w:pStyle w:val="ListBullet"/>
        <w:rPr>
          <w:rFonts w:ascii="Times New Roman" w:hAnsi="Times New Roman" w:cs="Times New Roman"/>
          <w:sz w:val="24"/>
          <w:szCs w:val="24"/>
        </w:rPr>
      </w:pPr>
      <w:r w:rsidRPr="000164AA">
        <w:rPr>
          <w:rFonts w:ascii="Times New Roman" w:hAnsi="Times New Roman" w:cs="Times New Roman"/>
          <w:sz w:val="24"/>
          <w:szCs w:val="24"/>
        </w:rPr>
        <w:t>Preserve the original CSV values in the RAW layer.</w:t>
      </w:r>
    </w:p>
    <w:p w14:paraId="5579376B" w14:textId="77777777" w:rsidR="00CA14DB" w:rsidRPr="000164AA" w:rsidRDefault="00000000">
      <w:pPr>
        <w:pStyle w:val="ListBullet"/>
        <w:rPr>
          <w:rFonts w:ascii="Times New Roman" w:hAnsi="Times New Roman" w:cs="Times New Roman"/>
          <w:sz w:val="24"/>
          <w:szCs w:val="24"/>
        </w:rPr>
      </w:pPr>
      <w:r w:rsidRPr="000164AA">
        <w:rPr>
          <w:rFonts w:ascii="Times New Roman" w:hAnsi="Times New Roman" w:cs="Times New Roman"/>
          <w:sz w:val="24"/>
          <w:szCs w:val="24"/>
        </w:rPr>
        <w:t>Convert and standardize data types in STG rather than changing source files.</w:t>
      </w:r>
    </w:p>
    <w:p w14:paraId="264FDED6" w14:textId="77777777" w:rsidR="00CA14DB" w:rsidRPr="000164AA" w:rsidRDefault="00000000">
      <w:pPr>
        <w:pStyle w:val="ListBullet"/>
        <w:rPr>
          <w:rFonts w:ascii="Times New Roman" w:hAnsi="Times New Roman" w:cs="Times New Roman"/>
          <w:sz w:val="24"/>
          <w:szCs w:val="24"/>
        </w:rPr>
      </w:pPr>
      <w:r w:rsidRPr="000164AA">
        <w:rPr>
          <w:rFonts w:ascii="Times New Roman" w:hAnsi="Times New Roman" w:cs="Times New Roman"/>
          <w:sz w:val="24"/>
          <w:szCs w:val="24"/>
        </w:rPr>
        <w:t>Use LTRIM/RTRIM and NULLIF to clean whitespace and empty values.</w:t>
      </w:r>
    </w:p>
    <w:p w14:paraId="61247ED9" w14:textId="77777777" w:rsidR="00CA14DB" w:rsidRPr="000164AA" w:rsidRDefault="00000000">
      <w:pPr>
        <w:pStyle w:val="ListBullet"/>
        <w:rPr>
          <w:rFonts w:ascii="Times New Roman" w:hAnsi="Times New Roman" w:cs="Times New Roman"/>
          <w:sz w:val="24"/>
          <w:szCs w:val="24"/>
        </w:rPr>
      </w:pPr>
      <w:r w:rsidRPr="000164AA">
        <w:rPr>
          <w:rFonts w:ascii="Times New Roman" w:hAnsi="Times New Roman" w:cs="Times New Roman"/>
          <w:sz w:val="24"/>
          <w:szCs w:val="24"/>
        </w:rPr>
        <w:t>Use TRY_CONVERT for safe numeric and datetime conversion.</w:t>
      </w:r>
    </w:p>
    <w:p w14:paraId="50233322" w14:textId="77777777" w:rsidR="00CA14DB" w:rsidRPr="000164AA" w:rsidRDefault="00000000">
      <w:pPr>
        <w:pStyle w:val="ListBullet"/>
        <w:rPr>
          <w:rFonts w:ascii="Times New Roman" w:hAnsi="Times New Roman" w:cs="Times New Roman"/>
          <w:sz w:val="24"/>
          <w:szCs w:val="24"/>
        </w:rPr>
      </w:pPr>
      <w:r w:rsidRPr="000164AA">
        <w:rPr>
          <w:rFonts w:ascii="Times New Roman" w:hAnsi="Times New Roman" w:cs="Times New Roman"/>
          <w:sz w:val="24"/>
          <w:szCs w:val="24"/>
        </w:rPr>
        <w:t>Standardize order status and payment type to lowercase and state codes to uppercase.</w:t>
      </w:r>
    </w:p>
    <w:p w14:paraId="716D7332" w14:textId="77777777" w:rsidR="00CA14DB" w:rsidRPr="000164AA" w:rsidRDefault="00000000">
      <w:pPr>
        <w:pStyle w:val="ListBullet"/>
        <w:rPr>
          <w:rFonts w:ascii="Times New Roman" w:hAnsi="Times New Roman" w:cs="Times New Roman"/>
          <w:sz w:val="24"/>
          <w:szCs w:val="24"/>
        </w:rPr>
      </w:pPr>
      <w:r w:rsidRPr="000164AA">
        <w:rPr>
          <w:rFonts w:ascii="Times New Roman" w:hAnsi="Times New Roman" w:cs="Times New Roman"/>
          <w:sz w:val="24"/>
          <w:szCs w:val="24"/>
        </w:rPr>
        <w:t>Preserve legitimate missing values where business meaning exists.</w:t>
      </w:r>
    </w:p>
    <w:p w14:paraId="73664BEA" w14:textId="18DE4AC7" w:rsidR="000164AA" w:rsidRDefault="00000000" w:rsidP="000164AA">
      <w:pPr>
        <w:pStyle w:val="ListBullet"/>
        <w:rPr>
          <w:rFonts w:ascii="Times New Roman" w:hAnsi="Times New Roman" w:cs="Times New Roman"/>
          <w:sz w:val="24"/>
          <w:szCs w:val="24"/>
        </w:rPr>
      </w:pPr>
      <w:r w:rsidRPr="000164AA">
        <w:rPr>
          <w:rFonts w:ascii="Times New Roman" w:hAnsi="Times New Roman" w:cs="Times New Roman"/>
          <w:sz w:val="24"/>
          <w:szCs w:val="24"/>
        </w:rPr>
        <w:t>Use fallback category and location logic rather than deleting valid business records.</w:t>
      </w:r>
    </w:p>
    <w:p w14:paraId="28D48577" w14:textId="77777777" w:rsidR="000164AA" w:rsidRPr="000164AA" w:rsidRDefault="000164AA" w:rsidP="000164AA">
      <w:pPr>
        <w:pStyle w:val="ListBullet"/>
        <w:numPr>
          <w:ilvl w:val="0"/>
          <w:numId w:val="0"/>
        </w:numPr>
        <w:ind w:left="360"/>
        <w:rPr>
          <w:rFonts w:ascii="Times New Roman" w:hAnsi="Times New Roman" w:cs="Times New Roman"/>
          <w:sz w:val="24"/>
          <w:szCs w:val="24"/>
        </w:rPr>
      </w:pPr>
    </w:p>
    <w:p w14:paraId="2F7CAA82" w14:textId="77777777" w:rsidR="000164AA" w:rsidRDefault="000164AA">
      <w:pPr>
        <w:jc w:val="center"/>
        <w:rPr>
          <w:rFonts w:ascii="Times New Roman" w:hAnsi="Times New Roman" w:cs="Times New Roman"/>
          <w:i/>
          <w:sz w:val="18"/>
        </w:rPr>
      </w:pPr>
    </w:p>
    <w:p w14:paraId="5A271B76" w14:textId="22E785AB" w:rsidR="000164AA" w:rsidRDefault="000164AA" w:rsidP="000164AA">
      <w:pPr>
        <w:jc w:val="center"/>
        <w:rPr>
          <w:rFonts w:ascii="Times New Roman" w:hAnsi="Times New Roman" w:cs="Times New Roman"/>
          <w:i/>
          <w:sz w:val="18"/>
        </w:rPr>
      </w:pPr>
      <w:r>
        <w:rPr>
          <w:noProof/>
        </w:rPr>
        <w:drawing>
          <wp:inline distT="0" distB="0" distL="0" distR="0" wp14:anchorId="349AF40E" wp14:editId="6A228F88">
            <wp:extent cx="2827020" cy="2438400"/>
            <wp:effectExtent l="0" t="0" r="0" b="0"/>
            <wp:docPr id="1435890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27020" cy="2438400"/>
                    </a:xfrm>
                    <a:prstGeom prst="rect">
                      <a:avLst/>
                    </a:prstGeom>
                    <a:noFill/>
                    <a:ln>
                      <a:noFill/>
                    </a:ln>
                  </pic:spPr>
                </pic:pic>
              </a:graphicData>
            </a:graphic>
          </wp:inline>
        </w:drawing>
      </w:r>
    </w:p>
    <w:p w14:paraId="67607CF6" w14:textId="7F4D78FA" w:rsidR="00CA14DB" w:rsidRDefault="00000000">
      <w:pPr>
        <w:jc w:val="center"/>
        <w:rPr>
          <w:rFonts w:ascii="Times New Roman" w:hAnsi="Times New Roman" w:cs="Times New Roman"/>
          <w:i/>
          <w:sz w:val="18"/>
        </w:rPr>
      </w:pPr>
      <w:r w:rsidRPr="0038718E">
        <w:rPr>
          <w:rFonts w:ascii="Times New Roman" w:hAnsi="Times New Roman" w:cs="Times New Roman"/>
          <w:i/>
          <w:sz w:val="18"/>
        </w:rPr>
        <w:t>Caption: RAW Source Row Counts</w:t>
      </w:r>
    </w:p>
    <w:p w14:paraId="39DB81ED" w14:textId="77777777" w:rsidR="000164AA" w:rsidRDefault="000164AA">
      <w:pPr>
        <w:jc w:val="center"/>
        <w:rPr>
          <w:rFonts w:ascii="Times New Roman" w:hAnsi="Times New Roman" w:cs="Times New Roman"/>
          <w:i/>
          <w:sz w:val="18"/>
        </w:rPr>
      </w:pPr>
    </w:p>
    <w:p w14:paraId="61CFF5C2" w14:textId="77777777" w:rsidR="000164AA" w:rsidRDefault="000164AA">
      <w:pPr>
        <w:jc w:val="center"/>
        <w:rPr>
          <w:rFonts w:ascii="Times New Roman" w:hAnsi="Times New Roman" w:cs="Times New Roman"/>
          <w:i/>
          <w:sz w:val="18"/>
        </w:rPr>
      </w:pPr>
    </w:p>
    <w:p w14:paraId="536CB81D" w14:textId="77777777" w:rsidR="000164AA" w:rsidRDefault="000164AA">
      <w:pPr>
        <w:jc w:val="center"/>
        <w:rPr>
          <w:rFonts w:ascii="Times New Roman" w:hAnsi="Times New Roman" w:cs="Times New Roman"/>
          <w:i/>
          <w:sz w:val="18"/>
        </w:rPr>
      </w:pPr>
    </w:p>
    <w:p w14:paraId="08687FA9" w14:textId="77777777" w:rsidR="000164AA" w:rsidRDefault="000164AA">
      <w:pPr>
        <w:jc w:val="center"/>
        <w:rPr>
          <w:rFonts w:ascii="Times New Roman" w:hAnsi="Times New Roman" w:cs="Times New Roman"/>
          <w:i/>
          <w:sz w:val="18"/>
        </w:rPr>
      </w:pPr>
    </w:p>
    <w:p w14:paraId="1C7D8F86" w14:textId="77777777" w:rsidR="000164AA" w:rsidRDefault="000164AA">
      <w:pPr>
        <w:jc w:val="center"/>
        <w:rPr>
          <w:rFonts w:ascii="Times New Roman" w:hAnsi="Times New Roman" w:cs="Times New Roman"/>
          <w:i/>
          <w:sz w:val="18"/>
        </w:rPr>
      </w:pPr>
    </w:p>
    <w:p w14:paraId="1899BF43" w14:textId="77777777" w:rsidR="000164AA" w:rsidRPr="0038718E" w:rsidRDefault="000164AA">
      <w:pPr>
        <w:jc w:val="center"/>
        <w:rPr>
          <w:rFonts w:ascii="Times New Roman" w:hAnsi="Times New Roman" w:cs="Times New Roman"/>
        </w:rPr>
      </w:pPr>
    </w:p>
    <w:p w14:paraId="7BA6DB41" w14:textId="77777777" w:rsidR="00CA14DB" w:rsidRPr="000164AA" w:rsidRDefault="00000000">
      <w:pPr>
        <w:pStyle w:val="Heading1"/>
        <w:rPr>
          <w:rFonts w:ascii="Times New Roman" w:hAnsi="Times New Roman" w:cs="Times New Roman"/>
          <w:color w:val="auto"/>
          <w:sz w:val="32"/>
          <w:szCs w:val="32"/>
        </w:rPr>
      </w:pPr>
      <w:bookmarkStart w:id="14" w:name="_Toc241696572"/>
      <w:r w:rsidRPr="000164AA">
        <w:rPr>
          <w:rFonts w:ascii="Times New Roman" w:hAnsi="Times New Roman" w:cs="Times New Roman"/>
          <w:color w:val="auto"/>
          <w:sz w:val="32"/>
          <w:szCs w:val="32"/>
        </w:rPr>
        <w:lastRenderedPageBreak/>
        <w:t>4. Task 3 – Data Warehouse Architecture Design</w:t>
      </w:r>
      <w:bookmarkEnd w:id="14"/>
    </w:p>
    <w:p w14:paraId="4B365069" w14:textId="77777777" w:rsidR="00CA14DB" w:rsidRPr="0038718E" w:rsidRDefault="00000000">
      <w:pPr>
        <w:pStyle w:val="Heading2"/>
        <w:rPr>
          <w:rFonts w:ascii="Times New Roman" w:hAnsi="Times New Roman" w:cs="Times New Roman"/>
        </w:rPr>
      </w:pPr>
      <w:bookmarkStart w:id="15" w:name="_Toc241696573"/>
      <w:r w:rsidRPr="000164AA">
        <w:rPr>
          <w:rFonts w:ascii="Times New Roman" w:hAnsi="Times New Roman" w:cs="Times New Roman"/>
          <w:color w:val="auto"/>
        </w:rPr>
        <w:t>4.1 Layered DWBI Architecture</w:t>
      </w:r>
      <w:bookmarkEnd w:id="15"/>
    </w:p>
    <w:p w14:paraId="7DB7B976" w14:textId="77777777" w:rsidR="00CA14DB" w:rsidRPr="000164AA" w:rsidRDefault="00000000">
      <w:pPr>
        <w:rPr>
          <w:rFonts w:ascii="Times New Roman" w:hAnsi="Times New Roman" w:cs="Times New Roman"/>
          <w:sz w:val="24"/>
          <w:szCs w:val="24"/>
        </w:rPr>
      </w:pPr>
      <w:r w:rsidRPr="000164AA">
        <w:rPr>
          <w:rFonts w:ascii="Times New Roman" w:hAnsi="Times New Roman" w:cs="Times New Roman"/>
          <w:sz w:val="24"/>
          <w:szCs w:val="24"/>
        </w:rPr>
        <w:t>The solution uses a layered architecture that separates source preservation, data preparation, dimensional storage, analytical views, and presentation. This improves traceability, reproducibility, maintainability, and validation.</w:t>
      </w:r>
    </w:p>
    <w:p w14:paraId="240C1269" w14:textId="3058D655" w:rsidR="000164AA" w:rsidRDefault="000164AA" w:rsidP="000164AA">
      <w:pPr>
        <w:jc w:val="center"/>
        <w:rPr>
          <w:rFonts w:ascii="Times New Roman" w:hAnsi="Times New Roman" w:cs="Times New Roman"/>
          <w:i/>
          <w:sz w:val="18"/>
        </w:rPr>
      </w:pPr>
      <w:r>
        <w:rPr>
          <w:noProof/>
        </w:rPr>
        <w:drawing>
          <wp:inline distT="0" distB="0" distL="0" distR="0" wp14:anchorId="02B5BFA7" wp14:editId="3595011F">
            <wp:extent cx="6309360" cy="6911340"/>
            <wp:effectExtent l="0" t="0" r="0" b="3810"/>
            <wp:docPr id="1840661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6911340"/>
                    </a:xfrm>
                    <a:prstGeom prst="rect">
                      <a:avLst/>
                    </a:prstGeom>
                    <a:noFill/>
                    <a:ln>
                      <a:noFill/>
                    </a:ln>
                  </pic:spPr>
                </pic:pic>
              </a:graphicData>
            </a:graphic>
          </wp:inline>
        </w:drawing>
      </w:r>
    </w:p>
    <w:p w14:paraId="52245585" w14:textId="77777777" w:rsidR="000164AA" w:rsidRDefault="000164AA">
      <w:pPr>
        <w:jc w:val="center"/>
        <w:rPr>
          <w:rFonts w:ascii="Times New Roman" w:hAnsi="Times New Roman" w:cs="Times New Roman"/>
          <w:i/>
          <w:sz w:val="18"/>
        </w:rPr>
      </w:pPr>
    </w:p>
    <w:p w14:paraId="3CAB8DFC" w14:textId="7E2AFC77" w:rsidR="00CA14DB" w:rsidRPr="0038718E" w:rsidRDefault="00000000">
      <w:pPr>
        <w:jc w:val="center"/>
        <w:rPr>
          <w:rFonts w:ascii="Times New Roman" w:hAnsi="Times New Roman" w:cs="Times New Roman"/>
        </w:rPr>
      </w:pPr>
      <w:r w:rsidRPr="0038718E">
        <w:rPr>
          <w:rFonts w:ascii="Times New Roman" w:hAnsi="Times New Roman" w:cs="Times New Roman"/>
          <w:i/>
          <w:sz w:val="18"/>
        </w:rPr>
        <w:t>Caption: DWBI Architecture: Source → RAW → STG → DW → MART → Power BI</w:t>
      </w:r>
    </w:p>
    <w:p w14:paraId="1C72C528" w14:textId="77777777" w:rsidR="00CA14DB" w:rsidRPr="000164AA" w:rsidRDefault="00000000">
      <w:pPr>
        <w:pStyle w:val="Heading2"/>
        <w:rPr>
          <w:rFonts w:ascii="Times New Roman" w:hAnsi="Times New Roman" w:cs="Times New Roman"/>
          <w:color w:val="auto"/>
        </w:rPr>
      </w:pPr>
      <w:bookmarkStart w:id="16" w:name="_Toc241696574"/>
      <w:r w:rsidRPr="000164AA">
        <w:rPr>
          <w:rFonts w:ascii="Times New Roman" w:hAnsi="Times New Roman" w:cs="Times New Roman"/>
          <w:color w:val="auto"/>
        </w:rPr>
        <w:lastRenderedPageBreak/>
        <w:t>4.2 Layer Responsibilities</w:t>
      </w:r>
      <w:bookmarkEnd w:id="16"/>
    </w:p>
    <w:tbl>
      <w:tblPr>
        <w:tblStyle w:val="TableGrid"/>
        <w:tblW w:w="0" w:type="auto"/>
        <w:jc w:val="center"/>
        <w:tblLook w:val="04A0" w:firstRow="1" w:lastRow="0" w:firstColumn="1" w:lastColumn="0" w:noHBand="0" w:noVBand="1"/>
      </w:tblPr>
      <w:tblGrid>
        <w:gridCol w:w="1584"/>
        <w:gridCol w:w="1728"/>
        <w:gridCol w:w="5904"/>
      </w:tblGrid>
      <w:tr w:rsidR="00CA14DB" w:rsidRPr="000164AA" w14:paraId="5FB88B86" w14:textId="77777777">
        <w:trPr>
          <w:jc w:val="center"/>
        </w:trPr>
        <w:tc>
          <w:tcPr>
            <w:tcW w:w="1584" w:type="dxa"/>
            <w:shd w:val="clear" w:color="auto" w:fill="D9EAF7"/>
            <w:vAlign w:val="center"/>
          </w:tcPr>
          <w:p w14:paraId="7A024361" w14:textId="77777777" w:rsidR="00CA14DB" w:rsidRPr="000164AA" w:rsidRDefault="00000000">
            <w:pPr>
              <w:jc w:val="center"/>
              <w:rPr>
                <w:rFonts w:ascii="Times New Roman" w:hAnsi="Times New Roman" w:cs="Times New Roman"/>
                <w:sz w:val="22"/>
              </w:rPr>
            </w:pPr>
            <w:r w:rsidRPr="000164AA">
              <w:rPr>
                <w:rFonts w:ascii="Times New Roman" w:hAnsi="Times New Roman" w:cs="Times New Roman"/>
                <w:b/>
                <w:sz w:val="22"/>
              </w:rPr>
              <w:t>Layer</w:t>
            </w:r>
          </w:p>
        </w:tc>
        <w:tc>
          <w:tcPr>
            <w:tcW w:w="1728" w:type="dxa"/>
            <w:shd w:val="clear" w:color="auto" w:fill="D9EAF7"/>
            <w:vAlign w:val="center"/>
          </w:tcPr>
          <w:p w14:paraId="43DFD4C0" w14:textId="77777777" w:rsidR="00CA14DB" w:rsidRPr="000164AA" w:rsidRDefault="00000000">
            <w:pPr>
              <w:jc w:val="center"/>
              <w:rPr>
                <w:rFonts w:ascii="Times New Roman" w:hAnsi="Times New Roman" w:cs="Times New Roman"/>
                <w:sz w:val="22"/>
              </w:rPr>
            </w:pPr>
            <w:r w:rsidRPr="000164AA">
              <w:rPr>
                <w:rFonts w:ascii="Times New Roman" w:hAnsi="Times New Roman" w:cs="Times New Roman"/>
                <w:b/>
                <w:sz w:val="22"/>
              </w:rPr>
              <w:t>Schema / Tool</w:t>
            </w:r>
          </w:p>
        </w:tc>
        <w:tc>
          <w:tcPr>
            <w:tcW w:w="5904" w:type="dxa"/>
            <w:shd w:val="clear" w:color="auto" w:fill="D9EAF7"/>
            <w:vAlign w:val="center"/>
          </w:tcPr>
          <w:p w14:paraId="7CF1B4F8" w14:textId="77777777" w:rsidR="00CA14DB" w:rsidRPr="000164AA" w:rsidRDefault="00000000">
            <w:pPr>
              <w:jc w:val="center"/>
              <w:rPr>
                <w:rFonts w:ascii="Times New Roman" w:hAnsi="Times New Roman" w:cs="Times New Roman"/>
                <w:sz w:val="22"/>
              </w:rPr>
            </w:pPr>
            <w:r w:rsidRPr="000164AA">
              <w:rPr>
                <w:rFonts w:ascii="Times New Roman" w:hAnsi="Times New Roman" w:cs="Times New Roman"/>
                <w:b/>
                <w:sz w:val="22"/>
              </w:rPr>
              <w:t>Responsibility</w:t>
            </w:r>
          </w:p>
        </w:tc>
      </w:tr>
      <w:tr w:rsidR="00CA14DB" w:rsidRPr="000164AA" w14:paraId="281A8E93" w14:textId="77777777">
        <w:trPr>
          <w:jc w:val="center"/>
        </w:trPr>
        <w:tc>
          <w:tcPr>
            <w:tcW w:w="1584" w:type="dxa"/>
          </w:tcPr>
          <w:p w14:paraId="45CD7037"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Source</w:t>
            </w:r>
          </w:p>
        </w:tc>
        <w:tc>
          <w:tcPr>
            <w:tcW w:w="1728" w:type="dxa"/>
          </w:tcPr>
          <w:p w14:paraId="7556D454"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CSV files</w:t>
            </w:r>
          </w:p>
        </w:tc>
        <w:tc>
          <w:tcPr>
            <w:tcW w:w="5904" w:type="dxa"/>
          </w:tcPr>
          <w:p w14:paraId="1F1C9F5E"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Original operational-style Olist data.</w:t>
            </w:r>
          </w:p>
        </w:tc>
      </w:tr>
      <w:tr w:rsidR="00CA14DB" w:rsidRPr="000164AA" w14:paraId="1CEB5CEB" w14:textId="77777777">
        <w:trPr>
          <w:jc w:val="center"/>
        </w:trPr>
        <w:tc>
          <w:tcPr>
            <w:tcW w:w="1584" w:type="dxa"/>
          </w:tcPr>
          <w:p w14:paraId="1DDC6470"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RAW</w:t>
            </w:r>
          </w:p>
        </w:tc>
        <w:tc>
          <w:tcPr>
            <w:tcW w:w="1728" w:type="dxa"/>
          </w:tcPr>
          <w:p w14:paraId="2B05D7A8"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raw</w:t>
            </w:r>
          </w:p>
        </w:tc>
        <w:tc>
          <w:tcPr>
            <w:tcW w:w="5904" w:type="dxa"/>
          </w:tcPr>
          <w:p w14:paraId="1A2F2000"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Source-shaped landing tables with minimal transformation.</w:t>
            </w:r>
          </w:p>
        </w:tc>
      </w:tr>
      <w:tr w:rsidR="00CA14DB" w:rsidRPr="000164AA" w14:paraId="4A738BCB" w14:textId="77777777">
        <w:trPr>
          <w:jc w:val="center"/>
        </w:trPr>
        <w:tc>
          <w:tcPr>
            <w:tcW w:w="1584" w:type="dxa"/>
          </w:tcPr>
          <w:p w14:paraId="0C5870B3"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STG</w:t>
            </w:r>
          </w:p>
        </w:tc>
        <w:tc>
          <w:tcPr>
            <w:tcW w:w="1728" w:type="dxa"/>
          </w:tcPr>
          <w:p w14:paraId="37E847E3"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stg</w:t>
            </w:r>
          </w:p>
        </w:tc>
        <w:tc>
          <w:tcPr>
            <w:tcW w:w="5904" w:type="dxa"/>
          </w:tcPr>
          <w:p w14:paraId="651AA688"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Typed, standardized, validated preparation layer.</w:t>
            </w:r>
          </w:p>
        </w:tc>
      </w:tr>
      <w:tr w:rsidR="00CA14DB" w:rsidRPr="000164AA" w14:paraId="759C4EAD" w14:textId="77777777">
        <w:trPr>
          <w:jc w:val="center"/>
        </w:trPr>
        <w:tc>
          <w:tcPr>
            <w:tcW w:w="1584" w:type="dxa"/>
          </w:tcPr>
          <w:p w14:paraId="4DC6C329"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Data Warehouse</w:t>
            </w:r>
          </w:p>
        </w:tc>
        <w:tc>
          <w:tcPr>
            <w:tcW w:w="1728" w:type="dxa"/>
          </w:tcPr>
          <w:p w14:paraId="5D39E29F"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dw</w:t>
            </w:r>
          </w:p>
        </w:tc>
        <w:tc>
          <w:tcPr>
            <w:tcW w:w="5904" w:type="dxa"/>
          </w:tcPr>
          <w:p w14:paraId="10B7C8BA"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Dimensions, facts, surrogate keys, PK/FK relationships, and analytical measures.</w:t>
            </w:r>
          </w:p>
        </w:tc>
      </w:tr>
      <w:tr w:rsidR="00CA14DB" w:rsidRPr="000164AA" w14:paraId="50BEC22C" w14:textId="77777777">
        <w:trPr>
          <w:jc w:val="center"/>
        </w:trPr>
        <w:tc>
          <w:tcPr>
            <w:tcW w:w="1584" w:type="dxa"/>
          </w:tcPr>
          <w:p w14:paraId="08832B27"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Data Mart</w:t>
            </w:r>
          </w:p>
        </w:tc>
        <w:tc>
          <w:tcPr>
            <w:tcW w:w="1728" w:type="dxa"/>
          </w:tcPr>
          <w:p w14:paraId="2B1B24A7"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mart</w:t>
            </w:r>
          </w:p>
        </w:tc>
        <w:tc>
          <w:tcPr>
            <w:tcW w:w="5904" w:type="dxa"/>
          </w:tcPr>
          <w:p w14:paraId="4B59D7F5"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Reporting-ready views with validated business logic.</w:t>
            </w:r>
          </w:p>
        </w:tc>
      </w:tr>
      <w:tr w:rsidR="00CA14DB" w:rsidRPr="000164AA" w14:paraId="215D3601" w14:textId="77777777">
        <w:trPr>
          <w:jc w:val="center"/>
        </w:trPr>
        <w:tc>
          <w:tcPr>
            <w:tcW w:w="1584" w:type="dxa"/>
          </w:tcPr>
          <w:p w14:paraId="412BE89A"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Presentation</w:t>
            </w:r>
          </w:p>
        </w:tc>
        <w:tc>
          <w:tcPr>
            <w:tcW w:w="1728" w:type="dxa"/>
          </w:tcPr>
          <w:p w14:paraId="4C8734E2"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Power BI</w:t>
            </w:r>
          </w:p>
        </w:tc>
        <w:tc>
          <w:tcPr>
            <w:tcW w:w="5904" w:type="dxa"/>
          </w:tcPr>
          <w:p w14:paraId="7A04B33D"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KPIs, trends, filters, slicers, drill-down/roll-up, and decision support.</w:t>
            </w:r>
          </w:p>
        </w:tc>
      </w:tr>
    </w:tbl>
    <w:p w14:paraId="1A0E050B" w14:textId="77777777" w:rsidR="000164AA" w:rsidRPr="0038718E" w:rsidRDefault="000164AA">
      <w:pPr>
        <w:rPr>
          <w:rFonts w:ascii="Times New Roman" w:hAnsi="Times New Roman" w:cs="Times New Roman"/>
        </w:rPr>
      </w:pPr>
    </w:p>
    <w:p w14:paraId="2773DE3D" w14:textId="77777777" w:rsidR="00CA14DB" w:rsidRPr="000164AA" w:rsidRDefault="00000000">
      <w:pPr>
        <w:pStyle w:val="Heading1"/>
        <w:rPr>
          <w:rFonts w:ascii="Times New Roman" w:hAnsi="Times New Roman" w:cs="Times New Roman"/>
          <w:color w:val="auto"/>
          <w:sz w:val="32"/>
          <w:szCs w:val="32"/>
        </w:rPr>
      </w:pPr>
      <w:bookmarkStart w:id="17" w:name="_Toc241696575"/>
      <w:r w:rsidRPr="000164AA">
        <w:rPr>
          <w:rFonts w:ascii="Times New Roman" w:hAnsi="Times New Roman" w:cs="Times New Roman"/>
          <w:color w:val="auto"/>
          <w:sz w:val="32"/>
          <w:szCs w:val="32"/>
        </w:rPr>
        <w:t>5. Task 4 – Dimensional Data Warehouse Design and Implementation</w:t>
      </w:r>
      <w:bookmarkEnd w:id="17"/>
    </w:p>
    <w:p w14:paraId="2321A31A" w14:textId="77777777" w:rsidR="00CA14DB" w:rsidRPr="000164AA" w:rsidRDefault="00000000">
      <w:pPr>
        <w:pStyle w:val="Heading2"/>
        <w:rPr>
          <w:rFonts w:ascii="Times New Roman" w:hAnsi="Times New Roman" w:cs="Times New Roman"/>
          <w:color w:val="auto"/>
        </w:rPr>
      </w:pPr>
      <w:bookmarkStart w:id="18" w:name="_Toc241696576"/>
      <w:r w:rsidRPr="000164AA">
        <w:rPr>
          <w:rFonts w:ascii="Times New Roman" w:hAnsi="Times New Roman" w:cs="Times New Roman"/>
          <w:color w:val="auto"/>
        </w:rPr>
        <w:t>5.1 Dimensional Model Overview</w:t>
      </w:r>
      <w:bookmarkEnd w:id="18"/>
    </w:p>
    <w:p w14:paraId="5C7AE739" w14:textId="77777777" w:rsidR="00CA14DB" w:rsidRPr="000164AA" w:rsidRDefault="00000000">
      <w:pPr>
        <w:rPr>
          <w:rFonts w:ascii="Times New Roman" w:hAnsi="Times New Roman" w:cs="Times New Roman"/>
          <w:sz w:val="24"/>
          <w:szCs w:val="24"/>
        </w:rPr>
      </w:pPr>
      <w:r w:rsidRPr="000164AA">
        <w:rPr>
          <w:rFonts w:ascii="Times New Roman" w:hAnsi="Times New Roman" w:cs="Times New Roman"/>
          <w:sz w:val="24"/>
          <w:szCs w:val="24"/>
        </w:rPr>
        <w:t>The corrected warehouse contains six dimensions and three facts. Separate fact tables are used because orders, order items, and payments have different grains. This prevents double counting and keeps business measures semantically correct.</w:t>
      </w:r>
    </w:p>
    <w:p w14:paraId="2C840296" w14:textId="098BBAFB" w:rsidR="000164AA" w:rsidRDefault="000164AA" w:rsidP="000164AA">
      <w:pPr>
        <w:jc w:val="center"/>
        <w:rPr>
          <w:rFonts w:ascii="Times New Roman" w:hAnsi="Times New Roman" w:cs="Times New Roman"/>
          <w:i/>
          <w:sz w:val="18"/>
        </w:rPr>
      </w:pPr>
      <w:r>
        <w:rPr>
          <w:noProof/>
        </w:rPr>
        <w:drawing>
          <wp:inline distT="0" distB="0" distL="0" distR="0" wp14:anchorId="4C5C5D53" wp14:editId="635C87A8">
            <wp:extent cx="6309360" cy="4655820"/>
            <wp:effectExtent l="0" t="0" r="0" b="0"/>
            <wp:docPr id="1943956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a:extLst>
                        <a:ext uri="{28A0092B-C50C-407E-A947-70E740481C1C}">
                          <a14:useLocalDpi xmlns:a14="http://schemas.microsoft.com/office/drawing/2010/main" val="0"/>
                        </a:ext>
                      </a:extLst>
                    </a:blip>
                    <a:srcRect t="931" b="4193"/>
                    <a:stretch>
                      <a:fillRect/>
                    </a:stretch>
                  </pic:blipFill>
                  <pic:spPr bwMode="auto">
                    <a:xfrm>
                      <a:off x="0" y="0"/>
                      <a:ext cx="6309360" cy="4655820"/>
                    </a:xfrm>
                    <a:prstGeom prst="rect">
                      <a:avLst/>
                    </a:prstGeom>
                    <a:noFill/>
                    <a:ln>
                      <a:noFill/>
                    </a:ln>
                    <a:extLst>
                      <a:ext uri="{53640926-AAD7-44D8-BBD7-CCE9431645EC}">
                        <a14:shadowObscured xmlns:a14="http://schemas.microsoft.com/office/drawing/2010/main"/>
                      </a:ext>
                    </a:extLst>
                  </pic:spPr>
                </pic:pic>
              </a:graphicData>
            </a:graphic>
          </wp:inline>
        </w:drawing>
      </w:r>
    </w:p>
    <w:p w14:paraId="083D1A46" w14:textId="2DA540A5" w:rsidR="00CA14DB" w:rsidRPr="0038718E" w:rsidRDefault="000164AA" w:rsidP="000164AA">
      <w:pPr>
        <w:rPr>
          <w:rFonts w:ascii="Times New Roman" w:hAnsi="Times New Roman" w:cs="Times New Roman"/>
        </w:rPr>
      </w:pPr>
      <w:r>
        <w:rPr>
          <w:rFonts w:ascii="Times New Roman" w:hAnsi="Times New Roman" w:cs="Times New Roman"/>
          <w:i/>
          <w:sz w:val="18"/>
        </w:rPr>
        <w:t xml:space="preserve">                                                         </w:t>
      </w:r>
      <w:r w:rsidR="00000000" w:rsidRPr="0038718E">
        <w:rPr>
          <w:rFonts w:ascii="Times New Roman" w:hAnsi="Times New Roman" w:cs="Times New Roman"/>
          <w:i/>
          <w:sz w:val="18"/>
        </w:rPr>
        <w:t>Caption: Implemented Dimensional Model / SSMS Database Diagram</w:t>
      </w:r>
    </w:p>
    <w:p w14:paraId="2B25A621" w14:textId="77777777" w:rsidR="00CA14DB" w:rsidRPr="000164AA" w:rsidRDefault="00000000">
      <w:pPr>
        <w:pStyle w:val="Heading2"/>
        <w:rPr>
          <w:rFonts w:ascii="Times New Roman" w:hAnsi="Times New Roman" w:cs="Times New Roman"/>
          <w:color w:val="auto"/>
        </w:rPr>
      </w:pPr>
      <w:bookmarkStart w:id="19" w:name="_Toc241696577"/>
      <w:r w:rsidRPr="000164AA">
        <w:rPr>
          <w:rFonts w:ascii="Times New Roman" w:hAnsi="Times New Roman" w:cs="Times New Roman"/>
          <w:color w:val="auto"/>
        </w:rPr>
        <w:lastRenderedPageBreak/>
        <w:t>5.2 Dimension Tables</w:t>
      </w:r>
      <w:bookmarkEnd w:id="19"/>
    </w:p>
    <w:tbl>
      <w:tblPr>
        <w:tblStyle w:val="TableGrid"/>
        <w:tblW w:w="0" w:type="auto"/>
        <w:jc w:val="center"/>
        <w:tblLook w:val="04A0" w:firstRow="1" w:lastRow="0" w:firstColumn="1" w:lastColumn="0" w:noHBand="0" w:noVBand="1"/>
      </w:tblPr>
      <w:tblGrid>
        <w:gridCol w:w="2153"/>
        <w:gridCol w:w="1805"/>
        <w:gridCol w:w="4608"/>
        <w:gridCol w:w="1152"/>
      </w:tblGrid>
      <w:tr w:rsidR="00CA14DB" w:rsidRPr="000164AA" w14:paraId="3DB362C3" w14:textId="77777777">
        <w:trPr>
          <w:jc w:val="center"/>
        </w:trPr>
        <w:tc>
          <w:tcPr>
            <w:tcW w:w="1872" w:type="dxa"/>
            <w:shd w:val="clear" w:color="auto" w:fill="D9EAF7"/>
            <w:vAlign w:val="center"/>
          </w:tcPr>
          <w:p w14:paraId="5E630A64" w14:textId="77777777" w:rsidR="00CA14DB" w:rsidRPr="000164AA" w:rsidRDefault="00000000">
            <w:pPr>
              <w:jc w:val="center"/>
              <w:rPr>
                <w:rFonts w:ascii="Times New Roman" w:hAnsi="Times New Roman" w:cs="Times New Roman"/>
                <w:sz w:val="22"/>
              </w:rPr>
            </w:pPr>
            <w:r w:rsidRPr="000164AA">
              <w:rPr>
                <w:rFonts w:ascii="Times New Roman" w:hAnsi="Times New Roman" w:cs="Times New Roman"/>
                <w:b/>
                <w:sz w:val="22"/>
              </w:rPr>
              <w:t>Dimension</w:t>
            </w:r>
          </w:p>
        </w:tc>
        <w:tc>
          <w:tcPr>
            <w:tcW w:w="1584" w:type="dxa"/>
            <w:shd w:val="clear" w:color="auto" w:fill="D9EAF7"/>
            <w:vAlign w:val="center"/>
          </w:tcPr>
          <w:p w14:paraId="18928655" w14:textId="77777777" w:rsidR="00CA14DB" w:rsidRPr="000164AA" w:rsidRDefault="00000000">
            <w:pPr>
              <w:jc w:val="center"/>
              <w:rPr>
                <w:rFonts w:ascii="Times New Roman" w:hAnsi="Times New Roman" w:cs="Times New Roman"/>
                <w:sz w:val="22"/>
              </w:rPr>
            </w:pPr>
            <w:r w:rsidRPr="000164AA">
              <w:rPr>
                <w:rFonts w:ascii="Times New Roman" w:hAnsi="Times New Roman" w:cs="Times New Roman"/>
                <w:b/>
                <w:sz w:val="22"/>
              </w:rPr>
              <w:t>Primary Key</w:t>
            </w:r>
          </w:p>
        </w:tc>
        <w:tc>
          <w:tcPr>
            <w:tcW w:w="4608" w:type="dxa"/>
            <w:shd w:val="clear" w:color="auto" w:fill="D9EAF7"/>
            <w:vAlign w:val="center"/>
          </w:tcPr>
          <w:p w14:paraId="483822DA" w14:textId="77777777" w:rsidR="00CA14DB" w:rsidRPr="000164AA" w:rsidRDefault="00000000">
            <w:pPr>
              <w:jc w:val="center"/>
              <w:rPr>
                <w:rFonts w:ascii="Times New Roman" w:hAnsi="Times New Roman" w:cs="Times New Roman"/>
                <w:sz w:val="22"/>
              </w:rPr>
            </w:pPr>
            <w:r w:rsidRPr="000164AA">
              <w:rPr>
                <w:rFonts w:ascii="Times New Roman" w:hAnsi="Times New Roman" w:cs="Times New Roman"/>
                <w:b/>
                <w:sz w:val="22"/>
              </w:rPr>
              <w:t>Purpose</w:t>
            </w:r>
          </w:p>
        </w:tc>
        <w:tc>
          <w:tcPr>
            <w:tcW w:w="1152" w:type="dxa"/>
            <w:shd w:val="clear" w:color="auto" w:fill="D9EAF7"/>
            <w:vAlign w:val="center"/>
          </w:tcPr>
          <w:p w14:paraId="2C9DD2F9" w14:textId="77777777" w:rsidR="00CA14DB" w:rsidRPr="000164AA" w:rsidRDefault="00000000">
            <w:pPr>
              <w:jc w:val="center"/>
              <w:rPr>
                <w:rFonts w:ascii="Times New Roman" w:hAnsi="Times New Roman" w:cs="Times New Roman"/>
                <w:sz w:val="22"/>
              </w:rPr>
            </w:pPr>
            <w:r w:rsidRPr="000164AA">
              <w:rPr>
                <w:rFonts w:ascii="Times New Roman" w:hAnsi="Times New Roman" w:cs="Times New Roman"/>
                <w:b/>
                <w:sz w:val="22"/>
              </w:rPr>
              <w:t>Validated Rows</w:t>
            </w:r>
          </w:p>
        </w:tc>
      </w:tr>
      <w:tr w:rsidR="00CA14DB" w:rsidRPr="000164AA" w14:paraId="70154741" w14:textId="77777777">
        <w:trPr>
          <w:jc w:val="center"/>
        </w:trPr>
        <w:tc>
          <w:tcPr>
            <w:tcW w:w="1872" w:type="dxa"/>
          </w:tcPr>
          <w:p w14:paraId="25E0B78C" w14:textId="77777777" w:rsidR="00CA14DB" w:rsidRPr="000164AA" w:rsidRDefault="00000000">
            <w:pPr>
              <w:rPr>
                <w:rFonts w:ascii="Times New Roman" w:hAnsi="Times New Roman" w:cs="Times New Roman"/>
                <w:sz w:val="22"/>
              </w:rPr>
            </w:pPr>
            <w:proofErr w:type="gramStart"/>
            <w:r w:rsidRPr="000164AA">
              <w:rPr>
                <w:rFonts w:ascii="Times New Roman" w:hAnsi="Times New Roman" w:cs="Times New Roman"/>
                <w:sz w:val="22"/>
              </w:rPr>
              <w:t>dw.DimDate</w:t>
            </w:r>
            <w:proofErr w:type="gramEnd"/>
          </w:p>
        </w:tc>
        <w:tc>
          <w:tcPr>
            <w:tcW w:w="1584" w:type="dxa"/>
          </w:tcPr>
          <w:p w14:paraId="38EE2E22"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DateKey</w:t>
            </w:r>
          </w:p>
        </w:tc>
        <w:tc>
          <w:tcPr>
            <w:tcW w:w="4608" w:type="dxa"/>
          </w:tcPr>
          <w:p w14:paraId="246C91A4"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Calendar attributes and Year → Quarter → Month hierarchy.</w:t>
            </w:r>
          </w:p>
        </w:tc>
        <w:tc>
          <w:tcPr>
            <w:tcW w:w="1152" w:type="dxa"/>
          </w:tcPr>
          <w:p w14:paraId="741BF866"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800</w:t>
            </w:r>
          </w:p>
        </w:tc>
      </w:tr>
      <w:tr w:rsidR="00CA14DB" w:rsidRPr="000164AA" w14:paraId="00658F0B" w14:textId="77777777">
        <w:trPr>
          <w:jc w:val="center"/>
        </w:trPr>
        <w:tc>
          <w:tcPr>
            <w:tcW w:w="1872" w:type="dxa"/>
          </w:tcPr>
          <w:p w14:paraId="7B5B7F85" w14:textId="77777777" w:rsidR="00CA14DB" w:rsidRPr="000164AA" w:rsidRDefault="00000000">
            <w:pPr>
              <w:rPr>
                <w:rFonts w:ascii="Times New Roman" w:hAnsi="Times New Roman" w:cs="Times New Roman"/>
                <w:sz w:val="22"/>
              </w:rPr>
            </w:pPr>
            <w:proofErr w:type="gramStart"/>
            <w:r w:rsidRPr="000164AA">
              <w:rPr>
                <w:rFonts w:ascii="Times New Roman" w:hAnsi="Times New Roman" w:cs="Times New Roman"/>
                <w:sz w:val="22"/>
              </w:rPr>
              <w:t>dw.DimLocation</w:t>
            </w:r>
            <w:proofErr w:type="gramEnd"/>
          </w:p>
        </w:tc>
        <w:tc>
          <w:tcPr>
            <w:tcW w:w="1584" w:type="dxa"/>
          </w:tcPr>
          <w:p w14:paraId="00381BB7"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LocationKey</w:t>
            </w:r>
          </w:p>
        </w:tc>
        <w:tc>
          <w:tcPr>
            <w:tcW w:w="4608" w:type="dxa"/>
          </w:tcPr>
          <w:p w14:paraId="038BDB7B"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ZIP-prefix geography, city/state, latitude/longitude, HasGeolocation.</w:t>
            </w:r>
          </w:p>
        </w:tc>
        <w:tc>
          <w:tcPr>
            <w:tcW w:w="1152" w:type="dxa"/>
          </w:tcPr>
          <w:p w14:paraId="276FA04E"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19,178</w:t>
            </w:r>
          </w:p>
        </w:tc>
      </w:tr>
      <w:tr w:rsidR="00CA14DB" w:rsidRPr="000164AA" w14:paraId="6B1DEC96" w14:textId="77777777">
        <w:trPr>
          <w:jc w:val="center"/>
        </w:trPr>
        <w:tc>
          <w:tcPr>
            <w:tcW w:w="1872" w:type="dxa"/>
          </w:tcPr>
          <w:p w14:paraId="532D36DB" w14:textId="77777777" w:rsidR="00CA14DB" w:rsidRPr="000164AA" w:rsidRDefault="00000000">
            <w:pPr>
              <w:rPr>
                <w:rFonts w:ascii="Times New Roman" w:hAnsi="Times New Roman" w:cs="Times New Roman"/>
                <w:sz w:val="22"/>
              </w:rPr>
            </w:pPr>
            <w:proofErr w:type="gramStart"/>
            <w:r w:rsidRPr="000164AA">
              <w:rPr>
                <w:rFonts w:ascii="Times New Roman" w:hAnsi="Times New Roman" w:cs="Times New Roman"/>
                <w:sz w:val="22"/>
              </w:rPr>
              <w:t>dw.DimCustomer</w:t>
            </w:r>
            <w:proofErr w:type="gramEnd"/>
          </w:p>
        </w:tc>
        <w:tc>
          <w:tcPr>
            <w:tcW w:w="1584" w:type="dxa"/>
          </w:tcPr>
          <w:p w14:paraId="089E44F2"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CustomerKey</w:t>
            </w:r>
          </w:p>
        </w:tc>
        <w:tc>
          <w:tcPr>
            <w:tcW w:w="4608" w:type="dxa"/>
          </w:tcPr>
          <w:p w14:paraId="3AC7A5C5"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Operational customer ID, unique customer ID, and location key.</w:t>
            </w:r>
          </w:p>
        </w:tc>
        <w:tc>
          <w:tcPr>
            <w:tcW w:w="1152" w:type="dxa"/>
          </w:tcPr>
          <w:p w14:paraId="182F56B4"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99,442</w:t>
            </w:r>
          </w:p>
        </w:tc>
      </w:tr>
      <w:tr w:rsidR="00CA14DB" w:rsidRPr="000164AA" w14:paraId="743034F8" w14:textId="77777777">
        <w:trPr>
          <w:jc w:val="center"/>
        </w:trPr>
        <w:tc>
          <w:tcPr>
            <w:tcW w:w="1872" w:type="dxa"/>
          </w:tcPr>
          <w:p w14:paraId="760A3558" w14:textId="77777777" w:rsidR="00CA14DB" w:rsidRPr="000164AA" w:rsidRDefault="00000000">
            <w:pPr>
              <w:rPr>
                <w:rFonts w:ascii="Times New Roman" w:hAnsi="Times New Roman" w:cs="Times New Roman"/>
                <w:sz w:val="22"/>
              </w:rPr>
            </w:pPr>
            <w:proofErr w:type="gramStart"/>
            <w:r w:rsidRPr="000164AA">
              <w:rPr>
                <w:rFonts w:ascii="Times New Roman" w:hAnsi="Times New Roman" w:cs="Times New Roman"/>
                <w:sz w:val="22"/>
              </w:rPr>
              <w:t>dw.DimProduct</w:t>
            </w:r>
            <w:proofErr w:type="gramEnd"/>
          </w:p>
        </w:tc>
        <w:tc>
          <w:tcPr>
            <w:tcW w:w="1584" w:type="dxa"/>
          </w:tcPr>
          <w:p w14:paraId="00AD5EBE"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ProductKey</w:t>
            </w:r>
          </w:p>
        </w:tc>
        <w:tc>
          <w:tcPr>
            <w:tcW w:w="4608" w:type="dxa"/>
          </w:tcPr>
          <w:p w14:paraId="1618568C"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Product identity, category translation, and physical/descriptive attributes.</w:t>
            </w:r>
          </w:p>
        </w:tc>
        <w:tc>
          <w:tcPr>
            <w:tcW w:w="1152" w:type="dxa"/>
          </w:tcPr>
          <w:p w14:paraId="3EBD0331"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32,952</w:t>
            </w:r>
          </w:p>
        </w:tc>
      </w:tr>
      <w:tr w:rsidR="00CA14DB" w:rsidRPr="000164AA" w14:paraId="22338006" w14:textId="77777777">
        <w:trPr>
          <w:jc w:val="center"/>
        </w:trPr>
        <w:tc>
          <w:tcPr>
            <w:tcW w:w="1872" w:type="dxa"/>
          </w:tcPr>
          <w:p w14:paraId="786CFF3B" w14:textId="77777777" w:rsidR="00CA14DB" w:rsidRPr="000164AA" w:rsidRDefault="00000000">
            <w:pPr>
              <w:rPr>
                <w:rFonts w:ascii="Times New Roman" w:hAnsi="Times New Roman" w:cs="Times New Roman"/>
                <w:sz w:val="22"/>
              </w:rPr>
            </w:pPr>
            <w:proofErr w:type="gramStart"/>
            <w:r w:rsidRPr="000164AA">
              <w:rPr>
                <w:rFonts w:ascii="Times New Roman" w:hAnsi="Times New Roman" w:cs="Times New Roman"/>
                <w:sz w:val="22"/>
              </w:rPr>
              <w:t>dw.DimSeller</w:t>
            </w:r>
            <w:proofErr w:type="gramEnd"/>
          </w:p>
        </w:tc>
        <w:tc>
          <w:tcPr>
            <w:tcW w:w="1584" w:type="dxa"/>
          </w:tcPr>
          <w:p w14:paraId="0888856E"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SellerKey</w:t>
            </w:r>
          </w:p>
        </w:tc>
        <w:tc>
          <w:tcPr>
            <w:tcW w:w="4608" w:type="dxa"/>
          </w:tcPr>
          <w:p w14:paraId="78737E56"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Seller identity and location key.</w:t>
            </w:r>
          </w:p>
        </w:tc>
        <w:tc>
          <w:tcPr>
            <w:tcW w:w="1152" w:type="dxa"/>
          </w:tcPr>
          <w:p w14:paraId="01C29DFC"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3,096</w:t>
            </w:r>
          </w:p>
        </w:tc>
      </w:tr>
      <w:tr w:rsidR="00CA14DB" w:rsidRPr="000164AA" w14:paraId="57A610CF" w14:textId="77777777">
        <w:trPr>
          <w:jc w:val="center"/>
        </w:trPr>
        <w:tc>
          <w:tcPr>
            <w:tcW w:w="1872" w:type="dxa"/>
          </w:tcPr>
          <w:p w14:paraId="2CC337DB" w14:textId="77777777" w:rsidR="00CA14DB" w:rsidRPr="000164AA" w:rsidRDefault="00000000">
            <w:pPr>
              <w:rPr>
                <w:rFonts w:ascii="Times New Roman" w:hAnsi="Times New Roman" w:cs="Times New Roman"/>
                <w:sz w:val="22"/>
              </w:rPr>
            </w:pPr>
            <w:proofErr w:type="gramStart"/>
            <w:r w:rsidRPr="000164AA">
              <w:rPr>
                <w:rFonts w:ascii="Times New Roman" w:hAnsi="Times New Roman" w:cs="Times New Roman"/>
                <w:sz w:val="22"/>
              </w:rPr>
              <w:t>dw.DimPaymentType</w:t>
            </w:r>
            <w:proofErr w:type="gramEnd"/>
          </w:p>
        </w:tc>
        <w:tc>
          <w:tcPr>
            <w:tcW w:w="1584" w:type="dxa"/>
          </w:tcPr>
          <w:p w14:paraId="58429696"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PaymentTypeKey</w:t>
            </w:r>
          </w:p>
        </w:tc>
        <w:tc>
          <w:tcPr>
            <w:tcW w:w="4608" w:type="dxa"/>
          </w:tcPr>
          <w:p w14:paraId="0D97E405"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Payment method categories plus technical unknown.</w:t>
            </w:r>
          </w:p>
        </w:tc>
        <w:tc>
          <w:tcPr>
            <w:tcW w:w="1152" w:type="dxa"/>
          </w:tcPr>
          <w:p w14:paraId="17133A08"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6</w:t>
            </w:r>
          </w:p>
        </w:tc>
      </w:tr>
    </w:tbl>
    <w:p w14:paraId="18DFAF1E" w14:textId="77777777" w:rsidR="00CA14DB" w:rsidRPr="0038718E" w:rsidRDefault="00CA14DB">
      <w:pPr>
        <w:rPr>
          <w:rFonts w:ascii="Times New Roman" w:hAnsi="Times New Roman" w:cs="Times New Roman"/>
        </w:rPr>
      </w:pPr>
    </w:p>
    <w:p w14:paraId="21B0FC32" w14:textId="77777777" w:rsidR="000164AA" w:rsidRDefault="000164AA">
      <w:pPr>
        <w:jc w:val="center"/>
        <w:rPr>
          <w:rFonts w:ascii="Times New Roman" w:hAnsi="Times New Roman" w:cs="Times New Roman"/>
          <w:i/>
          <w:sz w:val="18"/>
        </w:rPr>
      </w:pPr>
    </w:p>
    <w:p w14:paraId="1BEAE9CE" w14:textId="771682E3" w:rsidR="000164AA" w:rsidRDefault="000164AA" w:rsidP="000164AA">
      <w:pPr>
        <w:jc w:val="center"/>
        <w:rPr>
          <w:rFonts w:ascii="Times New Roman" w:hAnsi="Times New Roman" w:cs="Times New Roman"/>
          <w:i/>
          <w:sz w:val="18"/>
        </w:rPr>
      </w:pPr>
      <w:r>
        <w:rPr>
          <w:noProof/>
        </w:rPr>
        <w:drawing>
          <wp:inline distT="0" distB="0" distL="0" distR="0" wp14:anchorId="79B15B97" wp14:editId="158801BA">
            <wp:extent cx="2651760" cy="1508760"/>
            <wp:effectExtent l="0" t="0" r="0" b="0"/>
            <wp:docPr id="1398239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51760" cy="1508760"/>
                    </a:xfrm>
                    <a:prstGeom prst="rect">
                      <a:avLst/>
                    </a:prstGeom>
                    <a:noFill/>
                    <a:ln>
                      <a:noFill/>
                    </a:ln>
                  </pic:spPr>
                </pic:pic>
              </a:graphicData>
            </a:graphic>
          </wp:inline>
        </w:drawing>
      </w:r>
    </w:p>
    <w:p w14:paraId="53D5C6FF" w14:textId="63505572" w:rsidR="00CA14DB" w:rsidRPr="0038718E" w:rsidRDefault="00000000">
      <w:pPr>
        <w:jc w:val="center"/>
        <w:rPr>
          <w:rFonts w:ascii="Times New Roman" w:hAnsi="Times New Roman" w:cs="Times New Roman"/>
        </w:rPr>
      </w:pPr>
      <w:r w:rsidRPr="0038718E">
        <w:rPr>
          <w:rFonts w:ascii="Times New Roman" w:hAnsi="Times New Roman" w:cs="Times New Roman"/>
          <w:i/>
          <w:sz w:val="18"/>
        </w:rPr>
        <w:t>Caption: Final Dimension Row Counts</w:t>
      </w:r>
    </w:p>
    <w:p w14:paraId="4B40133B" w14:textId="77777777" w:rsidR="00CA14DB" w:rsidRPr="000164AA" w:rsidRDefault="00000000">
      <w:pPr>
        <w:pStyle w:val="Heading2"/>
        <w:rPr>
          <w:rFonts w:ascii="Times New Roman" w:hAnsi="Times New Roman" w:cs="Times New Roman"/>
          <w:color w:val="auto"/>
        </w:rPr>
      </w:pPr>
      <w:bookmarkStart w:id="20" w:name="_Toc241696578"/>
      <w:r w:rsidRPr="000164AA">
        <w:rPr>
          <w:rFonts w:ascii="Times New Roman" w:hAnsi="Times New Roman" w:cs="Times New Roman"/>
          <w:color w:val="auto"/>
        </w:rPr>
        <w:t>5.3 Fact Tables and Grain</w:t>
      </w:r>
      <w:bookmarkEnd w:id="20"/>
    </w:p>
    <w:tbl>
      <w:tblPr>
        <w:tblStyle w:val="TableGrid"/>
        <w:tblW w:w="0" w:type="auto"/>
        <w:jc w:val="center"/>
        <w:tblLook w:val="04A0" w:firstRow="1" w:lastRow="0" w:firstColumn="1" w:lastColumn="0" w:noHBand="0" w:noVBand="1"/>
      </w:tblPr>
      <w:tblGrid>
        <w:gridCol w:w="1944"/>
        <w:gridCol w:w="2448"/>
        <w:gridCol w:w="4032"/>
        <w:gridCol w:w="1133"/>
      </w:tblGrid>
      <w:tr w:rsidR="00CA14DB" w:rsidRPr="000164AA" w14:paraId="2A9B5CD1" w14:textId="77777777">
        <w:trPr>
          <w:jc w:val="center"/>
        </w:trPr>
        <w:tc>
          <w:tcPr>
            <w:tcW w:w="1944" w:type="dxa"/>
            <w:shd w:val="clear" w:color="auto" w:fill="D9EAF7"/>
            <w:vAlign w:val="center"/>
          </w:tcPr>
          <w:p w14:paraId="742E9C2B" w14:textId="77777777" w:rsidR="00CA14DB" w:rsidRPr="000164AA" w:rsidRDefault="00000000">
            <w:pPr>
              <w:jc w:val="center"/>
              <w:rPr>
                <w:rFonts w:ascii="Times New Roman" w:hAnsi="Times New Roman" w:cs="Times New Roman"/>
                <w:sz w:val="22"/>
              </w:rPr>
            </w:pPr>
            <w:r w:rsidRPr="000164AA">
              <w:rPr>
                <w:rFonts w:ascii="Times New Roman" w:hAnsi="Times New Roman" w:cs="Times New Roman"/>
                <w:b/>
                <w:sz w:val="22"/>
              </w:rPr>
              <w:t>Fact Table</w:t>
            </w:r>
          </w:p>
        </w:tc>
        <w:tc>
          <w:tcPr>
            <w:tcW w:w="2448" w:type="dxa"/>
            <w:shd w:val="clear" w:color="auto" w:fill="D9EAF7"/>
            <w:vAlign w:val="center"/>
          </w:tcPr>
          <w:p w14:paraId="3B2A0061" w14:textId="77777777" w:rsidR="00CA14DB" w:rsidRPr="000164AA" w:rsidRDefault="00000000">
            <w:pPr>
              <w:jc w:val="center"/>
              <w:rPr>
                <w:rFonts w:ascii="Times New Roman" w:hAnsi="Times New Roman" w:cs="Times New Roman"/>
                <w:sz w:val="22"/>
              </w:rPr>
            </w:pPr>
            <w:r w:rsidRPr="000164AA">
              <w:rPr>
                <w:rFonts w:ascii="Times New Roman" w:hAnsi="Times New Roman" w:cs="Times New Roman"/>
                <w:b/>
                <w:sz w:val="22"/>
              </w:rPr>
              <w:t>Business Grain</w:t>
            </w:r>
          </w:p>
        </w:tc>
        <w:tc>
          <w:tcPr>
            <w:tcW w:w="4032" w:type="dxa"/>
            <w:shd w:val="clear" w:color="auto" w:fill="D9EAF7"/>
            <w:vAlign w:val="center"/>
          </w:tcPr>
          <w:p w14:paraId="555D4C4C" w14:textId="77777777" w:rsidR="00CA14DB" w:rsidRPr="000164AA" w:rsidRDefault="00000000">
            <w:pPr>
              <w:jc w:val="center"/>
              <w:rPr>
                <w:rFonts w:ascii="Times New Roman" w:hAnsi="Times New Roman" w:cs="Times New Roman"/>
                <w:sz w:val="22"/>
              </w:rPr>
            </w:pPr>
            <w:r w:rsidRPr="000164AA">
              <w:rPr>
                <w:rFonts w:ascii="Times New Roman" w:hAnsi="Times New Roman" w:cs="Times New Roman"/>
                <w:b/>
                <w:sz w:val="22"/>
              </w:rPr>
              <w:t>Main Measures</w:t>
            </w:r>
          </w:p>
        </w:tc>
        <w:tc>
          <w:tcPr>
            <w:tcW w:w="1080" w:type="dxa"/>
            <w:shd w:val="clear" w:color="auto" w:fill="D9EAF7"/>
            <w:vAlign w:val="center"/>
          </w:tcPr>
          <w:p w14:paraId="7744EF40" w14:textId="77777777" w:rsidR="00CA14DB" w:rsidRPr="000164AA" w:rsidRDefault="00000000">
            <w:pPr>
              <w:jc w:val="center"/>
              <w:rPr>
                <w:rFonts w:ascii="Times New Roman" w:hAnsi="Times New Roman" w:cs="Times New Roman"/>
                <w:sz w:val="22"/>
              </w:rPr>
            </w:pPr>
            <w:r w:rsidRPr="000164AA">
              <w:rPr>
                <w:rFonts w:ascii="Times New Roman" w:hAnsi="Times New Roman" w:cs="Times New Roman"/>
                <w:b/>
                <w:sz w:val="22"/>
              </w:rPr>
              <w:t>Validated Rows</w:t>
            </w:r>
          </w:p>
        </w:tc>
      </w:tr>
      <w:tr w:rsidR="00CA14DB" w:rsidRPr="000164AA" w14:paraId="4E2FF8CB" w14:textId="77777777">
        <w:trPr>
          <w:jc w:val="center"/>
        </w:trPr>
        <w:tc>
          <w:tcPr>
            <w:tcW w:w="1944" w:type="dxa"/>
          </w:tcPr>
          <w:p w14:paraId="25448D6D" w14:textId="77777777" w:rsidR="00CA14DB" w:rsidRPr="000164AA" w:rsidRDefault="00000000">
            <w:pPr>
              <w:rPr>
                <w:rFonts w:ascii="Times New Roman" w:hAnsi="Times New Roman" w:cs="Times New Roman"/>
                <w:sz w:val="22"/>
              </w:rPr>
            </w:pPr>
            <w:proofErr w:type="gramStart"/>
            <w:r w:rsidRPr="000164AA">
              <w:rPr>
                <w:rFonts w:ascii="Times New Roman" w:hAnsi="Times New Roman" w:cs="Times New Roman"/>
                <w:sz w:val="22"/>
              </w:rPr>
              <w:t>dw.FactOrder</w:t>
            </w:r>
            <w:proofErr w:type="gramEnd"/>
          </w:p>
        </w:tc>
        <w:tc>
          <w:tcPr>
            <w:tcW w:w="2448" w:type="dxa"/>
          </w:tcPr>
          <w:p w14:paraId="51F25DB9"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One row per order</w:t>
            </w:r>
          </w:p>
        </w:tc>
        <w:tc>
          <w:tcPr>
            <w:tcW w:w="4032" w:type="dxa"/>
          </w:tcPr>
          <w:p w14:paraId="5A0254DA"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OrderCount, DeliveryDays, DelayDays, OnTimeFlag, ReviewScore</w:t>
            </w:r>
          </w:p>
        </w:tc>
        <w:tc>
          <w:tcPr>
            <w:tcW w:w="1080" w:type="dxa"/>
          </w:tcPr>
          <w:p w14:paraId="267E1673"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99,441</w:t>
            </w:r>
          </w:p>
        </w:tc>
      </w:tr>
      <w:tr w:rsidR="00CA14DB" w:rsidRPr="000164AA" w14:paraId="42A895C6" w14:textId="77777777">
        <w:trPr>
          <w:jc w:val="center"/>
        </w:trPr>
        <w:tc>
          <w:tcPr>
            <w:tcW w:w="1944" w:type="dxa"/>
          </w:tcPr>
          <w:p w14:paraId="2168545F" w14:textId="77777777" w:rsidR="00CA14DB" w:rsidRPr="000164AA" w:rsidRDefault="00000000">
            <w:pPr>
              <w:rPr>
                <w:rFonts w:ascii="Times New Roman" w:hAnsi="Times New Roman" w:cs="Times New Roman"/>
                <w:sz w:val="22"/>
              </w:rPr>
            </w:pPr>
            <w:proofErr w:type="gramStart"/>
            <w:r w:rsidRPr="000164AA">
              <w:rPr>
                <w:rFonts w:ascii="Times New Roman" w:hAnsi="Times New Roman" w:cs="Times New Roman"/>
                <w:sz w:val="22"/>
              </w:rPr>
              <w:t>dw.FactSalesItem</w:t>
            </w:r>
            <w:proofErr w:type="gramEnd"/>
          </w:p>
        </w:tc>
        <w:tc>
          <w:tcPr>
            <w:tcW w:w="2448" w:type="dxa"/>
          </w:tcPr>
          <w:p w14:paraId="3A798512"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One row per order item</w:t>
            </w:r>
          </w:p>
        </w:tc>
        <w:tc>
          <w:tcPr>
            <w:tcW w:w="4032" w:type="dxa"/>
          </w:tcPr>
          <w:p w14:paraId="62F2E518"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Price, FreightValue, ItemTotal, ItemCount</w:t>
            </w:r>
          </w:p>
        </w:tc>
        <w:tc>
          <w:tcPr>
            <w:tcW w:w="1080" w:type="dxa"/>
          </w:tcPr>
          <w:p w14:paraId="1B4BB698"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112,650</w:t>
            </w:r>
          </w:p>
        </w:tc>
      </w:tr>
      <w:tr w:rsidR="00CA14DB" w:rsidRPr="000164AA" w14:paraId="56FBD871" w14:textId="77777777">
        <w:trPr>
          <w:jc w:val="center"/>
        </w:trPr>
        <w:tc>
          <w:tcPr>
            <w:tcW w:w="1944" w:type="dxa"/>
          </w:tcPr>
          <w:p w14:paraId="58869B61" w14:textId="77777777" w:rsidR="00CA14DB" w:rsidRPr="000164AA" w:rsidRDefault="00000000">
            <w:pPr>
              <w:rPr>
                <w:rFonts w:ascii="Times New Roman" w:hAnsi="Times New Roman" w:cs="Times New Roman"/>
                <w:sz w:val="22"/>
              </w:rPr>
            </w:pPr>
            <w:proofErr w:type="gramStart"/>
            <w:r w:rsidRPr="000164AA">
              <w:rPr>
                <w:rFonts w:ascii="Times New Roman" w:hAnsi="Times New Roman" w:cs="Times New Roman"/>
                <w:sz w:val="22"/>
              </w:rPr>
              <w:t>dw.FactPayment</w:t>
            </w:r>
            <w:proofErr w:type="gramEnd"/>
          </w:p>
        </w:tc>
        <w:tc>
          <w:tcPr>
            <w:tcW w:w="2448" w:type="dxa"/>
          </w:tcPr>
          <w:p w14:paraId="3F03B8E5"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One row per payment transaction</w:t>
            </w:r>
          </w:p>
        </w:tc>
        <w:tc>
          <w:tcPr>
            <w:tcW w:w="4032" w:type="dxa"/>
          </w:tcPr>
          <w:p w14:paraId="0CD90F2C"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PaymentInstallments, PaymentValue, PaymentCount</w:t>
            </w:r>
          </w:p>
        </w:tc>
        <w:tc>
          <w:tcPr>
            <w:tcW w:w="1080" w:type="dxa"/>
          </w:tcPr>
          <w:p w14:paraId="7E27C6A0"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103,886</w:t>
            </w:r>
          </w:p>
        </w:tc>
      </w:tr>
    </w:tbl>
    <w:p w14:paraId="16AB4BAF" w14:textId="77777777" w:rsidR="00CA14DB" w:rsidRPr="0038718E" w:rsidRDefault="00CA14DB">
      <w:pPr>
        <w:rPr>
          <w:rFonts w:ascii="Times New Roman" w:hAnsi="Times New Roman" w:cs="Times New Roman"/>
        </w:rPr>
      </w:pPr>
    </w:p>
    <w:p w14:paraId="271B86B7" w14:textId="3E4BA0EE" w:rsidR="000164AA" w:rsidRDefault="000164AA" w:rsidP="000164AA">
      <w:pPr>
        <w:jc w:val="center"/>
        <w:rPr>
          <w:rFonts w:ascii="Times New Roman" w:hAnsi="Times New Roman" w:cs="Times New Roman"/>
          <w:i/>
          <w:sz w:val="18"/>
        </w:rPr>
      </w:pPr>
      <w:r>
        <w:rPr>
          <w:noProof/>
        </w:rPr>
        <w:drawing>
          <wp:inline distT="0" distB="0" distL="0" distR="0" wp14:anchorId="556409F5" wp14:editId="705C4746">
            <wp:extent cx="2369820" cy="998220"/>
            <wp:effectExtent l="0" t="0" r="0" b="0"/>
            <wp:docPr id="2031450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69820" cy="998220"/>
                    </a:xfrm>
                    <a:prstGeom prst="rect">
                      <a:avLst/>
                    </a:prstGeom>
                    <a:noFill/>
                    <a:ln>
                      <a:noFill/>
                    </a:ln>
                  </pic:spPr>
                </pic:pic>
              </a:graphicData>
            </a:graphic>
          </wp:inline>
        </w:drawing>
      </w:r>
    </w:p>
    <w:p w14:paraId="1910BD41" w14:textId="0B67C5CA" w:rsidR="00CA14DB" w:rsidRPr="0038718E" w:rsidRDefault="00000000">
      <w:pPr>
        <w:jc w:val="center"/>
        <w:rPr>
          <w:rFonts w:ascii="Times New Roman" w:hAnsi="Times New Roman" w:cs="Times New Roman"/>
        </w:rPr>
      </w:pPr>
      <w:r w:rsidRPr="0038718E">
        <w:rPr>
          <w:rFonts w:ascii="Times New Roman" w:hAnsi="Times New Roman" w:cs="Times New Roman"/>
          <w:i/>
          <w:sz w:val="18"/>
        </w:rPr>
        <w:t>Caption: Final Fact Row Counts</w:t>
      </w:r>
    </w:p>
    <w:p w14:paraId="323929FA" w14:textId="77777777" w:rsidR="00CA14DB" w:rsidRPr="000164AA" w:rsidRDefault="00000000">
      <w:pPr>
        <w:pStyle w:val="Heading2"/>
        <w:rPr>
          <w:rFonts w:ascii="Times New Roman" w:hAnsi="Times New Roman" w:cs="Times New Roman"/>
          <w:color w:val="auto"/>
        </w:rPr>
      </w:pPr>
      <w:bookmarkStart w:id="21" w:name="_Toc241696579"/>
      <w:r w:rsidRPr="000164AA">
        <w:rPr>
          <w:rFonts w:ascii="Times New Roman" w:hAnsi="Times New Roman" w:cs="Times New Roman"/>
          <w:color w:val="auto"/>
        </w:rPr>
        <w:lastRenderedPageBreak/>
        <w:t>5.4 Measures and Business Definitions</w:t>
      </w:r>
      <w:bookmarkEnd w:id="21"/>
    </w:p>
    <w:tbl>
      <w:tblPr>
        <w:tblStyle w:val="TableGrid"/>
        <w:tblW w:w="0" w:type="auto"/>
        <w:jc w:val="center"/>
        <w:tblLook w:val="04A0" w:firstRow="1" w:lastRow="0" w:firstColumn="1" w:lastColumn="0" w:noHBand="0" w:noVBand="1"/>
      </w:tblPr>
      <w:tblGrid>
        <w:gridCol w:w="2232"/>
        <w:gridCol w:w="6984"/>
      </w:tblGrid>
      <w:tr w:rsidR="00CA14DB" w:rsidRPr="000164AA" w14:paraId="3DD42109" w14:textId="77777777">
        <w:trPr>
          <w:jc w:val="center"/>
        </w:trPr>
        <w:tc>
          <w:tcPr>
            <w:tcW w:w="2232" w:type="dxa"/>
            <w:shd w:val="clear" w:color="auto" w:fill="D9EAF7"/>
            <w:vAlign w:val="center"/>
          </w:tcPr>
          <w:p w14:paraId="560C1A9C" w14:textId="77777777" w:rsidR="00CA14DB" w:rsidRPr="000164AA" w:rsidRDefault="00000000">
            <w:pPr>
              <w:jc w:val="center"/>
              <w:rPr>
                <w:rFonts w:ascii="Times New Roman" w:hAnsi="Times New Roman" w:cs="Times New Roman"/>
                <w:sz w:val="22"/>
              </w:rPr>
            </w:pPr>
            <w:r w:rsidRPr="000164AA">
              <w:rPr>
                <w:rFonts w:ascii="Times New Roman" w:hAnsi="Times New Roman" w:cs="Times New Roman"/>
                <w:b/>
                <w:sz w:val="22"/>
              </w:rPr>
              <w:t>Measure</w:t>
            </w:r>
          </w:p>
        </w:tc>
        <w:tc>
          <w:tcPr>
            <w:tcW w:w="6984" w:type="dxa"/>
            <w:shd w:val="clear" w:color="auto" w:fill="D9EAF7"/>
            <w:vAlign w:val="center"/>
          </w:tcPr>
          <w:p w14:paraId="2965B4C1" w14:textId="77777777" w:rsidR="00CA14DB" w:rsidRPr="000164AA" w:rsidRDefault="00000000">
            <w:pPr>
              <w:jc w:val="center"/>
              <w:rPr>
                <w:rFonts w:ascii="Times New Roman" w:hAnsi="Times New Roman" w:cs="Times New Roman"/>
                <w:sz w:val="22"/>
              </w:rPr>
            </w:pPr>
            <w:r w:rsidRPr="000164AA">
              <w:rPr>
                <w:rFonts w:ascii="Times New Roman" w:hAnsi="Times New Roman" w:cs="Times New Roman"/>
                <w:b/>
                <w:sz w:val="22"/>
              </w:rPr>
              <w:t>Definition / Interpretation</w:t>
            </w:r>
          </w:p>
        </w:tc>
      </w:tr>
      <w:tr w:rsidR="00CA14DB" w:rsidRPr="000164AA" w14:paraId="47BB653D" w14:textId="77777777">
        <w:trPr>
          <w:jc w:val="center"/>
        </w:trPr>
        <w:tc>
          <w:tcPr>
            <w:tcW w:w="2232" w:type="dxa"/>
          </w:tcPr>
          <w:p w14:paraId="0E0436B5"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Product Sales</w:t>
            </w:r>
          </w:p>
        </w:tc>
        <w:tc>
          <w:tcPr>
            <w:tcW w:w="6984" w:type="dxa"/>
          </w:tcPr>
          <w:p w14:paraId="52B36876"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SUM(Price) – product sale amount excluding freight.</w:t>
            </w:r>
          </w:p>
        </w:tc>
      </w:tr>
      <w:tr w:rsidR="00CA14DB" w:rsidRPr="000164AA" w14:paraId="1CC00EC5" w14:textId="77777777">
        <w:trPr>
          <w:jc w:val="center"/>
        </w:trPr>
        <w:tc>
          <w:tcPr>
            <w:tcW w:w="2232" w:type="dxa"/>
          </w:tcPr>
          <w:p w14:paraId="7B279DFD"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Freight Value</w:t>
            </w:r>
          </w:p>
        </w:tc>
        <w:tc>
          <w:tcPr>
            <w:tcW w:w="6984" w:type="dxa"/>
          </w:tcPr>
          <w:p w14:paraId="39E4E208"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SUM(FreightValue) – shipping/freight amount.</w:t>
            </w:r>
          </w:p>
        </w:tc>
      </w:tr>
      <w:tr w:rsidR="00CA14DB" w:rsidRPr="000164AA" w14:paraId="483BF472" w14:textId="77777777">
        <w:trPr>
          <w:jc w:val="center"/>
        </w:trPr>
        <w:tc>
          <w:tcPr>
            <w:tcW w:w="2232" w:type="dxa"/>
          </w:tcPr>
          <w:p w14:paraId="0F036872"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Gross Item Value</w:t>
            </w:r>
          </w:p>
        </w:tc>
        <w:tc>
          <w:tcPr>
            <w:tcW w:w="6984" w:type="dxa"/>
          </w:tcPr>
          <w:p w14:paraId="10CA9ED4"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SUM(ItemTotal), where ItemTotal = Price + FreightValue.</w:t>
            </w:r>
          </w:p>
        </w:tc>
      </w:tr>
      <w:tr w:rsidR="00CA14DB" w:rsidRPr="000164AA" w14:paraId="155CCF79" w14:textId="77777777">
        <w:trPr>
          <w:jc w:val="center"/>
        </w:trPr>
        <w:tc>
          <w:tcPr>
            <w:tcW w:w="2232" w:type="dxa"/>
          </w:tcPr>
          <w:p w14:paraId="3F1D938E"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Payment Value</w:t>
            </w:r>
          </w:p>
        </w:tc>
        <w:tc>
          <w:tcPr>
            <w:tcW w:w="6984" w:type="dxa"/>
          </w:tcPr>
          <w:p w14:paraId="6CB275C4"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SUM(PaymentValue) – payment transaction value; kept separate from sales.</w:t>
            </w:r>
          </w:p>
        </w:tc>
      </w:tr>
      <w:tr w:rsidR="00CA14DB" w:rsidRPr="000164AA" w14:paraId="2AEE79B3" w14:textId="77777777">
        <w:trPr>
          <w:jc w:val="center"/>
        </w:trPr>
        <w:tc>
          <w:tcPr>
            <w:tcW w:w="2232" w:type="dxa"/>
          </w:tcPr>
          <w:p w14:paraId="249024C2"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Delivery Days</w:t>
            </w:r>
          </w:p>
        </w:tc>
        <w:tc>
          <w:tcPr>
            <w:tcW w:w="6984" w:type="dxa"/>
          </w:tcPr>
          <w:p w14:paraId="48DEEB1C" w14:textId="77777777" w:rsidR="00CA14DB" w:rsidRPr="000164AA" w:rsidRDefault="00000000">
            <w:pPr>
              <w:rPr>
                <w:rFonts w:ascii="Times New Roman" w:hAnsi="Times New Roman" w:cs="Times New Roman"/>
                <w:sz w:val="22"/>
              </w:rPr>
            </w:pPr>
            <w:proofErr w:type="gramStart"/>
            <w:r w:rsidRPr="000164AA">
              <w:rPr>
                <w:rFonts w:ascii="Times New Roman" w:hAnsi="Times New Roman" w:cs="Times New Roman"/>
                <w:sz w:val="22"/>
              </w:rPr>
              <w:t>DATEDIFF(</w:t>
            </w:r>
            <w:proofErr w:type="gramEnd"/>
            <w:r w:rsidRPr="000164AA">
              <w:rPr>
                <w:rFonts w:ascii="Times New Roman" w:hAnsi="Times New Roman" w:cs="Times New Roman"/>
                <w:sz w:val="22"/>
              </w:rPr>
              <w:t>day, purchase date, actual customer delivery date).</w:t>
            </w:r>
          </w:p>
        </w:tc>
      </w:tr>
      <w:tr w:rsidR="00CA14DB" w:rsidRPr="000164AA" w14:paraId="4E561267" w14:textId="77777777">
        <w:trPr>
          <w:jc w:val="center"/>
        </w:trPr>
        <w:tc>
          <w:tcPr>
            <w:tcW w:w="2232" w:type="dxa"/>
          </w:tcPr>
          <w:p w14:paraId="19BF8A6B"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Delay Days</w:t>
            </w:r>
          </w:p>
        </w:tc>
        <w:tc>
          <w:tcPr>
            <w:tcW w:w="6984" w:type="dxa"/>
          </w:tcPr>
          <w:p w14:paraId="642DDBCC" w14:textId="77777777" w:rsidR="00CA14DB" w:rsidRPr="000164AA" w:rsidRDefault="00000000">
            <w:pPr>
              <w:rPr>
                <w:rFonts w:ascii="Times New Roman" w:hAnsi="Times New Roman" w:cs="Times New Roman"/>
                <w:sz w:val="22"/>
              </w:rPr>
            </w:pPr>
            <w:proofErr w:type="gramStart"/>
            <w:r w:rsidRPr="000164AA">
              <w:rPr>
                <w:rFonts w:ascii="Times New Roman" w:hAnsi="Times New Roman" w:cs="Times New Roman"/>
                <w:sz w:val="22"/>
              </w:rPr>
              <w:t>DATEDIFF(</w:t>
            </w:r>
            <w:proofErr w:type="gramEnd"/>
            <w:r w:rsidRPr="000164AA">
              <w:rPr>
                <w:rFonts w:ascii="Times New Roman" w:hAnsi="Times New Roman" w:cs="Times New Roman"/>
                <w:sz w:val="22"/>
              </w:rPr>
              <w:t>day, estimated delivery date, actual customer delivery date); positive means late.</w:t>
            </w:r>
          </w:p>
        </w:tc>
      </w:tr>
      <w:tr w:rsidR="00CA14DB" w:rsidRPr="000164AA" w14:paraId="4C8009D0" w14:textId="77777777">
        <w:trPr>
          <w:jc w:val="center"/>
        </w:trPr>
        <w:tc>
          <w:tcPr>
            <w:tcW w:w="2232" w:type="dxa"/>
          </w:tcPr>
          <w:p w14:paraId="570CC578"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On-Time Flag</w:t>
            </w:r>
          </w:p>
        </w:tc>
        <w:tc>
          <w:tcPr>
            <w:tcW w:w="6984" w:type="dxa"/>
          </w:tcPr>
          <w:p w14:paraId="20007472"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1 = delivered by estimated date; 0 = late; NULL = no actual delivery date.</w:t>
            </w:r>
          </w:p>
        </w:tc>
      </w:tr>
      <w:tr w:rsidR="00CA14DB" w:rsidRPr="000164AA" w14:paraId="2EBBEA53" w14:textId="77777777">
        <w:trPr>
          <w:jc w:val="center"/>
        </w:trPr>
        <w:tc>
          <w:tcPr>
            <w:tcW w:w="2232" w:type="dxa"/>
          </w:tcPr>
          <w:p w14:paraId="67054694"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Review Score</w:t>
            </w:r>
          </w:p>
        </w:tc>
        <w:tc>
          <w:tcPr>
            <w:tcW w:w="6984" w:type="dxa"/>
          </w:tcPr>
          <w:p w14:paraId="507189AF" w14:textId="77777777" w:rsidR="00CA14DB" w:rsidRPr="000164AA" w:rsidRDefault="00000000">
            <w:pPr>
              <w:rPr>
                <w:rFonts w:ascii="Times New Roman" w:hAnsi="Times New Roman" w:cs="Times New Roman"/>
                <w:sz w:val="22"/>
              </w:rPr>
            </w:pPr>
            <w:r w:rsidRPr="000164AA">
              <w:rPr>
                <w:rFonts w:ascii="Times New Roman" w:hAnsi="Times New Roman" w:cs="Times New Roman"/>
                <w:sz w:val="22"/>
              </w:rPr>
              <w:t>Order-level average of review_score; NULL when no review exists.</w:t>
            </w:r>
          </w:p>
        </w:tc>
      </w:tr>
    </w:tbl>
    <w:p w14:paraId="7A192D44" w14:textId="77777777" w:rsidR="00CA14DB" w:rsidRPr="0038718E" w:rsidRDefault="00CA14DB">
      <w:pPr>
        <w:rPr>
          <w:rFonts w:ascii="Times New Roman" w:hAnsi="Times New Roman" w:cs="Times New Roman"/>
        </w:rPr>
      </w:pPr>
    </w:p>
    <w:p w14:paraId="32EA95F8" w14:textId="77777777" w:rsidR="00CA14DB" w:rsidRPr="000164AA" w:rsidRDefault="00000000">
      <w:pPr>
        <w:pStyle w:val="Heading2"/>
        <w:rPr>
          <w:rFonts w:ascii="Times New Roman" w:hAnsi="Times New Roman" w:cs="Times New Roman"/>
          <w:color w:val="auto"/>
        </w:rPr>
      </w:pPr>
      <w:bookmarkStart w:id="22" w:name="_Toc241696580"/>
      <w:r w:rsidRPr="000164AA">
        <w:rPr>
          <w:rFonts w:ascii="Times New Roman" w:hAnsi="Times New Roman" w:cs="Times New Roman"/>
          <w:color w:val="auto"/>
        </w:rPr>
        <w:t>5.5 Keys, Relationships, and Hierarchies</w:t>
      </w:r>
      <w:bookmarkEnd w:id="22"/>
    </w:p>
    <w:p w14:paraId="6C882621" w14:textId="77777777" w:rsidR="00CA14DB" w:rsidRPr="000164AA" w:rsidRDefault="00000000">
      <w:pPr>
        <w:rPr>
          <w:rFonts w:ascii="Times New Roman" w:hAnsi="Times New Roman" w:cs="Times New Roman"/>
          <w:sz w:val="24"/>
          <w:szCs w:val="24"/>
        </w:rPr>
      </w:pPr>
      <w:r w:rsidRPr="000164AA">
        <w:rPr>
          <w:rFonts w:ascii="Times New Roman" w:hAnsi="Times New Roman" w:cs="Times New Roman"/>
          <w:sz w:val="24"/>
          <w:szCs w:val="24"/>
        </w:rPr>
        <w:t>Dimensions use integer surrogate keys, with technical unknown members reserved at key 0 where applicable. The warehouse implements explicit primary keys, unique constraints, and foreign keys. The date hierarchy supports Year → Quarter → Month and is used for Power BI drill-down and roll-up.</w:t>
      </w:r>
    </w:p>
    <w:p w14:paraId="60F38B9C" w14:textId="1DEEDECA" w:rsidR="000164AA" w:rsidRDefault="000164AA" w:rsidP="000164AA">
      <w:pPr>
        <w:jc w:val="center"/>
        <w:rPr>
          <w:rFonts w:ascii="Times New Roman" w:hAnsi="Times New Roman" w:cs="Times New Roman"/>
          <w:i/>
          <w:sz w:val="18"/>
        </w:rPr>
      </w:pPr>
      <w:r>
        <w:rPr>
          <w:noProof/>
        </w:rPr>
        <w:drawing>
          <wp:inline distT="0" distB="0" distL="0" distR="0" wp14:anchorId="449ED5DA" wp14:editId="71F390E0">
            <wp:extent cx="5486400" cy="2819400"/>
            <wp:effectExtent l="0" t="0" r="0" b="0"/>
            <wp:docPr id="15618532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819400"/>
                    </a:xfrm>
                    <a:prstGeom prst="rect">
                      <a:avLst/>
                    </a:prstGeom>
                    <a:noFill/>
                    <a:ln>
                      <a:noFill/>
                    </a:ln>
                  </pic:spPr>
                </pic:pic>
              </a:graphicData>
            </a:graphic>
          </wp:inline>
        </w:drawing>
      </w:r>
    </w:p>
    <w:p w14:paraId="2B786F41" w14:textId="7D19C6FB" w:rsidR="00CA14DB" w:rsidRDefault="00000000">
      <w:pPr>
        <w:jc w:val="center"/>
        <w:rPr>
          <w:rFonts w:ascii="Times New Roman" w:hAnsi="Times New Roman" w:cs="Times New Roman"/>
          <w:i/>
          <w:sz w:val="18"/>
        </w:rPr>
      </w:pPr>
      <w:r w:rsidRPr="0038718E">
        <w:rPr>
          <w:rFonts w:ascii="Times New Roman" w:hAnsi="Times New Roman" w:cs="Times New Roman"/>
          <w:i/>
          <w:sz w:val="18"/>
        </w:rPr>
        <w:t>Caption: Foreign-Key Audit (11 Relationships)</w:t>
      </w:r>
    </w:p>
    <w:p w14:paraId="5811C3D3" w14:textId="77777777" w:rsidR="000164AA" w:rsidRDefault="000164AA">
      <w:pPr>
        <w:jc w:val="center"/>
        <w:rPr>
          <w:rFonts w:ascii="Times New Roman" w:hAnsi="Times New Roman" w:cs="Times New Roman"/>
          <w:i/>
          <w:sz w:val="18"/>
        </w:rPr>
      </w:pPr>
    </w:p>
    <w:p w14:paraId="553C9838" w14:textId="77777777" w:rsidR="000164AA" w:rsidRDefault="000164AA">
      <w:pPr>
        <w:jc w:val="center"/>
        <w:rPr>
          <w:rFonts w:ascii="Times New Roman" w:hAnsi="Times New Roman" w:cs="Times New Roman"/>
          <w:i/>
          <w:sz w:val="18"/>
        </w:rPr>
      </w:pPr>
    </w:p>
    <w:p w14:paraId="2AC7AF5E" w14:textId="77777777" w:rsidR="000164AA" w:rsidRDefault="000164AA">
      <w:pPr>
        <w:jc w:val="center"/>
        <w:rPr>
          <w:rFonts w:ascii="Times New Roman" w:hAnsi="Times New Roman" w:cs="Times New Roman"/>
          <w:i/>
          <w:sz w:val="18"/>
        </w:rPr>
      </w:pPr>
    </w:p>
    <w:p w14:paraId="04C4D45E" w14:textId="77777777" w:rsidR="000164AA" w:rsidRDefault="000164AA">
      <w:pPr>
        <w:jc w:val="center"/>
        <w:rPr>
          <w:rFonts w:ascii="Times New Roman" w:hAnsi="Times New Roman" w:cs="Times New Roman"/>
          <w:i/>
          <w:sz w:val="18"/>
        </w:rPr>
      </w:pPr>
    </w:p>
    <w:p w14:paraId="2634E249" w14:textId="77777777" w:rsidR="000164AA" w:rsidRPr="0038718E" w:rsidRDefault="000164AA">
      <w:pPr>
        <w:jc w:val="center"/>
        <w:rPr>
          <w:rFonts w:ascii="Times New Roman" w:hAnsi="Times New Roman" w:cs="Times New Roman"/>
        </w:rPr>
      </w:pPr>
    </w:p>
    <w:p w14:paraId="4650E881" w14:textId="77777777" w:rsidR="00CA14DB" w:rsidRPr="000164AA" w:rsidRDefault="00000000">
      <w:pPr>
        <w:pStyle w:val="Heading1"/>
        <w:rPr>
          <w:rFonts w:ascii="Times New Roman" w:hAnsi="Times New Roman" w:cs="Times New Roman"/>
          <w:color w:val="auto"/>
          <w:sz w:val="32"/>
          <w:szCs w:val="32"/>
        </w:rPr>
      </w:pPr>
      <w:bookmarkStart w:id="23" w:name="_Toc241696581"/>
      <w:r w:rsidRPr="000164AA">
        <w:rPr>
          <w:rFonts w:ascii="Times New Roman" w:hAnsi="Times New Roman" w:cs="Times New Roman"/>
          <w:color w:val="auto"/>
          <w:sz w:val="32"/>
          <w:szCs w:val="32"/>
        </w:rPr>
        <w:lastRenderedPageBreak/>
        <w:t>6. Task 5 – ETL Process Development</w:t>
      </w:r>
      <w:bookmarkEnd w:id="23"/>
    </w:p>
    <w:p w14:paraId="28F4792D" w14:textId="77777777" w:rsidR="00CA14DB" w:rsidRPr="000164AA" w:rsidRDefault="00000000">
      <w:pPr>
        <w:pStyle w:val="Heading2"/>
        <w:rPr>
          <w:rFonts w:ascii="Times New Roman" w:hAnsi="Times New Roman" w:cs="Times New Roman"/>
          <w:color w:val="auto"/>
        </w:rPr>
      </w:pPr>
      <w:bookmarkStart w:id="24" w:name="_Toc241696582"/>
      <w:r w:rsidRPr="000164AA">
        <w:rPr>
          <w:rFonts w:ascii="Times New Roman" w:hAnsi="Times New Roman" w:cs="Times New Roman"/>
          <w:color w:val="auto"/>
        </w:rPr>
        <w:t>6.1 ETL Workflow</w:t>
      </w:r>
      <w:bookmarkEnd w:id="24"/>
    </w:p>
    <w:p w14:paraId="45D984CB" w14:textId="77777777" w:rsidR="00CA14DB" w:rsidRPr="000164AA" w:rsidRDefault="00000000">
      <w:pPr>
        <w:rPr>
          <w:rFonts w:ascii="Times New Roman" w:hAnsi="Times New Roman" w:cs="Times New Roman"/>
          <w:sz w:val="24"/>
          <w:szCs w:val="24"/>
        </w:rPr>
      </w:pPr>
      <w:r w:rsidRPr="000164AA">
        <w:rPr>
          <w:rFonts w:ascii="Times New Roman" w:hAnsi="Times New Roman" w:cs="Times New Roman"/>
          <w:sz w:val="24"/>
          <w:szCs w:val="24"/>
        </w:rPr>
        <w:t>The ETL process follows the sequence Source CSV → RAW → STG → dimensions → facts → MART → Power BI. SQL scripts are numbered so the full warehouse can be rebuilt in a controlled order.</w:t>
      </w:r>
    </w:p>
    <w:p w14:paraId="2AB18612" w14:textId="2129C3A3" w:rsidR="00526785" w:rsidRDefault="00526785">
      <w:pPr>
        <w:jc w:val="center"/>
        <w:rPr>
          <w:rFonts w:ascii="Times New Roman" w:hAnsi="Times New Roman" w:cs="Times New Roman"/>
          <w:i/>
          <w:sz w:val="18"/>
        </w:rPr>
      </w:pPr>
      <w:r>
        <w:rPr>
          <w:noProof/>
        </w:rPr>
        <w:drawing>
          <wp:inline distT="0" distB="0" distL="0" distR="0" wp14:anchorId="5D8158A3" wp14:editId="33416DE8">
            <wp:extent cx="6309360" cy="6934200"/>
            <wp:effectExtent l="0" t="0" r="0" b="0"/>
            <wp:docPr id="12368103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a:extLst>
                        <a:ext uri="{28A0092B-C50C-407E-A947-70E740481C1C}">
                          <a14:useLocalDpi xmlns:a14="http://schemas.microsoft.com/office/drawing/2010/main" val="0"/>
                        </a:ext>
                      </a:extLst>
                    </a:blip>
                    <a:srcRect t="7708"/>
                    <a:stretch>
                      <a:fillRect/>
                    </a:stretch>
                  </pic:blipFill>
                  <pic:spPr bwMode="auto">
                    <a:xfrm>
                      <a:off x="0" y="0"/>
                      <a:ext cx="6309360" cy="6934200"/>
                    </a:xfrm>
                    <a:prstGeom prst="rect">
                      <a:avLst/>
                    </a:prstGeom>
                    <a:noFill/>
                    <a:ln>
                      <a:noFill/>
                    </a:ln>
                    <a:extLst>
                      <a:ext uri="{53640926-AAD7-44D8-BBD7-CCE9431645EC}">
                        <a14:shadowObscured xmlns:a14="http://schemas.microsoft.com/office/drawing/2010/main"/>
                      </a:ext>
                    </a:extLst>
                  </pic:spPr>
                </pic:pic>
              </a:graphicData>
            </a:graphic>
          </wp:inline>
        </w:drawing>
      </w:r>
    </w:p>
    <w:p w14:paraId="56E766D4" w14:textId="37329601" w:rsidR="00CA14DB" w:rsidRPr="0038718E" w:rsidRDefault="00000000">
      <w:pPr>
        <w:jc w:val="center"/>
        <w:rPr>
          <w:rFonts w:ascii="Times New Roman" w:hAnsi="Times New Roman" w:cs="Times New Roman"/>
        </w:rPr>
      </w:pPr>
      <w:r w:rsidRPr="0038718E">
        <w:rPr>
          <w:rFonts w:ascii="Times New Roman" w:hAnsi="Times New Roman" w:cs="Times New Roman"/>
          <w:i/>
          <w:sz w:val="18"/>
        </w:rPr>
        <w:t>Caption: ETL Workflow Diagram</w:t>
      </w:r>
    </w:p>
    <w:p w14:paraId="0660A990" w14:textId="77777777" w:rsidR="00CA14DB" w:rsidRPr="00526785" w:rsidRDefault="00000000">
      <w:pPr>
        <w:pStyle w:val="Heading2"/>
        <w:rPr>
          <w:rFonts w:ascii="Times New Roman" w:hAnsi="Times New Roman" w:cs="Times New Roman"/>
          <w:color w:val="auto"/>
        </w:rPr>
      </w:pPr>
      <w:bookmarkStart w:id="25" w:name="_Toc241696583"/>
      <w:r w:rsidRPr="00526785">
        <w:rPr>
          <w:rFonts w:ascii="Times New Roman" w:hAnsi="Times New Roman" w:cs="Times New Roman"/>
          <w:color w:val="auto"/>
        </w:rPr>
        <w:lastRenderedPageBreak/>
        <w:t>6.2 Extraction</w:t>
      </w:r>
      <w:bookmarkEnd w:id="25"/>
    </w:p>
    <w:p w14:paraId="4555A4EC" w14:textId="77777777" w:rsidR="00CA14DB" w:rsidRPr="00526785" w:rsidRDefault="00000000">
      <w:pPr>
        <w:rPr>
          <w:rFonts w:ascii="Times New Roman" w:hAnsi="Times New Roman" w:cs="Times New Roman"/>
          <w:sz w:val="24"/>
          <w:szCs w:val="24"/>
        </w:rPr>
      </w:pPr>
      <w:r w:rsidRPr="00526785">
        <w:rPr>
          <w:rFonts w:ascii="Times New Roman" w:hAnsi="Times New Roman" w:cs="Times New Roman"/>
          <w:sz w:val="24"/>
          <w:szCs w:val="24"/>
        </w:rPr>
        <w:t>Nine Olist CSV files are copied to C:\DWBI\OlistRaw and loaded into the RAW schema using SQL Server BULK INSERT with CSV handling, UTF-8 encoding, and header-row skipping. RAW tables intentionally preserve source-shaped values.</w:t>
      </w:r>
    </w:p>
    <w:p w14:paraId="01A4C0A3" w14:textId="77777777" w:rsidR="00CA14DB" w:rsidRPr="0038718E" w:rsidRDefault="00000000">
      <w:pPr>
        <w:pStyle w:val="Heading2"/>
        <w:rPr>
          <w:rFonts w:ascii="Times New Roman" w:hAnsi="Times New Roman" w:cs="Times New Roman"/>
        </w:rPr>
      </w:pPr>
      <w:bookmarkStart w:id="26" w:name="_Toc241696584"/>
      <w:r w:rsidRPr="00526785">
        <w:rPr>
          <w:rFonts w:ascii="Times New Roman" w:hAnsi="Times New Roman" w:cs="Times New Roman"/>
          <w:color w:val="auto"/>
        </w:rPr>
        <w:t>6.3 Transformation</w:t>
      </w:r>
      <w:bookmarkEnd w:id="26"/>
    </w:p>
    <w:p w14:paraId="287EEAF5"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Whitespace trimming and empty-string-to-NULL conversion.</w:t>
      </w:r>
    </w:p>
    <w:p w14:paraId="28088642"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Typed conversion of dates, numbers, prices, freight, review scores, product measurements, and coordinates.</w:t>
      </w:r>
    </w:p>
    <w:p w14:paraId="6A135B5E"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Standardization of status/payment text and state codes.</w:t>
      </w:r>
    </w:p>
    <w:p w14:paraId="03A50EFD"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Product category translation with fallback handling.</w:t>
      </w:r>
    </w:p>
    <w:p w14:paraId="6E3CB602"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 xml:space="preserve">Consolidation of geolocation by ZIP prefix using </w:t>
      </w:r>
      <w:proofErr w:type="gramStart"/>
      <w:r w:rsidRPr="00526785">
        <w:rPr>
          <w:rFonts w:ascii="Times New Roman" w:hAnsi="Times New Roman" w:cs="Times New Roman"/>
          <w:sz w:val="24"/>
          <w:szCs w:val="24"/>
        </w:rPr>
        <w:t>averaged</w:t>
      </w:r>
      <w:proofErr w:type="gramEnd"/>
      <w:r w:rsidRPr="00526785">
        <w:rPr>
          <w:rFonts w:ascii="Times New Roman" w:hAnsi="Times New Roman" w:cs="Times New Roman"/>
          <w:sz w:val="24"/>
          <w:szCs w:val="24"/>
        </w:rPr>
        <w:t xml:space="preserve"> coordinates and representative city/state.</w:t>
      </w:r>
    </w:p>
    <w:p w14:paraId="2A1F4A1D"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 xml:space="preserve">Order-level review aggregation using </w:t>
      </w:r>
      <w:proofErr w:type="gramStart"/>
      <w:r w:rsidRPr="00526785">
        <w:rPr>
          <w:rFonts w:ascii="Times New Roman" w:hAnsi="Times New Roman" w:cs="Times New Roman"/>
          <w:sz w:val="24"/>
          <w:szCs w:val="24"/>
        </w:rPr>
        <w:t>AVG(</w:t>
      </w:r>
      <w:proofErr w:type="gramEnd"/>
      <w:r w:rsidRPr="00526785">
        <w:rPr>
          <w:rFonts w:ascii="Times New Roman" w:hAnsi="Times New Roman" w:cs="Times New Roman"/>
          <w:sz w:val="24"/>
          <w:szCs w:val="24"/>
        </w:rPr>
        <w:t>review_score).</w:t>
      </w:r>
    </w:p>
    <w:p w14:paraId="0D6AF6DB"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Derived delivery measures: DeliveryDays, DelayDays, and OnTimeFlag.</w:t>
      </w:r>
    </w:p>
    <w:p w14:paraId="5B8CEB80"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Derived sales measure: ItemTotal = Price + FreightValue.</w:t>
      </w:r>
    </w:p>
    <w:p w14:paraId="691FCF29" w14:textId="272A47EE" w:rsidR="00526785" w:rsidRDefault="00526785">
      <w:pPr>
        <w:jc w:val="center"/>
        <w:rPr>
          <w:rFonts w:ascii="Times New Roman" w:hAnsi="Times New Roman" w:cs="Times New Roman"/>
          <w:i/>
          <w:sz w:val="18"/>
        </w:rPr>
      </w:pPr>
      <w:r>
        <w:rPr>
          <w:noProof/>
        </w:rPr>
        <w:drawing>
          <wp:inline distT="0" distB="0" distL="0" distR="0" wp14:anchorId="394EAFD9" wp14:editId="37C8A337">
            <wp:extent cx="3276600" cy="2125980"/>
            <wp:effectExtent l="0" t="0" r="0" b="7620"/>
            <wp:docPr id="19383505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76600" cy="2125980"/>
                    </a:xfrm>
                    <a:prstGeom prst="rect">
                      <a:avLst/>
                    </a:prstGeom>
                    <a:noFill/>
                    <a:ln>
                      <a:noFill/>
                    </a:ln>
                  </pic:spPr>
                </pic:pic>
              </a:graphicData>
            </a:graphic>
          </wp:inline>
        </w:drawing>
      </w:r>
    </w:p>
    <w:p w14:paraId="326719B1" w14:textId="7022262F" w:rsidR="00CA14DB" w:rsidRPr="0038718E" w:rsidRDefault="00000000">
      <w:pPr>
        <w:jc w:val="center"/>
        <w:rPr>
          <w:rFonts w:ascii="Times New Roman" w:hAnsi="Times New Roman" w:cs="Times New Roman"/>
        </w:rPr>
      </w:pPr>
      <w:r w:rsidRPr="0038718E">
        <w:rPr>
          <w:rFonts w:ascii="Times New Roman" w:hAnsi="Times New Roman" w:cs="Times New Roman"/>
          <w:i/>
          <w:sz w:val="18"/>
        </w:rPr>
        <w:t>Caption: RAW vs STG Validation</w:t>
      </w:r>
    </w:p>
    <w:p w14:paraId="385158D1" w14:textId="77777777" w:rsidR="00CA14DB" w:rsidRPr="00526785" w:rsidRDefault="00000000">
      <w:pPr>
        <w:pStyle w:val="Heading2"/>
        <w:rPr>
          <w:rFonts w:ascii="Times New Roman" w:hAnsi="Times New Roman" w:cs="Times New Roman"/>
          <w:color w:val="auto"/>
        </w:rPr>
      </w:pPr>
      <w:bookmarkStart w:id="27" w:name="_Toc241696585"/>
      <w:r w:rsidRPr="00526785">
        <w:rPr>
          <w:rFonts w:ascii="Times New Roman" w:hAnsi="Times New Roman" w:cs="Times New Roman"/>
          <w:color w:val="auto"/>
        </w:rPr>
        <w:t>6.4 Loading Sequence</w:t>
      </w:r>
      <w:bookmarkEnd w:id="27"/>
    </w:p>
    <w:p w14:paraId="23C928A3" w14:textId="77777777" w:rsidR="00CA14DB" w:rsidRPr="00526785" w:rsidRDefault="00000000">
      <w:pPr>
        <w:pStyle w:val="ListNumber"/>
        <w:rPr>
          <w:rFonts w:ascii="Times New Roman" w:hAnsi="Times New Roman" w:cs="Times New Roman"/>
          <w:sz w:val="24"/>
          <w:szCs w:val="24"/>
        </w:rPr>
      </w:pPr>
      <w:r w:rsidRPr="00526785">
        <w:rPr>
          <w:rFonts w:ascii="Times New Roman" w:hAnsi="Times New Roman" w:cs="Times New Roman"/>
          <w:sz w:val="24"/>
          <w:szCs w:val="24"/>
        </w:rPr>
        <w:t>Create database and schemas.</w:t>
      </w:r>
    </w:p>
    <w:p w14:paraId="7728BF77" w14:textId="77777777" w:rsidR="00CA14DB" w:rsidRPr="00526785" w:rsidRDefault="00000000">
      <w:pPr>
        <w:pStyle w:val="ListNumber"/>
        <w:rPr>
          <w:rFonts w:ascii="Times New Roman" w:hAnsi="Times New Roman" w:cs="Times New Roman"/>
          <w:sz w:val="24"/>
          <w:szCs w:val="24"/>
        </w:rPr>
      </w:pPr>
      <w:r w:rsidRPr="00526785">
        <w:rPr>
          <w:rFonts w:ascii="Times New Roman" w:hAnsi="Times New Roman" w:cs="Times New Roman"/>
          <w:sz w:val="24"/>
          <w:szCs w:val="24"/>
        </w:rPr>
        <w:t>Create and load RAW tables.</w:t>
      </w:r>
    </w:p>
    <w:p w14:paraId="714638A8" w14:textId="77777777" w:rsidR="00CA14DB" w:rsidRPr="00526785" w:rsidRDefault="00000000">
      <w:pPr>
        <w:pStyle w:val="ListNumber"/>
        <w:rPr>
          <w:rFonts w:ascii="Times New Roman" w:hAnsi="Times New Roman" w:cs="Times New Roman"/>
          <w:sz w:val="24"/>
          <w:szCs w:val="24"/>
        </w:rPr>
      </w:pPr>
      <w:r w:rsidRPr="00526785">
        <w:rPr>
          <w:rFonts w:ascii="Times New Roman" w:hAnsi="Times New Roman" w:cs="Times New Roman"/>
          <w:sz w:val="24"/>
          <w:szCs w:val="24"/>
        </w:rPr>
        <w:t>Create and load STG tables.</w:t>
      </w:r>
    </w:p>
    <w:p w14:paraId="2DF86BC2" w14:textId="77777777" w:rsidR="00CA14DB" w:rsidRPr="00526785" w:rsidRDefault="00000000">
      <w:pPr>
        <w:pStyle w:val="ListNumber"/>
        <w:rPr>
          <w:rFonts w:ascii="Times New Roman" w:hAnsi="Times New Roman" w:cs="Times New Roman"/>
          <w:sz w:val="24"/>
          <w:szCs w:val="24"/>
        </w:rPr>
      </w:pPr>
      <w:r w:rsidRPr="00526785">
        <w:rPr>
          <w:rFonts w:ascii="Times New Roman" w:hAnsi="Times New Roman" w:cs="Times New Roman"/>
          <w:sz w:val="24"/>
          <w:szCs w:val="24"/>
        </w:rPr>
        <w:t>Validate staging data.</w:t>
      </w:r>
    </w:p>
    <w:p w14:paraId="2E4ACC84" w14:textId="77777777" w:rsidR="00CA14DB" w:rsidRPr="00526785" w:rsidRDefault="00000000">
      <w:pPr>
        <w:pStyle w:val="ListNumber"/>
        <w:rPr>
          <w:rFonts w:ascii="Times New Roman" w:hAnsi="Times New Roman" w:cs="Times New Roman"/>
          <w:sz w:val="24"/>
          <w:szCs w:val="24"/>
        </w:rPr>
      </w:pPr>
      <w:r w:rsidRPr="00526785">
        <w:rPr>
          <w:rFonts w:ascii="Times New Roman" w:hAnsi="Times New Roman" w:cs="Times New Roman"/>
          <w:sz w:val="24"/>
          <w:szCs w:val="24"/>
        </w:rPr>
        <w:t>Audit dimension source values.</w:t>
      </w:r>
    </w:p>
    <w:p w14:paraId="0694B208" w14:textId="77777777" w:rsidR="00CA14DB" w:rsidRPr="00526785" w:rsidRDefault="00000000">
      <w:pPr>
        <w:pStyle w:val="ListNumber"/>
        <w:rPr>
          <w:rFonts w:ascii="Times New Roman" w:hAnsi="Times New Roman" w:cs="Times New Roman"/>
          <w:sz w:val="24"/>
          <w:szCs w:val="24"/>
        </w:rPr>
      </w:pPr>
      <w:r w:rsidRPr="00526785">
        <w:rPr>
          <w:rFonts w:ascii="Times New Roman" w:hAnsi="Times New Roman" w:cs="Times New Roman"/>
          <w:sz w:val="24"/>
          <w:szCs w:val="24"/>
        </w:rPr>
        <w:t>Create and load dimensions.</w:t>
      </w:r>
    </w:p>
    <w:p w14:paraId="117E9ABA" w14:textId="77777777" w:rsidR="00CA14DB" w:rsidRPr="00526785" w:rsidRDefault="00000000">
      <w:pPr>
        <w:pStyle w:val="ListNumber"/>
        <w:rPr>
          <w:rFonts w:ascii="Times New Roman" w:hAnsi="Times New Roman" w:cs="Times New Roman"/>
          <w:sz w:val="24"/>
          <w:szCs w:val="24"/>
        </w:rPr>
      </w:pPr>
      <w:r w:rsidRPr="00526785">
        <w:rPr>
          <w:rFonts w:ascii="Times New Roman" w:hAnsi="Times New Roman" w:cs="Times New Roman"/>
          <w:sz w:val="24"/>
          <w:szCs w:val="24"/>
        </w:rPr>
        <w:t>Create and load fact tables.</w:t>
      </w:r>
    </w:p>
    <w:p w14:paraId="41027F6D" w14:textId="77777777" w:rsidR="00CA14DB" w:rsidRPr="00526785" w:rsidRDefault="00000000">
      <w:pPr>
        <w:pStyle w:val="ListNumber"/>
        <w:rPr>
          <w:rFonts w:ascii="Times New Roman" w:hAnsi="Times New Roman" w:cs="Times New Roman"/>
          <w:sz w:val="24"/>
          <w:szCs w:val="24"/>
        </w:rPr>
      </w:pPr>
      <w:r w:rsidRPr="00526785">
        <w:rPr>
          <w:rFonts w:ascii="Times New Roman" w:hAnsi="Times New Roman" w:cs="Times New Roman"/>
          <w:sz w:val="24"/>
          <w:szCs w:val="24"/>
        </w:rPr>
        <w:t>Audit KPI source measures.</w:t>
      </w:r>
    </w:p>
    <w:p w14:paraId="17DF58BC" w14:textId="77777777" w:rsidR="00CA14DB" w:rsidRPr="00526785" w:rsidRDefault="00000000">
      <w:pPr>
        <w:pStyle w:val="ListNumber"/>
        <w:rPr>
          <w:rFonts w:ascii="Times New Roman" w:hAnsi="Times New Roman" w:cs="Times New Roman"/>
          <w:sz w:val="24"/>
          <w:szCs w:val="24"/>
        </w:rPr>
      </w:pPr>
      <w:r w:rsidRPr="00526785">
        <w:rPr>
          <w:rFonts w:ascii="Times New Roman" w:hAnsi="Times New Roman" w:cs="Times New Roman"/>
          <w:sz w:val="24"/>
          <w:szCs w:val="24"/>
        </w:rPr>
        <w:t>Create MART views.</w:t>
      </w:r>
    </w:p>
    <w:p w14:paraId="6E5BD97E" w14:textId="77777777" w:rsidR="00CA14DB" w:rsidRPr="00526785" w:rsidRDefault="00000000">
      <w:pPr>
        <w:pStyle w:val="ListNumber"/>
        <w:rPr>
          <w:rFonts w:ascii="Times New Roman" w:hAnsi="Times New Roman" w:cs="Times New Roman"/>
          <w:sz w:val="24"/>
          <w:szCs w:val="24"/>
        </w:rPr>
      </w:pPr>
      <w:r w:rsidRPr="00526785">
        <w:rPr>
          <w:rFonts w:ascii="Times New Roman" w:hAnsi="Times New Roman" w:cs="Times New Roman"/>
          <w:sz w:val="24"/>
          <w:szCs w:val="24"/>
        </w:rPr>
        <w:t>Run final end-to-end verification.</w:t>
      </w:r>
    </w:p>
    <w:p w14:paraId="54B3B5A0" w14:textId="77777777" w:rsidR="00CA14DB" w:rsidRPr="00526785" w:rsidRDefault="00000000">
      <w:pPr>
        <w:pStyle w:val="Heading2"/>
        <w:rPr>
          <w:rFonts w:ascii="Times New Roman" w:hAnsi="Times New Roman" w:cs="Times New Roman"/>
          <w:color w:val="auto"/>
        </w:rPr>
      </w:pPr>
      <w:bookmarkStart w:id="28" w:name="_Toc241696586"/>
      <w:r w:rsidRPr="00526785">
        <w:rPr>
          <w:rFonts w:ascii="Times New Roman" w:hAnsi="Times New Roman" w:cs="Times New Roman"/>
          <w:color w:val="auto"/>
        </w:rPr>
        <w:t>6.5 ETL Validation</w:t>
      </w:r>
      <w:bookmarkEnd w:id="28"/>
    </w:p>
    <w:p w14:paraId="0D4BA8E6" w14:textId="77777777" w:rsidR="00CA14DB" w:rsidRPr="00526785" w:rsidRDefault="00000000">
      <w:pPr>
        <w:rPr>
          <w:rFonts w:ascii="Times New Roman" w:hAnsi="Times New Roman" w:cs="Times New Roman"/>
          <w:sz w:val="24"/>
          <w:szCs w:val="24"/>
        </w:rPr>
      </w:pPr>
      <w:r w:rsidRPr="00526785">
        <w:rPr>
          <w:rFonts w:ascii="Times New Roman" w:hAnsi="Times New Roman" w:cs="Times New Roman"/>
          <w:sz w:val="24"/>
          <w:szCs w:val="24"/>
        </w:rPr>
        <w:t xml:space="preserve">Validation checks confirm that fact grains are unique, monetary totals reconcile with staging, missing delivery dates remain NULL rather than being misclassified, and no loaded fact rows require </w:t>
      </w:r>
      <w:proofErr w:type="gramStart"/>
      <w:r w:rsidRPr="00526785">
        <w:rPr>
          <w:rFonts w:ascii="Times New Roman" w:hAnsi="Times New Roman" w:cs="Times New Roman"/>
          <w:sz w:val="24"/>
          <w:szCs w:val="24"/>
        </w:rPr>
        <w:t>technical</w:t>
      </w:r>
      <w:proofErr w:type="gramEnd"/>
      <w:r w:rsidRPr="00526785">
        <w:rPr>
          <w:rFonts w:ascii="Times New Roman" w:hAnsi="Times New Roman" w:cs="Times New Roman"/>
          <w:sz w:val="24"/>
          <w:szCs w:val="24"/>
        </w:rPr>
        <w:t xml:space="preserve"> unknown dimension keys for the current dataset.</w:t>
      </w:r>
    </w:p>
    <w:p w14:paraId="199D6BD1" w14:textId="740BFA20" w:rsidR="00526785" w:rsidRDefault="00526785">
      <w:pPr>
        <w:jc w:val="center"/>
        <w:rPr>
          <w:rFonts w:ascii="Times New Roman" w:hAnsi="Times New Roman" w:cs="Times New Roman"/>
          <w:i/>
          <w:sz w:val="18"/>
        </w:rPr>
      </w:pPr>
      <w:r>
        <w:rPr>
          <w:noProof/>
        </w:rPr>
        <w:lastRenderedPageBreak/>
        <w:drawing>
          <wp:inline distT="0" distB="0" distL="0" distR="0" wp14:anchorId="6EA44C8A" wp14:editId="6A59046F">
            <wp:extent cx="3413760" cy="914400"/>
            <wp:effectExtent l="0" t="0" r="0" b="0"/>
            <wp:docPr id="16308833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13760" cy="914400"/>
                    </a:xfrm>
                    <a:prstGeom prst="rect">
                      <a:avLst/>
                    </a:prstGeom>
                    <a:noFill/>
                    <a:ln>
                      <a:noFill/>
                    </a:ln>
                  </pic:spPr>
                </pic:pic>
              </a:graphicData>
            </a:graphic>
          </wp:inline>
        </w:drawing>
      </w:r>
    </w:p>
    <w:p w14:paraId="6DE8725C" w14:textId="1C162BDD" w:rsidR="00CA14DB" w:rsidRDefault="00000000">
      <w:pPr>
        <w:jc w:val="center"/>
        <w:rPr>
          <w:rFonts w:ascii="Times New Roman" w:hAnsi="Times New Roman" w:cs="Times New Roman"/>
          <w:i/>
          <w:sz w:val="18"/>
        </w:rPr>
      </w:pPr>
      <w:r w:rsidRPr="0038718E">
        <w:rPr>
          <w:rFonts w:ascii="Times New Roman" w:hAnsi="Times New Roman" w:cs="Times New Roman"/>
          <w:i/>
          <w:sz w:val="18"/>
        </w:rPr>
        <w:t>Caption: Fact Grain Validation</w:t>
      </w:r>
    </w:p>
    <w:p w14:paraId="3C5C510B" w14:textId="77777777" w:rsidR="004A072C" w:rsidRDefault="004A072C" w:rsidP="004A072C">
      <w:pPr>
        <w:rPr>
          <w:rFonts w:ascii="Times New Roman" w:hAnsi="Times New Roman" w:cs="Times New Roman"/>
          <w:i/>
          <w:sz w:val="18"/>
        </w:rPr>
      </w:pPr>
    </w:p>
    <w:p w14:paraId="5D6A9CC3" w14:textId="7F23D23F" w:rsidR="004A072C" w:rsidRDefault="004A072C">
      <w:pPr>
        <w:jc w:val="center"/>
        <w:rPr>
          <w:rFonts w:ascii="Times New Roman" w:hAnsi="Times New Roman" w:cs="Times New Roman"/>
        </w:rPr>
      </w:pPr>
      <w:r w:rsidRPr="004A072C">
        <w:rPr>
          <w:rFonts w:ascii="Times New Roman" w:hAnsi="Times New Roman" w:cs="Times New Roman"/>
        </w:rPr>
        <w:drawing>
          <wp:inline distT="0" distB="0" distL="0" distR="0" wp14:anchorId="1C45B16D" wp14:editId="51ADE4FA">
            <wp:extent cx="6309360" cy="775335"/>
            <wp:effectExtent l="0" t="0" r="0" b="5715"/>
            <wp:docPr id="61011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11321" name=""/>
                    <pic:cNvPicPr/>
                  </pic:nvPicPr>
                  <pic:blipFill>
                    <a:blip r:embed="rId19"/>
                    <a:stretch>
                      <a:fillRect/>
                    </a:stretch>
                  </pic:blipFill>
                  <pic:spPr>
                    <a:xfrm>
                      <a:off x="0" y="0"/>
                      <a:ext cx="6309360" cy="775335"/>
                    </a:xfrm>
                    <a:prstGeom prst="rect">
                      <a:avLst/>
                    </a:prstGeom>
                  </pic:spPr>
                </pic:pic>
              </a:graphicData>
            </a:graphic>
          </wp:inline>
        </w:drawing>
      </w:r>
    </w:p>
    <w:p w14:paraId="11744CBA" w14:textId="77777777" w:rsidR="004A072C" w:rsidRPr="0038718E" w:rsidRDefault="004A072C">
      <w:pPr>
        <w:jc w:val="center"/>
        <w:rPr>
          <w:rFonts w:ascii="Times New Roman" w:hAnsi="Times New Roman" w:cs="Times New Roman"/>
        </w:rPr>
      </w:pPr>
    </w:p>
    <w:p w14:paraId="7D22CD52" w14:textId="2CC0C0FD" w:rsidR="00CA14DB" w:rsidRDefault="00000000">
      <w:pPr>
        <w:pStyle w:val="Heading2"/>
        <w:rPr>
          <w:rFonts w:ascii="Times New Roman" w:hAnsi="Times New Roman" w:cs="Times New Roman"/>
          <w:color w:val="auto"/>
        </w:rPr>
      </w:pPr>
      <w:bookmarkStart w:id="29" w:name="_Toc241696587"/>
      <w:r w:rsidRPr="00526785">
        <w:rPr>
          <w:rFonts w:ascii="Times New Roman" w:hAnsi="Times New Roman" w:cs="Times New Roman"/>
          <w:color w:val="auto"/>
        </w:rPr>
        <w:t>6.6 SQL Script Execution Order</w:t>
      </w:r>
      <w:bookmarkEnd w:id="29"/>
    </w:p>
    <w:p w14:paraId="0054E19E" w14:textId="72C3341B" w:rsidR="00526785" w:rsidRDefault="00526785" w:rsidP="00526785">
      <w:pPr>
        <w:rPr>
          <w:rFonts w:ascii="Times New Roman" w:hAnsi="Times New Roman" w:cs="Times New Roman"/>
          <w:sz w:val="24"/>
          <w:szCs w:val="24"/>
        </w:rPr>
      </w:pPr>
      <w:r w:rsidRPr="00526785">
        <w:rPr>
          <w:rFonts w:ascii="Times New Roman" w:hAnsi="Times New Roman" w:cs="Times New Roman"/>
          <w:sz w:val="24"/>
          <w:szCs w:val="24"/>
        </w:rPr>
        <w:t>01_create_database.sql</w:t>
      </w:r>
      <w:r w:rsidRPr="00526785">
        <w:rPr>
          <w:rFonts w:ascii="Times New Roman" w:hAnsi="Times New Roman" w:cs="Times New Roman"/>
          <w:sz w:val="24"/>
          <w:szCs w:val="24"/>
        </w:rPr>
        <w:br/>
        <w:t>02_create_raw_tables.sql</w:t>
      </w:r>
      <w:r w:rsidRPr="00526785">
        <w:rPr>
          <w:rFonts w:ascii="Times New Roman" w:hAnsi="Times New Roman" w:cs="Times New Roman"/>
          <w:sz w:val="24"/>
          <w:szCs w:val="24"/>
        </w:rPr>
        <w:br/>
        <w:t>03_load_raw_data.sql</w:t>
      </w:r>
      <w:r w:rsidRPr="00526785">
        <w:rPr>
          <w:rFonts w:ascii="Times New Roman" w:hAnsi="Times New Roman" w:cs="Times New Roman"/>
          <w:sz w:val="24"/>
          <w:szCs w:val="24"/>
        </w:rPr>
        <w:br/>
        <w:t>04_create_staging_tables.sql</w:t>
      </w:r>
      <w:r w:rsidRPr="00526785">
        <w:rPr>
          <w:rFonts w:ascii="Times New Roman" w:hAnsi="Times New Roman" w:cs="Times New Roman"/>
          <w:sz w:val="24"/>
          <w:szCs w:val="24"/>
        </w:rPr>
        <w:br/>
        <w:t>05_load_staging.sql</w:t>
      </w:r>
      <w:r w:rsidRPr="00526785">
        <w:rPr>
          <w:rFonts w:ascii="Times New Roman" w:hAnsi="Times New Roman" w:cs="Times New Roman"/>
          <w:sz w:val="24"/>
          <w:szCs w:val="24"/>
        </w:rPr>
        <w:br/>
        <w:t>06_validate_staging.sql</w:t>
      </w:r>
      <w:r w:rsidRPr="00526785">
        <w:rPr>
          <w:rFonts w:ascii="Times New Roman" w:hAnsi="Times New Roman" w:cs="Times New Roman"/>
          <w:sz w:val="24"/>
          <w:szCs w:val="24"/>
        </w:rPr>
        <w:br/>
        <w:t>07_dimension_source_audit.sql</w:t>
      </w:r>
      <w:r w:rsidRPr="00526785">
        <w:rPr>
          <w:rFonts w:ascii="Times New Roman" w:hAnsi="Times New Roman" w:cs="Times New Roman"/>
          <w:sz w:val="24"/>
          <w:szCs w:val="24"/>
        </w:rPr>
        <w:br/>
        <w:t>08_create_dimensions.sql</w:t>
      </w:r>
      <w:r w:rsidRPr="00526785">
        <w:rPr>
          <w:rFonts w:ascii="Times New Roman" w:hAnsi="Times New Roman" w:cs="Times New Roman"/>
          <w:sz w:val="24"/>
          <w:szCs w:val="24"/>
        </w:rPr>
        <w:br/>
        <w:t>09_load_dimensions.sql</w:t>
      </w:r>
      <w:r w:rsidRPr="00526785">
        <w:rPr>
          <w:rFonts w:ascii="Times New Roman" w:hAnsi="Times New Roman" w:cs="Times New Roman"/>
          <w:sz w:val="24"/>
          <w:szCs w:val="24"/>
        </w:rPr>
        <w:br/>
        <w:t>10_create_facts.sql</w:t>
      </w:r>
      <w:r w:rsidRPr="00526785">
        <w:rPr>
          <w:rFonts w:ascii="Times New Roman" w:hAnsi="Times New Roman" w:cs="Times New Roman"/>
          <w:sz w:val="24"/>
          <w:szCs w:val="24"/>
        </w:rPr>
        <w:br/>
        <w:t>11_load_facts.sql</w:t>
      </w:r>
      <w:r w:rsidRPr="00526785">
        <w:rPr>
          <w:rFonts w:ascii="Times New Roman" w:hAnsi="Times New Roman" w:cs="Times New Roman"/>
          <w:sz w:val="24"/>
          <w:szCs w:val="24"/>
        </w:rPr>
        <w:br/>
        <w:t>12_kpi_source_audit.sql</w:t>
      </w:r>
      <w:r w:rsidRPr="00526785">
        <w:rPr>
          <w:rFonts w:ascii="Times New Roman" w:hAnsi="Times New Roman" w:cs="Times New Roman"/>
          <w:sz w:val="24"/>
          <w:szCs w:val="24"/>
        </w:rPr>
        <w:br/>
        <w:t>13_create_mart_views.sql</w:t>
      </w:r>
      <w:r w:rsidRPr="00526785">
        <w:rPr>
          <w:rFonts w:ascii="Times New Roman" w:hAnsi="Times New Roman" w:cs="Times New Roman"/>
          <w:sz w:val="24"/>
          <w:szCs w:val="24"/>
        </w:rPr>
        <w:br/>
        <w:t>14_final_verification.sql</w:t>
      </w:r>
    </w:p>
    <w:p w14:paraId="7A55AFF0" w14:textId="77777777" w:rsidR="00526785" w:rsidRDefault="00526785" w:rsidP="00526785">
      <w:pPr>
        <w:rPr>
          <w:rFonts w:ascii="Times New Roman" w:hAnsi="Times New Roman" w:cs="Times New Roman"/>
          <w:sz w:val="24"/>
          <w:szCs w:val="24"/>
        </w:rPr>
      </w:pPr>
    </w:p>
    <w:p w14:paraId="1FE69D37" w14:textId="77777777" w:rsidR="00526785" w:rsidRDefault="00526785" w:rsidP="00526785">
      <w:pPr>
        <w:rPr>
          <w:rFonts w:ascii="Times New Roman" w:hAnsi="Times New Roman" w:cs="Times New Roman"/>
          <w:sz w:val="24"/>
          <w:szCs w:val="24"/>
        </w:rPr>
      </w:pPr>
    </w:p>
    <w:p w14:paraId="7FA23EDA" w14:textId="77777777" w:rsidR="00526785" w:rsidRDefault="00526785" w:rsidP="00526785">
      <w:pPr>
        <w:rPr>
          <w:rFonts w:ascii="Times New Roman" w:hAnsi="Times New Roman" w:cs="Times New Roman"/>
          <w:sz w:val="24"/>
          <w:szCs w:val="24"/>
        </w:rPr>
      </w:pPr>
    </w:p>
    <w:p w14:paraId="01D0ACB8" w14:textId="77777777" w:rsidR="00526785" w:rsidRDefault="00526785" w:rsidP="00526785">
      <w:pPr>
        <w:rPr>
          <w:rFonts w:ascii="Times New Roman" w:hAnsi="Times New Roman" w:cs="Times New Roman"/>
          <w:sz w:val="24"/>
          <w:szCs w:val="24"/>
        </w:rPr>
      </w:pPr>
    </w:p>
    <w:p w14:paraId="446464C8" w14:textId="77777777" w:rsidR="00526785" w:rsidRDefault="00526785" w:rsidP="00526785">
      <w:pPr>
        <w:rPr>
          <w:rFonts w:ascii="Times New Roman" w:hAnsi="Times New Roman" w:cs="Times New Roman"/>
          <w:sz w:val="24"/>
          <w:szCs w:val="24"/>
        </w:rPr>
      </w:pPr>
    </w:p>
    <w:p w14:paraId="3FF3F9A8" w14:textId="77777777" w:rsidR="00526785" w:rsidRDefault="00526785" w:rsidP="00526785">
      <w:pPr>
        <w:rPr>
          <w:rFonts w:ascii="Times New Roman" w:hAnsi="Times New Roman" w:cs="Times New Roman"/>
          <w:sz w:val="24"/>
          <w:szCs w:val="24"/>
        </w:rPr>
      </w:pPr>
    </w:p>
    <w:p w14:paraId="3831F81A" w14:textId="77777777" w:rsidR="00526785" w:rsidRDefault="00526785" w:rsidP="00526785">
      <w:pPr>
        <w:rPr>
          <w:rFonts w:ascii="Times New Roman" w:hAnsi="Times New Roman" w:cs="Times New Roman"/>
          <w:sz w:val="24"/>
          <w:szCs w:val="24"/>
        </w:rPr>
      </w:pPr>
    </w:p>
    <w:p w14:paraId="73D5CB7D" w14:textId="77777777" w:rsidR="00526785" w:rsidRDefault="00526785" w:rsidP="00526785">
      <w:pPr>
        <w:rPr>
          <w:rFonts w:ascii="Times New Roman" w:hAnsi="Times New Roman" w:cs="Times New Roman"/>
          <w:sz w:val="24"/>
          <w:szCs w:val="24"/>
        </w:rPr>
      </w:pPr>
    </w:p>
    <w:p w14:paraId="66F84F82" w14:textId="77777777" w:rsidR="00526785" w:rsidRDefault="00526785" w:rsidP="00526785">
      <w:pPr>
        <w:rPr>
          <w:rFonts w:ascii="Times New Roman" w:hAnsi="Times New Roman" w:cs="Times New Roman"/>
          <w:sz w:val="24"/>
          <w:szCs w:val="24"/>
        </w:rPr>
      </w:pPr>
    </w:p>
    <w:p w14:paraId="629D98D7" w14:textId="77777777" w:rsidR="00526785" w:rsidRDefault="00526785" w:rsidP="00526785">
      <w:pPr>
        <w:rPr>
          <w:rFonts w:ascii="Times New Roman" w:hAnsi="Times New Roman" w:cs="Times New Roman"/>
          <w:sz w:val="24"/>
          <w:szCs w:val="24"/>
        </w:rPr>
      </w:pPr>
    </w:p>
    <w:p w14:paraId="5D85B27E" w14:textId="77777777" w:rsidR="00526785" w:rsidRDefault="00526785" w:rsidP="00526785">
      <w:pPr>
        <w:rPr>
          <w:rFonts w:ascii="Times New Roman" w:hAnsi="Times New Roman" w:cs="Times New Roman"/>
          <w:sz w:val="24"/>
          <w:szCs w:val="24"/>
        </w:rPr>
      </w:pPr>
    </w:p>
    <w:p w14:paraId="1FC3DC30" w14:textId="77777777" w:rsidR="00526785" w:rsidRDefault="00526785" w:rsidP="00526785">
      <w:pPr>
        <w:rPr>
          <w:rFonts w:ascii="Times New Roman" w:hAnsi="Times New Roman" w:cs="Times New Roman"/>
          <w:sz w:val="24"/>
          <w:szCs w:val="24"/>
        </w:rPr>
      </w:pPr>
    </w:p>
    <w:p w14:paraId="147DE6C9" w14:textId="77777777" w:rsidR="00526785" w:rsidRPr="00526785" w:rsidRDefault="00526785" w:rsidP="00526785"/>
    <w:p w14:paraId="745BE6FA" w14:textId="77777777" w:rsidR="00CA14DB" w:rsidRPr="00526785" w:rsidRDefault="00000000">
      <w:pPr>
        <w:pStyle w:val="Heading1"/>
        <w:rPr>
          <w:rFonts w:ascii="Times New Roman" w:hAnsi="Times New Roman" w:cs="Times New Roman"/>
          <w:color w:val="auto"/>
          <w:sz w:val="32"/>
          <w:szCs w:val="32"/>
        </w:rPr>
      </w:pPr>
      <w:bookmarkStart w:id="30" w:name="_Toc241696588"/>
      <w:r w:rsidRPr="00526785">
        <w:rPr>
          <w:rFonts w:ascii="Times New Roman" w:hAnsi="Times New Roman" w:cs="Times New Roman"/>
          <w:color w:val="auto"/>
          <w:sz w:val="32"/>
          <w:szCs w:val="32"/>
        </w:rPr>
        <w:lastRenderedPageBreak/>
        <w:t>7. Task 6 – Data Mart Development</w:t>
      </w:r>
      <w:bookmarkEnd w:id="30"/>
    </w:p>
    <w:p w14:paraId="04B90194" w14:textId="77777777" w:rsidR="00CA14DB" w:rsidRPr="00526785" w:rsidRDefault="00000000">
      <w:pPr>
        <w:pStyle w:val="Heading2"/>
        <w:rPr>
          <w:rFonts w:ascii="Times New Roman" w:hAnsi="Times New Roman" w:cs="Times New Roman"/>
          <w:color w:val="auto"/>
        </w:rPr>
      </w:pPr>
      <w:bookmarkStart w:id="31" w:name="_Toc241696589"/>
      <w:r w:rsidRPr="00526785">
        <w:rPr>
          <w:rFonts w:ascii="Times New Roman" w:hAnsi="Times New Roman" w:cs="Times New Roman"/>
          <w:color w:val="auto"/>
        </w:rPr>
        <w:t>7.1 Purpose and Target Users</w:t>
      </w:r>
      <w:bookmarkEnd w:id="31"/>
    </w:p>
    <w:p w14:paraId="487E4EE0" w14:textId="77777777" w:rsidR="00CA14DB" w:rsidRPr="00526785" w:rsidRDefault="00000000">
      <w:pPr>
        <w:rPr>
          <w:rFonts w:ascii="Times New Roman" w:hAnsi="Times New Roman" w:cs="Times New Roman"/>
          <w:sz w:val="24"/>
          <w:szCs w:val="24"/>
        </w:rPr>
      </w:pPr>
      <w:r w:rsidRPr="00526785">
        <w:rPr>
          <w:rFonts w:ascii="Times New Roman" w:hAnsi="Times New Roman" w:cs="Times New Roman"/>
          <w:sz w:val="24"/>
          <w:szCs w:val="24"/>
        </w:rPr>
        <w:t xml:space="preserve">The MART layer exposes simplified, reporting-ready analytical views to Power BI. It reduces repeated </w:t>
      </w:r>
      <w:proofErr w:type="gramStart"/>
      <w:r w:rsidRPr="00526785">
        <w:rPr>
          <w:rFonts w:ascii="Times New Roman" w:hAnsi="Times New Roman" w:cs="Times New Roman"/>
          <w:sz w:val="24"/>
          <w:szCs w:val="24"/>
        </w:rPr>
        <w:t>joins</w:t>
      </w:r>
      <w:proofErr w:type="gramEnd"/>
      <w:r w:rsidRPr="00526785">
        <w:rPr>
          <w:rFonts w:ascii="Times New Roman" w:hAnsi="Times New Roman" w:cs="Times New Roman"/>
          <w:sz w:val="24"/>
          <w:szCs w:val="24"/>
        </w:rPr>
        <w:t>, keeps KPI logic consistent, and separates order, sales-item, delivery, and payment grains. Target users include management, sales/product analysts, operations/logistics analysts, and finance/payment analysts.</w:t>
      </w:r>
    </w:p>
    <w:p w14:paraId="30A4C57C" w14:textId="77777777" w:rsidR="00CA14DB" w:rsidRPr="00526785" w:rsidRDefault="00000000">
      <w:pPr>
        <w:pStyle w:val="Heading2"/>
        <w:rPr>
          <w:rFonts w:ascii="Times New Roman" w:hAnsi="Times New Roman" w:cs="Times New Roman"/>
          <w:color w:val="auto"/>
        </w:rPr>
      </w:pPr>
      <w:bookmarkStart w:id="32" w:name="_Toc241696590"/>
      <w:r w:rsidRPr="00526785">
        <w:rPr>
          <w:rFonts w:ascii="Times New Roman" w:hAnsi="Times New Roman" w:cs="Times New Roman"/>
          <w:color w:val="auto"/>
        </w:rPr>
        <w:t>7.2 Implemented MART Views</w:t>
      </w:r>
      <w:bookmarkEnd w:id="32"/>
    </w:p>
    <w:tbl>
      <w:tblPr>
        <w:tblStyle w:val="TableGrid"/>
        <w:tblW w:w="0" w:type="auto"/>
        <w:jc w:val="center"/>
        <w:tblLook w:val="04A0" w:firstRow="1" w:lastRow="0" w:firstColumn="1" w:lastColumn="0" w:noHBand="0" w:noVBand="1"/>
      </w:tblPr>
      <w:tblGrid>
        <w:gridCol w:w="2947"/>
        <w:gridCol w:w="1932"/>
        <w:gridCol w:w="4342"/>
        <w:gridCol w:w="931"/>
      </w:tblGrid>
      <w:tr w:rsidR="00CA14DB" w:rsidRPr="004A072C" w14:paraId="4CF0FE76" w14:textId="77777777">
        <w:trPr>
          <w:jc w:val="center"/>
        </w:trPr>
        <w:tc>
          <w:tcPr>
            <w:tcW w:w="2232" w:type="dxa"/>
            <w:shd w:val="clear" w:color="auto" w:fill="D9EAF7"/>
            <w:vAlign w:val="center"/>
          </w:tcPr>
          <w:p w14:paraId="3C390548" w14:textId="77777777" w:rsidR="00CA14DB" w:rsidRPr="004A072C" w:rsidRDefault="00000000">
            <w:pPr>
              <w:jc w:val="center"/>
              <w:rPr>
                <w:rFonts w:ascii="Times New Roman" w:hAnsi="Times New Roman" w:cs="Times New Roman"/>
                <w:sz w:val="22"/>
              </w:rPr>
            </w:pPr>
            <w:r w:rsidRPr="004A072C">
              <w:rPr>
                <w:rFonts w:ascii="Times New Roman" w:hAnsi="Times New Roman" w:cs="Times New Roman"/>
                <w:b/>
                <w:sz w:val="22"/>
              </w:rPr>
              <w:t>View</w:t>
            </w:r>
          </w:p>
        </w:tc>
        <w:tc>
          <w:tcPr>
            <w:tcW w:w="1944" w:type="dxa"/>
            <w:shd w:val="clear" w:color="auto" w:fill="D9EAF7"/>
            <w:vAlign w:val="center"/>
          </w:tcPr>
          <w:p w14:paraId="728C6FD3" w14:textId="77777777" w:rsidR="00CA14DB" w:rsidRPr="004A072C" w:rsidRDefault="00000000">
            <w:pPr>
              <w:jc w:val="center"/>
              <w:rPr>
                <w:rFonts w:ascii="Times New Roman" w:hAnsi="Times New Roman" w:cs="Times New Roman"/>
                <w:sz w:val="22"/>
              </w:rPr>
            </w:pPr>
            <w:r w:rsidRPr="004A072C">
              <w:rPr>
                <w:rFonts w:ascii="Times New Roman" w:hAnsi="Times New Roman" w:cs="Times New Roman"/>
                <w:b/>
                <w:sz w:val="22"/>
              </w:rPr>
              <w:t>Grain</w:t>
            </w:r>
          </w:p>
        </w:tc>
        <w:tc>
          <w:tcPr>
            <w:tcW w:w="4392" w:type="dxa"/>
            <w:shd w:val="clear" w:color="auto" w:fill="D9EAF7"/>
            <w:vAlign w:val="center"/>
          </w:tcPr>
          <w:p w14:paraId="10AAD53C" w14:textId="77777777" w:rsidR="00CA14DB" w:rsidRPr="004A072C" w:rsidRDefault="00000000">
            <w:pPr>
              <w:jc w:val="center"/>
              <w:rPr>
                <w:rFonts w:ascii="Times New Roman" w:hAnsi="Times New Roman" w:cs="Times New Roman"/>
                <w:sz w:val="22"/>
              </w:rPr>
            </w:pPr>
            <w:r w:rsidRPr="004A072C">
              <w:rPr>
                <w:rFonts w:ascii="Times New Roman" w:hAnsi="Times New Roman" w:cs="Times New Roman"/>
                <w:b/>
                <w:sz w:val="22"/>
              </w:rPr>
              <w:t>Primary Analytical Use</w:t>
            </w:r>
          </w:p>
        </w:tc>
        <w:tc>
          <w:tcPr>
            <w:tcW w:w="792" w:type="dxa"/>
            <w:shd w:val="clear" w:color="auto" w:fill="D9EAF7"/>
            <w:vAlign w:val="center"/>
          </w:tcPr>
          <w:p w14:paraId="04C321B6" w14:textId="77777777" w:rsidR="00CA14DB" w:rsidRPr="004A072C" w:rsidRDefault="00000000">
            <w:pPr>
              <w:jc w:val="center"/>
              <w:rPr>
                <w:rFonts w:ascii="Times New Roman" w:hAnsi="Times New Roman" w:cs="Times New Roman"/>
                <w:sz w:val="22"/>
              </w:rPr>
            </w:pPr>
            <w:r w:rsidRPr="004A072C">
              <w:rPr>
                <w:rFonts w:ascii="Times New Roman" w:hAnsi="Times New Roman" w:cs="Times New Roman"/>
                <w:b/>
                <w:sz w:val="22"/>
              </w:rPr>
              <w:t>Rows</w:t>
            </w:r>
          </w:p>
        </w:tc>
      </w:tr>
      <w:tr w:rsidR="00CA14DB" w:rsidRPr="004A072C" w14:paraId="72C950E6" w14:textId="77777777">
        <w:trPr>
          <w:jc w:val="center"/>
        </w:trPr>
        <w:tc>
          <w:tcPr>
            <w:tcW w:w="2232" w:type="dxa"/>
          </w:tcPr>
          <w:p w14:paraId="545EC94F" w14:textId="77777777" w:rsidR="00CA14DB" w:rsidRPr="004A072C" w:rsidRDefault="00000000">
            <w:pPr>
              <w:rPr>
                <w:rFonts w:ascii="Times New Roman" w:hAnsi="Times New Roman" w:cs="Times New Roman"/>
                <w:sz w:val="22"/>
              </w:rPr>
            </w:pPr>
            <w:proofErr w:type="gramStart"/>
            <w:r w:rsidRPr="004A072C">
              <w:rPr>
                <w:rFonts w:ascii="Times New Roman" w:hAnsi="Times New Roman" w:cs="Times New Roman"/>
                <w:sz w:val="22"/>
              </w:rPr>
              <w:t>mart.vw</w:t>
            </w:r>
            <w:proofErr w:type="gramEnd"/>
            <w:r w:rsidRPr="004A072C">
              <w:rPr>
                <w:rFonts w:ascii="Times New Roman" w:hAnsi="Times New Roman" w:cs="Times New Roman"/>
                <w:sz w:val="22"/>
              </w:rPr>
              <w:t>_ExecutiveKPIs</w:t>
            </w:r>
          </w:p>
        </w:tc>
        <w:tc>
          <w:tcPr>
            <w:tcW w:w="1944" w:type="dxa"/>
          </w:tcPr>
          <w:p w14:paraId="535DD0BD"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One summary row</w:t>
            </w:r>
          </w:p>
        </w:tc>
        <w:tc>
          <w:tcPr>
            <w:tcW w:w="4392" w:type="dxa"/>
          </w:tcPr>
          <w:p w14:paraId="511DB1DC"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Executive KPIs across orders, customers, items, delivery, reviews, and payments.</w:t>
            </w:r>
          </w:p>
        </w:tc>
        <w:tc>
          <w:tcPr>
            <w:tcW w:w="792" w:type="dxa"/>
          </w:tcPr>
          <w:p w14:paraId="7B3D1E88"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1</w:t>
            </w:r>
          </w:p>
        </w:tc>
      </w:tr>
      <w:tr w:rsidR="00CA14DB" w:rsidRPr="004A072C" w14:paraId="55CD2023" w14:textId="77777777">
        <w:trPr>
          <w:jc w:val="center"/>
        </w:trPr>
        <w:tc>
          <w:tcPr>
            <w:tcW w:w="2232" w:type="dxa"/>
          </w:tcPr>
          <w:p w14:paraId="30316D62" w14:textId="77777777" w:rsidR="00CA14DB" w:rsidRPr="004A072C" w:rsidRDefault="00000000">
            <w:pPr>
              <w:rPr>
                <w:rFonts w:ascii="Times New Roman" w:hAnsi="Times New Roman" w:cs="Times New Roman"/>
                <w:sz w:val="22"/>
              </w:rPr>
            </w:pPr>
            <w:proofErr w:type="gramStart"/>
            <w:r w:rsidRPr="004A072C">
              <w:rPr>
                <w:rFonts w:ascii="Times New Roman" w:hAnsi="Times New Roman" w:cs="Times New Roman"/>
                <w:sz w:val="22"/>
              </w:rPr>
              <w:t>mart.vw</w:t>
            </w:r>
            <w:proofErr w:type="gramEnd"/>
            <w:r w:rsidRPr="004A072C">
              <w:rPr>
                <w:rFonts w:ascii="Times New Roman" w:hAnsi="Times New Roman" w:cs="Times New Roman"/>
                <w:sz w:val="22"/>
              </w:rPr>
              <w:t>_SalesPerformance</w:t>
            </w:r>
          </w:p>
        </w:tc>
        <w:tc>
          <w:tcPr>
            <w:tcW w:w="1944" w:type="dxa"/>
          </w:tcPr>
          <w:p w14:paraId="733E1CBE"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One row per sales item</w:t>
            </w:r>
          </w:p>
        </w:tc>
        <w:tc>
          <w:tcPr>
            <w:tcW w:w="4392" w:type="dxa"/>
          </w:tcPr>
          <w:p w14:paraId="30E1A48D"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Sales, product, customer, seller, geography, freight, and time analysis.</w:t>
            </w:r>
          </w:p>
        </w:tc>
        <w:tc>
          <w:tcPr>
            <w:tcW w:w="792" w:type="dxa"/>
          </w:tcPr>
          <w:p w14:paraId="5B72950E"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112,650</w:t>
            </w:r>
          </w:p>
        </w:tc>
      </w:tr>
      <w:tr w:rsidR="00CA14DB" w:rsidRPr="004A072C" w14:paraId="380C0D2A" w14:textId="77777777">
        <w:trPr>
          <w:jc w:val="center"/>
        </w:trPr>
        <w:tc>
          <w:tcPr>
            <w:tcW w:w="2232" w:type="dxa"/>
          </w:tcPr>
          <w:p w14:paraId="3956C7B1" w14:textId="77777777" w:rsidR="00CA14DB" w:rsidRPr="004A072C" w:rsidRDefault="00000000">
            <w:pPr>
              <w:rPr>
                <w:rFonts w:ascii="Times New Roman" w:hAnsi="Times New Roman" w:cs="Times New Roman"/>
                <w:sz w:val="22"/>
              </w:rPr>
            </w:pPr>
            <w:proofErr w:type="gramStart"/>
            <w:r w:rsidRPr="004A072C">
              <w:rPr>
                <w:rFonts w:ascii="Times New Roman" w:hAnsi="Times New Roman" w:cs="Times New Roman"/>
                <w:sz w:val="22"/>
              </w:rPr>
              <w:t>mart.vw</w:t>
            </w:r>
            <w:proofErr w:type="gramEnd"/>
            <w:r w:rsidRPr="004A072C">
              <w:rPr>
                <w:rFonts w:ascii="Times New Roman" w:hAnsi="Times New Roman" w:cs="Times New Roman"/>
                <w:sz w:val="22"/>
              </w:rPr>
              <w:t>_DeliveryPerformance</w:t>
            </w:r>
          </w:p>
        </w:tc>
        <w:tc>
          <w:tcPr>
            <w:tcW w:w="1944" w:type="dxa"/>
          </w:tcPr>
          <w:p w14:paraId="51379722"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One row per order</w:t>
            </w:r>
          </w:p>
        </w:tc>
        <w:tc>
          <w:tcPr>
            <w:tcW w:w="4392" w:type="dxa"/>
          </w:tcPr>
          <w:p w14:paraId="5CADD847"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Delivery status, delay, on-time analysis, and review score.</w:t>
            </w:r>
          </w:p>
        </w:tc>
        <w:tc>
          <w:tcPr>
            <w:tcW w:w="792" w:type="dxa"/>
          </w:tcPr>
          <w:p w14:paraId="144F0F56"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99,441</w:t>
            </w:r>
          </w:p>
        </w:tc>
      </w:tr>
      <w:tr w:rsidR="00CA14DB" w:rsidRPr="004A072C" w14:paraId="6D141A0B" w14:textId="77777777">
        <w:trPr>
          <w:jc w:val="center"/>
        </w:trPr>
        <w:tc>
          <w:tcPr>
            <w:tcW w:w="2232" w:type="dxa"/>
          </w:tcPr>
          <w:p w14:paraId="4161E391" w14:textId="77777777" w:rsidR="00CA14DB" w:rsidRPr="004A072C" w:rsidRDefault="00000000">
            <w:pPr>
              <w:rPr>
                <w:rFonts w:ascii="Times New Roman" w:hAnsi="Times New Roman" w:cs="Times New Roman"/>
                <w:sz w:val="22"/>
              </w:rPr>
            </w:pPr>
            <w:proofErr w:type="gramStart"/>
            <w:r w:rsidRPr="004A072C">
              <w:rPr>
                <w:rFonts w:ascii="Times New Roman" w:hAnsi="Times New Roman" w:cs="Times New Roman"/>
                <w:sz w:val="22"/>
              </w:rPr>
              <w:t>mart.vw</w:t>
            </w:r>
            <w:proofErr w:type="gramEnd"/>
            <w:r w:rsidRPr="004A072C">
              <w:rPr>
                <w:rFonts w:ascii="Times New Roman" w:hAnsi="Times New Roman" w:cs="Times New Roman"/>
                <w:sz w:val="22"/>
              </w:rPr>
              <w:t>_PaymentAnalysis</w:t>
            </w:r>
          </w:p>
        </w:tc>
        <w:tc>
          <w:tcPr>
            <w:tcW w:w="1944" w:type="dxa"/>
          </w:tcPr>
          <w:p w14:paraId="63640D50"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One row per payment transaction</w:t>
            </w:r>
          </w:p>
        </w:tc>
        <w:tc>
          <w:tcPr>
            <w:tcW w:w="4392" w:type="dxa"/>
          </w:tcPr>
          <w:p w14:paraId="105F9586"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Payment type, installment, value, time, and customer analysis.</w:t>
            </w:r>
          </w:p>
        </w:tc>
        <w:tc>
          <w:tcPr>
            <w:tcW w:w="792" w:type="dxa"/>
          </w:tcPr>
          <w:p w14:paraId="3DF7F8E4"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103,886</w:t>
            </w:r>
          </w:p>
        </w:tc>
      </w:tr>
    </w:tbl>
    <w:p w14:paraId="37380252" w14:textId="77777777" w:rsidR="00CA14DB" w:rsidRPr="0038718E" w:rsidRDefault="00CA14DB">
      <w:pPr>
        <w:rPr>
          <w:rFonts w:ascii="Times New Roman" w:hAnsi="Times New Roman" w:cs="Times New Roman"/>
        </w:rPr>
      </w:pPr>
    </w:p>
    <w:p w14:paraId="3C6B9C76" w14:textId="16E8B3E7" w:rsidR="00526785" w:rsidRDefault="00526785">
      <w:pPr>
        <w:jc w:val="center"/>
        <w:rPr>
          <w:rFonts w:ascii="Times New Roman" w:hAnsi="Times New Roman" w:cs="Times New Roman"/>
          <w:i/>
          <w:sz w:val="18"/>
        </w:rPr>
      </w:pPr>
      <w:r>
        <w:rPr>
          <w:noProof/>
        </w:rPr>
        <w:drawing>
          <wp:inline distT="0" distB="0" distL="0" distR="0" wp14:anchorId="7FA88B4D" wp14:editId="48D32834">
            <wp:extent cx="3124200" cy="1112520"/>
            <wp:effectExtent l="0" t="0" r="0" b="0"/>
            <wp:docPr id="15633971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0">
                      <a:extLst>
                        <a:ext uri="{28A0092B-C50C-407E-A947-70E740481C1C}">
                          <a14:useLocalDpi xmlns:a14="http://schemas.microsoft.com/office/drawing/2010/main" val="0"/>
                        </a:ext>
                      </a:extLst>
                    </a:blip>
                    <a:srcRect b="24742"/>
                    <a:stretch>
                      <a:fillRect/>
                    </a:stretch>
                  </pic:blipFill>
                  <pic:spPr bwMode="auto">
                    <a:xfrm>
                      <a:off x="0" y="0"/>
                      <a:ext cx="3124200" cy="1112520"/>
                    </a:xfrm>
                    <a:prstGeom prst="rect">
                      <a:avLst/>
                    </a:prstGeom>
                    <a:noFill/>
                    <a:ln>
                      <a:noFill/>
                    </a:ln>
                    <a:extLst>
                      <a:ext uri="{53640926-AAD7-44D8-BBD7-CCE9431645EC}">
                        <a14:shadowObscured xmlns:a14="http://schemas.microsoft.com/office/drawing/2010/main"/>
                      </a:ext>
                    </a:extLst>
                  </pic:spPr>
                </pic:pic>
              </a:graphicData>
            </a:graphic>
          </wp:inline>
        </w:drawing>
      </w:r>
    </w:p>
    <w:p w14:paraId="3E717B6E" w14:textId="79FB6556" w:rsidR="00CA14DB" w:rsidRPr="0038718E" w:rsidRDefault="00000000">
      <w:pPr>
        <w:jc w:val="center"/>
        <w:rPr>
          <w:rFonts w:ascii="Times New Roman" w:hAnsi="Times New Roman" w:cs="Times New Roman"/>
        </w:rPr>
      </w:pPr>
      <w:r w:rsidRPr="0038718E">
        <w:rPr>
          <w:rFonts w:ascii="Times New Roman" w:hAnsi="Times New Roman" w:cs="Times New Roman"/>
          <w:i/>
          <w:sz w:val="18"/>
        </w:rPr>
        <w:t>Caption: MART View Row Counts</w:t>
      </w:r>
    </w:p>
    <w:p w14:paraId="2298FD89" w14:textId="77777777" w:rsidR="00CA14DB" w:rsidRPr="00526785" w:rsidRDefault="00000000">
      <w:pPr>
        <w:pStyle w:val="Heading2"/>
        <w:rPr>
          <w:rFonts w:ascii="Times New Roman" w:hAnsi="Times New Roman" w:cs="Times New Roman"/>
          <w:color w:val="auto"/>
        </w:rPr>
      </w:pPr>
      <w:bookmarkStart w:id="33" w:name="_Toc241696591"/>
      <w:r w:rsidRPr="00526785">
        <w:rPr>
          <w:rFonts w:ascii="Times New Roman" w:hAnsi="Times New Roman" w:cs="Times New Roman"/>
          <w:color w:val="auto"/>
        </w:rPr>
        <w:t>7.3 Analytical Benefits</w:t>
      </w:r>
      <w:bookmarkEnd w:id="33"/>
    </w:p>
    <w:p w14:paraId="62432AB0"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Simplifies Power BI development by exposing denormalized reporting fields.</w:t>
      </w:r>
    </w:p>
    <w:p w14:paraId="45C98B70"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Keeps validated KPI definitions outside the visualization layer.</w:t>
      </w:r>
    </w:p>
    <w:p w14:paraId="5FF717EF"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Preserves known analytical grain for each view.</w:t>
      </w:r>
    </w:p>
    <w:p w14:paraId="255E1A45"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Reduces double-counting risk when comparing order, item, delivery, and payment measures.</w:t>
      </w:r>
    </w:p>
    <w:p w14:paraId="262298DE" w14:textId="77777777" w:rsidR="00CA14DB"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Provides a traceable bridge from warehouse facts/dimensions to dashboard visuals.</w:t>
      </w:r>
    </w:p>
    <w:p w14:paraId="0B941417" w14:textId="77777777" w:rsidR="00526785" w:rsidRDefault="00526785" w:rsidP="00526785">
      <w:pPr>
        <w:pStyle w:val="ListBullet"/>
        <w:numPr>
          <w:ilvl w:val="0"/>
          <w:numId w:val="0"/>
        </w:numPr>
        <w:ind w:left="360" w:hanging="360"/>
        <w:rPr>
          <w:rFonts w:ascii="Times New Roman" w:hAnsi="Times New Roman" w:cs="Times New Roman"/>
          <w:sz w:val="24"/>
          <w:szCs w:val="24"/>
        </w:rPr>
      </w:pPr>
    </w:p>
    <w:p w14:paraId="299318F1" w14:textId="77777777" w:rsidR="00526785" w:rsidRDefault="00526785" w:rsidP="00526785">
      <w:pPr>
        <w:pStyle w:val="ListBullet"/>
        <w:numPr>
          <w:ilvl w:val="0"/>
          <w:numId w:val="0"/>
        </w:numPr>
        <w:ind w:left="360" w:hanging="360"/>
        <w:rPr>
          <w:rFonts w:ascii="Times New Roman" w:hAnsi="Times New Roman" w:cs="Times New Roman"/>
          <w:sz w:val="24"/>
          <w:szCs w:val="24"/>
        </w:rPr>
      </w:pPr>
    </w:p>
    <w:p w14:paraId="65C840DE" w14:textId="77777777" w:rsidR="00526785" w:rsidRDefault="00526785" w:rsidP="00526785">
      <w:pPr>
        <w:pStyle w:val="ListBullet"/>
        <w:numPr>
          <w:ilvl w:val="0"/>
          <w:numId w:val="0"/>
        </w:numPr>
        <w:ind w:left="360" w:hanging="360"/>
        <w:rPr>
          <w:rFonts w:ascii="Times New Roman" w:hAnsi="Times New Roman" w:cs="Times New Roman"/>
          <w:sz w:val="24"/>
          <w:szCs w:val="24"/>
        </w:rPr>
      </w:pPr>
    </w:p>
    <w:p w14:paraId="791CF2D2" w14:textId="77777777" w:rsidR="00526785" w:rsidRDefault="00526785" w:rsidP="00526785">
      <w:pPr>
        <w:pStyle w:val="ListBullet"/>
        <w:numPr>
          <w:ilvl w:val="0"/>
          <w:numId w:val="0"/>
        </w:numPr>
        <w:ind w:left="360" w:hanging="360"/>
        <w:rPr>
          <w:rFonts w:ascii="Times New Roman" w:hAnsi="Times New Roman" w:cs="Times New Roman"/>
          <w:sz w:val="24"/>
          <w:szCs w:val="24"/>
        </w:rPr>
      </w:pPr>
    </w:p>
    <w:p w14:paraId="198F411C" w14:textId="77777777" w:rsidR="00526785" w:rsidRDefault="00526785" w:rsidP="00526785">
      <w:pPr>
        <w:pStyle w:val="ListBullet"/>
        <w:numPr>
          <w:ilvl w:val="0"/>
          <w:numId w:val="0"/>
        </w:numPr>
        <w:ind w:left="360" w:hanging="360"/>
        <w:rPr>
          <w:rFonts w:ascii="Times New Roman" w:hAnsi="Times New Roman" w:cs="Times New Roman"/>
          <w:sz w:val="24"/>
          <w:szCs w:val="24"/>
        </w:rPr>
      </w:pPr>
    </w:p>
    <w:p w14:paraId="4C1E1988" w14:textId="77777777" w:rsidR="00526785" w:rsidRPr="00526785" w:rsidRDefault="00526785" w:rsidP="00526785">
      <w:pPr>
        <w:pStyle w:val="ListBullet"/>
        <w:numPr>
          <w:ilvl w:val="0"/>
          <w:numId w:val="0"/>
        </w:numPr>
        <w:ind w:left="360" w:hanging="360"/>
        <w:rPr>
          <w:rFonts w:ascii="Times New Roman" w:hAnsi="Times New Roman" w:cs="Times New Roman"/>
          <w:sz w:val="24"/>
          <w:szCs w:val="24"/>
        </w:rPr>
      </w:pPr>
    </w:p>
    <w:p w14:paraId="184F4149" w14:textId="77777777" w:rsidR="00CA14DB" w:rsidRPr="00526785" w:rsidRDefault="00000000">
      <w:pPr>
        <w:pStyle w:val="Heading1"/>
        <w:rPr>
          <w:rFonts w:ascii="Times New Roman" w:hAnsi="Times New Roman" w:cs="Times New Roman"/>
          <w:color w:val="auto"/>
          <w:sz w:val="32"/>
          <w:szCs w:val="32"/>
        </w:rPr>
      </w:pPr>
      <w:bookmarkStart w:id="34" w:name="_Toc241696592"/>
      <w:r w:rsidRPr="00526785">
        <w:rPr>
          <w:rFonts w:ascii="Times New Roman" w:hAnsi="Times New Roman" w:cs="Times New Roman"/>
          <w:color w:val="auto"/>
          <w:sz w:val="32"/>
          <w:szCs w:val="32"/>
        </w:rPr>
        <w:lastRenderedPageBreak/>
        <w:t>8. Task 7 – OLAP Analysis and Power BI Dashboard Development</w:t>
      </w:r>
      <w:bookmarkEnd w:id="34"/>
    </w:p>
    <w:p w14:paraId="33884FAF" w14:textId="77777777" w:rsidR="00CA14DB" w:rsidRPr="00526785" w:rsidRDefault="00000000">
      <w:pPr>
        <w:pStyle w:val="Heading2"/>
        <w:rPr>
          <w:rFonts w:ascii="Times New Roman" w:hAnsi="Times New Roman" w:cs="Times New Roman"/>
          <w:color w:val="auto"/>
        </w:rPr>
      </w:pPr>
      <w:bookmarkStart w:id="35" w:name="_Toc241696593"/>
      <w:r w:rsidRPr="00526785">
        <w:rPr>
          <w:rFonts w:ascii="Times New Roman" w:hAnsi="Times New Roman" w:cs="Times New Roman"/>
          <w:color w:val="auto"/>
        </w:rPr>
        <w:t>8.1 Power BI Connection</w:t>
      </w:r>
      <w:bookmarkEnd w:id="35"/>
    </w:p>
    <w:p w14:paraId="0F65AEF7" w14:textId="77777777" w:rsidR="00CA14DB" w:rsidRPr="00526785" w:rsidRDefault="00000000">
      <w:pPr>
        <w:rPr>
          <w:rFonts w:ascii="Times New Roman" w:hAnsi="Times New Roman" w:cs="Times New Roman"/>
          <w:sz w:val="24"/>
          <w:szCs w:val="24"/>
        </w:rPr>
      </w:pPr>
      <w:r w:rsidRPr="00526785">
        <w:rPr>
          <w:rFonts w:ascii="Times New Roman" w:hAnsi="Times New Roman" w:cs="Times New Roman"/>
          <w:sz w:val="24"/>
          <w:szCs w:val="24"/>
        </w:rPr>
        <w:t>Power BI Desktop is connected to SQL Server database OlistDWBI in Import mode. The four MART views are loaded as reporting sources. The final dashboard contains three pages aligned with the assignment requirements.</w:t>
      </w:r>
    </w:p>
    <w:p w14:paraId="4AF5EAA9" w14:textId="77777777" w:rsidR="00CA14DB" w:rsidRPr="0038718E" w:rsidRDefault="00000000">
      <w:pPr>
        <w:pStyle w:val="Heading2"/>
        <w:rPr>
          <w:rFonts w:ascii="Times New Roman" w:hAnsi="Times New Roman" w:cs="Times New Roman"/>
        </w:rPr>
      </w:pPr>
      <w:bookmarkStart w:id="36" w:name="_Toc241696594"/>
      <w:r w:rsidRPr="00526785">
        <w:rPr>
          <w:rFonts w:ascii="Times New Roman" w:hAnsi="Times New Roman" w:cs="Times New Roman"/>
          <w:color w:val="auto"/>
        </w:rPr>
        <w:t>8.2 Report Page 1 – Executive Summary</w:t>
      </w:r>
      <w:bookmarkEnd w:id="36"/>
    </w:p>
    <w:p w14:paraId="57382052" w14:textId="77777777" w:rsidR="00CA14DB" w:rsidRPr="00526785" w:rsidRDefault="00000000">
      <w:pPr>
        <w:rPr>
          <w:rFonts w:ascii="Times New Roman" w:hAnsi="Times New Roman" w:cs="Times New Roman"/>
          <w:sz w:val="24"/>
          <w:szCs w:val="24"/>
        </w:rPr>
      </w:pPr>
      <w:r w:rsidRPr="00526785">
        <w:rPr>
          <w:rFonts w:ascii="Times New Roman" w:hAnsi="Times New Roman" w:cs="Times New Roman"/>
          <w:sz w:val="24"/>
          <w:szCs w:val="24"/>
        </w:rPr>
        <w:t xml:space="preserve">The Executive Summary provides a high-level view of business performance. KPI cards use </w:t>
      </w:r>
      <w:proofErr w:type="gramStart"/>
      <w:r w:rsidRPr="00526785">
        <w:rPr>
          <w:rFonts w:ascii="Times New Roman" w:hAnsi="Times New Roman" w:cs="Times New Roman"/>
          <w:sz w:val="24"/>
          <w:szCs w:val="24"/>
        </w:rPr>
        <w:t>mart.vw</w:t>
      </w:r>
      <w:proofErr w:type="gramEnd"/>
      <w:r w:rsidRPr="00526785">
        <w:rPr>
          <w:rFonts w:ascii="Times New Roman" w:hAnsi="Times New Roman" w:cs="Times New Roman"/>
          <w:sz w:val="24"/>
          <w:szCs w:val="24"/>
        </w:rPr>
        <w:t xml:space="preserve">_ExecutiveKPIs, while sales trend and category visuals use </w:t>
      </w:r>
      <w:proofErr w:type="gramStart"/>
      <w:r w:rsidRPr="00526785">
        <w:rPr>
          <w:rFonts w:ascii="Times New Roman" w:hAnsi="Times New Roman" w:cs="Times New Roman"/>
          <w:sz w:val="24"/>
          <w:szCs w:val="24"/>
        </w:rPr>
        <w:t>mart.vw</w:t>
      </w:r>
      <w:proofErr w:type="gramEnd"/>
      <w:r w:rsidRPr="00526785">
        <w:rPr>
          <w:rFonts w:ascii="Times New Roman" w:hAnsi="Times New Roman" w:cs="Times New Roman"/>
          <w:sz w:val="24"/>
          <w:szCs w:val="24"/>
        </w:rPr>
        <w:t>_SalesPerformance.</w:t>
      </w:r>
    </w:p>
    <w:p w14:paraId="1F3CDC35"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Total Sales (ProductSalesValue) ≈ 13.59M</w:t>
      </w:r>
    </w:p>
    <w:p w14:paraId="7CD89EBD"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Total Orders = 99,441</w:t>
      </w:r>
    </w:p>
    <w:p w14:paraId="1D4EAF6D"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Unique Customers = 96,096</w:t>
      </w:r>
    </w:p>
    <w:p w14:paraId="6EAC9853"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Average Delivery Days = 12.50</w:t>
      </w:r>
    </w:p>
    <w:p w14:paraId="6E5C9D0A"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Average Review Score ≈ 4.09</w:t>
      </w:r>
    </w:p>
    <w:p w14:paraId="72017042"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On-Time Delivery Percentage = 91.89%</w:t>
      </w:r>
    </w:p>
    <w:p w14:paraId="3C3C75E9"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Total Sales by Month – chronological line chart using SUM(Price).</w:t>
      </w:r>
    </w:p>
    <w:p w14:paraId="76842EB4" w14:textId="77777777" w:rsidR="00CA14DB"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Top 10 Product Categories by Sales – bar chart using SUM(Price).</w:t>
      </w:r>
    </w:p>
    <w:p w14:paraId="53226106" w14:textId="77777777" w:rsidR="00526785" w:rsidRDefault="00526785" w:rsidP="00526785">
      <w:pPr>
        <w:pStyle w:val="ListBullet"/>
        <w:numPr>
          <w:ilvl w:val="0"/>
          <w:numId w:val="0"/>
        </w:numPr>
        <w:ind w:left="360"/>
        <w:rPr>
          <w:rFonts w:ascii="Times New Roman" w:hAnsi="Times New Roman" w:cs="Times New Roman"/>
          <w:sz w:val="24"/>
          <w:szCs w:val="24"/>
        </w:rPr>
      </w:pPr>
    </w:p>
    <w:p w14:paraId="03383730" w14:textId="77777777" w:rsidR="00526785" w:rsidRPr="00526785" w:rsidRDefault="00526785" w:rsidP="00526785">
      <w:pPr>
        <w:pStyle w:val="ListBullet"/>
        <w:numPr>
          <w:ilvl w:val="0"/>
          <w:numId w:val="0"/>
        </w:numPr>
        <w:ind w:left="360"/>
        <w:rPr>
          <w:rFonts w:ascii="Times New Roman" w:hAnsi="Times New Roman" w:cs="Times New Roman"/>
          <w:sz w:val="24"/>
          <w:szCs w:val="24"/>
        </w:rPr>
      </w:pPr>
    </w:p>
    <w:p w14:paraId="3A14D6CA" w14:textId="4B967DEA" w:rsidR="00526785" w:rsidRDefault="00526785">
      <w:pPr>
        <w:jc w:val="center"/>
        <w:rPr>
          <w:rFonts w:ascii="Times New Roman" w:hAnsi="Times New Roman" w:cs="Times New Roman"/>
          <w:i/>
          <w:sz w:val="18"/>
        </w:rPr>
      </w:pPr>
      <w:r>
        <w:rPr>
          <w:noProof/>
        </w:rPr>
        <w:drawing>
          <wp:inline distT="0" distB="0" distL="0" distR="0" wp14:anchorId="08D9464F" wp14:editId="71F0976D">
            <wp:extent cx="6309360" cy="3509645"/>
            <wp:effectExtent l="0" t="0" r="0" b="0"/>
            <wp:docPr id="7811164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9360" cy="3509645"/>
                    </a:xfrm>
                    <a:prstGeom prst="rect">
                      <a:avLst/>
                    </a:prstGeom>
                    <a:noFill/>
                    <a:ln>
                      <a:noFill/>
                    </a:ln>
                  </pic:spPr>
                </pic:pic>
              </a:graphicData>
            </a:graphic>
          </wp:inline>
        </w:drawing>
      </w:r>
    </w:p>
    <w:p w14:paraId="27A5F920" w14:textId="3AFDEA5D" w:rsidR="00CA14DB" w:rsidRDefault="00000000">
      <w:pPr>
        <w:jc w:val="center"/>
        <w:rPr>
          <w:rFonts w:ascii="Times New Roman" w:hAnsi="Times New Roman" w:cs="Times New Roman"/>
          <w:i/>
          <w:sz w:val="18"/>
        </w:rPr>
      </w:pPr>
      <w:r w:rsidRPr="0038718E">
        <w:rPr>
          <w:rFonts w:ascii="Times New Roman" w:hAnsi="Times New Roman" w:cs="Times New Roman"/>
          <w:i/>
          <w:sz w:val="18"/>
        </w:rPr>
        <w:t>Caption: Power BI – Executive Summary</w:t>
      </w:r>
    </w:p>
    <w:p w14:paraId="44EC156B" w14:textId="77777777" w:rsidR="00526785" w:rsidRDefault="00526785">
      <w:pPr>
        <w:jc w:val="center"/>
        <w:rPr>
          <w:rFonts w:ascii="Times New Roman" w:hAnsi="Times New Roman" w:cs="Times New Roman"/>
          <w:i/>
          <w:sz w:val="18"/>
        </w:rPr>
      </w:pPr>
    </w:p>
    <w:p w14:paraId="51159A0A" w14:textId="77777777" w:rsidR="00526785" w:rsidRDefault="00526785">
      <w:pPr>
        <w:jc w:val="center"/>
        <w:rPr>
          <w:rFonts w:ascii="Times New Roman" w:hAnsi="Times New Roman" w:cs="Times New Roman"/>
          <w:i/>
          <w:sz w:val="18"/>
        </w:rPr>
      </w:pPr>
    </w:p>
    <w:p w14:paraId="151EBC84" w14:textId="77777777" w:rsidR="00526785" w:rsidRDefault="00526785">
      <w:pPr>
        <w:jc w:val="center"/>
        <w:rPr>
          <w:rFonts w:ascii="Times New Roman" w:hAnsi="Times New Roman" w:cs="Times New Roman"/>
          <w:i/>
          <w:sz w:val="18"/>
        </w:rPr>
      </w:pPr>
    </w:p>
    <w:p w14:paraId="55A8CFA3" w14:textId="77777777" w:rsidR="00526785" w:rsidRPr="0038718E" w:rsidRDefault="00526785">
      <w:pPr>
        <w:jc w:val="center"/>
        <w:rPr>
          <w:rFonts w:ascii="Times New Roman" w:hAnsi="Times New Roman" w:cs="Times New Roman"/>
        </w:rPr>
      </w:pPr>
    </w:p>
    <w:p w14:paraId="2553008A" w14:textId="77777777" w:rsidR="00CA14DB" w:rsidRPr="00526785" w:rsidRDefault="00000000">
      <w:pPr>
        <w:pStyle w:val="Heading2"/>
        <w:rPr>
          <w:rFonts w:ascii="Times New Roman" w:hAnsi="Times New Roman" w:cs="Times New Roman"/>
          <w:color w:val="auto"/>
        </w:rPr>
      </w:pPr>
      <w:bookmarkStart w:id="37" w:name="_Toc241696595"/>
      <w:r w:rsidRPr="00526785">
        <w:rPr>
          <w:rFonts w:ascii="Times New Roman" w:hAnsi="Times New Roman" w:cs="Times New Roman"/>
          <w:color w:val="auto"/>
        </w:rPr>
        <w:lastRenderedPageBreak/>
        <w:t>8.3 Report Page 2 – Trend Analysis</w:t>
      </w:r>
      <w:bookmarkEnd w:id="37"/>
    </w:p>
    <w:p w14:paraId="7C4885A5" w14:textId="77777777" w:rsidR="00CA14DB" w:rsidRPr="00526785" w:rsidRDefault="00000000">
      <w:pPr>
        <w:rPr>
          <w:rFonts w:ascii="Times New Roman" w:hAnsi="Times New Roman" w:cs="Times New Roman"/>
          <w:sz w:val="24"/>
          <w:szCs w:val="24"/>
        </w:rPr>
      </w:pPr>
      <w:r w:rsidRPr="00526785">
        <w:rPr>
          <w:rFonts w:ascii="Times New Roman" w:hAnsi="Times New Roman" w:cs="Times New Roman"/>
          <w:sz w:val="24"/>
          <w:szCs w:val="24"/>
        </w:rPr>
        <w:t>The Trend Analysis page uses Year and Product Category slicers together with three time-based visuals. Monthly order volume uses DISTINCTCOUNT(OrderID) because vw_SalesPerformance is at order-item grain.</w:t>
      </w:r>
    </w:p>
    <w:p w14:paraId="053C1124"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Monthly Sales Trend – YearMonthLabel by SUM(Price).</w:t>
      </w:r>
    </w:p>
    <w:p w14:paraId="6C6A51D7"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Monthly Order Trend – YearMonthLabel by DISTINCTCOUNT(OrderID).</w:t>
      </w:r>
    </w:p>
    <w:p w14:paraId="45D2950C"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Monthly Freight Trend – YearMonthLabel by SUM(FreightValue).</w:t>
      </w:r>
    </w:p>
    <w:p w14:paraId="3AACD596" w14:textId="77777777" w:rsidR="00CA14DB"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 xml:space="preserve">Year </w:t>
      </w:r>
      <w:proofErr w:type="gramStart"/>
      <w:r w:rsidRPr="00526785">
        <w:rPr>
          <w:rFonts w:ascii="Times New Roman" w:hAnsi="Times New Roman" w:cs="Times New Roman"/>
          <w:sz w:val="24"/>
          <w:szCs w:val="24"/>
        </w:rPr>
        <w:t>slicer</w:t>
      </w:r>
      <w:proofErr w:type="gramEnd"/>
      <w:r w:rsidRPr="00526785">
        <w:rPr>
          <w:rFonts w:ascii="Times New Roman" w:hAnsi="Times New Roman" w:cs="Times New Roman"/>
          <w:sz w:val="24"/>
          <w:szCs w:val="24"/>
        </w:rPr>
        <w:t xml:space="preserve"> and Product Category dropdown </w:t>
      </w:r>
      <w:proofErr w:type="gramStart"/>
      <w:r w:rsidRPr="00526785">
        <w:rPr>
          <w:rFonts w:ascii="Times New Roman" w:hAnsi="Times New Roman" w:cs="Times New Roman"/>
          <w:sz w:val="24"/>
          <w:szCs w:val="24"/>
        </w:rPr>
        <w:t>slicer</w:t>
      </w:r>
      <w:proofErr w:type="gramEnd"/>
      <w:r w:rsidRPr="00526785">
        <w:rPr>
          <w:rFonts w:ascii="Times New Roman" w:hAnsi="Times New Roman" w:cs="Times New Roman"/>
          <w:sz w:val="24"/>
          <w:szCs w:val="24"/>
        </w:rPr>
        <w:t>.</w:t>
      </w:r>
    </w:p>
    <w:p w14:paraId="71F008B4" w14:textId="77777777" w:rsidR="00526785" w:rsidRPr="00526785" w:rsidRDefault="00526785" w:rsidP="00526785">
      <w:pPr>
        <w:pStyle w:val="ListBullet"/>
        <w:numPr>
          <w:ilvl w:val="0"/>
          <w:numId w:val="0"/>
        </w:numPr>
        <w:ind w:left="360"/>
        <w:rPr>
          <w:rFonts w:ascii="Times New Roman" w:hAnsi="Times New Roman" w:cs="Times New Roman"/>
          <w:sz w:val="24"/>
          <w:szCs w:val="24"/>
        </w:rPr>
      </w:pPr>
    </w:p>
    <w:p w14:paraId="6F85A584" w14:textId="72639F5D" w:rsidR="00526785" w:rsidRDefault="00526785">
      <w:pPr>
        <w:jc w:val="center"/>
        <w:rPr>
          <w:rFonts w:ascii="Times New Roman" w:hAnsi="Times New Roman" w:cs="Times New Roman"/>
          <w:i/>
          <w:sz w:val="18"/>
        </w:rPr>
      </w:pPr>
      <w:r>
        <w:rPr>
          <w:noProof/>
        </w:rPr>
        <w:drawing>
          <wp:inline distT="0" distB="0" distL="0" distR="0" wp14:anchorId="11CE59E9" wp14:editId="3EF1957A">
            <wp:extent cx="6309360" cy="3575685"/>
            <wp:effectExtent l="0" t="0" r="0" b="5715"/>
            <wp:docPr id="13046941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9360" cy="3575685"/>
                    </a:xfrm>
                    <a:prstGeom prst="rect">
                      <a:avLst/>
                    </a:prstGeom>
                    <a:noFill/>
                    <a:ln>
                      <a:noFill/>
                    </a:ln>
                  </pic:spPr>
                </pic:pic>
              </a:graphicData>
            </a:graphic>
          </wp:inline>
        </w:drawing>
      </w:r>
    </w:p>
    <w:p w14:paraId="03721E88" w14:textId="740E9C0D" w:rsidR="00CA14DB" w:rsidRPr="0038718E" w:rsidRDefault="00000000">
      <w:pPr>
        <w:jc w:val="center"/>
        <w:rPr>
          <w:rFonts w:ascii="Times New Roman" w:hAnsi="Times New Roman" w:cs="Times New Roman"/>
        </w:rPr>
      </w:pPr>
      <w:r w:rsidRPr="0038718E">
        <w:rPr>
          <w:rFonts w:ascii="Times New Roman" w:hAnsi="Times New Roman" w:cs="Times New Roman"/>
          <w:i/>
          <w:sz w:val="18"/>
        </w:rPr>
        <w:t>Caption: Power BI – Trend Analysis</w:t>
      </w:r>
    </w:p>
    <w:p w14:paraId="4C09FB2E" w14:textId="77777777" w:rsidR="00CA14DB" w:rsidRPr="00526785" w:rsidRDefault="00000000">
      <w:pPr>
        <w:pStyle w:val="Heading2"/>
        <w:rPr>
          <w:rFonts w:ascii="Times New Roman" w:hAnsi="Times New Roman" w:cs="Times New Roman"/>
          <w:color w:val="auto"/>
        </w:rPr>
      </w:pPr>
      <w:bookmarkStart w:id="38" w:name="_Toc241696596"/>
      <w:r w:rsidRPr="00526785">
        <w:rPr>
          <w:rFonts w:ascii="Times New Roman" w:hAnsi="Times New Roman" w:cs="Times New Roman"/>
          <w:color w:val="auto"/>
        </w:rPr>
        <w:t>8.4 Report Page 3 – Interactive Analysis</w:t>
      </w:r>
      <w:bookmarkEnd w:id="38"/>
    </w:p>
    <w:p w14:paraId="35F60142" w14:textId="77777777" w:rsidR="00CA14DB" w:rsidRPr="00526785" w:rsidRDefault="00000000">
      <w:pPr>
        <w:rPr>
          <w:rFonts w:ascii="Times New Roman" w:hAnsi="Times New Roman" w:cs="Times New Roman"/>
          <w:sz w:val="24"/>
          <w:szCs w:val="24"/>
        </w:rPr>
      </w:pPr>
      <w:r w:rsidRPr="00526785">
        <w:rPr>
          <w:rFonts w:ascii="Times New Roman" w:hAnsi="Times New Roman" w:cs="Times New Roman"/>
          <w:sz w:val="24"/>
          <w:szCs w:val="24"/>
        </w:rPr>
        <w:t>The Interactive Analysis page demonstrates filters, slicers, regional comparisons, detailed record inspection, and OLAP-style drill-down/roll-up.</w:t>
      </w:r>
    </w:p>
    <w:p w14:paraId="399B09E2"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Year slicer.</w:t>
      </w:r>
    </w:p>
    <w:p w14:paraId="0BD6F2D4"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Product Category dropdown slicer.</w:t>
      </w:r>
    </w:p>
    <w:p w14:paraId="502E6CAE"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Sales drill-down hierarchy: YearNumber → QuarterName → YearMonthLabel.</w:t>
      </w:r>
    </w:p>
    <w:p w14:paraId="200C3BDC"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Sales by Customer State.</w:t>
      </w:r>
    </w:p>
    <w:p w14:paraId="106128F0"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Sales by Seller State.</w:t>
      </w:r>
    </w:p>
    <w:p w14:paraId="7A6C33A2" w14:textId="77777777" w:rsidR="00CA14DB" w:rsidRPr="00526785" w:rsidRDefault="00000000">
      <w:pPr>
        <w:pStyle w:val="ListBullet"/>
        <w:rPr>
          <w:rFonts w:ascii="Times New Roman" w:hAnsi="Times New Roman" w:cs="Times New Roman"/>
          <w:sz w:val="24"/>
          <w:szCs w:val="24"/>
        </w:rPr>
      </w:pPr>
      <w:r w:rsidRPr="00526785">
        <w:rPr>
          <w:rFonts w:ascii="Times New Roman" w:hAnsi="Times New Roman" w:cs="Times New Roman"/>
          <w:sz w:val="24"/>
          <w:szCs w:val="24"/>
        </w:rPr>
        <w:t>Detail table containing order, time, category, state, price, and freight fields.</w:t>
      </w:r>
    </w:p>
    <w:p w14:paraId="0B3F7312" w14:textId="33BC5FF8" w:rsidR="00526785" w:rsidRDefault="00526785">
      <w:pPr>
        <w:jc w:val="center"/>
        <w:rPr>
          <w:rFonts w:ascii="Times New Roman" w:hAnsi="Times New Roman" w:cs="Times New Roman"/>
          <w:i/>
          <w:sz w:val="18"/>
        </w:rPr>
      </w:pPr>
      <w:r>
        <w:rPr>
          <w:noProof/>
        </w:rPr>
        <w:lastRenderedPageBreak/>
        <w:drawing>
          <wp:inline distT="0" distB="0" distL="0" distR="0" wp14:anchorId="775C204E" wp14:editId="43CC2E9A">
            <wp:extent cx="6309360" cy="3519805"/>
            <wp:effectExtent l="0" t="0" r="0" b="4445"/>
            <wp:docPr id="6957201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9360" cy="3519805"/>
                    </a:xfrm>
                    <a:prstGeom prst="rect">
                      <a:avLst/>
                    </a:prstGeom>
                    <a:noFill/>
                    <a:ln>
                      <a:noFill/>
                    </a:ln>
                  </pic:spPr>
                </pic:pic>
              </a:graphicData>
            </a:graphic>
          </wp:inline>
        </w:drawing>
      </w:r>
    </w:p>
    <w:p w14:paraId="26DFFB6E" w14:textId="208AE352" w:rsidR="00CA14DB" w:rsidRPr="0038718E" w:rsidRDefault="00000000">
      <w:pPr>
        <w:jc w:val="center"/>
        <w:rPr>
          <w:rFonts w:ascii="Times New Roman" w:hAnsi="Times New Roman" w:cs="Times New Roman"/>
        </w:rPr>
      </w:pPr>
      <w:r w:rsidRPr="0038718E">
        <w:rPr>
          <w:rFonts w:ascii="Times New Roman" w:hAnsi="Times New Roman" w:cs="Times New Roman"/>
          <w:i/>
          <w:sz w:val="18"/>
        </w:rPr>
        <w:t>Caption: Power BI – Interactive Analysis</w:t>
      </w:r>
    </w:p>
    <w:p w14:paraId="79BD6B2C" w14:textId="2FAA68D0" w:rsidR="00CA14DB" w:rsidRPr="00526785" w:rsidRDefault="00526785">
      <w:pPr>
        <w:pStyle w:val="Heading2"/>
        <w:rPr>
          <w:rFonts w:ascii="Times New Roman" w:hAnsi="Times New Roman" w:cs="Times New Roman"/>
          <w:color w:val="auto"/>
        </w:rPr>
      </w:pPr>
      <w:bookmarkStart w:id="39" w:name="_Toc241696597"/>
      <w:r>
        <w:rPr>
          <w:noProof/>
        </w:rPr>
        <w:drawing>
          <wp:anchor distT="0" distB="0" distL="114300" distR="114300" simplePos="0" relativeHeight="251658240" behindDoc="0" locked="0" layoutInCell="1" allowOverlap="1" wp14:anchorId="72A15259" wp14:editId="07F14F90">
            <wp:simplePos x="0" y="0"/>
            <wp:positionH relativeFrom="column">
              <wp:posOffset>76200</wp:posOffset>
            </wp:positionH>
            <wp:positionV relativeFrom="paragraph">
              <wp:posOffset>2155190</wp:posOffset>
            </wp:positionV>
            <wp:extent cx="6309360" cy="2499360"/>
            <wp:effectExtent l="0" t="0" r="0" b="0"/>
            <wp:wrapSquare wrapText="bothSides"/>
            <wp:docPr id="6087104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09360" cy="2499360"/>
                    </a:xfrm>
                    <a:prstGeom prst="rect">
                      <a:avLst/>
                    </a:prstGeom>
                    <a:noFill/>
                    <a:ln>
                      <a:noFill/>
                    </a:ln>
                  </pic:spPr>
                </pic:pic>
              </a:graphicData>
            </a:graphic>
            <wp14:sizeRelV relativeFrom="margin">
              <wp14:pctHeight>0</wp14:pctHeight>
            </wp14:sizeRelV>
          </wp:anchor>
        </w:drawing>
      </w:r>
      <w:r w:rsidR="00000000" w:rsidRPr="00526785">
        <w:rPr>
          <w:rFonts w:ascii="Times New Roman" w:hAnsi="Times New Roman" w:cs="Times New Roman"/>
          <w:color w:val="auto"/>
        </w:rPr>
        <w:t>8.5 OLAP Operations Demonstrated</w:t>
      </w:r>
      <w:bookmarkEnd w:id="39"/>
    </w:p>
    <w:tbl>
      <w:tblPr>
        <w:tblStyle w:val="TableGrid"/>
        <w:tblW w:w="0" w:type="auto"/>
        <w:jc w:val="center"/>
        <w:tblLook w:val="04A0" w:firstRow="1" w:lastRow="0" w:firstColumn="1" w:lastColumn="0" w:noHBand="0" w:noVBand="1"/>
      </w:tblPr>
      <w:tblGrid>
        <w:gridCol w:w="1584"/>
        <w:gridCol w:w="4968"/>
        <w:gridCol w:w="2664"/>
      </w:tblGrid>
      <w:tr w:rsidR="00CA14DB" w:rsidRPr="00526785" w14:paraId="21BF5CBD" w14:textId="77777777">
        <w:trPr>
          <w:jc w:val="center"/>
        </w:trPr>
        <w:tc>
          <w:tcPr>
            <w:tcW w:w="1584" w:type="dxa"/>
            <w:shd w:val="clear" w:color="auto" w:fill="D9EAF7"/>
            <w:vAlign w:val="center"/>
          </w:tcPr>
          <w:p w14:paraId="72C56A5F" w14:textId="77777777" w:rsidR="00CA14DB" w:rsidRPr="00526785" w:rsidRDefault="00000000">
            <w:pPr>
              <w:jc w:val="center"/>
              <w:rPr>
                <w:rFonts w:ascii="Times New Roman" w:hAnsi="Times New Roman" w:cs="Times New Roman"/>
                <w:sz w:val="22"/>
              </w:rPr>
            </w:pPr>
            <w:r w:rsidRPr="00526785">
              <w:rPr>
                <w:rFonts w:ascii="Times New Roman" w:hAnsi="Times New Roman" w:cs="Times New Roman"/>
                <w:b/>
                <w:sz w:val="22"/>
              </w:rPr>
              <w:t>Operation</w:t>
            </w:r>
          </w:p>
        </w:tc>
        <w:tc>
          <w:tcPr>
            <w:tcW w:w="4968" w:type="dxa"/>
            <w:shd w:val="clear" w:color="auto" w:fill="D9EAF7"/>
            <w:vAlign w:val="center"/>
          </w:tcPr>
          <w:p w14:paraId="1A8EB43A" w14:textId="77777777" w:rsidR="00CA14DB" w:rsidRPr="00526785" w:rsidRDefault="00000000">
            <w:pPr>
              <w:jc w:val="center"/>
              <w:rPr>
                <w:rFonts w:ascii="Times New Roman" w:hAnsi="Times New Roman" w:cs="Times New Roman"/>
                <w:sz w:val="22"/>
              </w:rPr>
            </w:pPr>
            <w:r w:rsidRPr="00526785">
              <w:rPr>
                <w:rFonts w:ascii="Times New Roman" w:hAnsi="Times New Roman" w:cs="Times New Roman"/>
                <w:b/>
                <w:sz w:val="22"/>
              </w:rPr>
              <w:t xml:space="preserve">Implementation </w:t>
            </w:r>
            <w:proofErr w:type="gramStart"/>
            <w:r w:rsidRPr="00526785">
              <w:rPr>
                <w:rFonts w:ascii="Times New Roman" w:hAnsi="Times New Roman" w:cs="Times New Roman"/>
                <w:b/>
                <w:sz w:val="22"/>
              </w:rPr>
              <w:t>in</w:t>
            </w:r>
            <w:proofErr w:type="gramEnd"/>
            <w:r w:rsidRPr="00526785">
              <w:rPr>
                <w:rFonts w:ascii="Times New Roman" w:hAnsi="Times New Roman" w:cs="Times New Roman"/>
                <w:b/>
                <w:sz w:val="22"/>
              </w:rPr>
              <w:t xml:space="preserve"> This Project</w:t>
            </w:r>
          </w:p>
        </w:tc>
        <w:tc>
          <w:tcPr>
            <w:tcW w:w="2664" w:type="dxa"/>
            <w:shd w:val="clear" w:color="auto" w:fill="D9EAF7"/>
            <w:vAlign w:val="center"/>
          </w:tcPr>
          <w:p w14:paraId="6FA4D655" w14:textId="77777777" w:rsidR="00CA14DB" w:rsidRPr="00526785" w:rsidRDefault="00000000">
            <w:pPr>
              <w:jc w:val="center"/>
              <w:rPr>
                <w:rFonts w:ascii="Times New Roman" w:hAnsi="Times New Roman" w:cs="Times New Roman"/>
                <w:sz w:val="22"/>
              </w:rPr>
            </w:pPr>
            <w:r w:rsidRPr="00526785">
              <w:rPr>
                <w:rFonts w:ascii="Times New Roman" w:hAnsi="Times New Roman" w:cs="Times New Roman"/>
                <w:b/>
                <w:sz w:val="22"/>
              </w:rPr>
              <w:t>Evidence</w:t>
            </w:r>
          </w:p>
        </w:tc>
      </w:tr>
      <w:tr w:rsidR="00CA14DB" w:rsidRPr="00526785" w14:paraId="277125E2" w14:textId="77777777">
        <w:trPr>
          <w:jc w:val="center"/>
        </w:trPr>
        <w:tc>
          <w:tcPr>
            <w:tcW w:w="1584" w:type="dxa"/>
          </w:tcPr>
          <w:p w14:paraId="45557AD4" w14:textId="77777777" w:rsidR="00CA14DB" w:rsidRPr="00526785" w:rsidRDefault="00000000">
            <w:pPr>
              <w:rPr>
                <w:rFonts w:ascii="Times New Roman" w:hAnsi="Times New Roman" w:cs="Times New Roman"/>
                <w:sz w:val="22"/>
              </w:rPr>
            </w:pPr>
            <w:r w:rsidRPr="00526785">
              <w:rPr>
                <w:rFonts w:ascii="Times New Roman" w:hAnsi="Times New Roman" w:cs="Times New Roman"/>
                <w:sz w:val="22"/>
              </w:rPr>
              <w:t>Slice</w:t>
            </w:r>
          </w:p>
        </w:tc>
        <w:tc>
          <w:tcPr>
            <w:tcW w:w="4968" w:type="dxa"/>
          </w:tcPr>
          <w:p w14:paraId="7B55EB62" w14:textId="77777777" w:rsidR="00CA14DB" w:rsidRPr="00526785" w:rsidRDefault="00000000">
            <w:pPr>
              <w:rPr>
                <w:rFonts w:ascii="Times New Roman" w:hAnsi="Times New Roman" w:cs="Times New Roman"/>
                <w:sz w:val="22"/>
              </w:rPr>
            </w:pPr>
            <w:r w:rsidRPr="00526785">
              <w:rPr>
                <w:rFonts w:ascii="Times New Roman" w:hAnsi="Times New Roman" w:cs="Times New Roman"/>
                <w:sz w:val="22"/>
              </w:rPr>
              <w:t>Filter one dimension value, e.g., Year or Product Category.</w:t>
            </w:r>
          </w:p>
        </w:tc>
        <w:tc>
          <w:tcPr>
            <w:tcW w:w="2664" w:type="dxa"/>
          </w:tcPr>
          <w:p w14:paraId="2A33FCAC" w14:textId="77777777" w:rsidR="00CA14DB" w:rsidRPr="00526785" w:rsidRDefault="00000000">
            <w:pPr>
              <w:rPr>
                <w:rFonts w:ascii="Times New Roman" w:hAnsi="Times New Roman" w:cs="Times New Roman"/>
                <w:sz w:val="22"/>
              </w:rPr>
            </w:pPr>
            <w:r w:rsidRPr="00526785">
              <w:rPr>
                <w:rFonts w:ascii="Times New Roman" w:hAnsi="Times New Roman" w:cs="Times New Roman"/>
                <w:sz w:val="22"/>
              </w:rPr>
              <w:t>Year and Product Category slicers.</w:t>
            </w:r>
          </w:p>
        </w:tc>
      </w:tr>
      <w:tr w:rsidR="00CA14DB" w:rsidRPr="00526785" w14:paraId="1E6689BB" w14:textId="77777777">
        <w:trPr>
          <w:jc w:val="center"/>
        </w:trPr>
        <w:tc>
          <w:tcPr>
            <w:tcW w:w="1584" w:type="dxa"/>
          </w:tcPr>
          <w:p w14:paraId="3AC708F2" w14:textId="77777777" w:rsidR="00CA14DB" w:rsidRPr="00526785" w:rsidRDefault="00000000">
            <w:pPr>
              <w:rPr>
                <w:rFonts w:ascii="Times New Roman" w:hAnsi="Times New Roman" w:cs="Times New Roman"/>
                <w:sz w:val="22"/>
              </w:rPr>
            </w:pPr>
            <w:r w:rsidRPr="00526785">
              <w:rPr>
                <w:rFonts w:ascii="Times New Roman" w:hAnsi="Times New Roman" w:cs="Times New Roman"/>
                <w:sz w:val="22"/>
              </w:rPr>
              <w:t>Dice</w:t>
            </w:r>
          </w:p>
        </w:tc>
        <w:tc>
          <w:tcPr>
            <w:tcW w:w="4968" w:type="dxa"/>
          </w:tcPr>
          <w:p w14:paraId="00AF0E73" w14:textId="77777777" w:rsidR="00CA14DB" w:rsidRPr="00526785" w:rsidRDefault="00000000">
            <w:pPr>
              <w:rPr>
                <w:rFonts w:ascii="Times New Roman" w:hAnsi="Times New Roman" w:cs="Times New Roman"/>
                <w:sz w:val="22"/>
              </w:rPr>
            </w:pPr>
            <w:r w:rsidRPr="00526785">
              <w:rPr>
                <w:rFonts w:ascii="Times New Roman" w:hAnsi="Times New Roman" w:cs="Times New Roman"/>
                <w:sz w:val="22"/>
              </w:rPr>
              <w:t xml:space="preserve">Combine multiple dimension selections to </w:t>
            </w:r>
            <w:proofErr w:type="gramStart"/>
            <w:r w:rsidRPr="00526785">
              <w:rPr>
                <w:rFonts w:ascii="Times New Roman" w:hAnsi="Times New Roman" w:cs="Times New Roman"/>
                <w:sz w:val="22"/>
              </w:rPr>
              <w:t>focus</w:t>
            </w:r>
            <w:proofErr w:type="gramEnd"/>
            <w:r w:rsidRPr="00526785">
              <w:rPr>
                <w:rFonts w:ascii="Times New Roman" w:hAnsi="Times New Roman" w:cs="Times New Roman"/>
                <w:sz w:val="22"/>
              </w:rPr>
              <w:t xml:space="preserve"> the analytical subset.</w:t>
            </w:r>
          </w:p>
        </w:tc>
        <w:tc>
          <w:tcPr>
            <w:tcW w:w="2664" w:type="dxa"/>
          </w:tcPr>
          <w:p w14:paraId="56C9FFC8" w14:textId="77777777" w:rsidR="00CA14DB" w:rsidRPr="00526785" w:rsidRDefault="00000000">
            <w:pPr>
              <w:rPr>
                <w:rFonts w:ascii="Times New Roman" w:hAnsi="Times New Roman" w:cs="Times New Roman"/>
                <w:sz w:val="22"/>
              </w:rPr>
            </w:pPr>
            <w:r w:rsidRPr="00526785">
              <w:rPr>
                <w:rFonts w:ascii="Times New Roman" w:hAnsi="Times New Roman" w:cs="Times New Roman"/>
                <w:sz w:val="22"/>
              </w:rPr>
              <w:t>Year + Product Category together.</w:t>
            </w:r>
          </w:p>
        </w:tc>
      </w:tr>
      <w:tr w:rsidR="00CA14DB" w:rsidRPr="00526785" w14:paraId="78DF6908" w14:textId="77777777">
        <w:trPr>
          <w:jc w:val="center"/>
        </w:trPr>
        <w:tc>
          <w:tcPr>
            <w:tcW w:w="1584" w:type="dxa"/>
          </w:tcPr>
          <w:p w14:paraId="5EBE835A" w14:textId="77777777" w:rsidR="00CA14DB" w:rsidRPr="00526785" w:rsidRDefault="00000000">
            <w:pPr>
              <w:rPr>
                <w:rFonts w:ascii="Times New Roman" w:hAnsi="Times New Roman" w:cs="Times New Roman"/>
                <w:sz w:val="22"/>
              </w:rPr>
            </w:pPr>
            <w:r w:rsidRPr="00526785">
              <w:rPr>
                <w:rFonts w:ascii="Times New Roman" w:hAnsi="Times New Roman" w:cs="Times New Roman"/>
                <w:sz w:val="22"/>
              </w:rPr>
              <w:t>Drill-down</w:t>
            </w:r>
          </w:p>
        </w:tc>
        <w:tc>
          <w:tcPr>
            <w:tcW w:w="4968" w:type="dxa"/>
          </w:tcPr>
          <w:p w14:paraId="4DC20B48" w14:textId="77777777" w:rsidR="00CA14DB" w:rsidRPr="00526785" w:rsidRDefault="00000000">
            <w:pPr>
              <w:rPr>
                <w:rFonts w:ascii="Times New Roman" w:hAnsi="Times New Roman" w:cs="Times New Roman"/>
                <w:sz w:val="22"/>
              </w:rPr>
            </w:pPr>
            <w:r w:rsidRPr="00526785">
              <w:rPr>
                <w:rFonts w:ascii="Times New Roman" w:hAnsi="Times New Roman" w:cs="Times New Roman"/>
                <w:sz w:val="22"/>
              </w:rPr>
              <w:t>Move from Year to Quarter to Month.</w:t>
            </w:r>
          </w:p>
        </w:tc>
        <w:tc>
          <w:tcPr>
            <w:tcW w:w="2664" w:type="dxa"/>
          </w:tcPr>
          <w:p w14:paraId="28379F1A" w14:textId="77777777" w:rsidR="00CA14DB" w:rsidRPr="00526785" w:rsidRDefault="00000000">
            <w:pPr>
              <w:rPr>
                <w:rFonts w:ascii="Times New Roman" w:hAnsi="Times New Roman" w:cs="Times New Roman"/>
                <w:sz w:val="22"/>
              </w:rPr>
            </w:pPr>
            <w:r w:rsidRPr="00526785">
              <w:rPr>
                <w:rFonts w:ascii="Times New Roman" w:hAnsi="Times New Roman" w:cs="Times New Roman"/>
                <w:sz w:val="22"/>
              </w:rPr>
              <w:t>Hierarchy column chart.</w:t>
            </w:r>
          </w:p>
        </w:tc>
      </w:tr>
      <w:tr w:rsidR="00CA14DB" w:rsidRPr="00526785" w14:paraId="3663F1D6" w14:textId="77777777">
        <w:trPr>
          <w:jc w:val="center"/>
        </w:trPr>
        <w:tc>
          <w:tcPr>
            <w:tcW w:w="1584" w:type="dxa"/>
          </w:tcPr>
          <w:p w14:paraId="2DCD47C7" w14:textId="77777777" w:rsidR="00CA14DB" w:rsidRPr="00526785" w:rsidRDefault="00000000">
            <w:pPr>
              <w:rPr>
                <w:rFonts w:ascii="Times New Roman" w:hAnsi="Times New Roman" w:cs="Times New Roman"/>
                <w:sz w:val="22"/>
              </w:rPr>
            </w:pPr>
            <w:r w:rsidRPr="00526785">
              <w:rPr>
                <w:rFonts w:ascii="Times New Roman" w:hAnsi="Times New Roman" w:cs="Times New Roman"/>
                <w:sz w:val="22"/>
              </w:rPr>
              <w:t>Roll-up</w:t>
            </w:r>
          </w:p>
        </w:tc>
        <w:tc>
          <w:tcPr>
            <w:tcW w:w="4968" w:type="dxa"/>
          </w:tcPr>
          <w:p w14:paraId="3747581D" w14:textId="77777777" w:rsidR="00CA14DB" w:rsidRPr="00526785" w:rsidRDefault="00000000">
            <w:pPr>
              <w:rPr>
                <w:rFonts w:ascii="Times New Roman" w:hAnsi="Times New Roman" w:cs="Times New Roman"/>
                <w:sz w:val="22"/>
              </w:rPr>
            </w:pPr>
            <w:r w:rsidRPr="00526785">
              <w:rPr>
                <w:rFonts w:ascii="Times New Roman" w:hAnsi="Times New Roman" w:cs="Times New Roman"/>
                <w:sz w:val="22"/>
              </w:rPr>
              <w:t>Move from Month back to Quarter and Year.</w:t>
            </w:r>
          </w:p>
        </w:tc>
        <w:tc>
          <w:tcPr>
            <w:tcW w:w="2664" w:type="dxa"/>
          </w:tcPr>
          <w:p w14:paraId="470C1A90" w14:textId="77777777" w:rsidR="00CA14DB" w:rsidRPr="00526785" w:rsidRDefault="00000000">
            <w:pPr>
              <w:rPr>
                <w:rFonts w:ascii="Times New Roman" w:hAnsi="Times New Roman" w:cs="Times New Roman"/>
                <w:sz w:val="22"/>
              </w:rPr>
            </w:pPr>
            <w:r w:rsidRPr="00526785">
              <w:rPr>
                <w:rFonts w:ascii="Times New Roman" w:hAnsi="Times New Roman" w:cs="Times New Roman"/>
                <w:sz w:val="22"/>
              </w:rPr>
              <w:t>Power BI hierarchy controls.</w:t>
            </w:r>
          </w:p>
        </w:tc>
      </w:tr>
    </w:tbl>
    <w:p w14:paraId="168F947F" w14:textId="11D8A52D" w:rsidR="00526785" w:rsidRDefault="00526785" w:rsidP="00526785">
      <w:pPr>
        <w:rPr>
          <w:rFonts w:ascii="Times New Roman" w:hAnsi="Times New Roman" w:cs="Times New Roman"/>
          <w:i/>
          <w:sz w:val="18"/>
        </w:rPr>
      </w:pPr>
    </w:p>
    <w:p w14:paraId="13B48AA0" w14:textId="71E31506" w:rsidR="00CA14DB" w:rsidRPr="0038718E" w:rsidRDefault="00000000">
      <w:pPr>
        <w:jc w:val="center"/>
        <w:rPr>
          <w:rFonts w:ascii="Times New Roman" w:hAnsi="Times New Roman" w:cs="Times New Roman"/>
        </w:rPr>
      </w:pPr>
      <w:r w:rsidRPr="0038718E">
        <w:rPr>
          <w:rFonts w:ascii="Times New Roman" w:hAnsi="Times New Roman" w:cs="Times New Roman"/>
          <w:i/>
          <w:sz w:val="18"/>
        </w:rPr>
        <w:t>Caption: Power BI Drill-Down Demonstration</w:t>
      </w:r>
    </w:p>
    <w:p w14:paraId="1036CB09" w14:textId="77777777" w:rsidR="00CA14DB" w:rsidRPr="00526785" w:rsidRDefault="00000000">
      <w:pPr>
        <w:pStyle w:val="Heading1"/>
        <w:rPr>
          <w:rFonts w:ascii="Times New Roman" w:hAnsi="Times New Roman" w:cs="Times New Roman"/>
          <w:color w:val="auto"/>
          <w:sz w:val="32"/>
          <w:szCs w:val="32"/>
        </w:rPr>
      </w:pPr>
      <w:bookmarkStart w:id="40" w:name="_Toc241696598"/>
      <w:r w:rsidRPr="00526785">
        <w:rPr>
          <w:rFonts w:ascii="Times New Roman" w:hAnsi="Times New Roman" w:cs="Times New Roman"/>
          <w:color w:val="auto"/>
          <w:sz w:val="32"/>
          <w:szCs w:val="32"/>
        </w:rPr>
        <w:lastRenderedPageBreak/>
        <w:t>9. Task 8 – Business Insights and Recommendations</w:t>
      </w:r>
      <w:bookmarkEnd w:id="40"/>
    </w:p>
    <w:p w14:paraId="2117C082" w14:textId="77777777" w:rsidR="00CA14DB" w:rsidRPr="00526785" w:rsidRDefault="00000000">
      <w:pPr>
        <w:rPr>
          <w:rFonts w:ascii="Times New Roman" w:hAnsi="Times New Roman" w:cs="Times New Roman"/>
          <w:sz w:val="24"/>
          <w:szCs w:val="24"/>
        </w:rPr>
      </w:pPr>
      <w:r w:rsidRPr="00526785">
        <w:rPr>
          <w:rFonts w:ascii="Times New Roman" w:hAnsi="Times New Roman" w:cs="Times New Roman"/>
          <w:sz w:val="24"/>
          <w:szCs w:val="24"/>
        </w:rPr>
        <w:t>The following five insights should be supported directly by the final Power BI dashboard and/or validated SQL results. Keep each insight in the structure: Finding → Evidence → Recommendation.</w:t>
      </w:r>
    </w:p>
    <w:p w14:paraId="27410376" w14:textId="77777777" w:rsidR="00CA14DB" w:rsidRPr="00526785" w:rsidRDefault="00000000">
      <w:pPr>
        <w:pStyle w:val="Heading2"/>
        <w:rPr>
          <w:rFonts w:ascii="Times New Roman" w:hAnsi="Times New Roman" w:cs="Times New Roman"/>
          <w:color w:val="auto"/>
        </w:rPr>
      </w:pPr>
      <w:bookmarkStart w:id="41" w:name="_Toc241696599"/>
      <w:r w:rsidRPr="00526785">
        <w:rPr>
          <w:rFonts w:ascii="Times New Roman" w:hAnsi="Times New Roman" w:cs="Times New Roman"/>
          <w:color w:val="auto"/>
        </w:rPr>
        <w:t>9.1 Insight 1 – Sales Trend Over Time</w:t>
      </w:r>
      <w:bookmarkEnd w:id="41"/>
    </w:p>
    <w:p w14:paraId="042E7D3E" w14:textId="77777777" w:rsidR="00CA14DB" w:rsidRPr="00526785" w:rsidRDefault="00000000">
      <w:pPr>
        <w:rPr>
          <w:rFonts w:ascii="Times New Roman" w:hAnsi="Times New Roman" w:cs="Times New Roman"/>
          <w:sz w:val="24"/>
          <w:szCs w:val="24"/>
        </w:rPr>
      </w:pPr>
      <w:r w:rsidRPr="00526785">
        <w:rPr>
          <w:rFonts w:ascii="Times New Roman" w:hAnsi="Times New Roman" w:cs="Times New Roman"/>
          <w:sz w:val="24"/>
          <w:szCs w:val="24"/>
        </w:rPr>
        <w:t>Finding: Monthly product sales grow substantially from the early dataset period through 2017 and remain comparatively high during much of 2018. The final period should be interpreted cautiously because dataset coverage is incomplete.</w:t>
      </w:r>
    </w:p>
    <w:p w14:paraId="06876FEB" w14:textId="77777777" w:rsidR="00CA14DB" w:rsidRPr="00526785" w:rsidRDefault="00000000">
      <w:pPr>
        <w:rPr>
          <w:rFonts w:ascii="Times New Roman" w:hAnsi="Times New Roman" w:cs="Times New Roman"/>
          <w:sz w:val="24"/>
          <w:szCs w:val="24"/>
        </w:rPr>
      </w:pPr>
      <w:r w:rsidRPr="00526785">
        <w:rPr>
          <w:rFonts w:ascii="Times New Roman" w:hAnsi="Times New Roman" w:cs="Times New Roman"/>
          <w:sz w:val="24"/>
          <w:szCs w:val="24"/>
        </w:rPr>
        <w:t>Evidence: Product sales total approximately 13.59M and the monthly sales chart shows the historical trend using SUM(Price).</w:t>
      </w:r>
    </w:p>
    <w:p w14:paraId="14DD4D49" w14:textId="77777777" w:rsidR="00CA14DB" w:rsidRPr="00526785" w:rsidRDefault="00000000">
      <w:pPr>
        <w:rPr>
          <w:rFonts w:ascii="Times New Roman" w:hAnsi="Times New Roman" w:cs="Times New Roman"/>
          <w:sz w:val="24"/>
          <w:szCs w:val="24"/>
        </w:rPr>
      </w:pPr>
      <w:r w:rsidRPr="00526785">
        <w:rPr>
          <w:rFonts w:ascii="Times New Roman" w:hAnsi="Times New Roman" w:cs="Times New Roman"/>
          <w:sz w:val="24"/>
          <w:szCs w:val="24"/>
        </w:rPr>
        <w:t>Recommendation: Use complete monthly periods for performance comparisons and align inventory, promotions, and staffing with stronger historical demand periods.</w:t>
      </w:r>
    </w:p>
    <w:p w14:paraId="08EAA4DE" w14:textId="77777777" w:rsidR="00CA14DB" w:rsidRPr="00526785" w:rsidRDefault="00000000">
      <w:pPr>
        <w:pStyle w:val="Heading2"/>
        <w:rPr>
          <w:rFonts w:ascii="Times New Roman" w:hAnsi="Times New Roman" w:cs="Times New Roman"/>
          <w:color w:val="auto"/>
        </w:rPr>
      </w:pPr>
      <w:bookmarkStart w:id="42" w:name="_Toc241696600"/>
      <w:r w:rsidRPr="00526785">
        <w:rPr>
          <w:rFonts w:ascii="Times New Roman" w:hAnsi="Times New Roman" w:cs="Times New Roman"/>
          <w:color w:val="auto"/>
        </w:rPr>
        <w:t>9.2 Insight 2 – Product Category Concentration</w:t>
      </w:r>
      <w:bookmarkEnd w:id="42"/>
    </w:p>
    <w:p w14:paraId="2CC386BB" w14:textId="77777777" w:rsidR="00CA14DB" w:rsidRPr="00526785" w:rsidRDefault="00000000">
      <w:pPr>
        <w:rPr>
          <w:rFonts w:ascii="Times New Roman" w:hAnsi="Times New Roman" w:cs="Times New Roman"/>
          <w:sz w:val="24"/>
          <w:szCs w:val="24"/>
        </w:rPr>
      </w:pPr>
      <w:r w:rsidRPr="00526785">
        <w:rPr>
          <w:rFonts w:ascii="Times New Roman" w:hAnsi="Times New Roman" w:cs="Times New Roman"/>
          <w:sz w:val="24"/>
          <w:szCs w:val="24"/>
        </w:rPr>
        <w:t xml:space="preserve">Finding: A relatively small group of categories contributes a large share of product sales. The dashboard ranks health_beauty, </w:t>
      </w:r>
      <w:proofErr w:type="gramStart"/>
      <w:r w:rsidRPr="00526785">
        <w:rPr>
          <w:rFonts w:ascii="Times New Roman" w:hAnsi="Times New Roman" w:cs="Times New Roman"/>
          <w:sz w:val="24"/>
          <w:szCs w:val="24"/>
        </w:rPr>
        <w:t>watches</w:t>
      </w:r>
      <w:proofErr w:type="gramEnd"/>
      <w:r w:rsidRPr="00526785">
        <w:rPr>
          <w:rFonts w:ascii="Times New Roman" w:hAnsi="Times New Roman" w:cs="Times New Roman"/>
          <w:sz w:val="24"/>
          <w:szCs w:val="24"/>
        </w:rPr>
        <w:t>_gifts, bed_bath_table, sports_leisure, and computers_accessories among the leading categories.</w:t>
      </w:r>
    </w:p>
    <w:p w14:paraId="6414829B" w14:textId="77777777" w:rsidR="00CA14DB" w:rsidRPr="00526785" w:rsidRDefault="00000000">
      <w:pPr>
        <w:rPr>
          <w:rFonts w:ascii="Times New Roman" w:hAnsi="Times New Roman" w:cs="Times New Roman"/>
          <w:sz w:val="24"/>
          <w:szCs w:val="24"/>
        </w:rPr>
      </w:pPr>
      <w:r w:rsidRPr="00526785">
        <w:rPr>
          <w:rFonts w:ascii="Times New Roman" w:hAnsi="Times New Roman" w:cs="Times New Roman"/>
          <w:sz w:val="24"/>
          <w:szCs w:val="24"/>
        </w:rPr>
        <w:t>Evidence: Top 10 Product Categories by Sales visual based on SUM(Price).</w:t>
      </w:r>
    </w:p>
    <w:p w14:paraId="01E369E0" w14:textId="77777777" w:rsidR="00CA14DB" w:rsidRPr="00526785" w:rsidRDefault="00000000">
      <w:pPr>
        <w:rPr>
          <w:rFonts w:ascii="Times New Roman" w:hAnsi="Times New Roman" w:cs="Times New Roman"/>
          <w:sz w:val="24"/>
          <w:szCs w:val="24"/>
        </w:rPr>
      </w:pPr>
      <w:r w:rsidRPr="00526785">
        <w:rPr>
          <w:rFonts w:ascii="Times New Roman" w:hAnsi="Times New Roman" w:cs="Times New Roman"/>
          <w:sz w:val="24"/>
          <w:szCs w:val="24"/>
        </w:rPr>
        <w:t>Recommendation: Prioritize stock availability, supplier relationships, and targeted promotions for high-performing categories, while reviewing low-performing categories for pricing or assortment decisions.</w:t>
      </w:r>
    </w:p>
    <w:p w14:paraId="0C6169A1" w14:textId="77777777" w:rsidR="00CA14DB" w:rsidRPr="00526785" w:rsidRDefault="00000000">
      <w:pPr>
        <w:pStyle w:val="Heading2"/>
        <w:rPr>
          <w:rFonts w:ascii="Times New Roman" w:hAnsi="Times New Roman" w:cs="Times New Roman"/>
          <w:color w:val="auto"/>
        </w:rPr>
      </w:pPr>
      <w:bookmarkStart w:id="43" w:name="_Toc241696601"/>
      <w:r w:rsidRPr="00526785">
        <w:rPr>
          <w:rFonts w:ascii="Times New Roman" w:hAnsi="Times New Roman" w:cs="Times New Roman"/>
          <w:color w:val="auto"/>
        </w:rPr>
        <w:t>9.3 Insight 3 – Delivery Performance</w:t>
      </w:r>
      <w:bookmarkEnd w:id="43"/>
    </w:p>
    <w:p w14:paraId="101E0243" w14:textId="77777777" w:rsidR="00CA14DB" w:rsidRPr="00526785" w:rsidRDefault="00000000">
      <w:pPr>
        <w:rPr>
          <w:rFonts w:ascii="Times New Roman" w:hAnsi="Times New Roman" w:cs="Times New Roman"/>
          <w:sz w:val="24"/>
          <w:szCs w:val="24"/>
        </w:rPr>
      </w:pPr>
      <w:r w:rsidRPr="00526785">
        <w:rPr>
          <w:rFonts w:ascii="Times New Roman" w:hAnsi="Times New Roman" w:cs="Times New Roman"/>
          <w:sz w:val="24"/>
          <w:szCs w:val="24"/>
        </w:rPr>
        <w:t>Finding: Most delivered orders arrive on time, but late deliveries remain operationally meaningful.</w:t>
      </w:r>
    </w:p>
    <w:p w14:paraId="6A49745B" w14:textId="77777777" w:rsidR="00CA14DB" w:rsidRPr="00526785" w:rsidRDefault="00000000">
      <w:pPr>
        <w:rPr>
          <w:rFonts w:ascii="Times New Roman" w:hAnsi="Times New Roman" w:cs="Times New Roman"/>
          <w:sz w:val="24"/>
          <w:szCs w:val="24"/>
        </w:rPr>
      </w:pPr>
      <w:r w:rsidRPr="00526785">
        <w:rPr>
          <w:rFonts w:ascii="Times New Roman" w:hAnsi="Times New Roman" w:cs="Times New Roman"/>
          <w:sz w:val="24"/>
          <w:szCs w:val="24"/>
        </w:rPr>
        <w:t>Evidence: 96,476 orders have an actual delivery date, 88,649 are on time, 7,827 are late, the on-time delivery rate is 91.89%, and average delivery duration is 12.50 days.</w:t>
      </w:r>
    </w:p>
    <w:p w14:paraId="1F01C893" w14:textId="77777777" w:rsidR="00CA14DB" w:rsidRPr="00526785" w:rsidRDefault="00000000">
      <w:pPr>
        <w:rPr>
          <w:rFonts w:ascii="Times New Roman" w:hAnsi="Times New Roman" w:cs="Times New Roman"/>
          <w:sz w:val="24"/>
          <w:szCs w:val="24"/>
        </w:rPr>
      </w:pPr>
      <w:r w:rsidRPr="00526785">
        <w:rPr>
          <w:rFonts w:ascii="Times New Roman" w:hAnsi="Times New Roman" w:cs="Times New Roman"/>
          <w:sz w:val="24"/>
          <w:szCs w:val="24"/>
        </w:rPr>
        <w:t xml:space="preserve">Recommendation: Investigate late deliveries by seller, state, product category, and </w:t>
      </w:r>
      <w:proofErr w:type="gramStart"/>
      <w:r w:rsidRPr="00526785">
        <w:rPr>
          <w:rFonts w:ascii="Times New Roman" w:hAnsi="Times New Roman" w:cs="Times New Roman"/>
          <w:sz w:val="24"/>
          <w:szCs w:val="24"/>
        </w:rPr>
        <w:t>time period</w:t>
      </w:r>
      <w:proofErr w:type="gramEnd"/>
      <w:r w:rsidRPr="00526785">
        <w:rPr>
          <w:rFonts w:ascii="Times New Roman" w:hAnsi="Times New Roman" w:cs="Times New Roman"/>
          <w:sz w:val="24"/>
          <w:szCs w:val="24"/>
        </w:rPr>
        <w:t xml:space="preserve"> to improve carrier selection, fulfilment, and delivery estimates.</w:t>
      </w:r>
    </w:p>
    <w:p w14:paraId="227874CA" w14:textId="77777777" w:rsidR="00CA14DB" w:rsidRPr="00526785" w:rsidRDefault="00000000">
      <w:pPr>
        <w:pStyle w:val="Heading2"/>
        <w:rPr>
          <w:rFonts w:ascii="Times New Roman" w:hAnsi="Times New Roman" w:cs="Times New Roman"/>
          <w:color w:val="auto"/>
        </w:rPr>
      </w:pPr>
      <w:bookmarkStart w:id="44" w:name="_Toc241696602"/>
      <w:r w:rsidRPr="00526785">
        <w:rPr>
          <w:rFonts w:ascii="Times New Roman" w:hAnsi="Times New Roman" w:cs="Times New Roman"/>
          <w:color w:val="auto"/>
        </w:rPr>
        <w:t>9.4 Insight 4 – Regional Concentration</w:t>
      </w:r>
      <w:bookmarkEnd w:id="44"/>
    </w:p>
    <w:p w14:paraId="02252481" w14:textId="77777777" w:rsidR="00CA14DB" w:rsidRPr="00526785" w:rsidRDefault="00000000">
      <w:pPr>
        <w:rPr>
          <w:rFonts w:ascii="Times New Roman" w:hAnsi="Times New Roman" w:cs="Times New Roman"/>
          <w:sz w:val="24"/>
          <w:szCs w:val="24"/>
        </w:rPr>
      </w:pPr>
      <w:r w:rsidRPr="00526785">
        <w:rPr>
          <w:rFonts w:ascii="Times New Roman" w:hAnsi="Times New Roman" w:cs="Times New Roman"/>
          <w:sz w:val="24"/>
          <w:szCs w:val="24"/>
        </w:rPr>
        <w:t>Finding: The Interactive Analysis page shows SP (São Paulo) as the dominant customer and seller state by sales, with RJ and MG also important customer markets.</w:t>
      </w:r>
    </w:p>
    <w:p w14:paraId="65F62867" w14:textId="77777777" w:rsidR="00CA14DB" w:rsidRPr="00526785" w:rsidRDefault="00000000">
      <w:pPr>
        <w:rPr>
          <w:rFonts w:ascii="Times New Roman" w:hAnsi="Times New Roman" w:cs="Times New Roman"/>
          <w:sz w:val="24"/>
          <w:szCs w:val="24"/>
        </w:rPr>
      </w:pPr>
      <w:r w:rsidRPr="00526785">
        <w:rPr>
          <w:rFonts w:ascii="Times New Roman" w:hAnsi="Times New Roman" w:cs="Times New Roman"/>
          <w:sz w:val="24"/>
          <w:szCs w:val="24"/>
        </w:rPr>
        <w:t>Evidence: Sales by Customer State and Sales by Seller State visuals.</w:t>
      </w:r>
    </w:p>
    <w:p w14:paraId="2F78D276" w14:textId="77777777" w:rsidR="00CA14DB" w:rsidRPr="00526785" w:rsidRDefault="00000000">
      <w:pPr>
        <w:rPr>
          <w:rFonts w:ascii="Times New Roman" w:hAnsi="Times New Roman" w:cs="Times New Roman"/>
          <w:sz w:val="24"/>
          <w:szCs w:val="24"/>
        </w:rPr>
      </w:pPr>
      <w:r w:rsidRPr="00526785">
        <w:rPr>
          <w:rFonts w:ascii="Times New Roman" w:hAnsi="Times New Roman" w:cs="Times New Roman"/>
          <w:sz w:val="24"/>
          <w:szCs w:val="24"/>
        </w:rPr>
        <w:t>Recommendation: Protect logistics and seller support capacity in SP while evaluating growth opportunities in other high-potential states to reduce geographic concentration.</w:t>
      </w:r>
    </w:p>
    <w:p w14:paraId="492EB795" w14:textId="77777777" w:rsidR="00CA14DB" w:rsidRPr="00526785" w:rsidRDefault="00000000">
      <w:pPr>
        <w:pStyle w:val="Heading2"/>
        <w:rPr>
          <w:rFonts w:ascii="Times New Roman" w:hAnsi="Times New Roman" w:cs="Times New Roman"/>
          <w:color w:val="auto"/>
        </w:rPr>
      </w:pPr>
      <w:bookmarkStart w:id="45" w:name="_Toc241696603"/>
      <w:r w:rsidRPr="00526785">
        <w:rPr>
          <w:rFonts w:ascii="Times New Roman" w:hAnsi="Times New Roman" w:cs="Times New Roman"/>
          <w:color w:val="auto"/>
        </w:rPr>
        <w:t>9.5 Insight 5 – Customer Retention Opportunity</w:t>
      </w:r>
      <w:bookmarkEnd w:id="45"/>
    </w:p>
    <w:p w14:paraId="2045AA3E" w14:textId="77777777" w:rsidR="00CA14DB" w:rsidRPr="00526785" w:rsidRDefault="00000000">
      <w:pPr>
        <w:rPr>
          <w:rFonts w:ascii="Times New Roman" w:hAnsi="Times New Roman" w:cs="Times New Roman"/>
          <w:sz w:val="24"/>
          <w:szCs w:val="24"/>
        </w:rPr>
      </w:pPr>
      <w:r w:rsidRPr="00526785">
        <w:rPr>
          <w:rFonts w:ascii="Times New Roman" w:hAnsi="Times New Roman" w:cs="Times New Roman"/>
          <w:sz w:val="24"/>
          <w:szCs w:val="24"/>
        </w:rPr>
        <w:t>Finding: Total orders (99,441) are only slightly higher than unique customers (96,096), and profiling identified 2,997 customer_unique_id values with more than one customer/order record. Repeat purchasing therefore exists but is limited relative to the customer base.</w:t>
      </w:r>
    </w:p>
    <w:p w14:paraId="2BA0E192" w14:textId="77777777" w:rsidR="00CA14DB" w:rsidRPr="00526785" w:rsidRDefault="00000000">
      <w:pPr>
        <w:rPr>
          <w:rFonts w:ascii="Times New Roman" w:hAnsi="Times New Roman" w:cs="Times New Roman"/>
          <w:sz w:val="24"/>
          <w:szCs w:val="24"/>
        </w:rPr>
      </w:pPr>
      <w:r w:rsidRPr="00526785">
        <w:rPr>
          <w:rFonts w:ascii="Times New Roman" w:hAnsi="Times New Roman" w:cs="Times New Roman"/>
          <w:sz w:val="24"/>
          <w:szCs w:val="24"/>
        </w:rPr>
        <w:t>Recommendation: Strengthen loyalty, personalized offers, post-purchase communication, and category-based recommendations to increase repeat purchasing.</w:t>
      </w:r>
    </w:p>
    <w:tbl>
      <w:tblPr>
        <w:tblW w:w="0" w:type="auto"/>
        <w:jc w:val="center"/>
        <w:tblLook w:val="04A0" w:firstRow="1" w:lastRow="0" w:firstColumn="1" w:lastColumn="0" w:noHBand="0" w:noVBand="1"/>
      </w:tblPr>
      <w:tblGrid>
        <w:gridCol w:w="9936"/>
      </w:tblGrid>
      <w:tr w:rsidR="00CA14DB" w:rsidRPr="0038718E" w14:paraId="00049BE5" w14:textId="77777777">
        <w:trPr>
          <w:jc w:val="center"/>
        </w:trPr>
        <w:tc>
          <w:tcPr>
            <w:tcW w:w="9936" w:type="dxa"/>
            <w:tcBorders>
              <w:top w:val="single" w:sz="8" w:space="0" w:color="D6B656"/>
              <w:left w:val="single" w:sz="8" w:space="0" w:color="D6B656"/>
              <w:bottom w:val="single" w:sz="8" w:space="0" w:color="D6B656"/>
              <w:right w:val="single" w:sz="8" w:space="0" w:color="D6B656"/>
            </w:tcBorders>
            <w:shd w:val="clear" w:color="auto" w:fill="FFF2CC"/>
          </w:tcPr>
          <w:p w14:paraId="55FA57BC" w14:textId="77777777" w:rsidR="00CA14DB" w:rsidRPr="0038718E" w:rsidRDefault="00000000">
            <w:pPr>
              <w:rPr>
                <w:rFonts w:ascii="Times New Roman" w:hAnsi="Times New Roman" w:cs="Times New Roman"/>
              </w:rPr>
            </w:pPr>
            <w:r w:rsidRPr="0038718E">
              <w:rPr>
                <w:rFonts w:ascii="Times New Roman" w:hAnsi="Times New Roman" w:cs="Times New Roman"/>
                <w:sz w:val="18"/>
              </w:rPr>
              <w:lastRenderedPageBreak/>
              <w:t>If your final screenshots reveal stronger evidence for another insight (for example payment behavior or review score patterns), you may replace one of the five above. Do not include unsupported or copied results from the reference report.</w:t>
            </w:r>
          </w:p>
        </w:tc>
      </w:tr>
    </w:tbl>
    <w:p w14:paraId="4BDD5670" w14:textId="77777777" w:rsidR="00CA14DB" w:rsidRPr="004A072C" w:rsidRDefault="00000000">
      <w:pPr>
        <w:pStyle w:val="Heading1"/>
        <w:rPr>
          <w:rFonts w:ascii="Times New Roman" w:hAnsi="Times New Roman" w:cs="Times New Roman"/>
          <w:color w:val="auto"/>
          <w:sz w:val="32"/>
          <w:szCs w:val="32"/>
        </w:rPr>
      </w:pPr>
      <w:bookmarkStart w:id="46" w:name="_Toc241696604"/>
      <w:r w:rsidRPr="004A072C">
        <w:rPr>
          <w:rFonts w:ascii="Times New Roman" w:hAnsi="Times New Roman" w:cs="Times New Roman"/>
          <w:color w:val="auto"/>
          <w:sz w:val="32"/>
          <w:szCs w:val="32"/>
        </w:rPr>
        <w:t>10. Final Validation Summary</w:t>
      </w:r>
      <w:bookmarkEnd w:id="46"/>
    </w:p>
    <w:p w14:paraId="0549F403" w14:textId="77777777" w:rsidR="00CA14DB" w:rsidRPr="004A072C" w:rsidRDefault="00000000">
      <w:pPr>
        <w:rPr>
          <w:rFonts w:ascii="Times New Roman" w:hAnsi="Times New Roman" w:cs="Times New Roman"/>
          <w:sz w:val="24"/>
          <w:szCs w:val="24"/>
        </w:rPr>
      </w:pPr>
      <w:r w:rsidRPr="004A072C">
        <w:rPr>
          <w:rFonts w:ascii="Times New Roman" w:hAnsi="Times New Roman" w:cs="Times New Roman"/>
          <w:sz w:val="24"/>
          <w:szCs w:val="24"/>
        </w:rPr>
        <w:t xml:space="preserve">The final SQL verification consolidates source counts, staging counts, dimension counts, fact grains, unknown-key usage, delivery/review handling, MART row counts, foreign keys, and executive KPIs. This section provides concise evidence that the complete </w:t>
      </w:r>
      <w:proofErr w:type="gramStart"/>
      <w:r w:rsidRPr="004A072C">
        <w:rPr>
          <w:rFonts w:ascii="Times New Roman" w:hAnsi="Times New Roman" w:cs="Times New Roman"/>
          <w:sz w:val="24"/>
          <w:szCs w:val="24"/>
        </w:rPr>
        <w:t>rebuild</w:t>
      </w:r>
      <w:proofErr w:type="gramEnd"/>
      <w:r w:rsidRPr="004A072C">
        <w:rPr>
          <w:rFonts w:ascii="Times New Roman" w:hAnsi="Times New Roman" w:cs="Times New Roman"/>
          <w:sz w:val="24"/>
          <w:szCs w:val="24"/>
        </w:rPr>
        <w:t xml:space="preserve"> is internally consistent.</w:t>
      </w:r>
    </w:p>
    <w:p w14:paraId="68447D3A" w14:textId="294EAB78" w:rsidR="004A072C" w:rsidRDefault="004A072C">
      <w:pPr>
        <w:jc w:val="center"/>
        <w:rPr>
          <w:rFonts w:ascii="Times New Roman" w:hAnsi="Times New Roman" w:cs="Times New Roman"/>
          <w:i/>
          <w:sz w:val="18"/>
        </w:rPr>
      </w:pPr>
      <w:r>
        <w:rPr>
          <w:noProof/>
        </w:rPr>
        <w:drawing>
          <wp:inline distT="0" distB="0" distL="0" distR="0" wp14:anchorId="24F13A3B" wp14:editId="1B15AB05">
            <wp:extent cx="3200400" cy="3467100"/>
            <wp:effectExtent l="0" t="0" r="0" b="0"/>
            <wp:docPr id="13646437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00400" cy="3467100"/>
                    </a:xfrm>
                    <a:prstGeom prst="rect">
                      <a:avLst/>
                    </a:prstGeom>
                    <a:noFill/>
                    <a:ln>
                      <a:noFill/>
                    </a:ln>
                  </pic:spPr>
                </pic:pic>
              </a:graphicData>
            </a:graphic>
          </wp:inline>
        </w:drawing>
      </w:r>
    </w:p>
    <w:p w14:paraId="15B110BC" w14:textId="5D823BFF" w:rsidR="00CA14DB" w:rsidRPr="0038718E" w:rsidRDefault="00000000">
      <w:pPr>
        <w:jc w:val="center"/>
        <w:rPr>
          <w:rFonts w:ascii="Times New Roman" w:hAnsi="Times New Roman" w:cs="Times New Roman"/>
        </w:rPr>
      </w:pPr>
      <w:r w:rsidRPr="0038718E">
        <w:rPr>
          <w:rFonts w:ascii="Times New Roman" w:hAnsi="Times New Roman" w:cs="Times New Roman"/>
          <w:i/>
          <w:sz w:val="18"/>
        </w:rPr>
        <w:t>Caption: Executive KPI SQL Validation</w:t>
      </w:r>
    </w:p>
    <w:tbl>
      <w:tblPr>
        <w:tblStyle w:val="TableGrid"/>
        <w:tblW w:w="0" w:type="auto"/>
        <w:jc w:val="center"/>
        <w:tblLook w:val="04A0" w:firstRow="1" w:lastRow="0" w:firstColumn="1" w:lastColumn="0" w:noHBand="0" w:noVBand="1"/>
      </w:tblPr>
      <w:tblGrid>
        <w:gridCol w:w="2448"/>
        <w:gridCol w:w="6768"/>
      </w:tblGrid>
      <w:tr w:rsidR="00CA14DB" w:rsidRPr="004A072C" w14:paraId="62CCA588" w14:textId="77777777">
        <w:trPr>
          <w:jc w:val="center"/>
        </w:trPr>
        <w:tc>
          <w:tcPr>
            <w:tcW w:w="2448" w:type="dxa"/>
            <w:shd w:val="clear" w:color="auto" w:fill="D9EAF7"/>
            <w:vAlign w:val="center"/>
          </w:tcPr>
          <w:p w14:paraId="44DBAADD" w14:textId="77777777" w:rsidR="00CA14DB" w:rsidRPr="004A072C" w:rsidRDefault="00000000">
            <w:pPr>
              <w:jc w:val="center"/>
              <w:rPr>
                <w:rFonts w:ascii="Times New Roman" w:hAnsi="Times New Roman" w:cs="Times New Roman"/>
                <w:sz w:val="22"/>
              </w:rPr>
            </w:pPr>
            <w:r w:rsidRPr="004A072C">
              <w:rPr>
                <w:rFonts w:ascii="Times New Roman" w:hAnsi="Times New Roman" w:cs="Times New Roman"/>
                <w:b/>
                <w:sz w:val="22"/>
              </w:rPr>
              <w:t>Validation Area</w:t>
            </w:r>
          </w:p>
        </w:tc>
        <w:tc>
          <w:tcPr>
            <w:tcW w:w="6768" w:type="dxa"/>
            <w:shd w:val="clear" w:color="auto" w:fill="D9EAF7"/>
            <w:vAlign w:val="center"/>
          </w:tcPr>
          <w:p w14:paraId="3A36C913" w14:textId="77777777" w:rsidR="00CA14DB" w:rsidRPr="004A072C" w:rsidRDefault="00000000">
            <w:pPr>
              <w:jc w:val="center"/>
              <w:rPr>
                <w:rFonts w:ascii="Times New Roman" w:hAnsi="Times New Roman" w:cs="Times New Roman"/>
                <w:sz w:val="22"/>
              </w:rPr>
            </w:pPr>
            <w:proofErr w:type="gramStart"/>
            <w:r w:rsidRPr="004A072C">
              <w:rPr>
                <w:rFonts w:ascii="Times New Roman" w:hAnsi="Times New Roman" w:cs="Times New Roman"/>
                <w:b/>
                <w:sz w:val="22"/>
              </w:rPr>
              <w:t>Final Result</w:t>
            </w:r>
            <w:proofErr w:type="gramEnd"/>
          </w:p>
        </w:tc>
      </w:tr>
      <w:tr w:rsidR="00CA14DB" w:rsidRPr="004A072C" w14:paraId="6BE32109" w14:textId="77777777">
        <w:trPr>
          <w:jc w:val="center"/>
        </w:trPr>
        <w:tc>
          <w:tcPr>
            <w:tcW w:w="2448" w:type="dxa"/>
          </w:tcPr>
          <w:p w14:paraId="5FF7451F"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RAW load</w:t>
            </w:r>
          </w:p>
        </w:tc>
        <w:tc>
          <w:tcPr>
            <w:tcW w:w="6768" w:type="dxa"/>
          </w:tcPr>
          <w:p w14:paraId="2C2393A0"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All nine RAW counts match the original CSV files.</w:t>
            </w:r>
          </w:p>
        </w:tc>
      </w:tr>
      <w:tr w:rsidR="00CA14DB" w:rsidRPr="004A072C" w14:paraId="301EF445" w14:textId="77777777">
        <w:trPr>
          <w:jc w:val="center"/>
        </w:trPr>
        <w:tc>
          <w:tcPr>
            <w:tcW w:w="2448" w:type="dxa"/>
          </w:tcPr>
          <w:p w14:paraId="03775427"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RAW vs STG</w:t>
            </w:r>
          </w:p>
        </w:tc>
        <w:tc>
          <w:tcPr>
            <w:tcW w:w="6768" w:type="dxa"/>
          </w:tcPr>
          <w:p w14:paraId="13E415A4"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All nine source counts preserved through staging.</w:t>
            </w:r>
          </w:p>
        </w:tc>
      </w:tr>
      <w:tr w:rsidR="00CA14DB" w:rsidRPr="004A072C" w14:paraId="7133C4EC" w14:textId="77777777">
        <w:trPr>
          <w:jc w:val="center"/>
        </w:trPr>
        <w:tc>
          <w:tcPr>
            <w:tcW w:w="2448" w:type="dxa"/>
          </w:tcPr>
          <w:p w14:paraId="2E8DBDAE"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Fact grains</w:t>
            </w:r>
          </w:p>
        </w:tc>
        <w:tc>
          <w:tcPr>
            <w:tcW w:w="6768" w:type="dxa"/>
          </w:tcPr>
          <w:p w14:paraId="0EB2820C"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0 duplicate grain violations across FactOrder, FactSalesItem, and FactPayment.</w:t>
            </w:r>
          </w:p>
        </w:tc>
      </w:tr>
      <w:tr w:rsidR="00CA14DB" w:rsidRPr="004A072C" w14:paraId="10E52A89" w14:textId="77777777">
        <w:trPr>
          <w:jc w:val="center"/>
        </w:trPr>
        <w:tc>
          <w:tcPr>
            <w:tcW w:w="2448" w:type="dxa"/>
          </w:tcPr>
          <w:p w14:paraId="6A168546"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Unknown keys</w:t>
            </w:r>
          </w:p>
        </w:tc>
        <w:tc>
          <w:tcPr>
            <w:tcW w:w="6768" w:type="dxa"/>
          </w:tcPr>
          <w:p w14:paraId="7D03ABDD"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0 loaded fact rows using technical unknown dimension members.</w:t>
            </w:r>
          </w:p>
        </w:tc>
      </w:tr>
      <w:tr w:rsidR="00CA14DB" w:rsidRPr="004A072C" w14:paraId="66D9A785" w14:textId="77777777">
        <w:trPr>
          <w:jc w:val="center"/>
        </w:trPr>
        <w:tc>
          <w:tcPr>
            <w:tcW w:w="2448" w:type="dxa"/>
          </w:tcPr>
          <w:p w14:paraId="429D76F4"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Monetary reconciliation</w:t>
            </w:r>
          </w:p>
        </w:tc>
        <w:tc>
          <w:tcPr>
            <w:tcW w:w="6768" w:type="dxa"/>
          </w:tcPr>
          <w:p w14:paraId="2DE9366C"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Product sales, freight, and payment totals match staging totals.</w:t>
            </w:r>
          </w:p>
        </w:tc>
      </w:tr>
      <w:tr w:rsidR="00CA14DB" w:rsidRPr="004A072C" w14:paraId="0F673831" w14:textId="77777777">
        <w:trPr>
          <w:jc w:val="center"/>
        </w:trPr>
        <w:tc>
          <w:tcPr>
            <w:tcW w:w="2448" w:type="dxa"/>
          </w:tcPr>
          <w:p w14:paraId="46FC94CC"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Foreign keys</w:t>
            </w:r>
          </w:p>
        </w:tc>
        <w:tc>
          <w:tcPr>
            <w:tcW w:w="6768" w:type="dxa"/>
          </w:tcPr>
          <w:p w14:paraId="62E53D22"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11 explicit warehouse FK relationships.</w:t>
            </w:r>
          </w:p>
        </w:tc>
      </w:tr>
      <w:tr w:rsidR="00CA14DB" w:rsidRPr="004A072C" w14:paraId="622F4A07" w14:textId="77777777">
        <w:trPr>
          <w:jc w:val="center"/>
        </w:trPr>
        <w:tc>
          <w:tcPr>
            <w:tcW w:w="2448" w:type="dxa"/>
          </w:tcPr>
          <w:p w14:paraId="05E3666D"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MART views</w:t>
            </w:r>
          </w:p>
        </w:tc>
        <w:tc>
          <w:tcPr>
            <w:tcW w:w="6768" w:type="dxa"/>
          </w:tcPr>
          <w:p w14:paraId="7FDD2708"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4 validated reporting views with expected grains and row counts.</w:t>
            </w:r>
          </w:p>
        </w:tc>
      </w:tr>
      <w:tr w:rsidR="00CA14DB" w:rsidRPr="004A072C" w14:paraId="1E1665B3" w14:textId="77777777">
        <w:trPr>
          <w:jc w:val="center"/>
        </w:trPr>
        <w:tc>
          <w:tcPr>
            <w:tcW w:w="2448" w:type="dxa"/>
          </w:tcPr>
          <w:p w14:paraId="4B37CC94"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Power BI</w:t>
            </w:r>
          </w:p>
        </w:tc>
        <w:tc>
          <w:tcPr>
            <w:tcW w:w="6768" w:type="dxa"/>
          </w:tcPr>
          <w:p w14:paraId="36B02208"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 xml:space="preserve">All 3 pages </w:t>
            </w:r>
            <w:proofErr w:type="gramStart"/>
            <w:r w:rsidRPr="004A072C">
              <w:rPr>
                <w:rFonts w:ascii="Times New Roman" w:hAnsi="Times New Roman" w:cs="Times New Roman"/>
                <w:sz w:val="22"/>
              </w:rPr>
              <w:t>completed</w:t>
            </w:r>
            <w:proofErr w:type="gramEnd"/>
            <w:r w:rsidRPr="004A072C">
              <w:rPr>
                <w:rFonts w:ascii="Times New Roman" w:hAnsi="Times New Roman" w:cs="Times New Roman"/>
                <w:sz w:val="22"/>
              </w:rPr>
              <w:t>; slicers and drill-down/roll-up tested.</w:t>
            </w:r>
          </w:p>
        </w:tc>
      </w:tr>
    </w:tbl>
    <w:p w14:paraId="5C4840DE" w14:textId="77777777" w:rsidR="00CA14DB" w:rsidRDefault="00CA14DB">
      <w:pPr>
        <w:rPr>
          <w:rFonts w:ascii="Times New Roman" w:hAnsi="Times New Roman" w:cs="Times New Roman"/>
        </w:rPr>
      </w:pPr>
    </w:p>
    <w:p w14:paraId="1FE6C407" w14:textId="77777777" w:rsidR="004A072C" w:rsidRDefault="004A072C">
      <w:pPr>
        <w:rPr>
          <w:rFonts w:ascii="Times New Roman" w:hAnsi="Times New Roman" w:cs="Times New Roman"/>
        </w:rPr>
      </w:pPr>
    </w:p>
    <w:p w14:paraId="205096EA" w14:textId="77777777" w:rsidR="004A072C" w:rsidRPr="0038718E" w:rsidRDefault="004A072C">
      <w:pPr>
        <w:rPr>
          <w:rFonts w:ascii="Times New Roman" w:hAnsi="Times New Roman" w:cs="Times New Roman"/>
        </w:rPr>
      </w:pPr>
    </w:p>
    <w:p w14:paraId="5AED715E" w14:textId="77777777" w:rsidR="00CA14DB" w:rsidRPr="004A072C" w:rsidRDefault="00000000">
      <w:pPr>
        <w:pStyle w:val="Heading1"/>
        <w:rPr>
          <w:rFonts w:ascii="Times New Roman" w:hAnsi="Times New Roman" w:cs="Times New Roman"/>
          <w:color w:val="auto"/>
          <w:sz w:val="32"/>
          <w:szCs w:val="32"/>
        </w:rPr>
      </w:pPr>
      <w:bookmarkStart w:id="47" w:name="_Toc241696605"/>
      <w:r w:rsidRPr="004A072C">
        <w:rPr>
          <w:rFonts w:ascii="Times New Roman" w:hAnsi="Times New Roman" w:cs="Times New Roman"/>
          <w:color w:val="auto"/>
          <w:sz w:val="32"/>
          <w:szCs w:val="32"/>
        </w:rPr>
        <w:lastRenderedPageBreak/>
        <w:t>11. Conclusion</w:t>
      </w:r>
      <w:bookmarkEnd w:id="47"/>
    </w:p>
    <w:p w14:paraId="6223127D" w14:textId="77777777" w:rsidR="00CA14DB" w:rsidRPr="004A072C" w:rsidRDefault="00000000">
      <w:pPr>
        <w:rPr>
          <w:rFonts w:ascii="Times New Roman" w:hAnsi="Times New Roman" w:cs="Times New Roman"/>
          <w:sz w:val="24"/>
          <w:szCs w:val="24"/>
        </w:rPr>
      </w:pPr>
      <w:r w:rsidRPr="004A072C">
        <w:rPr>
          <w:rFonts w:ascii="Times New Roman" w:hAnsi="Times New Roman" w:cs="Times New Roman"/>
          <w:sz w:val="24"/>
          <w:szCs w:val="24"/>
        </w:rPr>
        <w:t>The project implements a reproducible end-to-end DWBI solution from nine Olist CSV sources to validated Power BI dashboards. The layered RAW → STG → DW → MART architecture preserves source traceability, supports explicit data-quality handling, and separates business-process grains across orders, sales items, and payments.</w:t>
      </w:r>
    </w:p>
    <w:p w14:paraId="76894276" w14:textId="77777777" w:rsidR="00CA14DB" w:rsidRPr="004A072C" w:rsidRDefault="00000000">
      <w:pPr>
        <w:rPr>
          <w:rFonts w:ascii="Times New Roman" w:hAnsi="Times New Roman" w:cs="Times New Roman"/>
          <w:sz w:val="24"/>
          <w:szCs w:val="24"/>
        </w:rPr>
      </w:pPr>
      <w:r w:rsidRPr="004A072C">
        <w:rPr>
          <w:rFonts w:ascii="Times New Roman" w:hAnsi="Times New Roman" w:cs="Times New Roman"/>
          <w:sz w:val="24"/>
          <w:szCs w:val="24"/>
        </w:rPr>
        <w:t>The dimensional warehouse provides reusable customer, product, seller, location, payment-type, and date dimensions together with three fact tables. Reporting-ready MART views simplify Power BI consumption and keep important business definitions consistent. The three Power BI pages support executive monitoring, time-series analysis, regional comparison, filtering, and OLAP-style drill-down/roll-up. The resulting insights support decisions related to sales planning, product priorities, delivery operations, regional strategy, and customer retention.</w:t>
      </w:r>
    </w:p>
    <w:p w14:paraId="0AC7AF24" w14:textId="77777777" w:rsidR="00CA14DB" w:rsidRPr="004A072C" w:rsidRDefault="00000000">
      <w:pPr>
        <w:rPr>
          <w:rFonts w:ascii="Times New Roman" w:hAnsi="Times New Roman" w:cs="Times New Roman"/>
          <w:sz w:val="24"/>
          <w:szCs w:val="24"/>
        </w:rPr>
      </w:pPr>
      <w:r w:rsidRPr="004A072C">
        <w:rPr>
          <w:rFonts w:ascii="Times New Roman" w:hAnsi="Times New Roman" w:cs="Times New Roman"/>
          <w:sz w:val="24"/>
          <w:szCs w:val="24"/>
        </w:rPr>
        <w:t>Possible future extensions include more advanced payment analysis, review-sentiment analysis, seller performance scoring, delivery-delay prediction, and incremental-refresh automation.</w:t>
      </w:r>
    </w:p>
    <w:p w14:paraId="2996BEBD" w14:textId="77777777" w:rsidR="00CA14DB" w:rsidRPr="004A072C" w:rsidRDefault="00000000">
      <w:pPr>
        <w:pStyle w:val="Heading1"/>
        <w:rPr>
          <w:rFonts w:ascii="Times New Roman" w:hAnsi="Times New Roman" w:cs="Times New Roman"/>
          <w:color w:val="auto"/>
          <w:sz w:val="32"/>
          <w:szCs w:val="32"/>
        </w:rPr>
      </w:pPr>
      <w:bookmarkStart w:id="48" w:name="_Toc241696606"/>
      <w:r w:rsidRPr="004A072C">
        <w:rPr>
          <w:rFonts w:ascii="Times New Roman" w:hAnsi="Times New Roman" w:cs="Times New Roman"/>
          <w:color w:val="auto"/>
          <w:sz w:val="32"/>
          <w:szCs w:val="32"/>
        </w:rPr>
        <w:t>12. References</w:t>
      </w:r>
      <w:bookmarkEnd w:id="48"/>
    </w:p>
    <w:p w14:paraId="17201727" w14:textId="77777777" w:rsidR="00CA14DB" w:rsidRPr="004A072C" w:rsidRDefault="00000000">
      <w:pPr>
        <w:pStyle w:val="ListNumber"/>
        <w:rPr>
          <w:rFonts w:ascii="Times New Roman" w:hAnsi="Times New Roman" w:cs="Times New Roman"/>
          <w:sz w:val="24"/>
          <w:szCs w:val="24"/>
        </w:rPr>
      </w:pPr>
      <w:r w:rsidRPr="004A072C">
        <w:rPr>
          <w:rFonts w:ascii="Times New Roman" w:hAnsi="Times New Roman" w:cs="Times New Roman"/>
          <w:sz w:val="24"/>
          <w:szCs w:val="24"/>
        </w:rPr>
        <w:t>IT3101 – Data Warehousing and Business Intelligence. Assignment Descriptor: Design and Implementation of a Data Warehouse and Business Intelligence Solution.</w:t>
      </w:r>
    </w:p>
    <w:p w14:paraId="4524F960" w14:textId="4D9E0D9E" w:rsidR="00CA14DB" w:rsidRPr="004A072C" w:rsidRDefault="00000000" w:rsidP="004A072C">
      <w:pPr>
        <w:pStyle w:val="ListNumber"/>
        <w:rPr>
          <w:rFonts w:ascii="Times New Roman" w:hAnsi="Times New Roman" w:cs="Times New Roman"/>
          <w:sz w:val="24"/>
          <w:szCs w:val="24"/>
        </w:rPr>
      </w:pPr>
      <w:r w:rsidRPr="004A072C">
        <w:rPr>
          <w:rFonts w:ascii="Times New Roman" w:hAnsi="Times New Roman" w:cs="Times New Roman"/>
          <w:sz w:val="24"/>
          <w:szCs w:val="24"/>
        </w:rPr>
        <w:t>Olist. Brazilian E-Commerce Public Dataset by Olist. [</w:t>
      </w:r>
      <w:hyperlink r:id="rId26" w:history="1">
        <w:r w:rsidR="004A072C" w:rsidRPr="004A072C">
          <w:rPr>
            <w:rStyle w:val="Hyperlink"/>
            <w:rFonts w:ascii="Times New Roman" w:hAnsi="Times New Roman" w:cs="Times New Roman"/>
            <w:sz w:val="24"/>
            <w:szCs w:val="24"/>
          </w:rPr>
          <w:t>https://www.kaggle.com/datasets/olistbr/brazilian-ecommerce</w:t>
        </w:r>
      </w:hyperlink>
      <w:r w:rsidR="00A5663A">
        <w:rPr>
          <w:rFonts w:ascii="Times New Roman" w:hAnsi="Times New Roman" w:cs="Times New Roman"/>
          <w:sz w:val="24"/>
          <w:szCs w:val="24"/>
        </w:rPr>
        <w:t>].</w:t>
      </w:r>
    </w:p>
    <w:p w14:paraId="367FB948" w14:textId="437D4CFA" w:rsidR="00CA14DB" w:rsidRPr="004A072C" w:rsidRDefault="00000000">
      <w:pPr>
        <w:pStyle w:val="ListNumber"/>
        <w:rPr>
          <w:rFonts w:ascii="Times New Roman" w:hAnsi="Times New Roman" w:cs="Times New Roman"/>
          <w:sz w:val="24"/>
          <w:szCs w:val="24"/>
        </w:rPr>
      </w:pPr>
      <w:r w:rsidRPr="004A072C">
        <w:rPr>
          <w:rFonts w:ascii="Times New Roman" w:hAnsi="Times New Roman" w:cs="Times New Roman"/>
          <w:sz w:val="24"/>
          <w:szCs w:val="24"/>
        </w:rPr>
        <w:t xml:space="preserve">Microsoft SQL Server / SQL Server Management Studio documentation. </w:t>
      </w:r>
    </w:p>
    <w:p w14:paraId="5CF3DE17" w14:textId="2CD5D019" w:rsidR="00CA14DB" w:rsidRPr="004A072C" w:rsidRDefault="00000000">
      <w:pPr>
        <w:pStyle w:val="ListNumber"/>
        <w:rPr>
          <w:rFonts w:ascii="Times New Roman" w:hAnsi="Times New Roman" w:cs="Times New Roman"/>
          <w:sz w:val="24"/>
          <w:szCs w:val="24"/>
        </w:rPr>
      </w:pPr>
      <w:r w:rsidRPr="004A072C">
        <w:rPr>
          <w:rFonts w:ascii="Times New Roman" w:hAnsi="Times New Roman" w:cs="Times New Roman"/>
          <w:sz w:val="24"/>
          <w:szCs w:val="24"/>
        </w:rPr>
        <w:t>Microsoft Power BI documentation.</w:t>
      </w:r>
    </w:p>
    <w:p w14:paraId="129BF784" w14:textId="77777777" w:rsidR="00CA14DB" w:rsidRDefault="00000000">
      <w:pPr>
        <w:pStyle w:val="ListNumber"/>
        <w:rPr>
          <w:rFonts w:ascii="Times New Roman" w:hAnsi="Times New Roman" w:cs="Times New Roman"/>
          <w:sz w:val="24"/>
          <w:szCs w:val="24"/>
        </w:rPr>
      </w:pPr>
      <w:r w:rsidRPr="004A072C">
        <w:rPr>
          <w:rFonts w:ascii="Times New Roman" w:hAnsi="Times New Roman" w:cs="Times New Roman"/>
          <w:sz w:val="24"/>
          <w:szCs w:val="24"/>
        </w:rPr>
        <w:t>Project-generated source inventory, ETL documentation, dimensional model documentation, MART documentation, validation summary, and business-insight files.</w:t>
      </w:r>
    </w:p>
    <w:p w14:paraId="210D4763" w14:textId="064A1C19" w:rsidR="00A5663A" w:rsidRPr="004A072C" w:rsidRDefault="00A5663A">
      <w:pPr>
        <w:pStyle w:val="ListNumber"/>
        <w:rPr>
          <w:rFonts w:ascii="Times New Roman" w:hAnsi="Times New Roman" w:cs="Times New Roman"/>
          <w:sz w:val="24"/>
          <w:szCs w:val="24"/>
        </w:rPr>
      </w:pPr>
      <w:r w:rsidRPr="00A5663A">
        <w:rPr>
          <w:rFonts w:ascii="Times New Roman" w:hAnsi="Times New Roman" w:cs="Times New Roman"/>
          <w:sz w:val="24"/>
          <w:szCs w:val="24"/>
        </w:rPr>
        <w:t xml:space="preserve">GitHub Repository. </w:t>
      </w:r>
      <w:proofErr w:type="spellStart"/>
      <w:r w:rsidRPr="00A5663A">
        <w:rPr>
          <w:rFonts w:ascii="Times New Roman" w:hAnsi="Times New Roman" w:cs="Times New Roman"/>
          <w:i/>
          <w:iCs/>
          <w:sz w:val="24"/>
          <w:szCs w:val="24"/>
        </w:rPr>
        <w:t>Olist</w:t>
      </w:r>
      <w:proofErr w:type="spellEnd"/>
      <w:r w:rsidRPr="00A5663A">
        <w:rPr>
          <w:rFonts w:ascii="Times New Roman" w:hAnsi="Times New Roman" w:cs="Times New Roman"/>
          <w:i/>
          <w:iCs/>
          <w:sz w:val="24"/>
          <w:szCs w:val="24"/>
        </w:rPr>
        <w:t xml:space="preserve"> Data Warehouse and Business Intelligence Project</w:t>
      </w:r>
      <w:r w:rsidRPr="00A5663A">
        <w:rPr>
          <w:rFonts w:ascii="Times New Roman" w:hAnsi="Times New Roman" w:cs="Times New Roman"/>
          <w:sz w:val="24"/>
          <w:szCs w:val="24"/>
        </w:rPr>
        <w:t xml:space="preserve">. Available at: </w:t>
      </w:r>
      <w:hyperlink r:id="rId27" w:history="1">
        <w:r w:rsidRPr="00A5663A">
          <w:rPr>
            <w:rStyle w:val="Hyperlink"/>
            <w:rFonts w:ascii="Times New Roman" w:hAnsi="Times New Roman" w:cs="Times New Roman"/>
            <w:sz w:val="24"/>
            <w:szCs w:val="24"/>
          </w:rPr>
          <w:t>https://github.com/adithyauvini/IT3101--E-Commerce-Sales-Customer-Delivery-Intelligence-Platform</w:t>
        </w:r>
      </w:hyperlink>
    </w:p>
    <w:p w14:paraId="047350A8" w14:textId="77777777" w:rsidR="00CA14DB" w:rsidRPr="0038718E" w:rsidRDefault="00000000">
      <w:pPr>
        <w:rPr>
          <w:rFonts w:ascii="Times New Roman" w:hAnsi="Times New Roman" w:cs="Times New Roman"/>
        </w:rPr>
      </w:pPr>
      <w:r w:rsidRPr="0038718E">
        <w:rPr>
          <w:rFonts w:ascii="Times New Roman" w:hAnsi="Times New Roman" w:cs="Times New Roman"/>
        </w:rPr>
        <w:br w:type="page"/>
      </w:r>
    </w:p>
    <w:p w14:paraId="56E9FE5E" w14:textId="77777777" w:rsidR="00CA14DB" w:rsidRPr="004A072C" w:rsidRDefault="00000000">
      <w:pPr>
        <w:pStyle w:val="Heading1"/>
        <w:rPr>
          <w:rFonts w:ascii="Times New Roman" w:hAnsi="Times New Roman" w:cs="Times New Roman"/>
          <w:color w:val="auto"/>
          <w:sz w:val="32"/>
          <w:szCs w:val="32"/>
        </w:rPr>
      </w:pPr>
      <w:bookmarkStart w:id="49" w:name="_Toc241696607"/>
      <w:r w:rsidRPr="004A072C">
        <w:rPr>
          <w:rFonts w:ascii="Times New Roman" w:hAnsi="Times New Roman" w:cs="Times New Roman"/>
          <w:color w:val="auto"/>
          <w:sz w:val="32"/>
          <w:szCs w:val="32"/>
        </w:rPr>
        <w:lastRenderedPageBreak/>
        <w:t>Appendix A – Screenshot and Figure Placement Checklist</w:t>
      </w:r>
      <w:bookmarkEnd w:id="49"/>
    </w:p>
    <w:tbl>
      <w:tblPr>
        <w:tblStyle w:val="TableGrid"/>
        <w:tblW w:w="0" w:type="auto"/>
        <w:jc w:val="center"/>
        <w:tblLook w:val="04A0" w:firstRow="1" w:lastRow="0" w:firstColumn="1" w:lastColumn="0" w:noHBand="0" w:noVBand="1"/>
      </w:tblPr>
      <w:tblGrid>
        <w:gridCol w:w="720"/>
        <w:gridCol w:w="3790"/>
        <w:gridCol w:w="2016"/>
        <w:gridCol w:w="3312"/>
      </w:tblGrid>
      <w:tr w:rsidR="00CA14DB" w:rsidRPr="004A072C" w14:paraId="6CD44EEB" w14:textId="77777777">
        <w:trPr>
          <w:jc w:val="center"/>
        </w:trPr>
        <w:tc>
          <w:tcPr>
            <w:tcW w:w="720" w:type="dxa"/>
            <w:shd w:val="clear" w:color="auto" w:fill="D9EAF7"/>
            <w:vAlign w:val="center"/>
          </w:tcPr>
          <w:p w14:paraId="69D044F9" w14:textId="77777777" w:rsidR="00CA14DB" w:rsidRPr="004A072C" w:rsidRDefault="00000000">
            <w:pPr>
              <w:jc w:val="center"/>
              <w:rPr>
                <w:rFonts w:ascii="Times New Roman" w:hAnsi="Times New Roman" w:cs="Times New Roman"/>
                <w:sz w:val="22"/>
              </w:rPr>
            </w:pPr>
            <w:r w:rsidRPr="004A072C">
              <w:rPr>
                <w:rFonts w:ascii="Times New Roman" w:hAnsi="Times New Roman" w:cs="Times New Roman"/>
                <w:b/>
                <w:sz w:val="22"/>
              </w:rPr>
              <w:t>No.</w:t>
            </w:r>
          </w:p>
        </w:tc>
        <w:tc>
          <w:tcPr>
            <w:tcW w:w="3168" w:type="dxa"/>
            <w:shd w:val="clear" w:color="auto" w:fill="D9EAF7"/>
            <w:vAlign w:val="center"/>
          </w:tcPr>
          <w:p w14:paraId="75F2E2B7" w14:textId="77777777" w:rsidR="00CA14DB" w:rsidRPr="004A072C" w:rsidRDefault="00000000">
            <w:pPr>
              <w:jc w:val="center"/>
              <w:rPr>
                <w:rFonts w:ascii="Times New Roman" w:hAnsi="Times New Roman" w:cs="Times New Roman"/>
                <w:sz w:val="22"/>
              </w:rPr>
            </w:pPr>
            <w:r w:rsidRPr="004A072C">
              <w:rPr>
                <w:rFonts w:ascii="Times New Roman" w:hAnsi="Times New Roman" w:cs="Times New Roman"/>
                <w:b/>
                <w:sz w:val="22"/>
              </w:rPr>
              <w:t>File Name</w:t>
            </w:r>
          </w:p>
        </w:tc>
        <w:tc>
          <w:tcPr>
            <w:tcW w:w="2016" w:type="dxa"/>
            <w:shd w:val="clear" w:color="auto" w:fill="D9EAF7"/>
            <w:vAlign w:val="center"/>
          </w:tcPr>
          <w:p w14:paraId="01F073A8" w14:textId="77777777" w:rsidR="00CA14DB" w:rsidRPr="004A072C" w:rsidRDefault="00000000">
            <w:pPr>
              <w:jc w:val="center"/>
              <w:rPr>
                <w:rFonts w:ascii="Times New Roman" w:hAnsi="Times New Roman" w:cs="Times New Roman"/>
                <w:sz w:val="22"/>
              </w:rPr>
            </w:pPr>
            <w:r w:rsidRPr="004A072C">
              <w:rPr>
                <w:rFonts w:ascii="Times New Roman" w:hAnsi="Times New Roman" w:cs="Times New Roman"/>
                <w:b/>
                <w:sz w:val="22"/>
              </w:rPr>
              <w:t>Where to Place</w:t>
            </w:r>
          </w:p>
        </w:tc>
        <w:tc>
          <w:tcPr>
            <w:tcW w:w="3312" w:type="dxa"/>
            <w:shd w:val="clear" w:color="auto" w:fill="D9EAF7"/>
            <w:vAlign w:val="center"/>
          </w:tcPr>
          <w:p w14:paraId="00919A2D" w14:textId="77777777" w:rsidR="00CA14DB" w:rsidRPr="004A072C" w:rsidRDefault="00000000">
            <w:pPr>
              <w:jc w:val="center"/>
              <w:rPr>
                <w:rFonts w:ascii="Times New Roman" w:hAnsi="Times New Roman" w:cs="Times New Roman"/>
                <w:sz w:val="22"/>
              </w:rPr>
            </w:pPr>
            <w:r w:rsidRPr="004A072C">
              <w:rPr>
                <w:rFonts w:ascii="Times New Roman" w:hAnsi="Times New Roman" w:cs="Times New Roman"/>
                <w:b/>
                <w:sz w:val="22"/>
              </w:rPr>
              <w:t>Purpose</w:t>
            </w:r>
          </w:p>
        </w:tc>
      </w:tr>
      <w:tr w:rsidR="00CA14DB" w:rsidRPr="004A072C" w14:paraId="30CCB369" w14:textId="77777777">
        <w:trPr>
          <w:jc w:val="center"/>
        </w:trPr>
        <w:tc>
          <w:tcPr>
            <w:tcW w:w="720" w:type="dxa"/>
          </w:tcPr>
          <w:p w14:paraId="27E48268"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A1</w:t>
            </w:r>
          </w:p>
        </w:tc>
        <w:tc>
          <w:tcPr>
            <w:tcW w:w="3168" w:type="dxa"/>
          </w:tcPr>
          <w:p w14:paraId="046B8BF4"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source_relationships.png</w:t>
            </w:r>
          </w:p>
        </w:tc>
        <w:tc>
          <w:tcPr>
            <w:tcW w:w="2016" w:type="dxa"/>
          </w:tcPr>
          <w:p w14:paraId="2CE4BDA6"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3.1</w:t>
            </w:r>
          </w:p>
        </w:tc>
        <w:tc>
          <w:tcPr>
            <w:tcW w:w="3312" w:type="dxa"/>
          </w:tcPr>
          <w:p w14:paraId="5E4C5102"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Source data relationship diagram.</w:t>
            </w:r>
          </w:p>
        </w:tc>
      </w:tr>
      <w:tr w:rsidR="00CA14DB" w:rsidRPr="004A072C" w14:paraId="1672217C" w14:textId="77777777">
        <w:trPr>
          <w:jc w:val="center"/>
        </w:trPr>
        <w:tc>
          <w:tcPr>
            <w:tcW w:w="720" w:type="dxa"/>
          </w:tcPr>
          <w:p w14:paraId="380B9C63"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A2</w:t>
            </w:r>
          </w:p>
        </w:tc>
        <w:tc>
          <w:tcPr>
            <w:tcW w:w="3168" w:type="dxa"/>
          </w:tcPr>
          <w:p w14:paraId="307B4241"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01_raw_table_counts.png</w:t>
            </w:r>
          </w:p>
        </w:tc>
        <w:tc>
          <w:tcPr>
            <w:tcW w:w="2016" w:type="dxa"/>
          </w:tcPr>
          <w:p w14:paraId="03A98B9D"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3.3</w:t>
            </w:r>
          </w:p>
        </w:tc>
        <w:tc>
          <w:tcPr>
            <w:tcW w:w="3312" w:type="dxa"/>
          </w:tcPr>
          <w:p w14:paraId="1A5DAAE7"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Evidence that all nine RAW sources loaded.</w:t>
            </w:r>
          </w:p>
        </w:tc>
      </w:tr>
      <w:tr w:rsidR="00CA14DB" w:rsidRPr="004A072C" w14:paraId="69F537EB" w14:textId="77777777">
        <w:trPr>
          <w:jc w:val="center"/>
        </w:trPr>
        <w:tc>
          <w:tcPr>
            <w:tcW w:w="720" w:type="dxa"/>
          </w:tcPr>
          <w:p w14:paraId="337B430D"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A3</w:t>
            </w:r>
          </w:p>
        </w:tc>
        <w:tc>
          <w:tcPr>
            <w:tcW w:w="3168" w:type="dxa"/>
          </w:tcPr>
          <w:p w14:paraId="1AC81B9F"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dwbi_architecture_diagram_vertical.png</w:t>
            </w:r>
          </w:p>
        </w:tc>
        <w:tc>
          <w:tcPr>
            <w:tcW w:w="2016" w:type="dxa"/>
          </w:tcPr>
          <w:p w14:paraId="09D86AB2"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4.1</w:t>
            </w:r>
          </w:p>
        </w:tc>
        <w:tc>
          <w:tcPr>
            <w:tcW w:w="3312" w:type="dxa"/>
          </w:tcPr>
          <w:p w14:paraId="4E81F087"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Layered architecture.</w:t>
            </w:r>
          </w:p>
        </w:tc>
      </w:tr>
      <w:tr w:rsidR="00CA14DB" w:rsidRPr="004A072C" w14:paraId="5A837B6A" w14:textId="77777777">
        <w:trPr>
          <w:jc w:val="center"/>
        </w:trPr>
        <w:tc>
          <w:tcPr>
            <w:tcW w:w="720" w:type="dxa"/>
          </w:tcPr>
          <w:p w14:paraId="7F6F1A25"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A4</w:t>
            </w:r>
          </w:p>
        </w:tc>
        <w:tc>
          <w:tcPr>
            <w:tcW w:w="3168" w:type="dxa"/>
          </w:tcPr>
          <w:p w14:paraId="644AED3C"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dimensional_model_ssms.png</w:t>
            </w:r>
          </w:p>
        </w:tc>
        <w:tc>
          <w:tcPr>
            <w:tcW w:w="2016" w:type="dxa"/>
          </w:tcPr>
          <w:p w14:paraId="297BF0F0"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5.1</w:t>
            </w:r>
          </w:p>
        </w:tc>
        <w:tc>
          <w:tcPr>
            <w:tcW w:w="3312" w:type="dxa"/>
          </w:tcPr>
          <w:p w14:paraId="12D6EE5F"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Implemented dimensional schema and relationships.</w:t>
            </w:r>
          </w:p>
        </w:tc>
      </w:tr>
      <w:tr w:rsidR="00CA14DB" w:rsidRPr="004A072C" w14:paraId="1AD527A8" w14:textId="77777777">
        <w:trPr>
          <w:jc w:val="center"/>
        </w:trPr>
        <w:tc>
          <w:tcPr>
            <w:tcW w:w="720" w:type="dxa"/>
          </w:tcPr>
          <w:p w14:paraId="01228799"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A5</w:t>
            </w:r>
          </w:p>
        </w:tc>
        <w:tc>
          <w:tcPr>
            <w:tcW w:w="3168" w:type="dxa"/>
          </w:tcPr>
          <w:p w14:paraId="24B8B640"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03_dimension_counts.png</w:t>
            </w:r>
          </w:p>
        </w:tc>
        <w:tc>
          <w:tcPr>
            <w:tcW w:w="2016" w:type="dxa"/>
          </w:tcPr>
          <w:p w14:paraId="5D347B88"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5.2</w:t>
            </w:r>
          </w:p>
        </w:tc>
        <w:tc>
          <w:tcPr>
            <w:tcW w:w="3312" w:type="dxa"/>
          </w:tcPr>
          <w:p w14:paraId="41740448"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Dimension row counts.</w:t>
            </w:r>
          </w:p>
        </w:tc>
      </w:tr>
      <w:tr w:rsidR="00CA14DB" w:rsidRPr="004A072C" w14:paraId="389DE34F" w14:textId="77777777">
        <w:trPr>
          <w:jc w:val="center"/>
        </w:trPr>
        <w:tc>
          <w:tcPr>
            <w:tcW w:w="720" w:type="dxa"/>
          </w:tcPr>
          <w:p w14:paraId="7E5F2847"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A6</w:t>
            </w:r>
          </w:p>
        </w:tc>
        <w:tc>
          <w:tcPr>
            <w:tcW w:w="3168" w:type="dxa"/>
          </w:tcPr>
          <w:p w14:paraId="23991A3D"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04_fact_counts.png</w:t>
            </w:r>
          </w:p>
        </w:tc>
        <w:tc>
          <w:tcPr>
            <w:tcW w:w="2016" w:type="dxa"/>
          </w:tcPr>
          <w:p w14:paraId="4390661C"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5.3</w:t>
            </w:r>
          </w:p>
        </w:tc>
        <w:tc>
          <w:tcPr>
            <w:tcW w:w="3312" w:type="dxa"/>
          </w:tcPr>
          <w:p w14:paraId="15AA12BF"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Fact row counts.</w:t>
            </w:r>
          </w:p>
        </w:tc>
      </w:tr>
      <w:tr w:rsidR="00CA14DB" w:rsidRPr="004A072C" w14:paraId="4349F34C" w14:textId="77777777">
        <w:trPr>
          <w:jc w:val="center"/>
        </w:trPr>
        <w:tc>
          <w:tcPr>
            <w:tcW w:w="720" w:type="dxa"/>
          </w:tcPr>
          <w:p w14:paraId="1C2610D6"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A7</w:t>
            </w:r>
          </w:p>
        </w:tc>
        <w:tc>
          <w:tcPr>
            <w:tcW w:w="3168" w:type="dxa"/>
          </w:tcPr>
          <w:p w14:paraId="7B60B1FD"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06_foreign_keys.png</w:t>
            </w:r>
          </w:p>
        </w:tc>
        <w:tc>
          <w:tcPr>
            <w:tcW w:w="2016" w:type="dxa"/>
          </w:tcPr>
          <w:p w14:paraId="4799255B"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5.5</w:t>
            </w:r>
          </w:p>
        </w:tc>
        <w:tc>
          <w:tcPr>
            <w:tcW w:w="3312" w:type="dxa"/>
          </w:tcPr>
          <w:p w14:paraId="593AE402"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Explicit FK relationships.</w:t>
            </w:r>
          </w:p>
        </w:tc>
      </w:tr>
      <w:tr w:rsidR="00CA14DB" w:rsidRPr="004A072C" w14:paraId="2DAA0F52" w14:textId="77777777">
        <w:trPr>
          <w:jc w:val="center"/>
        </w:trPr>
        <w:tc>
          <w:tcPr>
            <w:tcW w:w="720" w:type="dxa"/>
          </w:tcPr>
          <w:p w14:paraId="07078AE5"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A8</w:t>
            </w:r>
          </w:p>
        </w:tc>
        <w:tc>
          <w:tcPr>
            <w:tcW w:w="3168" w:type="dxa"/>
          </w:tcPr>
          <w:p w14:paraId="47683654"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etl_workflow.png</w:t>
            </w:r>
          </w:p>
        </w:tc>
        <w:tc>
          <w:tcPr>
            <w:tcW w:w="2016" w:type="dxa"/>
          </w:tcPr>
          <w:p w14:paraId="03F904C5"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6.1</w:t>
            </w:r>
          </w:p>
        </w:tc>
        <w:tc>
          <w:tcPr>
            <w:tcW w:w="3312" w:type="dxa"/>
          </w:tcPr>
          <w:p w14:paraId="03389B4A"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ETL process flow.</w:t>
            </w:r>
          </w:p>
        </w:tc>
      </w:tr>
      <w:tr w:rsidR="00CA14DB" w:rsidRPr="004A072C" w14:paraId="1286FBBF" w14:textId="77777777">
        <w:trPr>
          <w:jc w:val="center"/>
        </w:trPr>
        <w:tc>
          <w:tcPr>
            <w:tcW w:w="720" w:type="dxa"/>
          </w:tcPr>
          <w:p w14:paraId="701A816C"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A9</w:t>
            </w:r>
          </w:p>
        </w:tc>
        <w:tc>
          <w:tcPr>
            <w:tcW w:w="3168" w:type="dxa"/>
          </w:tcPr>
          <w:p w14:paraId="43E40BC3"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02_staging_validation.png</w:t>
            </w:r>
          </w:p>
        </w:tc>
        <w:tc>
          <w:tcPr>
            <w:tcW w:w="2016" w:type="dxa"/>
          </w:tcPr>
          <w:p w14:paraId="1EA417AD"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6.3</w:t>
            </w:r>
          </w:p>
        </w:tc>
        <w:tc>
          <w:tcPr>
            <w:tcW w:w="3312" w:type="dxa"/>
          </w:tcPr>
          <w:p w14:paraId="182D078A"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RAW vs STG preservation.</w:t>
            </w:r>
          </w:p>
        </w:tc>
      </w:tr>
      <w:tr w:rsidR="00CA14DB" w:rsidRPr="004A072C" w14:paraId="28C05C87" w14:textId="77777777">
        <w:trPr>
          <w:jc w:val="center"/>
        </w:trPr>
        <w:tc>
          <w:tcPr>
            <w:tcW w:w="720" w:type="dxa"/>
          </w:tcPr>
          <w:p w14:paraId="5F749438"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A10</w:t>
            </w:r>
          </w:p>
        </w:tc>
        <w:tc>
          <w:tcPr>
            <w:tcW w:w="3168" w:type="dxa"/>
          </w:tcPr>
          <w:p w14:paraId="16670D46"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05_fact_grain_validation.png</w:t>
            </w:r>
          </w:p>
        </w:tc>
        <w:tc>
          <w:tcPr>
            <w:tcW w:w="2016" w:type="dxa"/>
          </w:tcPr>
          <w:p w14:paraId="0A75039C"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6.5</w:t>
            </w:r>
          </w:p>
        </w:tc>
        <w:tc>
          <w:tcPr>
            <w:tcW w:w="3312" w:type="dxa"/>
          </w:tcPr>
          <w:p w14:paraId="46182E98"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0 duplicate fact-grain violations.</w:t>
            </w:r>
          </w:p>
        </w:tc>
      </w:tr>
      <w:tr w:rsidR="00CA14DB" w:rsidRPr="004A072C" w14:paraId="544379D8" w14:textId="77777777">
        <w:trPr>
          <w:jc w:val="center"/>
        </w:trPr>
        <w:tc>
          <w:tcPr>
            <w:tcW w:w="720" w:type="dxa"/>
          </w:tcPr>
          <w:p w14:paraId="76AA82AD"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A11</w:t>
            </w:r>
          </w:p>
        </w:tc>
        <w:tc>
          <w:tcPr>
            <w:tcW w:w="3168" w:type="dxa"/>
          </w:tcPr>
          <w:p w14:paraId="06642CAC"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07_mart_views.png</w:t>
            </w:r>
          </w:p>
        </w:tc>
        <w:tc>
          <w:tcPr>
            <w:tcW w:w="2016" w:type="dxa"/>
          </w:tcPr>
          <w:p w14:paraId="4C1285D8"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7.2</w:t>
            </w:r>
          </w:p>
        </w:tc>
        <w:tc>
          <w:tcPr>
            <w:tcW w:w="3312" w:type="dxa"/>
          </w:tcPr>
          <w:p w14:paraId="7DA5949E"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All four MART views and row counts.</w:t>
            </w:r>
          </w:p>
        </w:tc>
      </w:tr>
      <w:tr w:rsidR="00CA14DB" w:rsidRPr="004A072C" w14:paraId="5A79AF86" w14:textId="77777777">
        <w:trPr>
          <w:jc w:val="center"/>
        </w:trPr>
        <w:tc>
          <w:tcPr>
            <w:tcW w:w="720" w:type="dxa"/>
          </w:tcPr>
          <w:p w14:paraId="3BA62478"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A12</w:t>
            </w:r>
          </w:p>
        </w:tc>
        <w:tc>
          <w:tcPr>
            <w:tcW w:w="3168" w:type="dxa"/>
          </w:tcPr>
          <w:p w14:paraId="6FD1D0A1"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09_powerbi_executive_summary.png</w:t>
            </w:r>
          </w:p>
        </w:tc>
        <w:tc>
          <w:tcPr>
            <w:tcW w:w="2016" w:type="dxa"/>
          </w:tcPr>
          <w:p w14:paraId="5F3DA3CD"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8.2</w:t>
            </w:r>
          </w:p>
        </w:tc>
        <w:tc>
          <w:tcPr>
            <w:tcW w:w="3312" w:type="dxa"/>
          </w:tcPr>
          <w:p w14:paraId="5AC1DE4A"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Power BI Page 1.</w:t>
            </w:r>
          </w:p>
        </w:tc>
      </w:tr>
      <w:tr w:rsidR="00CA14DB" w:rsidRPr="004A072C" w14:paraId="7192DC4E" w14:textId="77777777">
        <w:trPr>
          <w:jc w:val="center"/>
        </w:trPr>
        <w:tc>
          <w:tcPr>
            <w:tcW w:w="720" w:type="dxa"/>
          </w:tcPr>
          <w:p w14:paraId="094F7E13"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A13</w:t>
            </w:r>
          </w:p>
        </w:tc>
        <w:tc>
          <w:tcPr>
            <w:tcW w:w="3168" w:type="dxa"/>
          </w:tcPr>
          <w:p w14:paraId="49A462F0"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10_powerbi_trend_analysis.png</w:t>
            </w:r>
          </w:p>
        </w:tc>
        <w:tc>
          <w:tcPr>
            <w:tcW w:w="2016" w:type="dxa"/>
          </w:tcPr>
          <w:p w14:paraId="42746854"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8.3</w:t>
            </w:r>
          </w:p>
        </w:tc>
        <w:tc>
          <w:tcPr>
            <w:tcW w:w="3312" w:type="dxa"/>
          </w:tcPr>
          <w:p w14:paraId="06D341E0"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Power BI Page 2.</w:t>
            </w:r>
          </w:p>
        </w:tc>
      </w:tr>
      <w:tr w:rsidR="00CA14DB" w:rsidRPr="004A072C" w14:paraId="4ECFCCBF" w14:textId="77777777">
        <w:trPr>
          <w:jc w:val="center"/>
        </w:trPr>
        <w:tc>
          <w:tcPr>
            <w:tcW w:w="720" w:type="dxa"/>
          </w:tcPr>
          <w:p w14:paraId="2A1A8370"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A14</w:t>
            </w:r>
          </w:p>
        </w:tc>
        <w:tc>
          <w:tcPr>
            <w:tcW w:w="3168" w:type="dxa"/>
          </w:tcPr>
          <w:p w14:paraId="56313721"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11_powerbi_interactive_analysis.png</w:t>
            </w:r>
          </w:p>
        </w:tc>
        <w:tc>
          <w:tcPr>
            <w:tcW w:w="2016" w:type="dxa"/>
          </w:tcPr>
          <w:p w14:paraId="391CC5DB"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8.4</w:t>
            </w:r>
          </w:p>
        </w:tc>
        <w:tc>
          <w:tcPr>
            <w:tcW w:w="3312" w:type="dxa"/>
          </w:tcPr>
          <w:p w14:paraId="1FDF265F"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Power BI Page 3.</w:t>
            </w:r>
          </w:p>
        </w:tc>
      </w:tr>
      <w:tr w:rsidR="00CA14DB" w:rsidRPr="004A072C" w14:paraId="78DC20CB" w14:textId="77777777">
        <w:trPr>
          <w:jc w:val="center"/>
        </w:trPr>
        <w:tc>
          <w:tcPr>
            <w:tcW w:w="720" w:type="dxa"/>
          </w:tcPr>
          <w:p w14:paraId="14EEAB1C"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A15</w:t>
            </w:r>
          </w:p>
        </w:tc>
        <w:tc>
          <w:tcPr>
            <w:tcW w:w="3168" w:type="dxa"/>
          </w:tcPr>
          <w:p w14:paraId="2326FDFB"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12_powerbi_drilldown.png</w:t>
            </w:r>
          </w:p>
        </w:tc>
        <w:tc>
          <w:tcPr>
            <w:tcW w:w="2016" w:type="dxa"/>
          </w:tcPr>
          <w:p w14:paraId="29EA517D"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8.5</w:t>
            </w:r>
          </w:p>
        </w:tc>
        <w:tc>
          <w:tcPr>
            <w:tcW w:w="3312" w:type="dxa"/>
          </w:tcPr>
          <w:p w14:paraId="1D44F0F1"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OLAP drill-down evidence.</w:t>
            </w:r>
          </w:p>
        </w:tc>
      </w:tr>
      <w:tr w:rsidR="00CA14DB" w:rsidRPr="004A072C" w14:paraId="3B837D39" w14:textId="77777777">
        <w:trPr>
          <w:jc w:val="center"/>
        </w:trPr>
        <w:tc>
          <w:tcPr>
            <w:tcW w:w="720" w:type="dxa"/>
          </w:tcPr>
          <w:p w14:paraId="2FE30462"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A16</w:t>
            </w:r>
          </w:p>
        </w:tc>
        <w:tc>
          <w:tcPr>
            <w:tcW w:w="3168" w:type="dxa"/>
          </w:tcPr>
          <w:p w14:paraId="332BE829"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08_executive_kpi_sql.png</w:t>
            </w:r>
          </w:p>
        </w:tc>
        <w:tc>
          <w:tcPr>
            <w:tcW w:w="2016" w:type="dxa"/>
          </w:tcPr>
          <w:p w14:paraId="36764E74"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10</w:t>
            </w:r>
          </w:p>
        </w:tc>
        <w:tc>
          <w:tcPr>
            <w:tcW w:w="3312" w:type="dxa"/>
          </w:tcPr>
          <w:p w14:paraId="73AC7EA5"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Final KPI validation.</w:t>
            </w:r>
          </w:p>
        </w:tc>
      </w:tr>
    </w:tbl>
    <w:p w14:paraId="3E67C228" w14:textId="77777777" w:rsidR="00CA14DB" w:rsidRPr="0038718E" w:rsidRDefault="00CA14DB">
      <w:pPr>
        <w:rPr>
          <w:rFonts w:ascii="Times New Roman" w:hAnsi="Times New Roman" w:cs="Times New Roman"/>
        </w:rPr>
      </w:pPr>
    </w:p>
    <w:p w14:paraId="2D905931" w14:textId="77777777" w:rsidR="00CA14DB" w:rsidRPr="004A072C" w:rsidRDefault="00000000">
      <w:pPr>
        <w:pStyle w:val="Heading1"/>
        <w:rPr>
          <w:rFonts w:ascii="Times New Roman" w:hAnsi="Times New Roman" w:cs="Times New Roman"/>
          <w:color w:val="auto"/>
          <w:sz w:val="32"/>
          <w:szCs w:val="32"/>
        </w:rPr>
      </w:pPr>
      <w:bookmarkStart w:id="50" w:name="_Toc241696608"/>
      <w:r w:rsidRPr="004A072C">
        <w:rPr>
          <w:rFonts w:ascii="Times New Roman" w:hAnsi="Times New Roman" w:cs="Times New Roman"/>
          <w:color w:val="auto"/>
          <w:sz w:val="32"/>
          <w:szCs w:val="32"/>
        </w:rPr>
        <w:t>Appendix B – SQL / Technical File Inventory</w:t>
      </w:r>
      <w:bookmarkEnd w:id="50"/>
    </w:p>
    <w:p w14:paraId="15BA6C6B" w14:textId="77777777" w:rsidR="00CA14DB" w:rsidRPr="004A072C" w:rsidRDefault="00000000">
      <w:pPr>
        <w:rPr>
          <w:rFonts w:ascii="Times New Roman" w:hAnsi="Times New Roman" w:cs="Times New Roman"/>
          <w:sz w:val="24"/>
          <w:szCs w:val="24"/>
        </w:rPr>
      </w:pPr>
      <w:r w:rsidRPr="004A072C">
        <w:rPr>
          <w:rFonts w:ascii="Times New Roman" w:hAnsi="Times New Roman" w:cs="Times New Roman"/>
          <w:sz w:val="24"/>
          <w:szCs w:val="24"/>
        </w:rPr>
        <w:t>Include the final technical files in the submission package. The report does not need to reproduce every SQL script in full; use this appendix to document the reproducible execution sequence.</w:t>
      </w:r>
    </w:p>
    <w:tbl>
      <w:tblPr>
        <w:tblW w:w="0" w:type="auto"/>
        <w:jc w:val="center"/>
        <w:tblLook w:val="04A0" w:firstRow="1" w:lastRow="0" w:firstColumn="1" w:lastColumn="0" w:noHBand="0" w:noVBand="1"/>
      </w:tblPr>
      <w:tblGrid>
        <w:gridCol w:w="9936"/>
      </w:tblGrid>
      <w:tr w:rsidR="00CA14DB" w:rsidRPr="0038718E" w14:paraId="7EC691E7" w14:textId="77777777">
        <w:trPr>
          <w:jc w:val="center"/>
        </w:trPr>
        <w:tc>
          <w:tcPr>
            <w:tcW w:w="9936" w:type="dxa"/>
            <w:tcBorders>
              <w:top w:val="single" w:sz="6" w:space="0" w:color="D0D0D0"/>
              <w:left w:val="single" w:sz="6" w:space="0" w:color="D0D0D0"/>
              <w:bottom w:val="single" w:sz="6" w:space="0" w:color="D0D0D0"/>
              <w:right w:val="single" w:sz="6" w:space="0" w:color="D0D0D0"/>
            </w:tcBorders>
            <w:shd w:val="clear" w:color="auto" w:fill="F2F2F2"/>
          </w:tcPr>
          <w:p w14:paraId="2BDE0084" w14:textId="77777777" w:rsidR="00CA14DB" w:rsidRPr="0038718E" w:rsidRDefault="00000000">
            <w:pPr>
              <w:rPr>
                <w:rFonts w:ascii="Times New Roman" w:hAnsi="Times New Roman" w:cs="Times New Roman"/>
              </w:rPr>
            </w:pPr>
            <w:r w:rsidRPr="0038718E">
              <w:rPr>
                <w:rFonts w:ascii="Times New Roman" w:hAnsi="Times New Roman" w:cs="Times New Roman"/>
                <w:sz w:val="17"/>
              </w:rPr>
              <w:t>sql/</w:t>
            </w:r>
            <w:r w:rsidRPr="0038718E">
              <w:rPr>
                <w:rFonts w:ascii="Times New Roman" w:hAnsi="Times New Roman" w:cs="Times New Roman"/>
                <w:sz w:val="17"/>
              </w:rPr>
              <w:br/>
              <w:t xml:space="preserve">  01_create_database.sql</w:t>
            </w:r>
            <w:r w:rsidRPr="0038718E">
              <w:rPr>
                <w:rFonts w:ascii="Times New Roman" w:hAnsi="Times New Roman" w:cs="Times New Roman"/>
                <w:sz w:val="17"/>
              </w:rPr>
              <w:br/>
              <w:t xml:space="preserve">  02_create_raw_tables.sql</w:t>
            </w:r>
            <w:r w:rsidRPr="0038718E">
              <w:rPr>
                <w:rFonts w:ascii="Times New Roman" w:hAnsi="Times New Roman" w:cs="Times New Roman"/>
                <w:sz w:val="17"/>
              </w:rPr>
              <w:br/>
              <w:t xml:space="preserve">  03_load_raw_data.sql</w:t>
            </w:r>
            <w:r w:rsidRPr="0038718E">
              <w:rPr>
                <w:rFonts w:ascii="Times New Roman" w:hAnsi="Times New Roman" w:cs="Times New Roman"/>
                <w:sz w:val="17"/>
              </w:rPr>
              <w:br/>
              <w:t xml:space="preserve">  04_create_staging_tables.sql</w:t>
            </w:r>
            <w:r w:rsidRPr="0038718E">
              <w:rPr>
                <w:rFonts w:ascii="Times New Roman" w:hAnsi="Times New Roman" w:cs="Times New Roman"/>
                <w:sz w:val="17"/>
              </w:rPr>
              <w:br/>
              <w:t xml:space="preserve">  05_load_staging.sql</w:t>
            </w:r>
            <w:r w:rsidRPr="0038718E">
              <w:rPr>
                <w:rFonts w:ascii="Times New Roman" w:hAnsi="Times New Roman" w:cs="Times New Roman"/>
                <w:sz w:val="17"/>
              </w:rPr>
              <w:br/>
              <w:t xml:space="preserve">  06_validate_staging.sql</w:t>
            </w:r>
            <w:r w:rsidRPr="0038718E">
              <w:rPr>
                <w:rFonts w:ascii="Times New Roman" w:hAnsi="Times New Roman" w:cs="Times New Roman"/>
                <w:sz w:val="17"/>
              </w:rPr>
              <w:br/>
              <w:t xml:space="preserve">  07_dimension_source_audit.sql</w:t>
            </w:r>
            <w:r w:rsidRPr="0038718E">
              <w:rPr>
                <w:rFonts w:ascii="Times New Roman" w:hAnsi="Times New Roman" w:cs="Times New Roman"/>
                <w:sz w:val="17"/>
              </w:rPr>
              <w:br/>
              <w:t xml:space="preserve">  08_create_dimensions.sql</w:t>
            </w:r>
            <w:r w:rsidRPr="0038718E">
              <w:rPr>
                <w:rFonts w:ascii="Times New Roman" w:hAnsi="Times New Roman" w:cs="Times New Roman"/>
                <w:sz w:val="17"/>
              </w:rPr>
              <w:br/>
              <w:t xml:space="preserve">  09_load_dimensions.sql</w:t>
            </w:r>
            <w:r w:rsidRPr="0038718E">
              <w:rPr>
                <w:rFonts w:ascii="Times New Roman" w:hAnsi="Times New Roman" w:cs="Times New Roman"/>
                <w:sz w:val="17"/>
              </w:rPr>
              <w:br/>
              <w:t xml:space="preserve">  10_create_facts.sql</w:t>
            </w:r>
            <w:r w:rsidRPr="0038718E">
              <w:rPr>
                <w:rFonts w:ascii="Times New Roman" w:hAnsi="Times New Roman" w:cs="Times New Roman"/>
                <w:sz w:val="17"/>
              </w:rPr>
              <w:br/>
              <w:t xml:space="preserve">  11_load_facts.sql</w:t>
            </w:r>
            <w:r w:rsidRPr="0038718E">
              <w:rPr>
                <w:rFonts w:ascii="Times New Roman" w:hAnsi="Times New Roman" w:cs="Times New Roman"/>
                <w:sz w:val="17"/>
              </w:rPr>
              <w:br/>
              <w:t xml:space="preserve">  12_kpi_source_audit.sql</w:t>
            </w:r>
            <w:r w:rsidRPr="0038718E">
              <w:rPr>
                <w:rFonts w:ascii="Times New Roman" w:hAnsi="Times New Roman" w:cs="Times New Roman"/>
                <w:sz w:val="17"/>
              </w:rPr>
              <w:br/>
              <w:t xml:space="preserve">  13_create_mart_views.sql</w:t>
            </w:r>
            <w:r w:rsidRPr="0038718E">
              <w:rPr>
                <w:rFonts w:ascii="Times New Roman" w:hAnsi="Times New Roman" w:cs="Times New Roman"/>
                <w:sz w:val="17"/>
              </w:rPr>
              <w:br/>
              <w:t xml:space="preserve">  14_final_verification.sql</w:t>
            </w:r>
            <w:r w:rsidRPr="0038718E">
              <w:rPr>
                <w:rFonts w:ascii="Times New Roman" w:hAnsi="Times New Roman" w:cs="Times New Roman"/>
                <w:sz w:val="17"/>
              </w:rPr>
              <w:br/>
            </w:r>
            <w:r w:rsidRPr="0038718E">
              <w:rPr>
                <w:rFonts w:ascii="Times New Roman" w:hAnsi="Times New Roman" w:cs="Times New Roman"/>
                <w:sz w:val="17"/>
              </w:rPr>
              <w:br/>
              <w:t>scripts/</w:t>
            </w:r>
            <w:r w:rsidRPr="0038718E">
              <w:rPr>
                <w:rFonts w:ascii="Times New Roman" w:hAnsi="Times New Roman" w:cs="Times New Roman"/>
                <w:sz w:val="17"/>
              </w:rPr>
              <w:br/>
              <w:t xml:space="preserve">  01_data_quality.py</w:t>
            </w:r>
            <w:r w:rsidRPr="0038718E">
              <w:rPr>
                <w:rFonts w:ascii="Times New Roman" w:hAnsi="Times New Roman" w:cs="Times New Roman"/>
                <w:sz w:val="17"/>
              </w:rPr>
              <w:br/>
              <w:t xml:space="preserve">  02_key_relationship_profile.py</w:t>
            </w:r>
            <w:r w:rsidRPr="0038718E">
              <w:rPr>
                <w:rFonts w:ascii="Times New Roman" w:hAnsi="Times New Roman" w:cs="Times New Roman"/>
                <w:sz w:val="17"/>
              </w:rPr>
              <w:br/>
              <w:t xml:space="preserve">  03_data_quality_investigation.py</w:t>
            </w:r>
            <w:r w:rsidRPr="0038718E">
              <w:rPr>
                <w:rFonts w:ascii="Times New Roman" w:hAnsi="Times New Roman" w:cs="Times New Roman"/>
                <w:sz w:val="17"/>
              </w:rPr>
              <w:br/>
            </w:r>
            <w:r w:rsidRPr="0038718E">
              <w:rPr>
                <w:rFonts w:ascii="Times New Roman" w:hAnsi="Times New Roman" w:cs="Times New Roman"/>
                <w:sz w:val="17"/>
              </w:rPr>
              <w:br/>
            </w:r>
            <w:r w:rsidRPr="0038718E">
              <w:rPr>
                <w:rFonts w:ascii="Times New Roman" w:hAnsi="Times New Roman" w:cs="Times New Roman"/>
                <w:sz w:val="17"/>
              </w:rPr>
              <w:lastRenderedPageBreak/>
              <w:t>powerbi/</w:t>
            </w:r>
            <w:r w:rsidRPr="0038718E">
              <w:rPr>
                <w:rFonts w:ascii="Times New Roman" w:hAnsi="Times New Roman" w:cs="Times New Roman"/>
                <w:sz w:val="17"/>
              </w:rPr>
              <w:br/>
              <w:t xml:space="preserve">  Olist_BI_Solution.pbix</w:t>
            </w:r>
            <w:r w:rsidRPr="0038718E">
              <w:rPr>
                <w:rFonts w:ascii="Times New Roman" w:hAnsi="Times New Roman" w:cs="Times New Roman"/>
                <w:sz w:val="17"/>
              </w:rPr>
              <w:br/>
            </w:r>
          </w:p>
        </w:tc>
      </w:tr>
    </w:tbl>
    <w:p w14:paraId="22D855D6" w14:textId="77777777" w:rsidR="00CA14DB" w:rsidRPr="004A072C" w:rsidRDefault="00000000">
      <w:pPr>
        <w:pStyle w:val="Heading1"/>
        <w:rPr>
          <w:rFonts w:ascii="Times New Roman" w:hAnsi="Times New Roman" w:cs="Times New Roman"/>
          <w:color w:val="auto"/>
          <w:sz w:val="32"/>
          <w:szCs w:val="32"/>
        </w:rPr>
      </w:pPr>
      <w:bookmarkStart w:id="51" w:name="_Toc241696609"/>
      <w:r w:rsidRPr="004A072C">
        <w:rPr>
          <w:rFonts w:ascii="Times New Roman" w:hAnsi="Times New Roman" w:cs="Times New Roman"/>
          <w:color w:val="auto"/>
          <w:sz w:val="32"/>
          <w:szCs w:val="32"/>
        </w:rPr>
        <w:lastRenderedPageBreak/>
        <w:t>Appendix C – Assignment Requirement Coverage</w:t>
      </w:r>
      <w:bookmarkEnd w:id="51"/>
    </w:p>
    <w:tbl>
      <w:tblPr>
        <w:tblStyle w:val="TableGrid"/>
        <w:tblW w:w="0" w:type="auto"/>
        <w:jc w:val="center"/>
        <w:tblLook w:val="04A0" w:firstRow="1" w:lastRow="0" w:firstColumn="1" w:lastColumn="0" w:noHBand="0" w:noVBand="1"/>
      </w:tblPr>
      <w:tblGrid>
        <w:gridCol w:w="2592"/>
        <w:gridCol w:w="1656"/>
        <w:gridCol w:w="5400"/>
      </w:tblGrid>
      <w:tr w:rsidR="00CA14DB" w:rsidRPr="004A072C" w14:paraId="2EF40A2E" w14:textId="77777777">
        <w:trPr>
          <w:jc w:val="center"/>
        </w:trPr>
        <w:tc>
          <w:tcPr>
            <w:tcW w:w="2592" w:type="dxa"/>
            <w:shd w:val="clear" w:color="auto" w:fill="D9EAF7"/>
            <w:vAlign w:val="center"/>
          </w:tcPr>
          <w:p w14:paraId="6061C397" w14:textId="77777777" w:rsidR="00CA14DB" w:rsidRPr="004A072C" w:rsidRDefault="00000000">
            <w:pPr>
              <w:jc w:val="center"/>
              <w:rPr>
                <w:rFonts w:ascii="Times New Roman" w:hAnsi="Times New Roman" w:cs="Times New Roman"/>
                <w:sz w:val="22"/>
              </w:rPr>
            </w:pPr>
            <w:r w:rsidRPr="004A072C">
              <w:rPr>
                <w:rFonts w:ascii="Times New Roman" w:hAnsi="Times New Roman" w:cs="Times New Roman"/>
                <w:b/>
                <w:sz w:val="22"/>
              </w:rPr>
              <w:t>Assignment Task</w:t>
            </w:r>
          </w:p>
        </w:tc>
        <w:tc>
          <w:tcPr>
            <w:tcW w:w="1656" w:type="dxa"/>
            <w:shd w:val="clear" w:color="auto" w:fill="D9EAF7"/>
            <w:vAlign w:val="center"/>
          </w:tcPr>
          <w:p w14:paraId="21995152" w14:textId="77777777" w:rsidR="00CA14DB" w:rsidRPr="004A072C" w:rsidRDefault="00000000">
            <w:pPr>
              <w:jc w:val="center"/>
              <w:rPr>
                <w:rFonts w:ascii="Times New Roman" w:hAnsi="Times New Roman" w:cs="Times New Roman"/>
                <w:sz w:val="22"/>
              </w:rPr>
            </w:pPr>
            <w:r w:rsidRPr="004A072C">
              <w:rPr>
                <w:rFonts w:ascii="Times New Roman" w:hAnsi="Times New Roman" w:cs="Times New Roman"/>
                <w:b/>
                <w:sz w:val="22"/>
              </w:rPr>
              <w:t>Report Section</w:t>
            </w:r>
          </w:p>
        </w:tc>
        <w:tc>
          <w:tcPr>
            <w:tcW w:w="5400" w:type="dxa"/>
            <w:shd w:val="clear" w:color="auto" w:fill="D9EAF7"/>
            <w:vAlign w:val="center"/>
          </w:tcPr>
          <w:p w14:paraId="11D18BFC" w14:textId="77777777" w:rsidR="00CA14DB" w:rsidRPr="004A072C" w:rsidRDefault="00000000">
            <w:pPr>
              <w:jc w:val="center"/>
              <w:rPr>
                <w:rFonts w:ascii="Times New Roman" w:hAnsi="Times New Roman" w:cs="Times New Roman"/>
                <w:sz w:val="22"/>
              </w:rPr>
            </w:pPr>
            <w:r w:rsidRPr="004A072C">
              <w:rPr>
                <w:rFonts w:ascii="Times New Roman" w:hAnsi="Times New Roman" w:cs="Times New Roman"/>
                <w:b/>
                <w:sz w:val="22"/>
              </w:rPr>
              <w:t>Implementation Evidence</w:t>
            </w:r>
          </w:p>
        </w:tc>
      </w:tr>
      <w:tr w:rsidR="00CA14DB" w:rsidRPr="004A072C" w14:paraId="683EE1DB" w14:textId="77777777">
        <w:trPr>
          <w:jc w:val="center"/>
        </w:trPr>
        <w:tc>
          <w:tcPr>
            <w:tcW w:w="2592" w:type="dxa"/>
          </w:tcPr>
          <w:p w14:paraId="63375310"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Task 1 – Dataset &amp; business scenario</w:t>
            </w:r>
          </w:p>
        </w:tc>
        <w:tc>
          <w:tcPr>
            <w:tcW w:w="1656" w:type="dxa"/>
          </w:tcPr>
          <w:p w14:paraId="5C7A6A2C"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2</w:t>
            </w:r>
          </w:p>
        </w:tc>
        <w:tc>
          <w:tcPr>
            <w:tcW w:w="5400" w:type="dxa"/>
          </w:tcPr>
          <w:p w14:paraId="5F480043"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Dataset overview, business questions, suitability.</w:t>
            </w:r>
          </w:p>
        </w:tc>
      </w:tr>
      <w:tr w:rsidR="00CA14DB" w:rsidRPr="004A072C" w14:paraId="28C105D1" w14:textId="77777777">
        <w:trPr>
          <w:jc w:val="center"/>
        </w:trPr>
        <w:tc>
          <w:tcPr>
            <w:tcW w:w="2592" w:type="dxa"/>
          </w:tcPr>
          <w:p w14:paraId="4F6B6E64"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Task 2 – Sources &amp; preparation</w:t>
            </w:r>
          </w:p>
        </w:tc>
        <w:tc>
          <w:tcPr>
            <w:tcW w:w="1656" w:type="dxa"/>
          </w:tcPr>
          <w:p w14:paraId="6776D861"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3</w:t>
            </w:r>
          </w:p>
        </w:tc>
        <w:tc>
          <w:tcPr>
            <w:tcW w:w="5400" w:type="dxa"/>
          </w:tcPr>
          <w:p w14:paraId="5557EA36"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Nine source files, relationship diagram, profiling, quality decisions.</w:t>
            </w:r>
          </w:p>
        </w:tc>
      </w:tr>
      <w:tr w:rsidR="00CA14DB" w:rsidRPr="004A072C" w14:paraId="00DD41A0" w14:textId="77777777">
        <w:trPr>
          <w:jc w:val="center"/>
        </w:trPr>
        <w:tc>
          <w:tcPr>
            <w:tcW w:w="2592" w:type="dxa"/>
          </w:tcPr>
          <w:p w14:paraId="1008E17F"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Task 3 – Architecture</w:t>
            </w:r>
          </w:p>
        </w:tc>
        <w:tc>
          <w:tcPr>
            <w:tcW w:w="1656" w:type="dxa"/>
          </w:tcPr>
          <w:p w14:paraId="3FBF6BF3"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4</w:t>
            </w:r>
          </w:p>
        </w:tc>
        <w:tc>
          <w:tcPr>
            <w:tcW w:w="5400" w:type="dxa"/>
          </w:tcPr>
          <w:p w14:paraId="2D9D2691"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Layered RAW → STG → DW → MART → Power BI architecture.</w:t>
            </w:r>
          </w:p>
        </w:tc>
      </w:tr>
      <w:tr w:rsidR="00CA14DB" w:rsidRPr="004A072C" w14:paraId="7E1B51D5" w14:textId="77777777">
        <w:trPr>
          <w:jc w:val="center"/>
        </w:trPr>
        <w:tc>
          <w:tcPr>
            <w:tcW w:w="2592" w:type="dxa"/>
          </w:tcPr>
          <w:p w14:paraId="432B4C66"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Task 4 – Dimensional DW</w:t>
            </w:r>
          </w:p>
        </w:tc>
        <w:tc>
          <w:tcPr>
            <w:tcW w:w="1656" w:type="dxa"/>
          </w:tcPr>
          <w:p w14:paraId="6F1EC483"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5</w:t>
            </w:r>
          </w:p>
        </w:tc>
        <w:tc>
          <w:tcPr>
            <w:tcW w:w="5400" w:type="dxa"/>
          </w:tcPr>
          <w:p w14:paraId="0A65CAA2"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6 dimensions, 3 facts, grain, measures, PK/FK, hierarchy, SSMS diagram.</w:t>
            </w:r>
          </w:p>
        </w:tc>
      </w:tr>
      <w:tr w:rsidR="00CA14DB" w:rsidRPr="004A072C" w14:paraId="67EA6744" w14:textId="77777777">
        <w:trPr>
          <w:jc w:val="center"/>
        </w:trPr>
        <w:tc>
          <w:tcPr>
            <w:tcW w:w="2592" w:type="dxa"/>
          </w:tcPr>
          <w:p w14:paraId="791F664A"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Task 5 – ETL</w:t>
            </w:r>
          </w:p>
        </w:tc>
        <w:tc>
          <w:tcPr>
            <w:tcW w:w="1656" w:type="dxa"/>
          </w:tcPr>
          <w:p w14:paraId="44A42649"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6</w:t>
            </w:r>
          </w:p>
        </w:tc>
        <w:tc>
          <w:tcPr>
            <w:tcW w:w="5400" w:type="dxa"/>
          </w:tcPr>
          <w:p w14:paraId="685D8CAB"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Extraction, transformations, loading sequence, validation.</w:t>
            </w:r>
          </w:p>
        </w:tc>
      </w:tr>
      <w:tr w:rsidR="00CA14DB" w:rsidRPr="004A072C" w14:paraId="041CCCC7" w14:textId="77777777">
        <w:trPr>
          <w:jc w:val="center"/>
        </w:trPr>
        <w:tc>
          <w:tcPr>
            <w:tcW w:w="2592" w:type="dxa"/>
          </w:tcPr>
          <w:p w14:paraId="2688922B"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Task 6 – Data Mart</w:t>
            </w:r>
          </w:p>
        </w:tc>
        <w:tc>
          <w:tcPr>
            <w:tcW w:w="1656" w:type="dxa"/>
          </w:tcPr>
          <w:p w14:paraId="605C35C4"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7</w:t>
            </w:r>
          </w:p>
        </w:tc>
        <w:tc>
          <w:tcPr>
            <w:tcW w:w="5400" w:type="dxa"/>
          </w:tcPr>
          <w:p w14:paraId="4C87783E"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4 MART views, users, grain, benefits, row validation.</w:t>
            </w:r>
          </w:p>
        </w:tc>
      </w:tr>
      <w:tr w:rsidR="00CA14DB" w:rsidRPr="004A072C" w14:paraId="294BBF83" w14:textId="77777777">
        <w:trPr>
          <w:jc w:val="center"/>
        </w:trPr>
        <w:tc>
          <w:tcPr>
            <w:tcW w:w="2592" w:type="dxa"/>
          </w:tcPr>
          <w:p w14:paraId="5FE89122"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Task 7 – OLAP &amp; BI</w:t>
            </w:r>
          </w:p>
        </w:tc>
        <w:tc>
          <w:tcPr>
            <w:tcW w:w="1656" w:type="dxa"/>
          </w:tcPr>
          <w:p w14:paraId="7814B0F2"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8</w:t>
            </w:r>
          </w:p>
        </w:tc>
        <w:tc>
          <w:tcPr>
            <w:tcW w:w="5400" w:type="dxa"/>
          </w:tcPr>
          <w:p w14:paraId="4CD52DD2"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3 Power BI pages, KPIs, trends, slicers, drill-down/roll-up.</w:t>
            </w:r>
          </w:p>
        </w:tc>
      </w:tr>
      <w:tr w:rsidR="00CA14DB" w:rsidRPr="004A072C" w14:paraId="607A2001" w14:textId="77777777">
        <w:trPr>
          <w:jc w:val="center"/>
        </w:trPr>
        <w:tc>
          <w:tcPr>
            <w:tcW w:w="2592" w:type="dxa"/>
          </w:tcPr>
          <w:p w14:paraId="59FEBF7B"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Task 8 – Insights</w:t>
            </w:r>
          </w:p>
        </w:tc>
        <w:tc>
          <w:tcPr>
            <w:tcW w:w="1656" w:type="dxa"/>
          </w:tcPr>
          <w:p w14:paraId="1D04C90C"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Section 9</w:t>
            </w:r>
          </w:p>
        </w:tc>
        <w:tc>
          <w:tcPr>
            <w:tcW w:w="5400" w:type="dxa"/>
          </w:tcPr>
          <w:p w14:paraId="5BA19265" w14:textId="77777777" w:rsidR="00CA14DB" w:rsidRPr="004A072C" w:rsidRDefault="00000000">
            <w:pPr>
              <w:rPr>
                <w:rFonts w:ascii="Times New Roman" w:hAnsi="Times New Roman" w:cs="Times New Roman"/>
                <w:sz w:val="22"/>
              </w:rPr>
            </w:pPr>
            <w:r w:rsidRPr="004A072C">
              <w:rPr>
                <w:rFonts w:ascii="Times New Roman" w:hAnsi="Times New Roman" w:cs="Times New Roman"/>
                <w:sz w:val="22"/>
              </w:rPr>
              <w:t>5 evidence-based insights with recommendations.</w:t>
            </w:r>
          </w:p>
        </w:tc>
      </w:tr>
    </w:tbl>
    <w:p w14:paraId="482AB51B" w14:textId="77777777" w:rsidR="00CA14DB" w:rsidRPr="0038718E" w:rsidRDefault="00CA14DB">
      <w:pPr>
        <w:rPr>
          <w:rFonts w:ascii="Times New Roman" w:hAnsi="Times New Roman" w:cs="Times New Roman"/>
        </w:rPr>
      </w:pPr>
    </w:p>
    <w:p w14:paraId="79F38472" w14:textId="4EBA4914" w:rsidR="00CA14DB" w:rsidRPr="0038718E" w:rsidRDefault="00CA14DB" w:rsidP="004A072C">
      <w:pPr>
        <w:pStyle w:val="ListBullet"/>
        <w:numPr>
          <w:ilvl w:val="0"/>
          <w:numId w:val="0"/>
        </w:numPr>
        <w:ind w:left="360"/>
        <w:rPr>
          <w:rFonts w:ascii="Times New Roman" w:hAnsi="Times New Roman" w:cs="Times New Roman"/>
        </w:rPr>
      </w:pPr>
    </w:p>
    <w:sectPr w:rsidR="00CA14DB" w:rsidRPr="0038718E" w:rsidSect="00034616">
      <w:headerReference w:type="default" r:id="rId28"/>
      <w:footerReference w:type="default" r:id="rId29"/>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D0763" w14:textId="77777777" w:rsidR="00B24799" w:rsidRDefault="00B24799">
      <w:pPr>
        <w:spacing w:after="0" w:line="240" w:lineRule="auto"/>
      </w:pPr>
      <w:r>
        <w:separator/>
      </w:r>
    </w:p>
  </w:endnote>
  <w:endnote w:type="continuationSeparator" w:id="0">
    <w:p w14:paraId="2120B0EC" w14:textId="77777777" w:rsidR="00B24799" w:rsidRDefault="00B24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472F0" w14:textId="77777777" w:rsidR="00CA14DB" w:rsidRDefault="00000000">
    <w:pPr>
      <w:pStyle w:val="Footer"/>
      <w:jc w:val="right"/>
    </w:pPr>
    <w:r>
      <w:rPr>
        <w:color w:val="646464"/>
        <w:sz w:val="16"/>
      </w:rPr>
      <w:t xml:space="preserve">Page </w:t>
    </w:r>
    <w:r>
      <w:rPr>
        <w:color w:val="646464"/>
        <w:sz w:val="16"/>
      </w:rPr>
      <w:fldChar w:fldCharType="begin"/>
    </w:r>
    <w:r>
      <w:rPr>
        <w:color w:val="646464"/>
        <w:sz w:val="16"/>
      </w:rPr>
      <w:instrText>PAGE</w:instrText>
    </w:r>
    <w:r w:rsidR="0038718E">
      <w:rPr>
        <w:color w:val="646464"/>
        <w:sz w:val="16"/>
      </w:rPr>
      <w:fldChar w:fldCharType="separate"/>
    </w:r>
    <w:r w:rsidR="0038718E">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D9E18" w14:textId="77777777" w:rsidR="00B24799" w:rsidRDefault="00B24799">
      <w:pPr>
        <w:spacing w:after="0" w:line="240" w:lineRule="auto"/>
      </w:pPr>
      <w:r>
        <w:separator/>
      </w:r>
    </w:p>
  </w:footnote>
  <w:footnote w:type="continuationSeparator" w:id="0">
    <w:p w14:paraId="531A7951" w14:textId="77777777" w:rsidR="00B24799" w:rsidRDefault="00B247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41438" w14:textId="77777777" w:rsidR="00CA14DB" w:rsidRDefault="00000000">
    <w:pPr>
      <w:pStyle w:val="Header"/>
      <w:jc w:val="right"/>
    </w:pPr>
    <w:r>
      <w:rPr>
        <w:color w:val="595959"/>
        <w:sz w:val="17"/>
      </w:rPr>
      <w:t>IT3101 – Data Warehousing and Business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0D8E5E"/>
    <w:multiLevelType w:val="hybridMultilevel"/>
    <w:tmpl w:val="0688D5B9"/>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3527769">
    <w:abstractNumId w:val="9"/>
  </w:num>
  <w:num w:numId="2" w16cid:durableId="765080249">
    <w:abstractNumId w:val="7"/>
  </w:num>
  <w:num w:numId="3" w16cid:durableId="949047389">
    <w:abstractNumId w:val="6"/>
  </w:num>
  <w:num w:numId="4" w16cid:durableId="1744259153">
    <w:abstractNumId w:val="5"/>
  </w:num>
  <w:num w:numId="5" w16cid:durableId="331566858">
    <w:abstractNumId w:val="8"/>
  </w:num>
  <w:num w:numId="6" w16cid:durableId="1262949505">
    <w:abstractNumId w:val="4"/>
  </w:num>
  <w:num w:numId="7" w16cid:durableId="1308514688">
    <w:abstractNumId w:val="3"/>
  </w:num>
  <w:num w:numId="8" w16cid:durableId="1808088381">
    <w:abstractNumId w:val="2"/>
  </w:num>
  <w:num w:numId="9" w16cid:durableId="1426346410">
    <w:abstractNumId w:val="1"/>
  </w:num>
  <w:num w:numId="10" w16cid:durableId="1360279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4AA"/>
    <w:rsid w:val="00034616"/>
    <w:rsid w:val="0006063C"/>
    <w:rsid w:val="0015074B"/>
    <w:rsid w:val="0029639D"/>
    <w:rsid w:val="00326F90"/>
    <w:rsid w:val="0038718E"/>
    <w:rsid w:val="004A072C"/>
    <w:rsid w:val="00526785"/>
    <w:rsid w:val="0056401E"/>
    <w:rsid w:val="00760C8D"/>
    <w:rsid w:val="00A06C73"/>
    <w:rsid w:val="00A5663A"/>
    <w:rsid w:val="00AA1D8D"/>
    <w:rsid w:val="00B24799"/>
    <w:rsid w:val="00B47730"/>
    <w:rsid w:val="00CA14DB"/>
    <w:rsid w:val="00CB0664"/>
    <w:rsid w:val="00EE3C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61B06"/>
  <w14:defaultImageDpi w14:val="300"/>
  <w15:docId w15:val="{8C143FD2-EAB4-4DB6-BE8F-07C2DBE2B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3B6E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Aptos" w:hAnsi="Aptos"/>
      <w:i/>
      <w:color w:val="595959"/>
      <w:sz w:val="18"/>
    </w:rPr>
  </w:style>
  <w:style w:type="paragraph" w:styleId="TOC1">
    <w:name w:val="toc 1"/>
    <w:basedOn w:val="Normal"/>
    <w:next w:val="Normal"/>
    <w:autoRedefine/>
    <w:uiPriority w:val="39"/>
    <w:unhideWhenUsed/>
    <w:rsid w:val="004A072C"/>
  </w:style>
  <w:style w:type="paragraph" w:styleId="TOC2">
    <w:name w:val="toc 2"/>
    <w:basedOn w:val="Normal"/>
    <w:next w:val="Normal"/>
    <w:autoRedefine/>
    <w:uiPriority w:val="39"/>
    <w:unhideWhenUsed/>
    <w:rsid w:val="004A072C"/>
    <w:pPr>
      <w:ind w:left="210"/>
    </w:pPr>
  </w:style>
  <w:style w:type="character" w:styleId="Hyperlink">
    <w:name w:val="Hyperlink"/>
    <w:basedOn w:val="DefaultParagraphFont"/>
    <w:uiPriority w:val="99"/>
    <w:unhideWhenUsed/>
    <w:rsid w:val="004A072C"/>
    <w:rPr>
      <w:color w:val="0000FF" w:themeColor="hyperlink"/>
      <w:u w:val="single"/>
    </w:rPr>
  </w:style>
  <w:style w:type="character" w:styleId="UnresolvedMention">
    <w:name w:val="Unresolved Mention"/>
    <w:basedOn w:val="DefaultParagraphFont"/>
    <w:uiPriority w:val="99"/>
    <w:semiHidden/>
    <w:unhideWhenUsed/>
    <w:rsid w:val="004A07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kaggle.com/datasets/olistbr/brazilian-ecommerce"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github.com/adithyauvini/IT3101--E-Commerce-Sales-Customer-Delivery-Intelligence-Platfor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24</Pages>
  <Words>4820</Words>
  <Characters>27474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Olist DWBI Final Report Template – Corrected Rebuild</vt:lpstr>
    </vt:vector>
  </TitlesOfParts>
  <Manager/>
  <Company/>
  <LinksUpToDate>false</LinksUpToDate>
  <CharactersWithSpaces>32230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Olist DWBI Final Report Template – Corrected Rebuild</dc:title>
  <dc:subject>IT3101 Data Warehousing and Business Intelligence</dc:subject>
  <dc:creator>Student</dc:creator>
  <cp:keywords>Olist, DWBI, SQL Server, Power BI, Data Warehouse, ETL</cp:keywords>
  <dc:description>generated by python-docx</dc:description>
  <cp:lastModifiedBy>IT24103815 Fernando W.P.S</cp:lastModifiedBy>
  <cp:revision>3</cp:revision>
  <dcterms:created xsi:type="dcterms:W3CDTF">2013-12-23T23:15:00Z</dcterms:created>
  <dcterms:modified xsi:type="dcterms:W3CDTF">2026-09-30T16:14:00Z</dcterms:modified>
  <cp:category/>
</cp:coreProperties>
</file>