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system-design-day-1-fundamentals"/>
    <w:p>
      <w:pPr>
        <w:pStyle w:val="Heading1"/>
      </w:pPr>
      <w:r>
        <w:t xml:space="preserve">System Design Day 1 — Fundamentals</w:t>
      </w:r>
    </w:p>
    <w:bookmarkStart w:id="9" w:name="what-is-system-design"/>
    <w:p>
      <w:pPr>
        <w:pStyle w:val="Heading2"/>
      </w:pPr>
      <w:r>
        <w:t xml:space="preserve">1. What is System Design?</w:t>
      </w:r>
    </w:p>
    <w:p>
      <w:pPr>
        <w:pStyle w:val="FirstParagraph"/>
      </w:pPr>
      <w:r>
        <w:t xml:space="preserve">System Design is the process of translating business, functional, non-functional, scale, and operational requirements into a technical architecture.</w:t>
      </w:r>
    </w:p>
    <w:p>
      <w:pPr>
        <w:pStyle w:val="BodyText"/>
      </w:pPr>
      <w:r>
        <w:t xml:space="preserve">A strong design explains not only</w:t>
      </w:r>
      <w:r>
        <w:t xml:space="preserve"> </w:t>
      </w:r>
      <w:r>
        <w:rPr>
          <w:b/>
          <w:bCs/>
        </w:rPr>
        <w:t xml:space="preserve">what components exist</w:t>
      </w:r>
      <w:r>
        <w:t xml:space="preserve">, but also:</w:t>
      </w:r>
    </w:p>
    <w:p>
      <w:pPr>
        <w:pStyle w:val="Compact"/>
        <w:numPr>
          <w:ilvl w:val="0"/>
          <w:numId w:val="1001"/>
        </w:numPr>
      </w:pPr>
      <w:r>
        <w:t xml:space="preserve">why each component is needed,</w:t>
      </w:r>
    </w:p>
    <w:p>
      <w:pPr>
        <w:pStyle w:val="Compact"/>
        <w:numPr>
          <w:ilvl w:val="0"/>
          <w:numId w:val="1001"/>
        </w:numPr>
      </w:pPr>
      <w:r>
        <w:t xml:space="preserve">what problem it solves,</w:t>
      </w:r>
    </w:p>
    <w:p>
      <w:pPr>
        <w:pStyle w:val="Compact"/>
        <w:numPr>
          <w:ilvl w:val="0"/>
          <w:numId w:val="1001"/>
        </w:numPr>
      </w:pPr>
      <w:r>
        <w:t xml:space="preserve">how the system behaves as load grows,</w:t>
      </w:r>
    </w:p>
    <w:p>
      <w:pPr>
        <w:pStyle w:val="Compact"/>
        <w:numPr>
          <w:ilvl w:val="0"/>
          <w:numId w:val="1001"/>
        </w:numPr>
      </w:pPr>
      <w:r>
        <w:t xml:space="preserve">what happens during failures,</w:t>
      </w:r>
    </w:p>
    <w:p>
      <w:pPr>
        <w:pStyle w:val="Compact"/>
        <w:numPr>
          <w:ilvl w:val="0"/>
          <w:numId w:val="1001"/>
        </w:numPr>
      </w:pPr>
      <w:r>
        <w:t xml:space="preserve">what alternatives exist,</w:t>
      </w:r>
    </w:p>
    <w:p>
      <w:pPr>
        <w:pStyle w:val="Compact"/>
        <w:numPr>
          <w:ilvl w:val="0"/>
          <w:numId w:val="1001"/>
        </w:numPr>
      </w:pPr>
      <w:r>
        <w:t xml:space="preserve">and what trade-offs are being made.</w:t>
      </w:r>
    </w:p>
    <w:p>
      <w:pPr>
        <w:pStyle w:val="FirstParagraph"/>
      </w:pPr>
      <w:r>
        <w:t xml:space="preserve">A useful mental flow is:</w:t>
      </w:r>
    </w:p>
    <w:p>
      <w:pPr>
        <w:pStyle w:val="SourceCode"/>
      </w:pPr>
      <w:r>
        <w:rPr>
          <w:rStyle w:val="VerbatimChar"/>
        </w:rPr>
        <w:t xml:space="preserve">Business Need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Requirements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Constraints + Scale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Technical Decisions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Architecture</w:t>
      </w:r>
    </w:p>
    <w:p>
      <w:pPr>
        <w:pStyle w:val="FirstParagraph"/>
      </w:pPr>
      <w:r>
        <w:t xml:space="preserve">System Design is therefore more than drawing boxes such as Load Balancer, Redis, Kafka, or Database. The reasoning behind those choices is the important part.</w:t>
      </w:r>
    </w:p>
    <w:p>
      <w:r>
        <w:pict>
          <v:rect style="width:0;height:1.5pt" o:hralign="center" o:hrstd="t" o:hr="t"/>
        </w:pict>
      </w:r>
    </w:p>
    <w:bookmarkEnd w:id="9"/>
    <w:bookmarkStart w:id="11" w:name="why-do-we-need-system-design"/>
    <w:p>
      <w:pPr>
        <w:pStyle w:val="Heading2"/>
      </w:pPr>
      <w:r>
        <w:t xml:space="preserve">2. Why Do We Need System Design?</w:t>
      </w:r>
    </w:p>
    <w:p>
      <w:pPr>
        <w:pStyle w:val="FirstParagraph"/>
      </w:pPr>
      <w:r>
        <w:t xml:space="preserve">A small application may work with: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Database</w:t>
      </w:r>
    </w:p>
    <w:p>
      <w:pPr>
        <w:pStyle w:val="FirstParagraph"/>
      </w:pPr>
      <w:r>
        <w:t xml:space="preserve">But as users, traffic, data, geography, and reliability expectations increase, additional concerns appear:</w:t>
      </w:r>
    </w:p>
    <w:p>
      <w:pPr>
        <w:pStyle w:val="Compact"/>
        <w:numPr>
          <w:ilvl w:val="0"/>
          <w:numId w:val="1002"/>
        </w:numPr>
      </w:pPr>
      <w:r>
        <w:t xml:space="preserve">CPU, memory, disk, and network limits</w:t>
      </w:r>
    </w:p>
    <w:p>
      <w:pPr>
        <w:pStyle w:val="Compact"/>
        <w:numPr>
          <w:ilvl w:val="0"/>
          <w:numId w:val="1002"/>
        </w:numPr>
      </w:pPr>
      <w:r>
        <w:t xml:space="preserve">database bottlenecks</w:t>
      </w:r>
    </w:p>
    <w:p>
      <w:pPr>
        <w:pStyle w:val="Compact"/>
        <w:numPr>
          <w:ilvl w:val="0"/>
          <w:numId w:val="1002"/>
        </w:numPr>
      </w:pPr>
      <w:r>
        <w:t xml:space="preserve">server failures</w:t>
      </w:r>
    </w:p>
    <w:p>
      <w:pPr>
        <w:pStyle w:val="Compact"/>
        <w:numPr>
          <w:ilvl w:val="0"/>
          <w:numId w:val="1002"/>
        </w:numPr>
      </w:pPr>
      <w:r>
        <w:t xml:space="preserve">traffic spikes</w:t>
      </w:r>
    </w:p>
    <w:p>
      <w:pPr>
        <w:pStyle w:val="Compact"/>
        <w:numPr>
          <w:ilvl w:val="0"/>
          <w:numId w:val="1002"/>
        </w:numPr>
      </w:pPr>
      <w:r>
        <w:t xml:space="preserve">latency</w:t>
      </w:r>
    </w:p>
    <w:p>
      <w:pPr>
        <w:pStyle w:val="Compact"/>
        <w:numPr>
          <w:ilvl w:val="0"/>
          <w:numId w:val="1002"/>
        </w:numPr>
      </w:pPr>
      <w:r>
        <w:t xml:space="preserve">data durability</w:t>
      </w:r>
    </w:p>
    <w:p>
      <w:pPr>
        <w:pStyle w:val="Compact"/>
        <w:numPr>
          <w:ilvl w:val="0"/>
          <w:numId w:val="1002"/>
        </w:numPr>
      </w:pPr>
      <w:r>
        <w:t xml:space="preserve">consistency</w:t>
      </w:r>
    </w:p>
    <w:p>
      <w:pPr>
        <w:pStyle w:val="Compact"/>
        <w:numPr>
          <w:ilvl w:val="0"/>
          <w:numId w:val="1002"/>
        </w:numPr>
      </w:pPr>
      <w:r>
        <w:t xml:space="preserve">security</w:t>
      </w:r>
    </w:p>
    <w:p>
      <w:pPr>
        <w:pStyle w:val="Compact"/>
        <w:numPr>
          <w:ilvl w:val="0"/>
          <w:numId w:val="1002"/>
        </w:numPr>
      </w:pPr>
      <w:r>
        <w:t xml:space="preserve">operational complexity</w:t>
      </w:r>
    </w:p>
    <w:p>
      <w:pPr>
        <w:pStyle w:val="Compact"/>
        <w:numPr>
          <w:ilvl w:val="0"/>
          <w:numId w:val="1002"/>
        </w:numPr>
      </w:pPr>
      <w:r>
        <w:t xml:space="preserve">cost</w:t>
      </w:r>
    </w:p>
    <w:p>
      <w:pPr>
        <w:pStyle w:val="FirstParagraph"/>
      </w:pPr>
      <w:r>
        <w:t xml:space="preserve">There is no universally best architecture. The correct design depends on the requirements and constraints.</w:t>
      </w:r>
    </w:p>
    <w:bookmarkStart w:id="10" w:name="core-principle"/>
    <w:p>
      <w:pPr>
        <w:pStyle w:val="Heading3"/>
      </w:pPr>
      <w:r>
        <w:t xml:space="preserve">Core principle</w:t>
      </w:r>
    </w:p>
    <w:p>
      <w:pPr>
        <w:pStyle w:val="BlockText"/>
      </w:pPr>
      <w:r>
        <w:t xml:space="preserve">Architecture should come from requirements, not from technology preferences.</w:t>
      </w:r>
    </w:p>
    <w:p>
      <w:pPr>
        <w:pStyle w:val="FirstParagraph"/>
      </w:pPr>
      <w:r>
        <w:t xml:space="preserve">Bad approach:</w:t>
      </w:r>
    </w:p>
    <w:p>
      <w:pPr>
        <w:pStyle w:val="SourceCode"/>
      </w:pPr>
      <w:r>
        <w:rPr>
          <w:rStyle w:val="VerbatimChar"/>
        </w:rPr>
        <w:t xml:space="preserve">I know Kafka</w:t>
      </w:r>
      <w:r>
        <w:br/>
      </w:r>
      <w:r>
        <w:rPr>
          <w:rStyle w:val="VerbatimChar"/>
        </w:rPr>
        <w:t xml:space="preserve">→ Let's use Kafka</w:t>
      </w:r>
    </w:p>
    <w:p>
      <w:pPr>
        <w:pStyle w:val="FirstParagraph"/>
      </w:pPr>
      <w:r>
        <w:t xml:space="preserve">Better approach:</w:t>
      </w:r>
    </w:p>
    <w:p>
      <w:pPr>
        <w:pStyle w:val="SourceCode"/>
      </w:pPr>
      <w:r>
        <w:rPr>
          <w:rStyle w:val="VerbatimChar"/>
        </w:rPr>
        <w:t xml:space="preserve">We need asynchronous/event processing</w:t>
      </w:r>
      <w:r>
        <w:br/>
      </w:r>
      <w:r>
        <w:rPr>
          <w:rStyle w:val="VerbatimChar"/>
        </w:rPr>
        <w:t xml:space="preserve">→ evaluate possible solutions</w:t>
      </w:r>
      <w:r>
        <w:br/>
      </w:r>
      <w:r>
        <w:rPr>
          <w:rStyle w:val="VerbatimChar"/>
        </w:rPr>
        <w:t xml:space="preserve">→ decide whether Kafka is appropriate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functional-requirements"/>
    <w:p>
      <w:pPr>
        <w:pStyle w:val="Heading2"/>
      </w:pPr>
      <w:r>
        <w:t xml:space="preserve">3. Functional Requirements</w:t>
      </w:r>
    </w:p>
    <w:p>
      <w:pPr>
        <w:pStyle w:val="FirstParagraph"/>
      </w:pPr>
      <w:r>
        <w:t xml:space="preserve">Functional requirements describe</w:t>
      </w:r>
      <w:r>
        <w:t xml:space="preserve"> </w:t>
      </w:r>
      <w:r>
        <w:rPr>
          <w:b/>
          <w:bCs/>
        </w:rPr>
        <w:t xml:space="preserve">what the system must do</w:t>
      </w:r>
      <w:r>
        <w:t xml:space="preserve">.</w:t>
      </w:r>
    </w:p>
    <w:p>
      <w:pPr>
        <w:pStyle w:val="BodyText"/>
      </w:pPr>
      <w:r>
        <w:t xml:space="preserve">For a simple URL shortener:</w:t>
      </w:r>
    </w:p>
    <w:p>
      <w:pPr>
        <w:pStyle w:val="Compact"/>
        <w:numPr>
          <w:ilvl w:val="0"/>
          <w:numId w:val="1003"/>
        </w:numPr>
      </w:pPr>
      <w:r>
        <w:t xml:space="preserve">accept a long URL,</w:t>
      </w:r>
    </w:p>
    <w:p>
      <w:pPr>
        <w:pStyle w:val="Compact"/>
        <w:numPr>
          <w:ilvl w:val="0"/>
          <w:numId w:val="1003"/>
        </w:numPr>
      </w:pPr>
      <w:r>
        <w:t xml:space="preserve">generate a short URL,</w:t>
      </w:r>
    </w:p>
    <w:p>
      <w:pPr>
        <w:pStyle w:val="Compact"/>
        <w:numPr>
          <w:ilvl w:val="0"/>
          <w:numId w:val="1003"/>
        </w:numPr>
      </w:pPr>
      <w:r>
        <w:t xml:space="preserve">redirect a short URL to the original URL.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Input:</w:t>
      </w:r>
      <w:r>
        <w:br/>
      </w:r>
      <w:r>
        <w:rPr>
          <w:rStyle w:val="VerbatimChar"/>
        </w:rPr>
        <w:t xml:space="preserve">https://example.com/products/mobile/iphone</w:t>
      </w:r>
      <w:r>
        <w:br/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https://short.ly/aB7x9Q</w:t>
      </w:r>
    </w:p>
    <w:p>
      <w:pPr>
        <w:pStyle w:val="FirstParagraph"/>
      </w:pPr>
      <w:r>
        <w:t xml:space="preserve">Later:</w:t>
      </w:r>
    </w:p>
    <w:p>
      <w:pPr>
        <w:pStyle w:val="SourceCode"/>
      </w:pPr>
      <w:r>
        <w:rPr>
          <w:rStyle w:val="VerbatimChar"/>
        </w:rPr>
        <w:t xml:space="preserve">GET short.ly/aB7x9Q</w:t>
      </w:r>
      <w:r>
        <w:br/>
      </w:r>
      <w:r>
        <w:rPr>
          <w:rStyle w:val="VerbatimChar"/>
        </w:rPr>
        <w:t xml:space="preserve">→ redirect to the original URL</w:t>
      </w:r>
    </w:p>
    <w:bookmarkStart w:id="12" w:name="requirement-vs-implementation"/>
    <w:p>
      <w:pPr>
        <w:pStyle w:val="Heading3"/>
      </w:pPr>
      <w:r>
        <w:t xml:space="preserve">Requirement vs implementation</w:t>
      </w:r>
    </w:p>
    <w:p>
      <w:pPr>
        <w:pStyle w:val="FirstParagraph"/>
      </w:pPr>
      <w:r>
        <w:t xml:space="preserve">Requirement:</w:t>
      </w:r>
    </w:p>
    <w:p>
      <w:pPr>
        <w:pStyle w:val="BlockText"/>
      </w:pPr>
      <w:r>
        <w:t xml:space="preserve">Generate a short URL.</w:t>
      </w:r>
    </w:p>
    <w:p>
      <w:pPr>
        <w:pStyle w:val="FirstParagraph"/>
      </w:pPr>
      <w:r>
        <w:t xml:space="preserve">Implementation idea:</w:t>
      </w:r>
    </w:p>
    <w:p>
      <w:pPr>
        <w:pStyle w:val="BlockText"/>
      </w:pPr>
      <w:r>
        <w:t xml:space="preserve">Use Base62 encoding with a database-generated identifier.</w:t>
      </w:r>
    </w:p>
    <w:p>
      <w:pPr>
        <w:pStyle w:val="FirstParagraph"/>
      </w:pPr>
      <w:r>
        <w:t xml:space="preserve">Do not confuse the two. Requirement gathering should identify</w:t>
      </w:r>
      <w:r>
        <w:t xml:space="preserve"> </w:t>
      </w:r>
      <w:r>
        <w:rPr>
          <w:b/>
          <w:bCs/>
        </w:rPr>
        <w:t xml:space="preserve">what</w:t>
      </w:r>
      <w:r>
        <w:t xml:space="preserve"> </w:t>
      </w:r>
      <w:r>
        <w:t xml:space="preserve">must happen before deciding</w:t>
      </w:r>
      <w:r>
        <w:t xml:space="preserve"> </w:t>
      </w:r>
      <w:r>
        <w:rPr>
          <w:b/>
          <w:bCs/>
        </w:rPr>
        <w:t xml:space="preserve">how</w:t>
      </w:r>
      <w:r>
        <w:t xml:space="preserve"> </w:t>
      </w:r>
      <w:r>
        <w:t xml:space="preserve">to implement it.</w:t>
      </w:r>
    </w:p>
    <w:bookmarkEnd w:id="12"/>
    <w:bookmarkStart w:id="13" w:name="Xe9f6b6720c00e85f54c681fa2d2510a58feed7a"/>
    <w:p>
      <w:pPr>
        <w:pStyle w:val="Heading3"/>
      </w:pPr>
      <w:r>
        <w:t xml:space="preserve">Questions to identify functional requirements</w:t>
      </w:r>
    </w:p>
    <w:p>
      <w:pPr>
        <w:pStyle w:val="FirstParagraph"/>
      </w:pPr>
      <w:r>
        <w:t xml:space="preserve">Ask:</w:t>
      </w:r>
    </w:p>
    <w:p>
      <w:pPr>
        <w:pStyle w:val="Compact"/>
        <w:numPr>
          <w:ilvl w:val="0"/>
          <w:numId w:val="1004"/>
        </w:numPr>
      </w:pPr>
      <w:r>
        <w:t xml:space="preserve">Who uses the system?</w:t>
      </w:r>
    </w:p>
    <w:p>
      <w:pPr>
        <w:pStyle w:val="Compact"/>
        <w:numPr>
          <w:ilvl w:val="0"/>
          <w:numId w:val="1004"/>
        </w:numPr>
      </w:pPr>
      <w:r>
        <w:t xml:space="preserve">What actions can they perform?</w:t>
      </w:r>
    </w:p>
    <w:p>
      <w:pPr>
        <w:pStyle w:val="Compact"/>
        <w:numPr>
          <w:ilvl w:val="0"/>
          <w:numId w:val="1004"/>
        </w:numPr>
      </w:pPr>
      <w:r>
        <w:t xml:space="preserve">What data enters the system?</w:t>
      </w:r>
    </w:p>
    <w:p>
      <w:pPr>
        <w:pStyle w:val="Compact"/>
        <w:numPr>
          <w:ilvl w:val="0"/>
          <w:numId w:val="1004"/>
        </w:numPr>
      </w:pPr>
      <w:r>
        <w:t xml:space="preserve">What output should they receive?</w:t>
      </w:r>
    </w:p>
    <w:p>
      <w:pPr>
        <w:pStyle w:val="Compact"/>
        <w:numPr>
          <w:ilvl w:val="0"/>
          <w:numId w:val="1004"/>
        </w:numPr>
      </w:pPr>
      <w:r>
        <w:t xml:space="preserve">What happens after each action?</w:t>
      </w:r>
    </w:p>
    <w:bookmarkEnd w:id="13"/>
    <w:bookmarkStart w:id="14" w:name="core-vs-optional-scope"/>
    <w:p>
      <w:pPr>
        <w:pStyle w:val="Heading3"/>
      </w:pPr>
      <w:r>
        <w:t xml:space="preserve">Core vs optional scope</w:t>
      </w:r>
    </w:p>
    <w:p>
      <w:pPr>
        <w:pStyle w:val="FirstParagraph"/>
      </w:pPr>
      <w:r>
        <w:t xml:space="preserve">For a URL shortener:</w:t>
      </w:r>
    </w:p>
    <w:p>
      <w:pPr>
        <w:pStyle w:val="BodyText"/>
      </w:pPr>
      <w:r>
        <w:rPr>
          <w:b/>
          <w:bCs/>
        </w:rPr>
        <w:t xml:space="preserve">Core</w:t>
      </w:r>
      <w:r>
        <w:t xml:space="preserve"> </w:t>
      </w:r>
      <w:r>
        <w:t xml:space="preserve">- Create short URL</w:t>
      </w:r>
      <w:r>
        <w:t xml:space="preserve"> </w:t>
      </w:r>
      <w:r>
        <w:t xml:space="preserve">- Redirect short URL</w:t>
      </w:r>
    </w:p>
    <w:p>
      <w:pPr>
        <w:pStyle w:val="BodyText"/>
      </w:pPr>
      <w:r>
        <w:rPr>
          <w:b/>
          <w:bCs/>
        </w:rPr>
        <w:t xml:space="preserve">Optional</w:t>
      </w:r>
      <w:r>
        <w:t xml:space="preserve"> </w:t>
      </w:r>
      <w:r>
        <w:t xml:space="preserve">- Custom aliases</w:t>
      </w:r>
      <w:r>
        <w:t xml:space="preserve"> </w:t>
      </w:r>
      <w:r>
        <w:t xml:space="preserve">- Expiration</w:t>
      </w:r>
      <w:r>
        <w:t xml:space="preserve"> </w:t>
      </w:r>
      <w:r>
        <w:t xml:space="preserve">- Analytics</w:t>
      </w:r>
      <w:r>
        <w:t xml:space="preserve"> </w:t>
      </w:r>
      <w:r>
        <w:t xml:space="preserve">- QR codes</w:t>
      </w:r>
      <w:r>
        <w:t xml:space="preserve"> </w:t>
      </w:r>
      <w:r>
        <w:t xml:space="preserve">- User accounts</w:t>
      </w:r>
    </w:p>
    <w:p>
      <w:pPr>
        <w:pStyle w:val="BodyText"/>
      </w:pPr>
      <w:r>
        <w:t xml:space="preserve">During an interview, explicitly limiting scope prevents the design from becoming too broad.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7" w:name="non-functional-requirements"/>
    <w:p>
      <w:pPr>
        <w:pStyle w:val="Heading2"/>
      </w:pPr>
      <w:r>
        <w:t xml:space="preserve">4. Non-Functional Requirements</w:t>
      </w:r>
    </w:p>
    <w:p>
      <w:pPr>
        <w:pStyle w:val="FirstParagraph"/>
      </w:pPr>
      <w:r>
        <w:t xml:space="preserve">Non-functional requirements describe</w:t>
      </w:r>
      <w:r>
        <w:t xml:space="preserve"> </w:t>
      </w:r>
      <w:r>
        <w:rPr>
          <w:b/>
          <w:bCs/>
        </w:rPr>
        <w:t xml:space="preserve">how well the system must perform its functions</w:t>
      </w:r>
      <w:r>
        <w:t xml:space="preserve">.</w:t>
      </w:r>
    </w:p>
    <w:p>
      <w:pPr>
        <w:pStyle w:val="BodyText"/>
      </w:pPr>
      <w:r>
        <w:t xml:space="preserve">Common categories:</w:t>
      </w:r>
    </w:p>
    <w:p>
      <w:pPr>
        <w:pStyle w:val="Compact"/>
        <w:numPr>
          <w:ilvl w:val="0"/>
          <w:numId w:val="1005"/>
        </w:numPr>
      </w:pPr>
      <w:r>
        <w:t xml:space="preserve">latency</w:t>
      </w:r>
    </w:p>
    <w:p>
      <w:pPr>
        <w:pStyle w:val="Compact"/>
        <w:numPr>
          <w:ilvl w:val="0"/>
          <w:numId w:val="1005"/>
        </w:numPr>
      </w:pPr>
      <w:r>
        <w:t xml:space="preserve">throughput</w:t>
      </w:r>
    </w:p>
    <w:p>
      <w:pPr>
        <w:pStyle w:val="Compact"/>
        <w:numPr>
          <w:ilvl w:val="0"/>
          <w:numId w:val="1005"/>
        </w:numPr>
      </w:pPr>
      <w:r>
        <w:t xml:space="preserve">availability</w:t>
      </w:r>
    </w:p>
    <w:p>
      <w:pPr>
        <w:pStyle w:val="Compact"/>
        <w:numPr>
          <w:ilvl w:val="0"/>
          <w:numId w:val="1005"/>
        </w:numPr>
      </w:pPr>
      <w:r>
        <w:t xml:space="preserve">reliability</w:t>
      </w:r>
    </w:p>
    <w:p>
      <w:pPr>
        <w:pStyle w:val="Compact"/>
        <w:numPr>
          <w:ilvl w:val="0"/>
          <w:numId w:val="1005"/>
        </w:numPr>
      </w:pPr>
      <w:r>
        <w:t xml:space="preserve">durability</w:t>
      </w:r>
    </w:p>
    <w:p>
      <w:pPr>
        <w:pStyle w:val="Compact"/>
        <w:numPr>
          <w:ilvl w:val="0"/>
          <w:numId w:val="1005"/>
        </w:numPr>
      </w:pPr>
      <w:r>
        <w:t xml:space="preserve">scalability</w:t>
      </w:r>
    </w:p>
    <w:p>
      <w:pPr>
        <w:pStyle w:val="Compact"/>
        <w:numPr>
          <w:ilvl w:val="0"/>
          <w:numId w:val="1005"/>
        </w:numPr>
      </w:pPr>
      <w:r>
        <w:t xml:space="preserve">consistency</w:t>
      </w:r>
    </w:p>
    <w:p>
      <w:pPr>
        <w:pStyle w:val="Compact"/>
        <w:numPr>
          <w:ilvl w:val="0"/>
          <w:numId w:val="1005"/>
        </w:numPr>
      </w:pPr>
      <w:r>
        <w:t xml:space="preserve">security</w:t>
      </w:r>
    </w:p>
    <w:p>
      <w:pPr>
        <w:pStyle w:val="Compact"/>
        <w:numPr>
          <w:ilvl w:val="0"/>
          <w:numId w:val="1005"/>
        </w:numPr>
      </w:pPr>
      <w:r>
        <w:t xml:space="preserve">maintainability</w:t>
      </w:r>
    </w:p>
    <w:p>
      <w:pPr>
        <w:pStyle w:val="Compact"/>
        <w:numPr>
          <w:ilvl w:val="0"/>
          <w:numId w:val="1005"/>
        </w:numPr>
      </w:pPr>
      <w:r>
        <w:t xml:space="preserve">cost efficiency</w:t>
      </w:r>
    </w:p>
    <w:bookmarkStart w:id="16" w:name="latency"/>
    <w:p>
      <w:pPr>
        <w:pStyle w:val="Heading3"/>
      </w:pPr>
      <w:r>
        <w:t xml:space="preserve">Latency</w:t>
      </w:r>
    </w:p>
    <w:p>
      <w:pPr>
        <w:pStyle w:val="FirstParagraph"/>
      </w:pPr>
      <w:r>
        <w:t xml:space="preserve">Latency is the time taken by one operation.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p95 redirect latency &lt; 100 ms</w:t>
      </w:r>
    </w:p>
    <w:bookmarkEnd w:id="16"/>
    <w:bookmarkStart w:id="17" w:name="throughput"/>
    <w:p>
      <w:pPr>
        <w:pStyle w:val="Heading3"/>
      </w:pPr>
      <w:r>
        <w:t xml:space="preserve">Throughput</w:t>
      </w:r>
    </w:p>
    <w:p>
      <w:pPr>
        <w:pStyle w:val="FirstParagraph"/>
      </w:pPr>
      <w:r>
        <w:t xml:space="preserve">Throughput is the amount of work processed per unit time.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20,000 requests/sec</w:t>
      </w:r>
      <w:r>
        <w:br/>
      </w:r>
      <w:r>
        <w:rPr>
          <w:rStyle w:val="VerbatimChar"/>
        </w:rPr>
        <w:t xml:space="preserve">1 million events/minute</w:t>
      </w:r>
    </w:p>
    <w:bookmarkEnd w:id="17"/>
    <w:bookmarkStart w:id="18" w:name="availability"/>
    <w:p>
      <w:pPr>
        <w:pStyle w:val="Heading3"/>
      </w:pPr>
      <w:r>
        <w:t xml:space="preserve">Availability</w:t>
      </w:r>
    </w:p>
    <w:p>
      <w:pPr>
        <w:pStyle w:val="FirstParagraph"/>
      </w:pPr>
      <w:r>
        <w:t xml:space="preserve">Availability asks:</w:t>
      </w:r>
    </w:p>
    <w:p>
      <w:pPr>
        <w:pStyle w:val="BlockText"/>
      </w:pPr>
      <w:r>
        <w:t xml:space="preserve">Can users access the service when they need it?</w:t>
      </w:r>
    </w:p>
    <w:bookmarkEnd w:id="18"/>
    <w:bookmarkStart w:id="19" w:name="reliability"/>
    <w:p>
      <w:pPr>
        <w:pStyle w:val="Heading3"/>
      </w:pPr>
      <w:r>
        <w:t xml:space="preserve">Reliability</w:t>
      </w:r>
    </w:p>
    <w:p>
      <w:pPr>
        <w:pStyle w:val="FirstParagraph"/>
      </w:pPr>
      <w:r>
        <w:t xml:space="preserve">Reliability asks:</w:t>
      </w:r>
    </w:p>
    <w:p>
      <w:pPr>
        <w:pStyle w:val="BlockText"/>
      </w:pPr>
      <w:r>
        <w:t xml:space="preserve">Does the system continue to behave correctly over time and during failures?</w:t>
      </w:r>
    </w:p>
    <w:p>
      <w:pPr>
        <w:pStyle w:val="FirstParagraph"/>
      </w:pPr>
      <w:r>
        <w:t xml:space="preserve">A service can be available but unreliable—for example, if it responds successfully while returning incorrect data.</w:t>
      </w:r>
    </w:p>
    <w:bookmarkEnd w:id="19"/>
    <w:bookmarkStart w:id="20" w:name="durability"/>
    <w:p>
      <w:pPr>
        <w:pStyle w:val="Heading3"/>
      </w:pPr>
      <w:r>
        <w:t xml:space="preserve">Durability</w:t>
      </w:r>
    </w:p>
    <w:p>
      <w:pPr>
        <w:pStyle w:val="FirstParagraph"/>
      </w:pPr>
      <w:r>
        <w:t xml:space="preserve">Durability asks:</w:t>
      </w:r>
    </w:p>
    <w:p>
      <w:pPr>
        <w:pStyle w:val="BlockText"/>
      </w:pPr>
      <w:r>
        <w:t xml:space="preserve">Once data has been acknowledged as saved, will it survive failures?</w:t>
      </w:r>
    </w:p>
    <w:bookmarkEnd w:id="20"/>
    <w:bookmarkStart w:id="21" w:name="scalability"/>
    <w:p>
      <w:pPr>
        <w:pStyle w:val="Heading3"/>
      </w:pPr>
      <w:r>
        <w:t xml:space="preserve">Scalability</w:t>
      </w:r>
    </w:p>
    <w:p>
      <w:pPr>
        <w:pStyle w:val="FirstParagraph"/>
      </w:pPr>
      <w:r>
        <w:t xml:space="preserve">Scalability asks:</w:t>
      </w:r>
    </w:p>
    <w:p>
      <w:pPr>
        <w:pStyle w:val="BlockText"/>
      </w:pPr>
      <w:r>
        <w:t xml:space="preserve">Can the system continue operating as load grows?</w:t>
      </w:r>
    </w:p>
    <w:bookmarkEnd w:id="21"/>
    <w:bookmarkStart w:id="22" w:name="consistency"/>
    <w:p>
      <w:pPr>
        <w:pStyle w:val="Heading3"/>
      </w:pPr>
      <w:r>
        <w:t xml:space="preserve">Consistency</w:t>
      </w:r>
    </w:p>
    <w:p>
      <w:pPr>
        <w:pStyle w:val="FirstParagraph"/>
      </w:pPr>
      <w:r>
        <w:t xml:space="preserve">Consistency asks:</w:t>
      </w:r>
    </w:p>
    <w:p>
      <w:pPr>
        <w:pStyle w:val="BlockText"/>
      </w:pPr>
      <w:r>
        <w:t xml:space="preserve">What data versions or states are different readers allowed to observe after updates?</w:t>
      </w:r>
    </w:p>
    <w:bookmarkEnd w:id="22"/>
    <w:bookmarkStart w:id="23" w:name="security"/>
    <w:p>
      <w:pPr>
        <w:pStyle w:val="Heading3"/>
      </w:pPr>
      <w:r>
        <w:t xml:space="preserve">Security</w:t>
      </w:r>
    </w:p>
    <w:p>
      <w:pPr>
        <w:pStyle w:val="FirstParagraph"/>
      </w:pPr>
      <w:r>
        <w:t xml:space="preserve">Examples include:</w:t>
      </w:r>
    </w:p>
    <w:p>
      <w:pPr>
        <w:pStyle w:val="Compact"/>
        <w:numPr>
          <w:ilvl w:val="0"/>
          <w:numId w:val="1006"/>
        </w:numPr>
      </w:pPr>
      <w:r>
        <w:t xml:space="preserve">authentication</w:t>
      </w:r>
    </w:p>
    <w:p>
      <w:pPr>
        <w:pStyle w:val="Compact"/>
        <w:numPr>
          <w:ilvl w:val="0"/>
          <w:numId w:val="1006"/>
        </w:numPr>
      </w:pPr>
      <w:r>
        <w:t xml:space="preserve">authorization</w:t>
      </w:r>
    </w:p>
    <w:p>
      <w:pPr>
        <w:pStyle w:val="Compact"/>
        <w:numPr>
          <w:ilvl w:val="0"/>
          <w:numId w:val="1006"/>
        </w:numPr>
      </w:pPr>
      <w:r>
        <w:t xml:space="preserve">HTTPS</w:t>
      </w:r>
    </w:p>
    <w:p>
      <w:pPr>
        <w:pStyle w:val="Compact"/>
        <w:numPr>
          <w:ilvl w:val="0"/>
          <w:numId w:val="1006"/>
        </w:numPr>
      </w:pPr>
      <w:r>
        <w:t xml:space="preserve">encryption</w:t>
      </w:r>
    </w:p>
    <w:p>
      <w:pPr>
        <w:pStyle w:val="Compact"/>
        <w:numPr>
          <w:ilvl w:val="0"/>
          <w:numId w:val="1006"/>
        </w:numPr>
      </w:pPr>
      <w:r>
        <w:t xml:space="preserve">abuse prevention</w:t>
      </w:r>
    </w:p>
    <w:p>
      <w:pPr>
        <w:pStyle w:val="Compact"/>
        <w:numPr>
          <w:ilvl w:val="0"/>
          <w:numId w:val="1006"/>
        </w:numPr>
      </w:pPr>
      <w:r>
        <w:t xml:space="preserve">rate limiting</w:t>
      </w:r>
    </w:p>
    <w:bookmarkEnd w:id="23"/>
    <w:bookmarkStart w:id="24" w:name="maintainability"/>
    <w:p>
      <w:pPr>
        <w:pStyle w:val="Heading3"/>
      </w:pPr>
      <w:r>
        <w:t xml:space="preserve">Maintainability</w:t>
      </w:r>
    </w:p>
    <w:p>
      <w:pPr>
        <w:pStyle w:val="FirstParagraph"/>
      </w:pPr>
      <w:r>
        <w:t xml:space="preserve">A maintainable system should be understandable, deployable, observable, testable, and changeable without unnecessary risk.</w:t>
      </w:r>
    </w:p>
    <w:bookmarkEnd w:id="24"/>
    <w:bookmarkStart w:id="25" w:name="cost-efficiency"/>
    <w:p>
      <w:pPr>
        <w:pStyle w:val="Heading3"/>
      </w:pPr>
      <w:r>
        <w:t xml:space="preserve">Cost efficiency</w:t>
      </w:r>
    </w:p>
    <w:p>
      <w:pPr>
        <w:pStyle w:val="FirstParagraph"/>
      </w:pPr>
      <w:r>
        <w:t xml:space="preserve">The technically most sophisticated architecture is not automatically the best. Infrastructure and operational cost matter.</w:t>
      </w:r>
    </w:p>
    <w:bookmarkEnd w:id="25"/>
    <w:bookmarkStart w:id="26" w:name="make-nfrs-measurable"/>
    <w:p>
      <w:pPr>
        <w:pStyle w:val="Heading3"/>
      </w:pPr>
      <w:r>
        <w:t xml:space="preserve">Make NFRs measurable</w:t>
      </w:r>
    </w:p>
    <w:p>
      <w:pPr>
        <w:pStyle w:val="FirstParagraph"/>
      </w:pPr>
      <w:r>
        <w:t xml:space="preserve">Weak:</w:t>
      </w:r>
    </w:p>
    <w:p>
      <w:pPr>
        <w:pStyle w:val="BlockText"/>
      </w:pPr>
      <w:r>
        <w:t xml:space="preserve">The system should be fast.</w:t>
      </w:r>
    </w:p>
    <w:p>
      <w:pPr>
        <w:pStyle w:val="FirstParagraph"/>
      </w:pPr>
      <w:r>
        <w:t xml:space="preserve">Better:</w:t>
      </w:r>
    </w:p>
    <w:p>
      <w:pPr>
        <w:pStyle w:val="BlockText"/>
      </w:pPr>
      <w:r>
        <w:t xml:space="preserve">p95 latency should remain below 200 ms.</w:t>
      </w:r>
    </w:p>
    <w:p>
      <w:pPr>
        <w:pStyle w:val="FirstParagraph"/>
      </w:pPr>
      <w:r>
        <w:t xml:space="preserve">Weak:</w:t>
      </w:r>
    </w:p>
    <w:p>
      <w:pPr>
        <w:pStyle w:val="BlockText"/>
      </w:pPr>
      <w:r>
        <w:t xml:space="preserve">The system should support many users.</w:t>
      </w:r>
    </w:p>
    <w:p>
      <w:pPr>
        <w:pStyle w:val="FirstParagraph"/>
      </w:pPr>
      <w:r>
        <w:t xml:space="preserve">Better:</w:t>
      </w:r>
    </w:p>
    <w:p>
      <w:pPr>
        <w:pStyle w:val="BlockText"/>
      </w:pPr>
      <w:r>
        <w:t xml:space="preserve">The service should sustain 50,000 requests/sec at peak.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important-quality-attribute-distinctions"/>
    <w:p>
      <w:pPr>
        <w:pStyle w:val="Heading2"/>
      </w:pPr>
      <w:r>
        <w:t xml:space="preserve">5. Important Quality-Attribute Distinctions</w:t>
      </w:r>
    </w:p>
    <w:bookmarkStart w:id="28" w:name="latency-vs-throughput"/>
    <w:p>
      <w:pPr>
        <w:pStyle w:val="Heading3"/>
      </w:pPr>
      <w:r>
        <w:t xml:space="preserve">Latency vs Throughput</w:t>
      </w:r>
    </w:p>
    <w:p>
      <w:pPr>
        <w:pStyle w:val="SourceCode"/>
      </w:pPr>
      <w:r>
        <w:rPr>
          <w:rStyle w:val="VerbatimChar"/>
        </w:rPr>
        <w:t xml:space="preserve">Latency    = time taken by one operation</w:t>
      </w:r>
      <w:r>
        <w:br/>
      </w:r>
      <w:r>
        <w:rPr>
          <w:rStyle w:val="VerbatimChar"/>
        </w:rPr>
        <w:t xml:space="preserve">Throughput = operations handled per unit time</w:t>
      </w:r>
    </w:p>
    <w:bookmarkEnd w:id="28"/>
    <w:bookmarkStart w:id="29" w:name="availability-vs-reliability"/>
    <w:p>
      <w:pPr>
        <w:pStyle w:val="Heading3"/>
      </w:pPr>
      <w:r>
        <w:t xml:space="preserve">Availability vs Reliability</w:t>
      </w:r>
    </w:p>
    <w:p>
      <w:pPr>
        <w:pStyle w:val="SourceCode"/>
      </w:pPr>
      <w:r>
        <w:rPr>
          <w:rStyle w:val="VerbatimChar"/>
        </w:rPr>
        <w:t xml:space="preserve">Availability = Can I access it?</w:t>
      </w:r>
      <w:r>
        <w:br/>
      </w:r>
      <w:r>
        <w:rPr>
          <w:rStyle w:val="VerbatimChar"/>
        </w:rPr>
        <w:t xml:space="preserve">Reliability  = Can I trust it to behave correctly?</w:t>
      </w:r>
    </w:p>
    <w:bookmarkEnd w:id="29"/>
    <w:bookmarkStart w:id="30" w:name="availability-vs-durability"/>
    <w:p>
      <w:pPr>
        <w:pStyle w:val="Heading3"/>
      </w:pPr>
      <w:r>
        <w:t xml:space="preserve">Availability vs Durability</w:t>
      </w:r>
    </w:p>
    <w:p>
      <w:pPr>
        <w:pStyle w:val="SourceCode"/>
      </w:pPr>
      <w:r>
        <w:rPr>
          <w:rStyle w:val="VerbatimChar"/>
        </w:rPr>
        <w:t xml:space="preserve">Availability = Is the service reachable?</w:t>
      </w:r>
      <w:r>
        <w:br/>
      </w:r>
      <w:r>
        <w:rPr>
          <w:rStyle w:val="VerbatimChar"/>
        </w:rPr>
        <w:t xml:space="preserve">Durability   = Does acknowledged data survive?</w:t>
      </w:r>
    </w:p>
    <w:bookmarkEnd w:id="30"/>
    <w:bookmarkStart w:id="31" w:name="durability-vs-consistency"/>
    <w:p>
      <w:pPr>
        <w:pStyle w:val="Heading3"/>
      </w:pPr>
      <w:r>
        <w:t xml:space="preserve">Durability vs Consistency</w:t>
      </w:r>
    </w:p>
    <w:p>
      <w:pPr>
        <w:pStyle w:val="SourceCode"/>
      </w:pPr>
      <w:r>
        <w:rPr>
          <w:rStyle w:val="VerbatimChar"/>
        </w:rPr>
        <w:t xml:space="preserve">Durability  = Is saved data preserved?</w:t>
      </w:r>
      <w:r>
        <w:br/>
      </w:r>
      <w:r>
        <w:rPr>
          <w:rStyle w:val="VerbatimChar"/>
        </w:rPr>
        <w:t xml:space="preserve">Consistency = What state/version do readers observe?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constraints"/>
    <w:p>
      <w:pPr>
        <w:pStyle w:val="Heading2"/>
      </w:pPr>
      <w:r>
        <w:t xml:space="preserve">6. Constraints</w:t>
      </w:r>
    </w:p>
    <w:p>
      <w:pPr>
        <w:pStyle w:val="FirstParagraph"/>
      </w:pPr>
      <w:r>
        <w:t xml:space="preserve">Constraints are boundaries that restrict the design choices available to us.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7"/>
        </w:numPr>
      </w:pPr>
      <w:r>
        <w:t xml:space="preserve">Must use PostgreSQL</w:t>
      </w:r>
    </w:p>
    <w:p>
      <w:pPr>
        <w:pStyle w:val="Compact"/>
        <w:numPr>
          <w:ilvl w:val="0"/>
          <w:numId w:val="1007"/>
        </w:numPr>
      </w:pPr>
      <w:r>
        <w:t xml:space="preserve">Must deploy on Azure</w:t>
      </w:r>
    </w:p>
    <w:p>
      <w:pPr>
        <w:pStyle w:val="Compact"/>
        <w:numPr>
          <w:ilvl w:val="0"/>
          <w:numId w:val="1007"/>
        </w:numPr>
      </w:pPr>
      <w:r>
        <w:t xml:space="preserve">Budget is limited</w:t>
      </w:r>
    </w:p>
    <w:p>
      <w:pPr>
        <w:pStyle w:val="Compact"/>
        <w:numPr>
          <w:ilvl w:val="0"/>
          <w:numId w:val="1007"/>
        </w:numPr>
      </w:pPr>
      <w:r>
        <w:t xml:space="preserve">Only four engineers are available</w:t>
      </w:r>
    </w:p>
    <w:p>
      <w:pPr>
        <w:pStyle w:val="Compact"/>
        <w:numPr>
          <w:ilvl w:val="0"/>
          <w:numId w:val="1007"/>
        </w:numPr>
      </w:pPr>
      <w:r>
        <w:t xml:space="preserve">Data must remain in a specific country</w:t>
      </w:r>
    </w:p>
    <w:p>
      <w:pPr>
        <w:pStyle w:val="Compact"/>
        <w:numPr>
          <w:ilvl w:val="0"/>
          <w:numId w:val="1007"/>
        </w:numPr>
      </w:pPr>
      <w:r>
        <w:t xml:space="preserve">Must integrate with an existing legacy API</w:t>
      </w:r>
    </w:p>
    <w:p>
      <w:pPr>
        <w:pStyle w:val="Compact"/>
        <w:numPr>
          <w:ilvl w:val="0"/>
          <w:numId w:val="1007"/>
        </w:numPr>
      </w:pPr>
      <w:r>
        <w:t xml:space="preserve">Only approved managed services may be used</w:t>
      </w:r>
    </w:p>
    <w:bookmarkStart w:id="33" w:name="requirement-vs-constraint"/>
    <w:p>
      <w:pPr>
        <w:pStyle w:val="Heading3"/>
      </w:pPr>
      <w:r>
        <w:t xml:space="preserve">Requirement vs constraint</w:t>
      </w:r>
    </w:p>
    <w:p>
      <w:pPr>
        <w:pStyle w:val="SourceCode"/>
      </w:pPr>
      <w:r>
        <w:rPr>
          <w:rStyle w:val="VerbatimChar"/>
        </w:rPr>
        <w:t xml:space="preserve">Requirement:</w:t>
      </w:r>
      <w:r>
        <w:br/>
      </w:r>
      <w:r>
        <w:rPr>
          <w:rStyle w:val="VerbatimChar"/>
        </w:rPr>
        <w:t xml:space="preserve">Support 20,000 requests/sec.</w:t>
      </w:r>
      <w:r>
        <w:br/>
      </w:r>
      <w:r>
        <w:br/>
      </w:r>
      <w:r>
        <w:rPr>
          <w:rStyle w:val="VerbatimChar"/>
        </w:rPr>
        <w:t xml:space="preserve">Constraint:</w:t>
      </w:r>
      <w:r>
        <w:br/>
      </w:r>
      <w:r>
        <w:rPr>
          <w:rStyle w:val="VerbatimChar"/>
        </w:rPr>
        <w:t xml:space="preserve">The company requires PostgreSQL.</w:t>
      </w:r>
    </w:p>
    <w:bookmarkEnd w:id="33"/>
    <w:bookmarkStart w:id="34" w:name="constraint-vs-assumption"/>
    <w:p>
      <w:pPr>
        <w:pStyle w:val="Heading3"/>
      </w:pPr>
      <w:r>
        <w:t xml:space="preserve">Constraint vs assumption</w:t>
      </w:r>
    </w:p>
    <w:p>
      <w:pPr>
        <w:pStyle w:val="FirstParagraph"/>
      </w:pPr>
      <w:r>
        <w:t xml:space="preserve">Constraint:</w:t>
      </w:r>
    </w:p>
    <w:p>
      <w:pPr>
        <w:pStyle w:val="BlockText"/>
      </w:pPr>
      <w:r>
        <w:t xml:space="preserve">The organization requires deployment on Azure.</w:t>
      </w:r>
    </w:p>
    <w:p>
      <w:pPr>
        <w:pStyle w:val="FirstParagraph"/>
      </w:pPr>
      <w:r>
        <w:t xml:space="preserve">Assumption:</w:t>
      </w:r>
    </w:p>
    <w:p>
      <w:pPr>
        <w:pStyle w:val="BlockText"/>
      </w:pPr>
      <w:r>
        <w:t xml:space="preserve">Assume peak traffic is 50,000 requests/sec.</w:t>
      </w:r>
    </w:p>
    <w:p>
      <w:pPr>
        <w:pStyle w:val="FirstParagraph"/>
      </w:pPr>
      <w:r>
        <w:t xml:space="preserve">A constraint comes from reality or stakeholders. An assumption is introduced when information is missing so that we can continue reasoning.</w:t>
      </w:r>
    </w:p>
    <w:bookmarkEnd w:id="34"/>
    <w:bookmarkStart w:id="35" w:name="hard-vs-soft-constraints"/>
    <w:p>
      <w:pPr>
        <w:pStyle w:val="Heading3"/>
      </w:pPr>
      <w:r>
        <w:t xml:space="preserve">Hard vs soft constraints</w:t>
      </w:r>
    </w:p>
    <w:p>
      <w:pPr>
        <w:pStyle w:val="FirstParagraph"/>
      </w:pPr>
      <w:r>
        <w:t xml:space="preserve">Hard:</w:t>
      </w:r>
    </w:p>
    <w:p>
      <w:pPr>
        <w:pStyle w:val="BlockText"/>
      </w:pPr>
      <w:r>
        <w:t xml:space="preserve">Financial data must remain in India.</w:t>
      </w:r>
    </w:p>
    <w:p>
      <w:pPr>
        <w:pStyle w:val="FirstParagraph"/>
      </w:pPr>
      <w:r>
        <w:t xml:space="preserve">Soft:</w:t>
      </w:r>
    </w:p>
    <w:p>
      <w:pPr>
        <w:pStyle w:val="BlockText"/>
      </w:pPr>
      <w:r>
        <w:t xml:space="preserve">Prefer PostgreSQL because the team already operates it.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scale-assumptions"/>
    <w:p>
      <w:pPr>
        <w:pStyle w:val="Heading2"/>
      </w:pPr>
      <w:r>
        <w:t xml:space="preserve">7. Scale Assumptions</w:t>
      </w:r>
    </w:p>
    <w:p>
      <w:pPr>
        <w:pStyle w:val="FirstParagraph"/>
      </w:pPr>
      <w:r>
        <w:t xml:space="preserve">Scale assumptions answer:</w:t>
      </w:r>
    </w:p>
    <w:p>
      <w:pPr>
        <w:pStyle w:val="BlockText"/>
      </w:pPr>
      <w:r>
        <w:t xml:space="preserve">How big is the system?</w:t>
      </w:r>
    </w:p>
    <w:p>
      <w:pPr>
        <w:pStyle w:val="FirstParagraph"/>
      </w:pPr>
      <w:r>
        <w:t xml:space="preserve">Typical estimates include:</w:t>
      </w:r>
    </w:p>
    <w:p>
      <w:pPr>
        <w:pStyle w:val="Compact"/>
        <w:numPr>
          <w:ilvl w:val="0"/>
          <w:numId w:val="1008"/>
        </w:numPr>
      </w:pPr>
      <w:r>
        <w:t xml:space="preserve">total users</w:t>
      </w:r>
    </w:p>
    <w:p>
      <w:pPr>
        <w:pStyle w:val="Compact"/>
        <w:numPr>
          <w:ilvl w:val="0"/>
          <w:numId w:val="1008"/>
        </w:numPr>
      </w:pPr>
      <w:r>
        <w:t xml:space="preserve">daily active users</w:t>
      </w:r>
    </w:p>
    <w:p>
      <w:pPr>
        <w:pStyle w:val="Compact"/>
        <w:numPr>
          <w:ilvl w:val="0"/>
          <w:numId w:val="1008"/>
        </w:numPr>
      </w:pPr>
      <w:r>
        <w:t xml:space="preserve">requests per second</w:t>
      </w:r>
    </w:p>
    <w:p>
      <w:pPr>
        <w:pStyle w:val="Compact"/>
        <w:numPr>
          <w:ilvl w:val="0"/>
          <w:numId w:val="1008"/>
        </w:numPr>
      </w:pPr>
      <w:r>
        <w:t xml:space="preserve">peak requests per second</w:t>
      </w:r>
    </w:p>
    <w:p>
      <w:pPr>
        <w:pStyle w:val="Compact"/>
        <w:numPr>
          <w:ilvl w:val="0"/>
          <w:numId w:val="1008"/>
        </w:numPr>
      </w:pPr>
      <w:r>
        <w:t xml:space="preserve">reads vs writes</w:t>
      </w:r>
    </w:p>
    <w:p>
      <w:pPr>
        <w:pStyle w:val="Compact"/>
        <w:numPr>
          <w:ilvl w:val="0"/>
          <w:numId w:val="1008"/>
        </w:numPr>
      </w:pPr>
      <w:r>
        <w:t xml:space="preserve">data generated per day</w:t>
      </w:r>
    </w:p>
    <w:p>
      <w:pPr>
        <w:pStyle w:val="Compact"/>
        <w:numPr>
          <w:ilvl w:val="0"/>
          <w:numId w:val="1008"/>
        </w:numPr>
      </w:pPr>
      <w:r>
        <w:t xml:space="preserve">storage growth</w:t>
      </w:r>
    </w:p>
    <w:p>
      <w:pPr>
        <w:pStyle w:val="Compact"/>
        <w:numPr>
          <w:ilvl w:val="0"/>
          <w:numId w:val="1008"/>
        </w:numPr>
      </w:pPr>
      <w:r>
        <w:t xml:space="preserve">bandwidth</w:t>
      </w:r>
    </w:p>
    <w:p>
      <w:pPr>
        <w:pStyle w:val="Compact"/>
        <w:numPr>
          <w:ilvl w:val="0"/>
          <w:numId w:val="1008"/>
        </w:numPr>
      </w:pPr>
      <w:r>
        <w:t xml:space="preserve">geographic distribution</w:t>
      </w:r>
    </w:p>
    <w:p>
      <w:pPr>
        <w:pStyle w:val="Compact"/>
        <w:numPr>
          <w:ilvl w:val="0"/>
          <w:numId w:val="1008"/>
        </w:numPr>
      </w:pPr>
      <w:r>
        <w:t xml:space="preserve">retention period</w:t>
      </w:r>
    </w:p>
    <w:bookmarkStart w:id="37" w:name="url-shortener-example"/>
    <w:p>
      <w:pPr>
        <w:pStyle w:val="Heading3"/>
      </w:pPr>
      <w:r>
        <w:t xml:space="preserve">URL shortener example</w:t>
      </w:r>
    </w:p>
    <w:p>
      <w:pPr>
        <w:pStyle w:val="FirstParagraph"/>
      </w:pPr>
      <w:r>
        <w:t xml:space="preserve">Assume:</w:t>
      </w:r>
    </w:p>
    <w:p>
      <w:pPr>
        <w:pStyle w:val="SourceCode"/>
      </w:pPr>
      <w:r>
        <w:rPr>
          <w:rStyle w:val="VerbatimChar"/>
        </w:rPr>
        <w:t xml:space="preserve">100 million new URLs/month</w:t>
      </w:r>
      <w:r>
        <w:br/>
      </w:r>
      <w:r>
        <w:rPr>
          <w:rStyle w:val="VerbatimChar"/>
        </w:rPr>
        <w:t xml:space="preserve">10 billion redirects/month</w:t>
      </w:r>
    </w:p>
    <w:p>
      <w:pPr>
        <w:pStyle w:val="FirstParagraph"/>
      </w:pPr>
      <w:r>
        <w:t xml:space="preserve">Read/write ratio:</w:t>
      </w:r>
    </w:p>
    <w:p>
      <w:pPr>
        <w:pStyle w:val="SourceCode"/>
      </w:pPr>
      <w:r>
        <w:rPr>
          <w:rStyle w:val="VerbatimChar"/>
        </w:rPr>
        <w:t xml:space="preserve">10,000M : 100M</w:t>
      </w:r>
      <w:r>
        <w:br/>
      </w:r>
      <w:r>
        <w:rPr>
          <w:rStyle w:val="VerbatimChar"/>
        </w:rPr>
        <w:t xml:space="preserve">≈ 100 : 1</w:t>
      </w:r>
    </w:p>
    <w:p>
      <w:pPr>
        <w:pStyle w:val="FirstParagraph"/>
      </w:pPr>
      <w:r>
        <w:t xml:space="preserve">This tells us the workload is heavily read-oriented.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average-and-peak-qps"/>
    <w:p>
      <w:pPr>
        <w:pStyle w:val="Heading2"/>
      </w:pPr>
      <w:r>
        <w:t xml:space="preserve">8. Average and Peak QPS</w:t>
      </w:r>
    </w:p>
    <w:p>
      <w:pPr>
        <w:pStyle w:val="FirstParagraph"/>
      </w:pPr>
      <w:r>
        <w:t xml:space="preserve">For 10 billion redirects/month:</w:t>
      </w:r>
    </w:p>
    <w:p>
      <w:pPr>
        <w:pStyle w:val="SourceCode"/>
      </w:pPr>
      <w:r>
        <w:rPr>
          <w:rStyle w:val="VerbatimChar"/>
        </w:rPr>
        <w:t xml:space="preserve">30 × 24 × 60 × 60</w:t>
      </w:r>
      <w:r>
        <w:br/>
      </w:r>
      <w:r>
        <w:rPr>
          <w:rStyle w:val="VerbatimChar"/>
        </w:rPr>
        <w:t xml:space="preserve">≈ 2.6 million seconds/month</w:t>
      </w:r>
    </w:p>
    <w:p>
      <w:pPr>
        <w:pStyle w:val="SourceCode"/>
      </w:pPr>
      <w:r>
        <w:rPr>
          <w:rStyle w:val="VerbatimChar"/>
        </w:rPr>
        <w:t xml:space="preserve">10,000,000,000 / 2,600,000</w:t>
      </w:r>
      <w:r>
        <w:br/>
      </w:r>
      <w:r>
        <w:rPr>
          <w:rStyle w:val="VerbatimChar"/>
        </w:rPr>
        <w:t xml:space="preserve">≈ 3,850 requests/sec</w:t>
      </w:r>
      <w:r>
        <w:br/>
      </w:r>
      <w:r>
        <w:rPr>
          <w:rStyle w:val="VerbatimChar"/>
        </w:rPr>
        <w:t xml:space="preserve">≈ 4K average QPS</w:t>
      </w:r>
    </w:p>
    <w:p>
      <w:pPr>
        <w:pStyle w:val="FirstParagraph"/>
      </w:pPr>
      <w:r>
        <w:t xml:space="preserve">Real traffic is not uniform.</w:t>
      </w:r>
    </w:p>
    <w:p>
      <w:pPr>
        <w:pStyle w:val="BodyText"/>
      </w:pPr>
      <w:r>
        <w:t xml:space="preserve">If peak traffic is assumed to be 5× average:</w:t>
      </w:r>
    </w:p>
    <w:p>
      <w:pPr>
        <w:pStyle w:val="SourceCode"/>
      </w:pPr>
      <w:r>
        <w:rPr>
          <w:rStyle w:val="VerbatimChar"/>
        </w:rPr>
        <w:t xml:space="preserve">~4K average QPS</w:t>
      </w:r>
      <w:r>
        <w:br/>
      </w:r>
      <w:r>
        <w:rPr>
          <w:rStyle w:val="VerbatimChar"/>
        </w:rPr>
        <w:t xml:space="preserve">→ ~20K peak QPS</w:t>
      </w:r>
    </w:p>
    <w:p>
      <w:pPr>
        <w:pStyle w:val="FirstParagraph"/>
      </w:pPr>
      <w:r>
        <w:t xml:space="preserve">Systems should not be sized only for average load.</w:t>
      </w:r>
    </w:p>
    <w:p>
      <w:pPr>
        <w:pStyle w:val="BodyText"/>
      </w:pPr>
      <w:r>
        <w:t xml:space="preserve">Examples of traffic spikes:</w:t>
      </w:r>
    </w:p>
    <w:p>
      <w:pPr>
        <w:pStyle w:val="Compact"/>
        <w:numPr>
          <w:ilvl w:val="0"/>
          <w:numId w:val="1009"/>
        </w:numPr>
      </w:pPr>
      <w:r>
        <w:t xml:space="preserve">flash sales</w:t>
      </w:r>
    </w:p>
    <w:p>
      <w:pPr>
        <w:pStyle w:val="Compact"/>
        <w:numPr>
          <w:ilvl w:val="0"/>
          <w:numId w:val="1009"/>
        </w:numPr>
      </w:pPr>
      <w:r>
        <w:t xml:space="preserve">sports finals</w:t>
      </w:r>
    </w:p>
    <w:p>
      <w:pPr>
        <w:pStyle w:val="Compact"/>
        <w:numPr>
          <w:ilvl w:val="0"/>
          <w:numId w:val="1009"/>
        </w:numPr>
      </w:pPr>
      <w:r>
        <w:t xml:space="preserve">election results</w:t>
      </w:r>
    </w:p>
    <w:p>
      <w:pPr>
        <w:pStyle w:val="Compact"/>
        <w:numPr>
          <w:ilvl w:val="0"/>
          <w:numId w:val="1009"/>
        </w:numPr>
      </w:pPr>
      <w:r>
        <w:t xml:space="preserve">concert ticket launches</w:t>
      </w:r>
    </w:p>
    <w:p>
      <w:pPr>
        <w:pStyle w:val="Compact"/>
        <w:numPr>
          <w:ilvl w:val="0"/>
          <w:numId w:val="1009"/>
        </w:numPr>
      </w:pPr>
      <w:r>
        <w:t xml:space="preserve">stock-market opening</w:t>
      </w:r>
    </w:p>
    <w:p>
      <w:pPr>
        <w:pStyle w:val="Compact"/>
        <w:numPr>
          <w:ilvl w:val="0"/>
          <w:numId w:val="1009"/>
        </w:numPr>
      </w:pPr>
      <w:r>
        <w:t xml:space="preserve">breaking news</w:t>
      </w:r>
    </w:p>
    <w:p>
      <w:r>
        <w:pict>
          <v:rect style="width:0;height:1.5pt" o:hralign="center" o:hrstd="t" o:hr="t"/>
        </w:pict>
      </w:r>
    </w:p>
    <w:bookmarkEnd w:id="39"/>
    <w:bookmarkStart w:id="40" w:name="read-heavy-vs-write-heavy-systems"/>
    <w:p>
      <w:pPr>
        <w:pStyle w:val="Heading2"/>
      </w:pPr>
      <w:r>
        <w:t xml:space="preserve">9. Read-Heavy vs Write-Heavy Systems</w:t>
      </w:r>
    </w:p>
    <w:p>
      <w:pPr>
        <w:pStyle w:val="FirstParagraph"/>
      </w:pPr>
      <w:r>
        <w:t xml:space="preserve">Read-heavy examples:</w:t>
      </w:r>
    </w:p>
    <w:p>
      <w:pPr>
        <w:pStyle w:val="Compact"/>
        <w:numPr>
          <w:ilvl w:val="0"/>
          <w:numId w:val="1010"/>
        </w:numPr>
      </w:pPr>
      <w:r>
        <w:t xml:space="preserve">URL shortener redirects</w:t>
      </w:r>
    </w:p>
    <w:p>
      <w:pPr>
        <w:pStyle w:val="Compact"/>
        <w:numPr>
          <w:ilvl w:val="0"/>
          <w:numId w:val="1010"/>
        </w:numPr>
      </w:pPr>
      <w:r>
        <w:t xml:space="preserve">news sites</w:t>
      </w:r>
    </w:p>
    <w:p>
      <w:pPr>
        <w:pStyle w:val="Compact"/>
        <w:numPr>
          <w:ilvl w:val="0"/>
          <w:numId w:val="1010"/>
        </w:numPr>
      </w:pPr>
      <w:r>
        <w:t xml:space="preserve">product catalogs</w:t>
      </w:r>
    </w:p>
    <w:p>
      <w:pPr>
        <w:pStyle w:val="FirstParagraph"/>
      </w:pPr>
      <w:r>
        <w:t xml:space="preserve">Write-heavy examples:</w:t>
      </w:r>
    </w:p>
    <w:p>
      <w:pPr>
        <w:pStyle w:val="Compact"/>
        <w:numPr>
          <w:ilvl w:val="0"/>
          <w:numId w:val="1011"/>
        </w:numPr>
      </w:pPr>
      <w:r>
        <w:t xml:space="preserve">log ingestion</w:t>
      </w:r>
    </w:p>
    <w:p>
      <w:pPr>
        <w:pStyle w:val="Compact"/>
        <w:numPr>
          <w:ilvl w:val="0"/>
          <w:numId w:val="1011"/>
        </w:numPr>
      </w:pPr>
      <w:r>
        <w:t xml:space="preserve">IoT telemetry</w:t>
      </w:r>
    </w:p>
    <w:p>
      <w:pPr>
        <w:pStyle w:val="Compact"/>
        <w:numPr>
          <w:ilvl w:val="0"/>
          <w:numId w:val="1011"/>
        </w:numPr>
      </w:pPr>
      <w:r>
        <w:t xml:space="preserve">analytics event pipelines</w:t>
      </w:r>
    </w:p>
    <w:p>
      <w:pPr>
        <w:pStyle w:val="Compact"/>
        <w:numPr>
          <w:ilvl w:val="0"/>
          <w:numId w:val="1011"/>
        </w:numPr>
      </w:pPr>
      <w:r>
        <w:t xml:space="preserve">market-data ingestion</w:t>
      </w:r>
    </w:p>
    <w:p>
      <w:pPr>
        <w:pStyle w:val="FirstParagraph"/>
      </w:pPr>
      <w:r>
        <w:t xml:space="preserve">The workload shape later influences caching, database, replication, and partitioning decisions.</w:t>
      </w:r>
    </w:p>
    <w:p>
      <w:r>
        <w:pict>
          <v:rect style="width:0;height:1.5pt" o:hralign="center" o:hrstd="t" o:hr="t"/>
        </w:pict>
      </w:r>
    </w:p>
    <w:bookmarkEnd w:id="40"/>
    <w:bookmarkStart w:id="41" w:name="storage-estimation"/>
    <w:p>
      <w:pPr>
        <w:pStyle w:val="Heading2"/>
      </w:pPr>
      <w:r>
        <w:t xml:space="preserve">10. Storage Estimation</w:t>
      </w:r>
    </w:p>
    <w:p>
      <w:pPr>
        <w:pStyle w:val="FirstParagraph"/>
      </w:pPr>
      <w:r>
        <w:t xml:space="preserve">Assume:</w:t>
      </w:r>
    </w:p>
    <w:p>
      <w:pPr>
        <w:pStyle w:val="SourceCode"/>
      </w:pPr>
      <w:r>
        <w:rPr>
          <w:rStyle w:val="VerbatimChar"/>
        </w:rPr>
        <w:t xml:space="preserve">100M new URLs/month</w:t>
      </w:r>
      <w:r>
        <w:br/>
      </w:r>
      <w:r>
        <w:rPr>
          <w:rStyle w:val="VerbatimChar"/>
        </w:rPr>
        <w:t xml:space="preserve">500 bytes per stored mapping</w:t>
      </w:r>
    </w:p>
    <w:p>
      <w:pPr>
        <w:pStyle w:val="FirstParagraph"/>
      </w:pPr>
      <w:r>
        <w:t xml:space="preserve">Monthly raw storage:</w:t>
      </w:r>
    </w:p>
    <w:p>
      <w:pPr>
        <w:pStyle w:val="SourceCode"/>
      </w:pPr>
      <w:r>
        <w:rPr>
          <w:rStyle w:val="VerbatimChar"/>
        </w:rPr>
        <w:t xml:space="preserve">100,000,000 × 500 bytes</w:t>
      </w:r>
      <w:r>
        <w:br/>
      </w:r>
      <w:r>
        <w:rPr>
          <w:rStyle w:val="VerbatimChar"/>
        </w:rPr>
        <w:t xml:space="preserve">≈ 50 GB/month</w:t>
      </w:r>
    </w:p>
    <w:p>
      <w:pPr>
        <w:pStyle w:val="FirstParagraph"/>
      </w:pPr>
      <w:r>
        <w:t xml:space="preserve">Yearly:</w:t>
      </w:r>
    </w:p>
    <w:p>
      <w:pPr>
        <w:pStyle w:val="SourceCode"/>
      </w:pPr>
      <w:r>
        <w:rPr>
          <w:rStyle w:val="VerbatimChar"/>
        </w:rPr>
        <w:t xml:space="preserve">≈ 600 GB/year</w:t>
      </w:r>
    </w:p>
    <w:p>
      <w:pPr>
        <w:pStyle w:val="FirstParagraph"/>
      </w:pPr>
      <w:r>
        <w:t xml:space="preserve">Five years:</w:t>
      </w:r>
    </w:p>
    <w:p>
      <w:pPr>
        <w:pStyle w:val="SourceCode"/>
      </w:pPr>
      <w:r>
        <w:rPr>
          <w:rStyle w:val="VerbatimChar"/>
        </w:rPr>
        <w:t xml:space="preserve">≈ 3 TB raw data</w:t>
      </w:r>
    </w:p>
    <w:p>
      <w:pPr>
        <w:pStyle w:val="FirstParagraph"/>
      </w:pPr>
      <w:r>
        <w:t xml:space="preserve">Real storage will usually be higher because of:</w:t>
      </w:r>
    </w:p>
    <w:p>
      <w:pPr>
        <w:pStyle w:val="Compact"/>
        <w:numPr>
          <w:ilvl w:val="0"/>
          <w:numId w:val="1012"/>
        </w:numPr>
      </w:pPr>
      <w:r>
        <w:t xml:space="preserve">indexes</w:t>
      </w:r>
    </w:p>
    <w:p>
      <w:pPr>
        <w:pStyle w:val="Compact"/>
        <w:numPr>
          <w:ilvl w:val="0"/>
          <w:numId w:val="1012"/>
        </w:numPr>
      </w:pPr>
      <w:r>
        <w:t xml:space="preserve">replication</w:t>
      </w:r>
    </w:p>
    <w:p>
      <w:pPr>
        <w:pStyle w:val="Compact"/>
        <w:numPr>
          <w:ilvl w:val="0"/>
          <w:numId w:val="1012"/>
        </w:numPr>
      </w:pPr>
      <w:r>
        <w:t xml:space="preserve">metadata</w:t>
      </w:r>
    </w:p>
    <w:p>
      <w:pPr>
        <w:pStyle w:val="Compact"/>
        <w:numPr>
          <w:ilvl w:val="0"/>
          <w:numId w:val="1012"/>
        </w:numPr>
      </w:pPr>
      <w:r>
        <w:t xml:space="preserve">backups</w:t>
      </w:r>
    </w:p>
    <w:p>
      <w:pPr>
        <w:pStyle w:val="Compact"/>
        <w:numPr>
          <w:ilvl w:val="0"/>
          <w:numId w:val="1012"/>
        </w:numPr>
      </w:pPr>
      <w:r>
        <w:t xml:space="preserve">database overhead</w:t>
      </w:r>
    </w:p>
    <w:p>
      <w:pPr>
        <w:pStyle w:val="Compact"/>
        <w:numPr>
          <w:ilvl w:val="0"/>
          <w:numId w:val="1012"/>
        </w:numPr>
      </w:pPr>
      <w:r>
        <w:t xml:space="preserve">analytics</w:t>
      </w:r>
    </w:p>
    <w:p>
      <w:r>
        <w:pict>
          <v:rect style="width:0;height:1.5pt" o:hralign="center" o:hrstd="t" o:hr="t"/>
        </w:pict>
      </w:r>
    </w:p>
    <w:bookmarkEnd w:id="41"/>
    <w:bookmarkStart w:id="42" w:name="bandwidth-estimation"/>
    <w:p>
      <w:pPr>
        <w:pStyle w:val="Heading2"/>
      </w:pPr>
      <w:r>
        <w:t xml:space="preserve">11. Bandwidth Estimation</w:t>
      </w:r>
    </w:p>
    <w:p>
      <w:pPr>
        <w:pStyle w:val="FirstParagraph"/>
      </w:pPr>
      <w:r>
        <w:t xml:space="preserve">If a response is approximately 1 KB and peak traffic is 20,000 requests/sec:</w:t>
      </w:r>
    </w:p>
    <w:p>
      <w:pPr>
        <w:pStyle w:val="SourceCode"/>
      </w:pPr>
      <w:r>
        <w:rPr>
          <w:rStyle w:val="VerbatimChar"/>
        </w:rPr>
        <w:t xml:space="preserve">20,000 × 1 KB</w:t>
      </w:r>
      <w:r>
        <w:br/>
      </w:r>
      <w:r>
        <w:rPr>
          <w:rStyle w:val="VerbatimChar"/>
        </w:rPr>
        <w:t xml:space="preserve">≈ 20 MB/sec</w:t>
      </w:r>
    </w:p>
    <w:p>
      <w:pPr>
        <w:pStyle w:val="FirstParagraph"/>
      </w:pPr>
      <w:r>
        <w:t xml:space="preserve">Back-of-the-envelope calculations do not need perfect precision. Their purpose is to establish the correct order of magnitude.</w:t>
      </w:r>
    </w:p>
    <w:p>
      <w:pPr>
        <w:pStyle w:val="BodyText"/>
      </w:pPr>
      <w:r>
        <w:t xml:space="preserve">Useful shortcuts:</w:t>
      </w:r>
    </w:p>
    <w:p>
      <w:pPr>
        <w:pStyle w:val="SourceCode"/>
      </w:pPr>
      <w:r>
        <w:rPr>
          <w:rStyle w:val="VerbatimChar"/>
        </w:rPr>
        <w:t xml:space="preserve">1 day ≈ 100,000 seconds</w:t>
      </w:r>
      <w:r>
        <w:br/>
      </w:r>
      <w:r>
        <w:rPr>
          <w:rStyle w:val="VerbatimChar"/>
        </w:rPr>
        <w:t xml:space="preserve">1 million ≈ 10^6</w:t>
      </w:r>
      <w:r>
        <w:br/>
      </w:r>
      <w:r>
        <w:rPr>
          <w:rStyle w:val="VerbatimChar"/>
        </w:rPr>
        <w:t xml:space="preserve">1 billion ≈ 10^9</w:t>
      </w:r>
      <w:r>
        <w:br/>
      </w:r>
      <w:r>
        <w:br/>
      </w:r>
      <w:r>
        <w:rPr>
          <w:rStyle w:val="VerbatimChar"/>
        </w:rPr>
        <w:t xml:space="preserve">1 KB ≈ 10^3 bytes</w:t>
      </w:r>
      <w:r>
        <w:br/>
      </w:r>
      <w:r>
        <w:rPr>
          <w:rStyle w:val="VerbatimChar"/>
        </w:rPr>
        <w:t xml:space="preserve">1 MB ≈ 10^6 bytes</w:t>
      </w:r>
      <w:r>
        <w:br/>
      </w:r>
      <w:r>
        <w:rPr>
          <w:rStyle w:val="VerbatimChar"/>
        </w:rPr>
        <w:t xml:space="preserve">1 GB ≈ 10^9 bytes</w:t>
      </w:r>
      <w:r>
        <w:br/>
      </w:r>
      <w:r>
        <w:rPr>
          <w:rStyle w:val="VerbatimChar"/>
        </w:rPr>
        <w:t xml:space="preserve">1 TB ≈ 10^12 bytes</w:t>
      </w:r>
    </w:p>
    <w:p>
      <w:r>
        <w:pict>
          <v:rect style="width:0;height:1.5pt" o:hralign="center" o:hrstd="t" o:hr="t"/>
        </w:pict>
      </w:r>
    </w:p>
    <w:bookmarkEnd w:id="42"/>
    <w:bookmarkStart w:id="43" w:name="fncs-day-1-mental-model"/>
    <w:p>
      <w:pPr>
        <w:pStyle w:val="Heading2"/>
      </w:pPr>
      <w:r>
        <w:t xml:space="preserve">12. FNCS — Day 1 Mental Model</w:t>
      </w:r>
    </w:p>
    <w:p>
      <w:pPr>
        <w:pStyle w:val="FirstParagraph"/>
      </w:pPr>
      <w:r>
        <w:t xml:space="preserve">Before architecture, think:</w:t>
      </w:r>
    </w:p>
    <w:p>
      <w:pPr>
        <w:pStyle w:val="SourceCode"/>
      </w:pPr>
      <w:r>
        <w:rPr>
          <w:rStyle w:val="VerbatimChar"/>
        </w:rPr>
        <w:t xml:space="preserve">F → Functional Requirements</w:t>
      </w:r>
      <w:r>
        <w:br/>
      </w:r>
      <w:r>
        <w:rPr>
          <w:rStyle w:val="VerbatimChar"/>
        </w:rPr>
        <w:t xml:space="preserve">N → Non-Functional Requirements</w:t>
      </w:r>
      <w:r>
        <w:br/>
      </w:r>
      <w:r>
        <w:rPr>
          <w:rStyle w:val="VerbatimChar"/>
        </w:rPr>
        <w:t xml:space="preserve">C → Constraints</w:t>
      </w:r>
      <w:r>
        <w:br/>
      </w:r>
      <w:r>
        <w:rPr>
          <w:rStyle w:val="VerbatimChar"/>
        </w:rPr>
        <w:t xml:space="preserve">S → Scale Assumptions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WHAT?</w:t>
      </w:r>
      <w:r>
        <w:br/>
      </w:r>
      <w:r>
        <w:rPr>
          <w:rStyle w:val="VerbatimChar"/>
        </w:rPr>
        <w:t xml:space="preserve">→ Functional Requirements</w:t>
      </w:r>
      <w:r>
        <w:br/>
      </w:r>
      <w:r>
        <w:br/>
      </w:r>
      <w:r>
        <w:rPr>
          <w:rStyle w:val="VerbatimChar"/>
        </w:rPr>
        <w:t xml:space="preserve">HOW WELL?</w:t>
      </w:r>
      <w:r>
        <w:br/>
      </w:r>
      <w:r>
        <w:rPr>
          <w:rStyle w:val="VerbatimChar"/>
        </w:rPr>
        <w:t xml:space="preserve">→ Non-Functional Requirements</w:t>
      </w:r>
      <w:r>
        <w:br/>
      </w:r>
      <w:r>
        <w:br/>
      </w:r>
      <w:r>
        <w:rPr>
          <w:rStyle w:val="VerbatimChar"/>
        </w:rPr>
        <w:t xml:space="preserve">WHAT LIMITS US?</w:t>
      </w:r>
      <w:r>
        <w:br/>
      </w:r>
      <w:r>
        <w:rPr>
          <w:rStyle w:val="VerbatimChar"/>
        </w:rPr>
        <w:t xml:space="preserve">→ Constraints</w:t>
      </w:r>
      <w:r>
        <w:br/>
      </w:r>
      <w:r>
        <w:br/>
      </w:r>
      <w:r>
        <w:rPr>
          <w:rStyle w:val="VerbatimChar"/>
        </w:rPr>
        <w:t xml:space="preserve">HOW BIG?</w:t>
      </w:r>
      <w:r>
        <w:br/>
      </w:r>
      <w:r>
        <w:rPr>
          <w:rStyle w:val="VerbatimChar"/>
        </w:rPr>
        <w:t xml:space="preserve">→ Scale</w:t>
      </w:r>
    </w:p>
    <w:p>
      <w:pPr>
        <w:pStyle w:val="FirstParagraph"/>
      </w:pPr>
      <w:r>
        <w:t xml:space="preserve">Example URL shortener:</w:t>
      </w:r>
    </w:p>
    <w:p>
      <w:pPr>
        <w:pStyle w:val="SourceCode"/>
      </w:pPr>
      <w:r>
        <w:rPr>
          <w:rStyle w:val="VerbatimChar"/>
        </w:rPr>
        <w:t xml:space="preserve">Functional</w:t>
      </w:r>
      <w:r>
        <w:br/>
      </w:r>
      <w:r>
        <w:rPr>
          <w:rStyle w:val="VerbatimChar"/>
        </w:rPr>
        <w:t xml:space="preserve">- Create short URL</w:t>
      </w:r>
      <w:r>
        <w:br/>
      </w:r>
      <w:r>
        <w:rPr>
          <w:rStyle w:val="VerbatimChar"/>
        </w:rPr>
        <w:t xml:space="preserve">- Redirect short URL</w:t>
      </w:r>
      <w:r>
        <w:br/>
      </w:r>
      <w:r>
        <w:br/>
      </w:r>
      <w:r>
        <w:rPr>
          <w:rStyle w:val="VerbatimChar"/>
        </w:rPr>
        <w:t xml:space="preserve">Non-Functional</w:t>
      </w:r>
      <w:r>
        <w:br/>
      </w:r>
      <w:r>
        <w:rPr>
          <w:rStyle w:val="VerbatimChar"/>
        </w:rPr>
        <w:t xml:space="preserve">- Low redirect latency</w:t>
      </w:r>
      <w:r>
        <w:br/>
      </w:r>
      <w:r>
        <w:rPr>
          <w:rStyle w:val="VerbatimChar"/>
        </w:rPr>
        <w:t xml:space="preserve">- High availability</w:t>
      </w:r>
      <w:r>
        <w:br/>
      </w:r>
      <w:r>
        <w:rPr>
          <w:rStyle w:val="VerbatimChar"/>
        </w:rPr>
        <w:t xml:space="preserve">- Durable mappings</w:t>
      </w:r>
      <w:r>
        <w:br/>
      </w:r>
      <w:r>
        <w:rPr>
          <w:rStyle w:val="VerbatimChar"/>
        </w:rPr>
        <w:t xml:space="preserve">- Large read throughput</w:t>
      </w:r>
      <w:r>
        <w:br/>
      </w:r>
      <w:r>
        <w:br/>
      </w:r>
      <w:r>
        <w:rPr>
          <w:rStyle w:val="VerbatimChar"/>
        </w:rPr>
        <w:t xml:space="preserve">Constraints</w:t>
      </w:r>
      <w:r>
        <w:br/>
      </w:r>
      <w:r>
        <w:rPr>
          <w:rStyle w:val="VerbatimChar"/>
        </w:rPr>
        <w:t xml:space="preserve">- Example: approved cloud/database</w:t>
      </w:r>
      <w:r>
        <w:br/>
      </w:r>
      <w:r>
        <w:rPr>
          <w:rStyle w:val="VerbatimChar"/>
        </w:rPr>
        <w:t xml:space="preserve">- Example: 5-year retention</w:t>
      </w:r>
      <w:r>
        <w:br/>
      </w:r>
      <w:r>
        <w:br/>
      </w:r>
      <w:r>
        <w:rPr>
          <w:rStyle w:val="VerbatimChar"/>
        </w:rPr>
        <w:t xml:space="preserve">Scale</w:t>
      </w:r>
      <w:r>
        <w:br/>
      </w:r>
      <w:r>
        <w:rPr>
          <w:rStyle w:val="VerbatimChar"/>
        </w:rPr>
        <w:t xml:space="preserve">- 100M URLs/month</w:t>
      </w:r>
      <w:r>
        <w:br/>
      </w:r>
      <w:r>
        <w:rPr>
          <w:rStyle w:val="VerbatimChar"/>
        </w:rPr>
        <w:t xml:space="preserve">- 10B redirects/month</w:t>
      </w:r>
      <w:r>
        <w:br/>
      </w:r>
      <w:r>
        <w:rPr>
          <w:rStyle w:val="VerbatimChar"/>
        </w:rPr>
        <w:t xml:space="preserve">- ~100:1 reads:writes</w:t>
      </w:r>
      <w:r>
        <w:br/>
      </w:r>
      <w:r>
        <w:rPr>
          <w:rStyle w:val="VerbatimChar"/>
        </w:rPr>
        <w:t xml:space="preserve">- ~4K average redirect QPS</w:t>
      </w:r>
      <w:r>
        <w:br/>
      </w:r>
      <w:r>
        <w:rPr>
          <w:rStyle w:val="VerbatimChar"/>
        </w:rPr>
        <w:t xml:space="preserve">- higher peak QPS</w:t>
      </w:r>
    </w:p>
    <w:p>
      <w:pPr>
        <w:pStyle w:val="FirstParagraph"/>
      </w:pPr>
      <w:r>
        <w:t xml:space="preserve">Only after this phase should the interview move toward APIs, data model, architecture, databases, caches, messaging, and scaling.</w:t>
      </w:r>
    </w:p>
    <w:p>
      <w:r>
        <w:pict>
          <v:rect style="width:0;height:1.5pt" o:hralign="center" o:hrstd="t" o:hr="t"/>
        </w:pict>
      </w:r>
    </w:p>
    <w:bookmarkEnd w:id="43"/>
    <w:bookmarkStart w:id="44" w:name="common-mistakes"/>
    <w:p>
      <w:pPr>
        <w:pStyle w:val="Heading2"/>
      </w:pPr>
      <w:r>
        <w:t xml:space="preserve">13. Common Mistakes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13"/>
        </w:numPr>
      </w:pPr>
      <w:r>
        <w:t xml:space="preserve">starting with technologies,</w:t>
      </w:r>
    </w:p>
    <w:p>
      <w:pPr>
        <w:pStyle w:val="Compact"/>
        <w:numPr>
          <w:ilvl w:val="0"/>
          <w:numId w:val="1013"/>
        </w:numPr>
      </w:pPr>
      <w:r>
        <w:t xml:space="preserve">trying to support every possible feature,</w:t>
      </w:r>
    </w:p>
    <w:p>
      <w:pPr>
        <w:pStyle w:val="Compact"/>
        <w:numPr>
          <w:ilvl w:val="0"/>
          <w:numId w:val="1013"/>
        </w:numPr>
      </w:pPr>
      <w:r>
        <w:t xml:space="preserve">confusing a requirement with a solution,</w:t>
      </w:r>
    </w:p>
    <w:p>
      <w:pPr>
        <w:pStyle w:val="Compact"/>
        <w:numPr>
          <w:ilvl w:val="0"/>
          <w:numId w:val="1013"/>
        </w:numPr>
      </w:pPr>
      <w:r>
        <w:t xml:space="preserve">ignoring non-functional requirements,</w:t>
      </w:r>
    </w:p>
    <w:p>
      <w:pPr>
        <w:pStyle w:val="Compact"/>
        <w:numPr>
          <w:ilvl w:val="0"/>
          <w:numId w:val="1013"/>
        </w:numPr>
      </w:pPr>
      <w:r>
        <w:t xml:space="preserve">ignoring peak traffic,</w:t>
      </w:r>
    </w:p>
    <w:p>
      <w:pPr>
        <w:pStyle w:val="Compact"/>
        <w:numPr>
          <w:ilvl w:val="0"/>
          <w:numId w:val="1013"/>
        </w:numPr>
      </w:pPr>
      <w:r>
        <w:t xml:space="preserve">using precise-looking numbers without explaining assumptions,</w:t>
      </w:r>
    </w:p>
    <w:p>
      <w:pPr>
        <w:pStyle w:val="Compact"/>
        <w:numPr>
          <w:ilvl w:val="0"/>
          <w:numId w:val="1013"/>
        </w:numPr>
      </w:pPr>
      <w:r>
        <w:t xml:space="preserve">ignoring business, regulatory, operational, and team constraints,</w:t>
      </w:r>
    </w:p>
    <w:p>
      <w:pPr>
        <w:pStyle w:val="Compact"/>
        <w:numPr>
          <w:ilvl w:val="0"/>
          <w:numId w:val="1013"/>
        </w:numPr>
      </w:pPr>
      <w:r>
        <w:t xml:space="preserve">over-engineering small-scale systems.</w:t>
      </w:r>
    </w:p>
    <w:p>
      <w:r>
        <w:pict>
          <v:rect style="width:0;height:1.5pt" o:hralign="center" o:hrstd="t" o:hr="t"/>
        </w:pict>
      </w:r>
    </w:p>
    <w:bookmarkEnd w:id="44"/>
    <w:bookmarkStart w:id="45" w:name="senior-level-thinking"/>
    <w:p>
      <w:pPr>
        <w:pStyle w:val="Heading2"/>
      </w:pPr>
      <w:r>
        <w:t xml:space="preserve">14. Senior-Level Thinking</w:t>
      </w:r>
    </w:p>
    <w:p>
      <w:pPr>
        <w:pStyle w:val="FirstParagraph"/>
      </w:pPr>
      <w:r>
        <w:t xml:space="preserve">A senior engineer should ask not only:</w:t>
      </w:r>
    </w:p>
    <w:p>
      <w:pPr>
        <w:pStyle w:val="BlockText"/>
      </w:pPr>
      <w:r>
        <w:t xml:space="preserve">Which database is technically best?</w:t>
      </w:r>
    </w:p>
    <w:p>
      <w:pPr>
        <w:pStyle w:val="FirstParagraph"/>
      </w:pPr>
      <w:r>
        <w:t xml:space="preserve">but also:</w:t>
      </w:r>
    </w:p>
    <w:p>
      <w:pPr>
        <w:pStyle w:val="Compact"/>
        <w:numPr>
          <w:ilvl w:val="0"/>
          <w:numId w:val="1014"/>
        </w:numPr>
      </w:pPr>
      <w:r>
        <w:t xml:space="preserve">What does the team already operate?</w:t>
      </w:r>
    </w:p>
    <w:p>
      <w:pPr>
        <w:pStyle w:val="Compact"/>
        <w:numPr>
          <w:ilvl w:val="0"/>
          <w:numId w:val="1014"/>
        </w:numPr>
      </w:pPr>
      <w:r>
        <w:t xml:space="preserve">What is the operational burden?</w:t>
      </w:r>
    </w:p>
    <w:p>
      <w:pPr>
        <w:pStyle w:val="Compact"/>
        <w:numPr>
          <w:ilvl w:val="0"/>
          <w:numId w:val="1014"/>
        </w:numPr>
      </w:pPr>
      <w:r>
        <w:t xml:space="preserve">What does it cost?</w:t>
      </w:r>
    </w:p>
    <w:p>
      <w:pPr>
        <w:pStyle w:val="Compact"/>
        <w:numPr>
          <w:ilvl w:val="0"/>
          <w:numId w:val="1014"/>
        </w:numPr>
      </w:pPr>
      <w:r>
        <w:t xml:space="preserve">What are the migration implications?</w:t>
      </w:r>
    </w:p>
    <w:p>
      <w:pPr>
        <w:pStyle w:val="Compact"/>
        <w:numPr>
          <w:ilvl w:val="0"/>
          <w:numId w:val="1014"/>
        </w:numPr>
      </w:pPr>
      <w:r>
        <w:t xml:space="preserve">What happens if the dependency fails?</w:t>
      </w:r>
    </w:p>
    <w:p>
      <w:pPr>
        <w:pStyle w:val="Compact"/>
        <w:numPr>
          <w:ilvl w:val="0"/>
          <w:numId w:val="1014"/>
        </w:numPr>
      </w:pPr>
      <w:r>
        <w:t xml:space="preserve">What happens at 10× traffic?</w:t>
      </w:r>
    </w:p>
    <w:p>
      <w:pPr>
        <w:pStyle w:val="Compact"/>
        <w:numPr>
          <w:ilvl w:val="0"/>
          <w:numId w:val="1014"/>
        </w:numPr>
      </w:pPr>
      <w:r>
        <w:t xml:space="preserve">Can the design be simplified?</w:t>
      </w:r>
    </w:p>
    <w:p>
      <w:pPr>
        <w:pStyle w:val="Compact"/>
        <w:numPr>
          <w:ilvl w:val="0"/>
          <w:numId w:val="1014"/>
        </w:numPr>
      </w:pPr>
      <w:r>
        <w:t xml:space="preserve">What trade-off are we making?</w:t>
      </w:r>
    </w:p>
    <w:p>
      <w:pPr>
        <w:pStyle w:val="FirstParagraph"/>
      </w:pPr>
      <w:r>
        <w:t xml:space="preserve">Use this reasoning chain:</w:t>
      </w:r>
    </w:p>
    <w:p>
      <w:pPr>
        <w:pStyle w:val="SourceCode"/>
      </w:pPr>
      <w:r>
        <w:rPr>
          <w:rStyle w:val="VerbatimChar"/>
        </w:rPr>
        <w:t xml:space="preserve">Requirement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Problem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Possible Solutions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Trade-offs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Decision</w:t>
      </w:r>
    </w:p>
    <w:p>
      <w:pPr>
        <w:pStyle w:val="FirstParagraph"/>
      </w:pPr>
      <w:r>
        <w:t xml:space="preserve">Not:</w:t>
      </w:r>
    </w:p>
    <w:p>
      <w:pPr>
        <w:pStyle w:val="SourceCode"/>
      </w:pPr>
      <w:r>
        <w:rPr>
          <w:rStyle w:val="VerbatimChar"/>
        </w:rPr>
        <w:t xml:space="preserve">Interesting Technology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Find somewhere to use it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interview-tips"/>
    <w:p>
      <w:pPr>
        <w:pStyle w:val="Heading1"/>
      </w:pPr>
      <w:r>
        <w:t xml:space="preserve">Interview Tips</w:t>
      </w:r>
    </w:p>
    <w:p>
      <w:pPr>
        <w:pStyle w:val="Compact"/>
        <w:numPr>
          <w:ilvl w:val="0"/>
          <w:numId w:val="1015"/>
        </w:numPr>
      </w:pPr>
      <w:r>
        <w:t xml:space="preserve">Start by clarifying the problem before naming technologies.</w:t>
      </w:r>
    </w:p>
    <w:p>
      <w:pPr>
        <w:pStyle w:val="Compact"/>
        <w:numPr>
          <w:ilvl w:val="0"/>
          <w:numId w:val="1015"/>
        </w:numPr>
      </w:pPr>
      <w:r>
        <w:t xml:space="preserve">Identify only the core 2–5 functional requirements initially.</w:t>
      </w:r>
    </w:p>
    <w:p>
      <w:pPr>
        <w:pStyle w:val="Compact"/>
        <w:numPr>
          <w:ilvl w:val="0"/>
          <w:numId w:val="1015"/>
        </w:numPr>
      </w:pPr>
      <w:r>
        <w:t xml:space="preserve">Explicitly place optional features out of scope when necessary.</w:t>
      </w:r>
    </w:p>
    <w:p>
      <w:pPr>
        <w:pStyle w:val="Compact"/>
        <w:numPr>
          <w:ilvl w:val="0"/>
          <w:numId w:val="1015"/>
        </w:numPr>
      </w:pPr>
      <w:r>
        <w:t xml:space="preserve">Make vague NFRs measurable.</w:t>
      </w:r>
    </w:p>
    <w:p>
      <w:pPr>
        <w:pStyle w:val="Compact"/>
        <w:numPr>
          <w:ilvl w:val="0"/>
          <w:numId w:val="1015"/>
        </w:numPr>
      </w:pPr>
      <w:r>
        <w:t xml:space="preserve">State assumptions when scale information is missing.</w:t>
      </w:r>
    </w:p>
    <w:p>
      <w:pPr>
        <w:pStyle w:val="Compact"/>
        <w:numPr>
          <w:ilvl w:val="0"/>
          <w:numId w:val="1015"/>
        </w:numPr>
      </w:pPr>
      <w:r>
        <w:t xml:space="preserve">Estimate average and peak traffic separately.</w:t>
      </w:r>
    </w:p>
    <w:p>
      <w:pPr>
        <w:pStyle w:val="Compact"/>
        <w:numPr>
          <w:ilvl w:val="0"/>
          <w:numId w:val="1015"/>
        </w:numPr>
      </w:pPr>
      <w:r>
        <w:t xml:space="preserve">Explain why a component is needed before choosing the technology.</w:t>
      </w:r>
    </w:p>
    <w:p>
      <w:pPr>
        <w:pStyle w:val="Compact"/>
        <w:numPr>
          <w:ilvl w:val="0"/>
          <w:numId w:val="1015"/>
        </w:numPr>
      </w:pPr>
      <w:r>
        <w:t xml:space="preserve">Prefer the simplest architecture that satisfies the stated needs.</w:t>
      </w:r>
    </w:p>
    <w:p>
      <w:pPr>
        <w:pStyle w:val="Compact"/>
        <w:numPr>
          <w:ilvl w:val="0"/>
          <w:numId w:val="1015"/>
        </w:numPr>
      </w:pPr>
      <w:r>
        <w:t xml:space="preserve">Discuss alternatives and trade-offs.</w:t>
      </w:r>
    </w:p>
    <w:p>
      <w:pPr>
        <w:pStyle w:val="Compact"/>
        <w:numPr>
          <w:ilvl w:val="0"/>
          <w:numId w:val="1015"/>
        </w:numPr>
      </w:pPr>
      <w:r>
        <w:t xml:space="preserve">Include operational cost and maintainability at senior level.</w:t>
      </w:r>
    </w:p>
    <w:p>
      <w:pPr>
        <w:pStyle w:val="FirstParagraph"/>
      </w:pPr>
      <w:r>
        <w:t xml:space="preserve">A strong opening is:</w:t>
      </w:r>
    </w:p>
    <w:p>
      <w:pPr>
        <w:pStyle w:val="BlockText"/>
      </w:pPr>
      <w:r>
        <w:t xml:space="preserve">Before designing the architecture, I’d like to clarify the main use cases, non-functional expectations, constraints, and expected scale.</w:t>
      </w:r>
    </w:p>
    <w:p>
      <w:r>
        <w:pict>
          <v:rect style="width:0;height:1.5pt" o:hralign="center" o:hrstd="t" o:hr="t"/>
        </w:pict>
      </w:r>
    </w:p>
    <w:bookmarkEnd w:id="47"/>
    <w:bookmarkStart w:id="60" w:name="interview-questions"/>
    <w:p>
      <w:pPr>
        <w:pStyle w:val="Heading1"/>
      </w:pPr>
      <w:r>
        <w:t xml:space="preserve">Interview Questions</w:t>
      </w:r>
    </w:p>
    <w:bookmarkStart w:id="48" w:name="what-is-system-design-1"/>
    <w:p>
      <w:pPr>
        <w:pStyle w:val="Heading2"/>
      </w:pPr>
      <w:r>
        <w:t xml:space="preserve">What is System Design?</w:t>
      </w:r>
    </w:p>
    <w:p>
      <w:pPr>
        <w:pStyle w:val="FirstParagraph"/>
      </w:pPr>
      <w:r>
        <w:t xml:space="preserve">System Design is the process of translating functional, non-functional, scale, and operational requirements into an architecture composed of appropriate components and interfaces while considering scalability, reliability, failures, and trade-offs.</w:t>
      </w:r>
    </w:p>
    <w:bookmarkEnd w:id="48"/>
    <w:bookmarkStart w:id="49" w:name="X7fb380b595d1e979f50719074cd9917936c7a8f"/>
    <w:p>
      <w:pPr>
        <w:pStyle w:val="Heading2"/>
      </w:pPr>
      <w:r>
        <w:t xml:space="preserve">Functional vs non-functional requirements?</w:t>
      </w:r>
    </w:p>
    <w:p>
      <w:pPr>
        <w:pStyle w:val="FirstParagraph"/>
      </w:pPr>
      <w:r>
        <w:t xml:space="preserve">Functional requirements describe</w:t>
      </w:r>
      <w:r>
        <w:t xml:space="preserve"> </w:t>
      </w:r>
      <w:r>
        <w:rPr>
          <w:b/>
          <w:bCs/>
        </w:rPr>
        <w:t xml:space="preserve">what the system does</w:t>
      </w:r>
      <w:r>
        <w:t xml:space="preserve">.</w:t>
      </w:r>
    </w:p>
    <w:p>
      <w:pPr>
        <w:pStyle w:val="BodyText"/>
      </w:pPr>
      <w:r>
        <w:t xml:space="preserve">Non-functional requirements describe</w:t>
      </w:r>
      <w:r>
        <w:t xml:space="preserve"> </w:t>
      </w:r>
      <w:r>
        <w:rPr>
          <w:b/>
          <w:bCs/>
        </w:rPr>
        <w:t xml:space="preserve">how well it must do it</w:t>
      </w:r>
      <w:r>
        <w:t xml:space="preserve">.</w:t>
      </w:r>
    </w:p>
    <w:bookmarkEnd w:id="49"/>
    <w:bookmarkStart w:id="50" w:name="requirement-vs-implementation-1"/>
    <w:p>
      <w:pPr>
        <w:pStyle w:val="Heading2"/>
      </w:pPr>
      <w:r>
        <w:t xml:space="preserve">Requirement vs implementation?</w:t>
      </w:r>
    </w:p>
    <w:p>
      <w:pPr>
        <w:pStyle w:val="FirstParagraph"/>
      </w:pPr>
      <w:r>
        <w:t xml:space="preserve">A requirement defines the expected behavior or outcome. An implementation choice is one technical way to satisfy that requirement.</w:t>
      </w:r>
    </w:p>
    <w:bookmarkEnd w:id="50"/>
    <w:bookmarkStart w:id="51" w:name="what-is-a-constraint"/>
    <w:p>
      <w:pPr>
        <w:pStyle w:val="Heading2"/>
      </w:pPr>
      <w:r>
        <w:t xml:space="preserve">What is a constraint?</w:t>
      </w:r>
    </w:p>
    <w:p>
      <w:pPr>
        <w:pStyle w:val="FirstParagraph"/>
      </w:pPr>
      <w:r>
        <w:t xml:space="preserve">A constraint is a real boundary that limits design choices, such as technology mandates, cloud restrictions, compliance, budget, or organizational limitations.</w:t>
      </w:r>
    </w:p>
    <w:bookmarkEnd w:id="51"/>
    <w:bookmarkStart w:id="52" w:name="constraint-vs-assumption-1"/>
    <w:p>
      <w:pPr>
        <w:pStyle w:val="Heading2"/>
      </w:pPr>
      <w:r>
        <w:t xml:space="preserve">Constraint vs assumption?</w:t>
      </w:r>
    </w:p>
    <w:p>
      <w:pPr>
        <w:pStyle w:val="FirstParagraph"/>
      </w:pPr>
      <w:r>
        <w:t xml:space="preserve">A constraint is imposed by the environment or stakeholders. An assumption is introduced when information is unavailable so that design reasoning can continue.</w:t>
      </w:r>
    </w:p>
    <w:bookmarkEnd w:id="52"/>
    <w:bookmarkStart w:id="53" w:name="latency-vs-throughput-1"/>
    <w:p>
      <w:pPr>
        <w:pStyle w:val="Heading2"/>
      </w:pPr>
      <w:r>
        <w:t xml:space="preserve">Latency vs throughput?</w:t>
      </w:r>
    </w:p>
    <w:p>
      <w:pPr>
        <w:pStyle w:val="FirstParagraph"/>
      </w:pPr>
      <w:r>
        <w:t xml:space="preserve">Latency is the time required for an operation. Throughput is how many operations can be processed per unit time.</w:t>
      </w:r>
    </w:p>
    <w:bookmarkEnd w:id="53"/>
    <w:bookmarkStart w:id="54" w:name="availability-vs-reliability-1"/>
    <w:p>
      <w:pPr>
        <w:pStyle w:val="Heading2"/>
      </w:pPr>
      <w:r>
        <w:t xml:space="preserve">Availability vs reliability?</w:t>
      </w:r>
    </w:p>
    <w:p>
      <w:pPr>
        <w:pStyle w:val="FirstParagraph"/>
      </w:pPr>
      <w:r>
        <w:t xml:space="preserve">Availability is whether the service can be accessed. Reliability is whether it behaves correctly over time, including during failures.</w:t>
      </w:r>
    </w:p>
    <w:bookmarkEnd w:id="54"/>
    <w:bookmarkStart w:id="55" w:name="availability-vs-durability-1"/>
    <w:p>
      <w:pPr>
        <w:pStyle w:val="Heading2"/>
      </w:pPr>
      <w:r>
        <w:t xml:space="preserve">Availability vs durability?</w:t>
      </w:r>
    </w:p>
    <w:p>
      <w:pPr>
        <w:pStyle w:val="FirstParagraph"/>
      </w:pPr>
      <w:r>
        <w:t xml:space="preserve">Availability concerns service access. Durability concerns survival of successfully stored data.</w:t>
      </w:r>
    </w:p>
    <w:bookmarkEnd w:id="55"/>
    <w:bookmarkStart w:id="56" w:name="durability-vs-consistency-1"/>
    <w:p>
      <w:pPr>
        <w:pStyle w:val="Heading2"/>
      </w:pPr>
      <w:r>
        <w:t xml:space="preserve">Durability vs consistency?</w:t>
      </w:r>
    </w:p>
    <w:p>
      <w:pPr>
        <w:pStyle w:val="FirstParagraph"/>
      </w:pPr>
      <w:r>
        <w:t xml:space="preserve">Durability concerns persistence. Consistency concerns which state/version readers observe.</w:t>
      </w:r>
    </w:p>
    <w:bookmarkEnd w:id="56"/>
    <w:bookmarkStart w:id="57" w:name="why-estimate-scale-before-architecture"/>
    <w:p>
      <w:pPr>
        <w:pStyle w:val="Heading2"/>
      </w:pPr>
      <w:r>
        <w:t xml:space="preserve">Why estimate scale before architecture?</w:t>
      </w:r>
    </w:p>
    <w:p>
      <w:pPr>
        <w:pStyle w:val="FirstParagraph"/>
      </w:pPr>
      <w:r>
        <w:t xml:space="preserve">Because traffic, peak load, read/write ratio, storage growth, bandwidth, and geography directly influence later architecture decisions.</w:t>
      </w:r>
    </w:p>
    <w:bookmarkEnd w:id="57"/>
    <w:bookmarkStart w:id="58" w:name="why-is-average-qps-not-enough"/>
    <w:p>
      <w:pPr>
        <w:pStyle w:val="Heading2"/>
      </w:pPr>
      <w:r>
        <w:t xml:space="preserve">Why is average QPS not enough?</w:t>
      </w:r>
    </w:p>
    <w:p>
      <w:pPr>
        <w:pStyle w:val="FirstParagraph"/>
      </w:pPr>
      <w:r>
        <w:t xml:space="preserve">Because real systems experience bursts and peaks. Peak capacity frequently determines whether a service remains healthy during its most important periods.</w:t>
      </w:r>
    </w:p>
    <w:bookmarkEnd w:id="58"/>
    <w:bookmarkStart w:id="59" w:name="what-does-fncs-stand-for"/>
    <w:p>
      <w:pPr>
        <w:pStyle w:val="Heading2"/>
      </w:pPr>
      <w:r>
        <w:t xml:space="preserve">What does FNCS stand for?</w:t>
      </w:r>
    </w:p>
    <w:p>
      <w:pPr>
        <w:pStyle w:val="FirstParagraph"/>
      </w:pPr>
      <w:r>
        <w:t xml:space="preserve">Functional Requirements, Non-Functional Requirements, Constraints, Scale Assumptions.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practical-interview-exercises"/>
    <w:p>
      <w:pPr>
        <w:pStyle w:val="Heading1"/>
      </w:pPr>
      <w:r>
        <w:t xml:space="preserve">Practical Interview Exercises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Design WhatsApp</w:t>
      </w:r>
      <w:r>
        <w:t xml:space="preserve"> </w:t>
      </w:r>
      <w:r>
        <w:t xml:space="preserve">— Give the first five clarification questions before drawing architecture.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Design a Notification System</w:t>
      </w:r>
      <w:r>
        <w:t xml:space="preserve"> </w:t>
      </w:r>
      <w:r>
        <w:t xml:space="preserve">— Define only FNCS.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Design Food Delivery</w:t>
      </w:r>
      <w:r>
        <w:t xml:space="preserve"> </w:t>
      </w:r>
      <w:r>
        <w:t xml:space="preserve">— Choose 3–5 core functional requirements and explicitly defer the rest.</w:t>
      </w:r>
    </w:p>
    <w:p>
      <w:pPr>
        <w:pStyle w:val="Compact"/>
        <w:numPr>
          <w:ilvl w:val="0"/>
          <w:numId w:val="1016"/>
        </w:numPr>
      </w:pPr>
      <w:r>
        <w:t xml:space="preserve">A payment service is always reachable but sometimes charges twice. Which quality attribute is poor?</w:t>
      </w:r>
    </w:p>
    <w:p>
      <w:pPr>
        <w:pStyle w:val="Compact"/>
        <w:numPr>
          <w:ilvl w:val="0"/>
          <w:numId w:val="1016"/>
        </w:numPr>
      </w:pPr>
      <w:r>
        <w:t xml:space="preserve">A system acknowledges a write and loses the record after restart. Which quality attribute failed?</w:t>
      </w:r>
    </w:p>
    <w:p>
      <w:pPr>
        <w:pStyle w:val="Compact"/>
        <w:numPr>
          <w:ilvl w:val="0"/>
          <w:numId w:val="1016"/>
        </w:numPr>
      </w:pPr>
      <w:r>
        <w:t xml:space="preserve">A system has 1 billion reads/month and 10 million writes/month. Estimate the read/write ratio.</w:t>
      </w:r>
    </w:p>
    <w:p>
      <w:pPr>
        <w:pStyle w:val="Compact"/>
        <w:numPr>
          <w:ilvl w:val="0"/>
          <w:numId w:val="1016"/>
        </w:numPr>
      </w:pPr>
      <w:r>
        <w:t xml:space="preserve">A system receives 10 million requests/day. Estimate average QPS using 1 day ≈ 100K seconds.</w:t>
      </w:r>
    </w:p>
    <w:p>
      <w:r>
        <w:pict>
          <v:rect style="width:0;height:1.5pt" o:hralign="center" o:hrstd="t" o:hr="t"/>
        </w:pict>
      </w:r>
    </w:p>
    <w:bookmarkEnd w:id="61"/>
    <w:bookmarkStart w:id="62" w:name="final-recall-test"/>
    <w:p>
      <w:pPr>
        <w:pStyle w:val="Heading1"/>
      </w:pPr>
      <w:r>
        <w:t xml:space="preserve">Final Recall Test</w:t>
      </w:r>
    </w:p>
    <w:p>
      <w:pPr>
        <w:pStyle w:val="FirstParagraph"/>
      </w:pPr>
      <w:r>
        <w:t xml:space="preserve">Without referring to the notes, answer:</w:t>
      </w:r>
    </w:p>
    <w:p>
      <w:pPr>
        <w:pStyle w:val="Compact"/>
        <w:numPr>
          <w:ilvl w:val="0"/>
          <w:numId w:val="1017"/>
        </w:numPr>
      </w:pPr>
      <w:r>
        <w:t xml:space="preserve">What is System Design?</w:t>
      </w:r>
    </w:p>
    <w:p>
      <w:pPr>
        <w:pStyle w:val="Compact"/>
        <w:numPr>
          <w:ilvl w:val="0"/>
          <w:numId w:val="1017"/>
        </w:numPr>
      </w:pPr>
      <w:r>
        <w:t xml:space="preserve">Why should architecture come after requirements?</w:t>
      </w:r>
    </w:p>
    <w:p>
      <w:pPr>
        <w:pStyle w:val="Compact"/>
        <w:numPr>
          <w:ilvl w:val="0"/>
          <w:numId w:val="1017"/>
        </w:numPr>
      </w:pPr>
      <w:r>
        <w:t xml:space="preserve">What is a functional requirement?</w:t>
      </w:r>
    </w:p>
    <w:p>
      <w:pPr>
        <w:pStyle w:val="Compact"/>
        <w:numPr>
          <w:ilvl w:val="0"/>
          <w:numId w:val="1017"/>
        </w:numPr>
      </w:pPr>
      <w:r>
        <w:t xml:space="preserve">What is a non-functional requirement?</w:t>
      </w:r>
    </w:p>
    <w:p>
      <w:pPr>
        <w:pStyle w:val="Compact"/>
        <w:numPr>
          <w:ilvl w:val="0"/>
          <w:numId w:val="1017"/>
        </w:numPr>
      </w:pPr>
      <w:r>
        <w:t xml:space="preserve">Give three measurable non-functional requirements.</w:t>
      </w:r>
    </w:p>
    <w:p>
      <w:pPr>
        <w:pStyle w:val="Compact"/>
        <w:numPr>
          <w:ilvl w:val="0"/>
          <w:numId w:val="1017"/>
        </w:numPr>
      </w:pPr>
      <w:r>
        <w:t xml:space="preserve">What is a constraint?</w:t>
      </w:r>
    </w:p>
    <w:p>
      <w:pPr>
        <w:pStyle w:val="Compact"/>
        <w:numPr>
          <w:ilvl w:val="0"/>
          <w:numId w:val="1017"/>
        </w:numPr>
      </w:pPr>
      <w:r>
        <w:t xml:space="preserve">What is the difference between a constraint and an assumption?</w:t>
      </w:r>
    </w:p>
    <w:p>
      <w:pPr>
        <w:pStyle w:val="Compact"/>
        <w:numPr>
          <w:ilvl w:val="0"/>
          <w:numId w:val="1017"/>
        </w:numPr>
      </w:pPr>
      <w:r>
        <w:t xml:space="preserve">Why do we estimate scale?</w:t>
      </w:r>
    </w:p>
    <w:p>
      <w:pPr>
        <w:pStyle w:val="Compact"/>
        <w:numPr>
          <w:ilvl w:val="0"/>
          <w:numId w:val="1017"/>
        </w:numPr>
      </w:pPr>
      <w:r>
        <w:t xml:space="preserve">What is the difference between latency and throughput?</w:t>
      </w:r>
    </w:p>
    <w:p>
      <w:pPr>
        <w:pStyle w:val="Compact"/>
        <w:numPr>
          <w:ilvl w:val="0"/>
          <w:numId w:val="1017"/>
        </w:numPr>
      </w:pPr>
      <w:r>
        <w:t xml:space="preserve">What is the difference between availability and durability?</w:t>
      </w:r>
    </w:p>
    <w:p>
      <w:pPr>
        <w:pStyle w:val="Compact"/>
        <w:numPr>
          <w:ilvl w:val="0"/>
          <w:numId w:val="1017"/>
        </w:numPr>
      </w:pPr>
      <w:r>
        <w:t xml:space="preserve">What is the difference between availability and reliability?</w:t>
      </w:r>
    </w:p>
    <w:p>
      <w:pPr>
        <w:pStyle w:val="Compact"/>
        <w:numPr>
          <w:ilvl w:val="0"/>
          <w:numId w:val="1017"/>
        </w:numPr>
      </w:pPr>
      <w:r>
        <w:t xml:space="preserve">What is the difference between durability and consistency?</w:t>
      </w:r>
    </w:p>
    <w:p>
      <w:pPr>
        <w:pStyle w:val="Compact"/>
        <w:numPr>
          <w:ilvl w:val="0"/>
          <w:numId w:val="1017"/>
        </w:numPr>
      </w:pPr>
      <w:r>
        <w:t xml:space="preserve">Why is average QPS not enough?</w:t>
      </w:r>
    </w:p>
    <w:p>
      <w:pPr>
        <w:pStyle w:val="Compact"/>
        <w:numPr>
          <w:ilvl w:val="0"/>
          <w:numId w:val="1017"/>
        </w:numPr>
      </w:pPr>
      <w:r>
        <w:t xml:space="preserve">What is a read/write ratio and why does it matter?</w:t>
      </w:r>
    </w:p>
    <w:p>
      <w:pPr>
        <w:pStyle w:val="Compact"/>
        <w:numPr>
          <w:ilvl w:val="0"/>
          <w:numId w:val="1017"/>
        </w:numPr>
      </w:pPr>
      <w:r>
        <w:t xml:space="preserve">What does FNCS stand for?</w:t>
      </w:r>
    </w:p>
    <w:p>
      <w:r>
        <w:pict>
          <v:rect style="width:0;height:1.5pt" o:hralign="center" o:hrstd="t" o:hr="t"/>
        </w:pict>
      </w:r>
    </w:p>
    <w:bookmarkEnd w:id="62"/>
    <w:bookmarkStart w:id="63" w:name="whiteboard-exercise"/>
    <w:p>
      <w:pPr>
        <w:pStyle w:val="Heading1"/>
      </w:pPr>
      <w:r>
        <w:t xml:space="preserve">Whiteboard Exercise</w:t>
      </w:r>
    </w:p>
    <w:p>
      <w:pPr>
        <w:pStyle w:val="FirstParagraph"/>
      </w:pPr>
      <w:r>
        <w:t xml:space="preserve">Draw:</w:t>
      </w:r>
    </w:p>
    <w:p>
      <w:pPr>
        <w:pStyle w:val="SourceCode"/>
      </w:pPr>
      <w:r>
        <w:rPr>
          <w:rStyle w:val="VerbatimChar"/>
        </w:rPr>
        <w:t xml:space="preserve">Problem Statement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Functional Requirements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Non-Functional Requirements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Constraints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Scale Assumptions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Architecture</w:t>
      </w:r>
    </w:p>
    <w:p>
      <w:pPr>
        <w:pStyle w:val="FirstParagraph"/>
      </w:pPr>
      <w:r>
        <w:t xml:space="preserve">Stop before architecture and use a URL shortener to provide one simple example for each FNCS category.</w:t>
      </w:r>
    </w:p>
    <w:p>
      <w:r>
        <w:pict>
          <v:rect style="width:0;height:1.5pt" o:hralign="center" o:hrstd="t" o:hr="t"/>
        </w:pict>
      </w:r>
    </w:p>
    <w:bookmarkEnd w:id="63"/>
    <w:bookmarkStart w:id="64" w:name="day-1-completion-checklist"/>
    <w:p>
      <w:pPr>
        <w:pStyle w:val="Heading1"/>
      </w:pPr>
      <w:r>
        <w:t xml:space="preserve">Day 1 Completion Checklist</w:t>
      </w:r>
    </w:p>
    <w:p>
      <w:pPr>
        <w:pStyle w:val="FirstParagraph"/>
      </w:pPr>
      <w:r>
        <w:t xml:space="preserve">Day 1 is complete when you can explain from memory:</w:t>
      </w:r>
    </w:p>
    <w:p>
      <w:pPr>
        <w:pStyle w:val="Compact"/>
        <w:numPr>
          <w:ilvl w:val="0"/>
          <w:numId w:val="1018"/>
        </w:numPr>
      </w:pPr>
      <w:r>
        <w:t xml:space="preserve">what System Design is,</w:t>
      </w:r>
    </w:p>
    <w:p>
      <w:pPr>
        <w:pStyle w:val="Compact"/>
        <w:numPr>
          <w:ilvl w:val="0"/>
          <w:numId w:val="1018"/>
        </w:numPr>
      </w:pPr>
      <w:r>
        <w:t xml:space="preserve">why requirements come before architecture,</w:t>
      </w:r>
    </w:p>
    <w:p>
      <w:pPr>
        <w:pStyle w:val="Compact"/>
        <w:numPr>
          <w:ilvl w:val="0"/>
          <w:numId w:val="1018"/>
        </w:numPr>
      </w:pPr>
      <w:r>
        <w:t xml:space="preserve">functional requirements,</w:t>
      </w:r>
    </w:p>
    <w:p>
      <w:pPr>
        <w:pStyle w:val="Compact"/>
        <w:numPr>
          <w:ilvl w:val="0"/>
          <w:numId w:val="1018"/>
        </w:numPr>
      </w:pPr>
      <w:r>
        <w:t xml:space="preserve">non-functional requirements,</w:t>
      </w:r>
    </w:p>
    <w:p>
      <w:pPr>
        <w:pStyle w:val="Compact"/>
        <w:numPr>
          <w:ilvl w:val="0"/>
          <w:numId w:val="1018"/>
        </w:numPr>
      </w:pPr>
      <w:r>
        <w:t xml:space="preserve">constraints,</w:t>
      </w:r>
    </w:p>
    <w:p>
      <w:pPr>
        <w:pStyle w:val="Compact"/>
        <w:numPr>
          <w:ilvl w:val="0"/>
          <w:numId w:val="1018"/>
        </w:numPr>
      </w:pPr>
      <w:r>
        <w:t xml:space="preserve">assumptions,</w:t>
      </w:r>
    </w:p>
    <w:p>
      <w:pPr>
        <w:pStyle w:val="Compact"/>
        <w:numPr>
          <w:ilvl w:val="0"/>
          <w:numId w:val="1018"/>
        </w:numPr>
      </w:pPr>
      <w:r>
        <w:t xml:space="preserve">scale estimation,</w:t>
      </w:r>
    </w:p>
    <w:p>
      <w:pPr>
        <w:pStyle w:val="Compact"/>
        <w:numPr>
          <w:ilvl w:val="0"/>
          <w:numId w:val="1018"/>
        </w:numPr>
      </w:pPr>
      <w:r>
        <w:t xml:space="preserve">latency vs throughput,</w:t>
      </w:r>
    </w:p>
    <w:p>
      <w:pPr>
        <w:pStyle w:val="Compact"/>
        <w:numPr>
          <w:ilvl w:val="0"/>
          <w:numId w:val="1018"/>
        </w:numPr>
      </w:pPr>
      <w:r>
        <w:t xml:space="preserve">availability vs reliability vs durability,</w:t>
      </w:r>
    </w:p>
    <w:p>
      <w:pPr>
        <w:pStyle w:val="Compact"/>
        <w:numPr>
          <w:ilvl w:val="0"/>
          <w:numId w:val="1018"/>
        </w:numPr>
      </w:pPr>
      <w:r>
        <w:t xml:space="preserve">consistency at a basic level,</w:t>
      </w:r>
    </w:p>
    <w:p>
      <w:pPr>
        <w:pStyle w:val="Compact"/>
        <w:numPr>
          <w:ilvl w:val="0"/>
          <w:numId w:val="1018"/>
        </w:numPr>
      </w:pPr>
      <w:r>
        <w:t xml:space="preserve">read/write ratios,</w:t>
      </w:r>
    </w:p>
    <w:p>
      <w:pPr>
        <w:pStyle w:val="Compact"/>
        <w:numPr>
          <w:ilvl w:val="0"/>
          <w:numId w:val="1018"/>
        </w:numPr>
      </w:pPr>
      <w:r>
        <w:t xml:space="preserve">average vs peak QPS,</w:t>
      </w:r>
    </w:p>
    <w:p>
      <w:pPr>
        <w:pStyle w:val="Compact"/>
        <w:numPr>
          <w:ilvl w:val="0"/>
          <w:numId w:val="1018"/>
        </w:numPr>
      </w:pPr>
      <w:r>
        <w:t xml:space="preserve">basic storage and bandwidth estimation,</w:t>
      </w:r>
    </w:p>
    <w:p>
      <w:pPr>
        <w:pStyle w:val="Compact"/>
        <w:numPr>
          <w:ilvl w:val="0"/>
          <w:numId w:val="1018"/>
        </w:numPr>
      </w:pPr>
      <w:r>
        <w:t xml:space="preserve">FNCS,</w:t>
      </w:r>
    </w:p>
    <w:p>
      <w:pPr>
        <w:pStyle w:val="Compact"/>
        <w:numPr>
          <w:ilvl w:val="0"/>
          <w:numId w:val="1018"/>
        </w:numPr>
      </w:pPr>
      <w:r>
        <w:t xml:space="preserve">and the common interview mistakes above.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2026-10-18T12:03:08Z</dcterms:created>
  <dcterms:modified xsi:type="dcterms:W3CDTF">2026-10-18T12:03:08Z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