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508F" w14:textId="77777777" w:rsidR="000B6483" w:rsidRDefault="000A7667">
      <w:pPr>
        <w:spacing w:after="160"/>
        <w:jc w:val="center"/>
      </w:pPr>
      <w:r>
        <w:rPr>
          <w:b/>
          <w:sz w:val="36"/>
        </w:rPr>
        <w:t>MINOR PROJECT REPORT</w:t>
      </w:r>
    </w:p>
    <w:p w14:paraId="4A6A20B7" w14:textId="77777777" w:rsidR="000B6483" w:rsidRDefault="000A7667">
      <w:pPr>
        <w:spacing w:after="120"/>
        <w:jc w:val="center"/>
      </w:pPr>
      <w:r>
        <w:t>on</w:t>
      </w:r>
    </w:p>
    <w:p w14:paraId="6475F11B" w14:textId="77777777" w:rsidR="000B6483" w:rsidRDefault="000A7667">
      <w:pPr>
        <w:spacing w:after="200"/>
        <w:jc w:val="center"/>
      </w:pPr>
      <w:r>
        <w:rPr>
          <w:b/>
          <w:sz w:val="32"/>
        </w:rPr>
        <w:t>"PawAssist: A Smart Full-Stack Pet Care and Emergency Service Platform"</w:t>
      </w:r>
    </w:p>
    <w:p w14:paraId="1BAF96D7" w14:textId="77777777" w:rsidR="000B6483" w:rsidRDefault="000A7667">
      <w:pPr>
        <w:spacing w:after="160"/>
        <w:jc w:val="center"/>
      </w:pPr>
      <w:r>
        <w:rPr>
          <w:i/>
        </w:rPr>
        <w:t>Submitted in partial fulfillment of the requirements for the award of the degree of</w:t>
      </w:r>
    </w:p>
    <w:p w14:paraId="3A3A7D83" w14:textId="77777777" w:rsidR="000B6483" w:rsidRDefault="000A7667">
      <w:pPr>
        <w:jc w:val="center"/>
      </w:pPr>
      <w:r>
        <w:rPr>
          <w:b/>
          <w:sz w:val="32"/>
        </w:rPr>
        <w:t>BACHELOR OF TECHNOLOGY</w:t>
      </w:r>
    </w:p>
    <w:p w14:paraId="70EDE866" w14:textId="77777777" w:rsidR="000B6483" w:rsidRDefault="000A7667">
      <w:pPr>
        <w:jc w:val="center"/>
      </w:pPr>
      <w:r>
        <w:t>in</w:t>
      </w:r>
    </w:p>
    <w:p w14:paraId="71F97AC7" w14:textId="77777777" w:rsidR="000B6483" w:rsidRDefault="000A7667">
      <w:pPr>
        <w:spacing w:after="360"/>
        <w:jc w:val="center"/>
      </w:pPr>
      <w:r>
        <w:rPr>
          <w:b/>
          <w:sz w:val="32"/>
        </w:rPr>
        <w:t>COMPUTER SCIENCE AND ENGINEERING</w:t>
      </w:r>
    </w:p>
    <w:p w14:paraId="0AE80986" w14:textId="77777777" w:rsidR="000B6483" w:rsidRDefault="000A7667">
      <w:pPr>
        <w:spacing w:after="80"/>
        <w:jc w:val="center"/>
      </w:pPr>
      <w:r>
        <w:rPr>
          <w:b/>
        </w:rPr>
        <w:t>Submitted By:</w:t>
      </w:r>
    </w:p>
    <w:p w14:paraId="02C21C72" w14:textId="77777777" w:rsidR="000B6483" w:rsidRDefault="000A7667">
      <w:pPr>
        <w:jc w:val="center"/>
      </w:pPr>
      <w:r>
        <w:rPr>
          <w:b/>
          <w:sz w:val="28"/>
        </w:rPr>
        <w:t>ADITI CHANDRA (23BCON0148)</w:t>
      </w:r>
    </w:p>
    <w:p w14:paraId="6BC9EED1" w14:textId="77777777" w:rsidR="000B6483" w:rsidRDefault="000A7667">
      <w:pPr>
        <w:jc w:val="center"/>
      </w:pPr>
      <w:r>
        <w:rPr>
          <w:b/>
          <w:sz w:val="28"/>
        </w:rPr>
        <w:t>AYUSH KUMAR SINGH (23BCON0147)</w:t>
      </w:r>
    </w:p>
    <w:p w14:paraId="3CDBCAFA" w14:textId="77777777" w:rsidR="000B6483" w:rsidRDefault="000A7667">
      <w:pPr>
        <w:spacing w:after="200"/>
        <w:jc w:val="center"/>
      </w:pPr>
      <w:r>
        <w:rPr>
          <w:b/>
        </w:rPr>
        <w:t>Under the Supervision of</w:t>
      </w:r>
    </w:p>
    <w:p w14:paraId="5706BDBF" w14:textId="77777777" w:rsidR="000B6483" w:rsidRDefault="000A7667">
      <w:pPr>
        <w:jc w:val="center"/>
      </w:pPr>
      <w:r>
        <w:rPr>
          <w:b/>
          <w:sz w:val="28"/>
        </w:rPr>
        <w:t>MR. TUSHAR VYAS</w:t>
      </w:r>
    </w:p>
    <w:p w14:paraId="38AA3BED" w14:textId="77777777" w:rsidR="000B6483" w:rsidRDefault="000A7667">
      <w:pPr>
        <w:spacing w:after="360"/>
        <w:jc w:val="center"/>
      </w:pPr>
      <w:r>
        <w:rPr>
          <w:i/>
        </w:rPr>
        <w:t>(Assistant Professor, CSE Department)</w:t>
      </w:r>
    </w:p>
    <w:p w14:paraId="75C9D061" w14:textId="77777777" w:rsidR="000B6483" w:rsidRDefault="000A7667">
      <w:pPr>
        <w:jc w:val="center"/>
      </w:pPr>
      <w:r>
        <w:rPr>
          <w:b/>
          <w:sz w:val="32"/>
        </w:rPr>
        <w:t>Department of Computer Science and Engineering</w:t>
      </w:r>
    </w:p>
    <w:p w14:paraId="5A4C1EE9" w14:textId="77777777" w:rsidR="000B6483" w:rsidRDefault="000A7667">
      <w:pPr>
        <w:jc w:val="center"/>
      </w:pPr>
      <w:r>
        <w:rPr>
          <w:b/>
          <w:sz w:val="32"/>
        </w:rPr>
        <w:t>JECRC University, Jaipur</w:t>
      </w:r>
    </w:p>
    <w:p w14:paraId="354AAC48" w14:textId="77777777" w:rsidR="000B6483" w:rsidRDefault="000A7667">
      <w:pPr>
        <w:jc w:val="center"/>
      </w:pPr>
      <w:r>
        <w:rPr>
          <w:b/>
          <w:sz w:val="32"/>
        </w:rPr>
        <w:t>Session: 2025-26</w:t>
      </w:r>
    </w:p>
    <w:p w14:paraId="0CC0259E" w14:textId="77777777" w:rsidR="000B6483" w:rsidRDefault="000B6483">
      <w:pPr>
        <w:sectPr w:rsidR="000B6483">
          <w:pgSz w:w="11909" w:h="16834"/>
          <w:pgMar w:top="1440" w:right="1440" w:bottom="1440" w:left="2160" w:header="720" w:footer="720" w:gutter="0"/>
          <w:cols w:space="720"/>
          <w:docGrid w:linePitch="360"/>
        </w:sectPr>
      </w:pPr>
    </w:p>
    <w:p w14:paraId="426FE19C" w14:textId="77777777" w:rsidR="000B6483" w:rsidRDefault="000A7667">
      <w:pPr>
        <w:spacing w:after="240"/>
        <w:jc w:val="center"/>
      </w:pPr>
      <w:r>
        <w:rPr>
          <w:b/>
          <w:sz w:val="32"/>
        </w:rPr>
        <w:lastRenderedPageBreak/>
        <w:t>DECLARATION</w:t>
      </w:r>
    </w:p>
    <w:p w14:paraId="592EF4E3" w14:textId="77777777" w:rsidR="000B6483" w:rsidRDefault="000A7667">
      <w:pPr>
        <w:ind w:firstLine="432"/>
      </w:pPr>
      <w:r>
        <w:t>We, Aditi Chandra and Ayush Kumar Singh, hereby declare that the minor project report entitled "PawAssist: A Smart Full-Stack Pet Care and Emergency Service Platform" is our original bonafide work carried out under the supervision of Mr. Tushar Vyas, Assistant Professor, CSE Department, Department of Computer Science and Engineering, JECRC University, Jaipur. This report has not been submitted earlier, in full or in part, for the award of any degree, diploma, or any other academic distinction.</w:t>
      </w:r>
    </w:p>
    <w:p w14:paraId="797592C9" w14:textId="77777777" w:rsidR="000B6483" w:rsidRDefault="000A7667">
      <w:pPr>
        <w:ind w:firstLine="432"/>
      </w:pPr>
      <w:r>
        <w:t>All sources of information used in the preparation of this work have been duly acknowledged. We further state that the implementation, analysis, and documentation presented here have been prepared specifically for the VI Semester Minor Project evaluation.</w:t>
      </w:r>
    </w:p>
    <w:p w14:paraId="2E8D1F8F" w14:textId="77777777" w:rsidR="000B6483" w:rsidRDefault="000A7667">
      <w:r>
        <w:t>Date: _______________________</w:t>
      </w:r>
    </w:p>
    <w:p w14:paraId="77007235" w14:textId="77777777" w:rsidR="000B6483" w:rsidRDefault="000A7667">
      <w:r>
        <w:t>Place: Jaipur</w:t>
      </w:r>
    </w:p>
    <w:p w14:paraId="672A6379" w14:textId="77777777" w:rsidR="000B6483" w:rsidRDefault="000A7667">
      <w:r>
        <w:t>Signatures of Students:</w:t>
      </w:r>
    </w:p>
    <w:p w14:paraId="6036FB7C" w14:textId="77777777" w:rsidR="000B6483" w:rsidRDefault="000A7667">
      <w:r>
        <w:t>1. ADITI CHANDRA (Reg. No. 23BCON0148)</w:t>
      </w:r>
    </w:p>
    <w:p w14:paraId="385ABEC8" w14:textId="77777777" w:rsidR="000B6483" w:rsidRDefault="000A7667">
      <w:r>
        <w:t>2. AYUSH KUMAR SINGH (Reg. No. 23BCON0147)</w:t>
      </w:r>
    </w:p>
    <w:p w14:paraId="0C55C65E" w14:textId="77777777" w:rsidR="000B6483" w:rsidRDefault="000A7667">
      <w:pPr>
        <w:jc w:val="right"/>
      </w:pPr>
      <w:r>
        <w:t>Counter Signature</w:t>
      </w:r>
      <w:r>
        <w:br/>
        <w:t>Guide</w:t>
      </w:r>
    </w:p>
    <w:p w14:paraId="51A7B11B" w14:textId="77777777" w:rsidR="000B6483" w:rsidRDefault="000A7667">
      <w:r>
        <w:br w:type="page"/>
      </w:r>
    </w:p>
    <w:p w14:paraId="2942320D" w14:textId="77777777" w:rsidR="000B6483" w:rsidRDefault="000A7667">
      <w:pPr>
        <w:spacing w:after="240"/>
        <w:jc w:val="center"/>
      </w:pPr>
      <w:r>
        <w:rPr>
          <w:b/>
          <w:sz w:val="32"/>
        </w:rPr>
        <w:lastRenderedPageBreak/>
        <w:t>CERTIFICATE</w:t>
      </w:r>
    </w:p>
    <w:p w14:paraId="6B86DD02" w14:textId="77777777" w:rsidR="000B6483" w:rsidRDefault="000A7667">
      <w:pPr>
        <w:ind w:firstLine="432"/>
      </w:pPr>
      <w:r>
        <w:t>This is to certify that the Minor Project titled "PawAssist: A Smart Full-Stack Pet Care and Emergency Service Platform" has been successfully completed by Aditi Chandra (Reg. No. 23BCON0148) and Ayush Kumar Singh (Reg. No. 23BCON0147) under my supervision during VI Semester of B.Tech in Computer Science and Engineering. The work embodied in this report is genuine and satisfies the academic requirements of the minor project.</w:t>
      </w:r>
    </w:p>
    <w:p w14:paraId="2FD99016" w14:textId="77777777" w:rsidR="000B6483" w:rsidRDefault="000A7667">
      <w:pPr>
        <w:ind w:firstLine="432"/>
      </w:pPr>
      <w:r>
        <w:t>To the best of my knowledge, the students have completed this work sincerely and have incorporated the necessary corrections and improvements suggested during the course of guidance.</w:t>
      </w:r>
    </w:p>
    <w:p w14:paraId="4879674C" w14:textId="77777777" w:rsidR="000B6483" w:rsidRDefault="000A7667">
      <w:r>
        <w:t>(Project Guide Signature)</w:t>
      </w:r>
    </w:p>
    <w:p w14:paraId="747C9723" w14:textId="77777777" w:rsidR="000B6483" w:rsidRDefault="000A7667">
      <w:r>
        <w:t>Name: Mr. Tushar Vyas</w:t>
      </w:r>
    </w:p>
    <w:p w14:paraId="6ABF1352" w14:textId="77777777" w:rsidR="000B6483" w:rsidRDefault="000A7667">
      <w:r>
        <w:t>Designation: Assistant Professor, CSE Department</w:t>
      </w:r>
    </w:p>
    <w:p w14:paraId="3F552980" w14:textId="77777777" w:rsidR="000B6483" w:rsidRDefault="000B6483"/>
    <w:p w14:paraId="4125DEE1" w14:textId="77777777" w:rsidR="000B6483" w:rsidRDefault="000A7667">
      <w:r>
        <w:t>(HOD Signature)</w:t>
      </w:r>
    </w:p>
    <w:p w14:paraId="64E42D3C" w14:textId="77777777" w:rsidR="000B6483" w:rsidRDefault="000A7667">
      <w:r>
        <w:t>Head, Department of CSE</w:t>
      </w:r>
    </w:p>
    <w:p w14:paraId="20A84C49" w14:textId="77777777" w:rsidR="000B6483" w:rsidRDefault="000B6483"/>
    <w:p w14:paraId="73835F2A" w14:textId="77777777" w:rsidR="000B6483" w:rsidRDefault="000A7667">
      <w:r>
        <w:t>(Dean Signature)</w:t>
      </w:r>
    </w:p>
    <w:p w14:paraId="11E6B583" w14:textId="77777777" w:rsidR="000B6483" w:rsidRDefault="000A7667">
      <w:r>
        <w:t>Dean, School of Engineering</w:t>
      </w:r>
    </w:p>
    <w:p w14:paraId="5ACE21C1" w14:textId="77777777" w:rsidR="000B6483" w:rsidRDefault="000A7667">
      <w:r>
        <w:br w:type="page"/>
      </w:r>
    </w:p>
    <w:p w14:paraId="30F1C7AD" w14:textId="77777777" w:rsidR="000B6483" w:rsidRDefault="000A7667">
      <w:pPr>
        <w:spacing w:after="240"/>
        <w:jc w:val="center"/>
      </w:pPr>
      <w:r>
        <w:rPr>
          <w:b/>
          <w:sz w:val="32"/>
        </w:rPr>
        <w:lastRenderedPageBreak/>
        <w:t>ACKNOWLEDGEMENT</w:t>
      </w:r>
    </w:p>
    <w:p w14:paraId="4685F42A" w14:textId="77777777" w:rsidR="000B6483" w:rsidRDefault="000A7667">
      <w:pPr>
        <w:ind w:firstLine="432"/>
      </w:pPr>
      <w:r>
        <w:t>We express our sincere gratitude to our guide, Mr. Tushar Vyas, Assistant Professor, CSE Department, for his constant encouragement, valuable suggestions, and timely feedback throughout the development of our project PawAssist. His guidance helped us refine the problem statement, organize the implementation, and improve the quality of the final report.</w:t>
      </w:r>
    </w:p>
    <w:p w14:paraId="1BF4D191" w14:textId="77777777" w:rsidR="000B6483" w:rsidRDefault="000A7667">
      <w:pPr>
        <w:ind w:firstLine="432"/>
      </w:pPr>
      <w:r>
        <w:t>We are also thankful to the faculty members of the Department of Computer Science and Engineering, JECRC University, Jaipur, for providing the academic environment and infrastructure required for this work. We extend our thanks to our friends, peers, and family members for their support, ideas, and motivation during the project lifecycle.</w:t>
      </w:r>
    </w:p>
    <w:p w14:paraId="1A186725" w14:textId="77777777" w:rsidR="000B6483" w:rsidRDefault="000A7667">
      <w:pPr>
        <w:ind w:firstLine="432"/>
      </w:pPr>
      <w:r>
        <w:t>Finally, we acknowledge the role of modern open-source tools and documentation that helped us design, develop, and evaluate a resilient full-stack application aimed at improving pet care accessibility.</w:t>
      </w:r>
    </w:p>
    <w:p w14:paraId="3539A426" w14:textId="77777777" w:rsidR="000B6483" w:rsidRDefault="000A7667">
      <w:r>
        <w:br w:type="page"/>
      </w:r>
    </w:p>
    <w:p w14:paraId="7F5B17FF" w14:textId="77777777" w:rsidR="000B6483" w:rsidRDefault="000A7667">
      <w:pPr>
        <w:spacing w:after="240"/>
        <w:jc w:val="center"/>
      </w:pPr>
      <w:r>
        <w:rPr>
          <w:b/>
          <w:i/>
          <w:sz w:val="32"/>
        </w:rPr>
        <w:lastRenderedPageBreak/>
        <w:t>ABSTRACT</w:t>
      </w:r>
    </w:p>
    <w:p w14:paraId="64B49BCD" w14:textId="77777777" w:rsidR="000B6483" w:rsidRDefault="000A7667">
      <w:r>
        <w:rPr>
          <w:i/>
        </w:rPr>
        <w:t>PawAssist is a full-stack pet care web application designed to unify major day-to-day and emergency pet support services within a single digital platform. The project addresses the common problem of fragmented pet-care experiences, where owners rely on multiple disconnected channels for pet profiles, appointments, health reminders, grooming, emergency support, and community engagement. PawAssist provides a structured dashboard-driven workflow for user onboarding, pet profile management, service discovery, b</w:t>
      </w:r>
      <w:r>
        <w:rPr>
          <w:i/>
        </w:rPr>
        <w:t>ooking, wallet and rewards, notifications, health tracking, insurance awareness, community interaction, and guided care support through an AI-style assistance interface. The system is implemented using React, Vite, Zustand, Axios, Node.js, Express, and MongoDB. A notable aspect of the project is its resilience-oriented design: the frontend can fall back to local demo data when the backend is unavailable, and the backend can fall back to an in-memory repository when MongoDB is not reachable. This improves us</w:t>
      </w:r>
      <w:r>
        <w:rPr>
          <w:i/>
        </w:rPr>
        <w:t>ability during development, demonstration, and degraded runtime conditions. The project demonstrates a practical and extensible foundation for smart, accessible, and user-friendly digital pet-care management.</w:t>
      </w:r>
    </w:p>
    <w:p w14:paraId="7FCA0593" w14:textId="77777777" w:rsidR="000B6483" w:rsidRDefault="000A7667">
      <w:pPr>
        <w:jc w:val="left"/>
      </w:pPr>
      <w:r>
        <w:rPr>
          <w:i/>
        </w:rPr>
        <w:t>Keywords: pet care platform, service booking, React, Express, MongoDB, fallback architecture</w:t>
      </w:r>
    </w:p>
    <w:p w14:paraId="0444CD25" w14:textId="77777777" w:rsidR="000B6483" w:rsidRDefault="000A7667">
      <w:r>
        <w:br w:type="page"/>
      </w:r>
    </w:p>
    <w:p w14:paraId="5E7EB7EA" w14:textId="77777777" w:rsidR="000B6483" w:rsidRDefault="000A7667">
      <w:pPr>
        <w:spacing w:after="240"/>
        <w:jc w:val="center"/>
      </w:pPr>
      <w:r>
        <w:rPr>
          <w:b/>
          <w:sz w:val="32"/>
        </w:rPr>
        <w:lastRenderedPageBreak/>
        <w:t>TABLE OF CONTENTS</w:t>
      </w:r>
    </w:p>
    <w:p w14:paraId="50D28665" w14:textId="28835E1B" w:rsidR="005D2019" w:rsidRDefault="000A7667">
      <w:pPr>
        <w:pStyle w:val="TOC1"/>
        <w:tabs>
          <w:tab w:val="right" w:leader="dot" w:pos="8299"/>
        </w:tabs>
        <w:rPr>
          <w:rFonts w:asciiTheme="minorHAnsi" w:hAnsiTheme="minorHAnsi" w:cstheme="minorBidi"/>
          <w:noProof/>
          <w:kern w:val="2"/>
          <w:szCs w:val="24"/>
          <w14:ligatures w14:val="standardContextual"/>
        </w:rPr>
      </w:pPr>
      <w:r>
        <w:fldChar w:fldCharType="begin"/>
      </w:r>
      <w:r>
        <w:instrText xml:space="preserve"> TOC \o "1-3" \h \z \u </w:instrText>
      </w:r>
      <w:r>
        <w:fldChar w:fldCharType="separate"/>
      </w:r>
      <w:hyperlink w:anchor="_Toc228991349" w:history="1">
        <w:r w:rsidR="005D2019" w:rsidRPr="00311F0F">
          <w:rPr>
            <w:rStyle w:val="Hyperlink"/>
            <w:b/>
            <w:noProof/>
          </w:rPr>
          <w:t>CHAPTER 1: INTRODUCTION</w:t>
        </w:r>
        <w:r w:rsidR="005D2019">
          <w:rPr>
            <w:noProof/>
            <w:webHidden/>
          </w:rPr>
          <w:tab/>
        </w:r>
        <w:r w:rsidR="005D2019">
          <w:rPr>
            <w:noProof/>
            <w:webHidden/>
          </w:rPr>
          <w:fldChar w:fldCharType="begin"/>
        </w:r>
        <w:r w:rsidR="005D2019">
          <w:rPr>
            <w:noProof/>
            <w:webHidden/>
          </w:rPr>
          <w:instrText xml:space="preserve"> PAGEREF _Toc228991349 \h </w:instrText>
        </w:r>
        <w:r w:rsidR="005D2019">
          <w:rPr>
            <w:noProof/>
            <w:webHidden/>
          </w:rPr>
        </w:r>
        <w:r w:rsidR="005D2019">
          <w:rPr>
            <w:noProof/>
            <w:webHidden/>
          </w:rPr>
          <w:fldChar w:fldCharType="separate"/>
        </w:r>
        <w:r w:rsidR="005D2019">
          <w:rPr>
            <w:noProof/>
            <w:webHidden/>
          </w:rPr>
          <w:t>1</w:t>
        </w:r>
        <w:r w:rsidR="005D2019">
          <w:rPr>
            <w:noProof/>
            <w:webHidden/>
          </w:rPr>
          <w:fldChar w:fldCharType="end"/>
        </w:r>
      </w:hyperlink>
    </w:p>
    <w:p w14:paraId="377ABBEA" w14:textId="5D0E90CA"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50" w:history="1">
        <w:r w:rsidRPr="00311F0F">
          <w:rPr>
            <w:rStyle w:val="Hyperlink"/>
            <w:b/>
            <w:noProof/>
          </w:rPr>
          <w:t>1.1 Background of the Study</w:t>
        </w:r>
        <w:r>
          <w:rPr>
            <w:noProof/>
            <w:webHidden/>
          </w:rPr>
          <w:tab/>
        </w:r>
        <w:r>
          <w:rPr>
            <w:noProof/>
            <w:webHidden/>
          </w:rPr>
          <w:fldChar w:fldCharType="begin"/>
        </w:r>
        <w:r>
          <w:rPr>
            <w:noProof/>
            <w:webHidden/>
          </w:rPr>
          <w:instrText xml:space="preserve"> PAGEREF _Toc228991350 \h </w:instrText>
        </w:r>
        <w:r>
          <w:rPr>
            <w:noProof/>
            <w:webHidden/>
          </w:rPr>
        </w:r>
        <w:r>
          <w:rPr>
            <w:noProof/>
            <w:webHidden/>
          </w:rPr>
          <w:fldChar w:fldCharType="separate"/>
        </w:r>
        <w:r>
          <w:rPr>
            <w:noProof/>
            <w:webHidden/>
          </w:rPr>
          <w:t>1</w:t>
        </w:r>
        <w:r>
          <w:rPr>
            <w:noProof/>
            <w:webHidden/>
          </w:rPr>
          <w:fldChar w:fldCharType="end"/>
        </w:r>
      </w:hyperlink>
    </w:p>
    <w:p w14:paraId="7A87D712" w14:textId="237A13F7"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51" w:history="1">
        <w:r w:rsidRPr="00311F0F">
          <w:rPr>
            <w:rStyle w:val="Hyperlink"/>
            <w:b/>
            <w:noProof/>
          </w:rPr>
          <w:t>1.2 Problem Statement</w:t>
        </w:r>
        <w:r>
          <w:rPr>
            <w:noProof/>
            <w:webHidden/>
          </w:rPr>
          <w:tab/>
        </w:r>
        <w:r>
          <w:rPr>
            <w:noProof/>
            <w:webHidden/>
          </w:rPr>
          <w:fldChar w:fldCharType="begin"/>
        </w:r>
        <w:r>
          <w:rPr>
            <w:noProof/>
            <w:webHidden/>
          </w:rPr>
          <w:instrText xml:space="preserve"> PAGEREF _Toc228991351 \h </w:instrText>
        </w:r>
        <w:r>
          <w:rPr>
            <w:noProof/>
            <w:webHidden/>
          </w:rPr>
        </w:r>
        <w:r>
          <w:rPr>
            <w:noProof/>
            <w:webHidden/>
          </w:rPr>
          <w:fldChar w:fldCharType="separate"/>
        </w:r>
        <w:r>
          <w:rPr>
            <w:noProof/>
            <w:webHidden/>
          </w:rPr>
          <w:t>1</w:t>
        </w:r>
        <w:r>
          <w:rPr>
            <w:noProof/>
            <w:webHidden/>
          </w:rPr>
          <w:fldChar w:fldCharType="end"/>
        </w:r>
      </w:hyperlink>
    </w:p>
    <w:p w14:paraId="4852D04A" w14:textId="066A5AB4"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52" w:history="1">
        <w:r w:rsidRPr="00311F0F">
          <w:rPr>
            <w:rStyle w:val="Hyperlink"/>
            <w:b/>
            <w:noProof/>
          </w:rPr>
          <w:t>1.3 Objectives of the Project</w:t>
        </w:r>
        <w:r>
          <w:rPr>
            <w:noProof/>
            <w:webHidden/>
          </w:rPr>
          <w:tab/>
        </w:r>
        <w:r>
          <w:rPr>
            <w:noProof/>
            <w:webHidden/>
          </w:rPr>
          <w:fldChar w:fldCharType="begin"/>
        </w:r>
        <w:r>
          <w:rPr>
            <w:noProof/>
            <w:webHidden/>
          </w:rPr>
          <w:instrText xml:space="preserve"> PAGEREF _Toc228991352 \h </w:instrText>
        </w:r>
        <w:r>
          <w:rPr>
            <w:noProof/>
            <w:webHidden/>
          </w:rPr>
        </w:r>
        <w:r>
          <w:rPr>
            <w:noProof/>
            <w:webHidden/>
          </w:rPr>
          <w:fldChar w:fldCharType="separate"/>
        </w:r>
        <w:r>
          <w:rPr>
            <w:noProof/>
            <w:webHidden/>
          </w:rPr>
          <w:t>2</w:t>
        </w:r>
        <w:r>
          <w:rPr>
            <w:noProof/>
            <w:webHidden/>
          </w:rPr>
          <w:fldChar w:fldCharType="end"/>
        </w:r>
      </w:hyperlink>
    </w:p>
    <w:p w14:paraId="2C0D7F60" w14:textId="110F30F1"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53" w:history="1">
        <w:r w:rsidRPr="00311F0F">
          <w:rPr>
            <w:rStyle w:val="Hyperlink"/>
            <w:b/>
            <w:noProof/>
          </w:rPr>
          <w:t>1.4 Scope of the Project</w:t>
        </w:r>
        <w:r>
          <w:rPr>
            <w:noProof/>
            <w:webHidden/>
          </w:rPr>
          <w:tab/>
        </w:r>
        <w:r>
          <w:rPr>
            <w:noProof/>
            <w:webHidden/>
          </w:rPr>
          <w:fldChar w:fldCharType="begin"/>
        </w:r>
        <w:r>
          <w:rPr>
            <w:noProof/>
            <w:webHidden/>
          </w:rPr>
          <w:instrText xml:space="preserve"> PAGEREF _Toc228991353 \h </w:instrText>
        </w:r>
        <w:r>
          <w:rPr>
            <w:noProof/>
            <w:webHidden/>
          </w:rPr>
        </w:r>
        <w:r>
          <w:rPr>
            <w:noProof/>
            <w:webHidden/>
          </w:rPr>
          <w:fldChar w:fldCharType="separate"/>
        </w:r>
        <w:r>
          <w:rPr>
            <w:noProof/>
            <w:webHidden/>
          </w:rPr>
          <w:t>3</w:t>
        </w:r>
        <w:r>
          <w:rPr>
            <w:noProof/>
            <w:webHidden/>
          </w:rPr>
          <w:fldChar w:fldCharType="end"/>
        </w:r>
      </w:hyperlink>
    </w:p>
    <w:p w14:paraId="1CDC4D36" w14:textId="294017C8"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54" w:history="1">
        <w:r w:rsidRPr="00311F0F">
          <w:rPr>
            <w:rStyle w:val="Hyperlink"/>
            <w:b/>
            <w:noProof/>
          </w:rPr>
          <w:t>1.5 Need for the Proposed System</w:t>
        </w:r>
        <w:r>
          <w:rPr>
            <w:noProof/>
            <w:webHidden/>
          </w:rPr>
          <w:tab/>
        </w:r>
        <w:r>
          <w:rPr>
            <w:noProof/>
            <w:webHidden/>
          </w:rPr>
          <w:fldChar w:fldCharType="begin"/>
        </w:r>
        <w:r>
          <w:rPr>
            <w:noProof/>
            <w:webHidden/>
          </w:rPr>
          <w:instrText xml:space="preserve"> PAGEREF _Toc228991354 \h </w:instrText>
        </w:r>
        <w:r>
          <w:rPr>
            <w:noProof/>
            <w:webHidden/>
          </w:rPr>
        </w:r>
        <w:r>
          <w:rPr>
            <w:noProof/>
            <w:webHidden/>
          </w:rPr>
          <w:fldChar w:fldCharType="separate"/>
        </w:r>
        <w:r>
          <w:rPr>
            <w:noProof/>
            <w:webHidden/>
          </w:rPr>
          <w:t>3</w:t>
        </w:r>
        <w:r>
          <w:rPr>
            <w:noProof/>
            <w:webHidden/>
          </w:rPr>
          <w:fldChar w:fldCharType="end"/>
        </w:r>
      </w:hyperlink>
    </w:p>
    <w:p w14:paraId="4A8AC118" w14:textId="2F97D04C"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55" w:history="1">
        <w:r w:rsidRPr="00311F0F">
          <w:rPr>
            <w:rStyle w:val="Hyperlink"/>
            <w:b/>
            <w:noProof/>
          </w:rPr>
          <w:t>1.6 Proposed Solution Overview</w:t>
        </w:r>
        <w:r>
          <w:rPr>
            <w:noProof/>
            <w:webHidden/>
          </w:rPr>
          <w:tab/>
        </w:r>
        <w:r>
          <w:rPr>
            <w:noProof/>
            <w:webHidden/>
          </w:rPr>
          <w:fldChar w:fldCharType="begin"/>
        </w:r>
        <w:r>
          <w:rPr>
            <w:noProof/>
            <w:webHidden/>
          </w:rPr>
          <w:instrText xml:space="preserve"> PAGEREF _Toc228991355 \h </w:instrText>
        </w:r>
        <w:r>
          <w:rPr>
            <w:noProof/>
            <w:webHidden/>
          </w:rPr>
        </w:r>
        <w:r>
          <w:rPr>
            <w:noProof/>
            <w:webHidden/>
          </w:rPr>
          <w:fldChar w:fldCharType="separate"/>
        </w:r>
        <w:r>
          <w:rPr>
            <w:noProof/>
            <w:webHidden/>
          </w:rPr>
          <w:t>3</w:t>
        </w:r>
        <w:r>
          <w:rPr>
            <w:noProof/>
            <w:webHidden/>
          </w:rPr>
          <w:fldChar w:fldCharType="end"/>
        </w:r>
      </w:hyperlink>
    </w:p>
    <w:p w14:paraId="481EA390" w14:textId="2BBFE8DA"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56" w:history="1">
        <w:r w:rsidRPr="00311F0F">
          <w:rPr>
            <w:rStyle w:val="Hyperlink"/>
            <w:b/>
            <w:noProof/>
          </w:rPr>
          <w:t>1.7 Organization of the Report</w:t>
        </w:r>
        <w:r>
          <w:rPr>
            <w:noProof/>
            <w:webHidden/>
          </w:rPr>
          <w:tab/>
        </w:r>
        <w:r>
          <w:rPr>
            <w:noProof/>
            <w:webHidden/>
          </w:rPr>
          <w:fldChar w:fldCharType="begin"/>
        </w:r>
        <w:r>
          <w:rPr>
            <w:noProof/>
            <w:webHidden/>
          </w:rPr>
          <w:instrText xml:space="preserve"> PAGEREF _Toc228991356 \h </w:instrText>
        </w:r>
        <w:r>
          <w:rPr>
            <w:noProof/>
            <w:webHidden/>
          </w:rPr>
        </w:r>
        <w:r>
          <w:rPr>
            <w:noProof/>
            <w:webHidden/>
          </w:rPr>
          <w:fldChar w:fldCharType="separate"/>
        </w:r>
        <w:r>
          <w:rPr>
            <w:noProof/>
            <w:webHidden/>
          </w:rPr>
          <w:t>4</w:t>
        </w:r>
        <w:r>
          <w:rPr>
            <w:noProof/>
            <w:webHidden/>
          </w:rPr>
          <w:fldChar w:fldCharType="end"/>
        </w:r>
      </w:hyperlink>
    </w:p>
    <w:p w14:paraId="5A75B017" w14:textId="59C6C0E9" w:rsidR="005D2019" w:rsidRDefault="005D2019">
      <w:pPr>
        <w:pStyle w:val="TOC1"/>
        <w:tabs>
          <w:tab w:val="right" w:leader="dot" w:pos="8299"/>
        </w:tabs>
        <w:rPr>
          <w:rFonts w:asciiTheme="minorHAnsi" w:hAnsiTheme="minorHAnsi" w:cstheme="minorBidi"/>
          <w:noProof/>
          <w:kern w:val="2"/>
          <w:szCs w:val="24"/>
          <w14:ligatures w14:val="standardContextual"/>
        </w:rPr>
      </w:pPr>
      <w:hyperlink w:anchor="_Toc228991357" w:history="1">
        <w:r w:rsidRPr="00311F0F">
          <w:rPr>
            <w:rStyle w:val="Hyperlink"/>
            <w:b/>
            <w:noProof/>
          </w:rPr>
          <w:t>CHAPTER 2: LITERATURE REVIEW / ANALYSIS</w:t>
        </w:r>
        <w:r>
          <w:rPr>
            <w:noProof/>
            <w:webHidden/>
          </w:rPr>
          <w:tab/>
        </w:r>
        <w:r>
          <w:rPr>
            <w:noProof/>
            <w:webHidden/>
          </w:rPr>
          <w:fldChar w:fldCharType="begin"/>
        </w:r>
        <w:r>
          <w:rPr>
            <w:noProof/>
            <w:webHidden/>
          </w:rPr>
          <w:instrText xml:space="preserve"> PAGEREF _Toc228991357 \h </w:instrText>
        </w:r>
        <w:r>
          <w:rPr>
            <w:noProof/>
            <w:webHidden/>
          </w:rPr>
        </w:r>
        <w:r>
          <w:rPr>
            <w:noProof/>
            <w:webHidden/>
          </w:rPr>
          <w:fldChar w:fldCharType="separate"/>
        </w:r>
        <w:r>
          <w:rPr>
            <w:noProof/>
            <w:webHidden/>
          </w:rPr>
          <w:t>5</w:t>
        </w:r>
        <w:r>
          <w:rPr>
            <w:noProof/>
            <w:webHidden/>
          </w:rPr>
          <w:fldChar w:fldCharType="end"/>
        </w:r>
      </w:hyperlink>
    </w:p>
    <w:p w14:paraId="6FF147F5" w14:textId="0BAED71A"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58" w:history="1">
        <w:r w:rsidRPr="00311F0F">
          <w:rPr>
            <w:rStyle w:val="Hyperlink"/>
            <w:b/>
            <w:noProof/>
          </w:rPr>
          <w:t>2.1 Related Work</w:t>
        </w:r>
        <w:r>
          <w:rPr>
            <w:noProof/>
            <w:webHidden/>
          </w:rPr>
          <w:tab/>
        </w:r>
        <w:r>
          <w:rPr>
            <w:noProof/>
            <w:webHidden/>
          </w:rPr>
          <w:fldChar w:fldCharType="begin"/>
        </w:r>
        <w:r>
          <w:rPr>
            <w:noProof/>
            <w:webHidden/>
          </w:rPr>
          <w:instrText xml:space="preserve"> PAGEREF _Toc228991358 \h </w:instrText>
        </w:r>
        <w:r>
          <w:rPr>
            <w:noProof/>
            <w:webHidden/>
          </w:rPr>
        </w:r>
        <w:r>
          <w:rPr>
            <w:noProof/>
            <w:webHidden/>
          </w:rPr>
          <w:fldChar w:fldCharType="separate"/>
        </w:r>
        <w:r>
          <w:rPr>
            <w:noProof/>
            <w:webHidden/>
          </w:rPr>
          <w:t>5</w:t>
        </w:r>
        <w:r>
          <w:rPr>
            <w:noProof/>
            <w:webHidden/>
          </w:rPr>
          <w:fldChar w:fldCharType="end"/>
        </w:r>
      </w:hyperlink>
    </w:p>
    <w:p w14:paraId="16626789" w14:textId="10AC77B4"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59" w:history="1">
        <w:r w:rsidRPr="00311F0F">
          <w:rPr>
            <w:rStyle w:val="Hyperlink"/>
            <w:b/>
            <w:noProof/>
          </w:rPr>
          <w:t>2.2 Comparative Study</w:t>
        </w:r>
        <w:r>
          <w:rPr>
            <w:noProof/>
            <w:webHidden/>
          </w:rPr>
          <w:tab/>
        </w:r>
        <w:r>
          <w:rPr>
            <w:noProof/>
            <w:webHidden/>
          </w:rPr>
          <w:fldChar w:fldCharType="begin"/>
        </w:r>
        <w:r>
          <w:rPr>
            <w:noProof/>
            <w:webHidden/>
          </w:rPr>
          <w:instrText xml:space="preserve"> PAGEREF _Toc228991359 \h </w:instrText>
        </w:r>
        <w:r>
          <w:rPr>
            <w:noProof/>
            <w:webHidden/>
          </w:rPr>
        </w:r>
        <w:r>
          <w:rPr>
            <w:noProof/>
            <w:webHidden/>
          </w:rPr>
          <w:fldChar w:fldCharType="separate"/>
        </w:r>
        <w:r>
          <w:rPr>
            <w:noProof/>
            <w:webHidden/>
          </w:rPr>
          <w:t>5</w:t>
        </w:r>
        <w:r>
          <w:rPr>
            <w:noProof/>
            <w:webHidden/>
          </w:rPr>
          <w:fldChar w:fldCharType="end"/>
        </w:r>
      </w:hyperlink>
    </w:p>
    <w:p w14:paraId="582AAB0A" w14:textId="10BFFD2F"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60" w:history="1">
        <w:r w:rsidRPr="00311F0F">
          <w:rPr>
            <w:rStyle w:val="Hyperlink"/>
            <w:b/>
            <w:noProof/>
          </w:rPr>
          <w:t>2.3 Feasibility Study</w:t>
        </w:r>
        <w:r>
          <w:rPr>
            <w:noProof/>
            <w:webHidden/>
          </w:rPr>
          <w:tab/>
        </w:r>
        <w:r>
          <w:rPr>
            <w:noProof/>
            <w:webHidden/>
          </w:rPr>
          <w:fldChar w:fldCharType="begin"/>
        </w:r>
        <w:r>
          <w:rPr>
            <w:noProof/>
            <w:webHidden/>
          </w:rPr>
          <w:instrText xml:space="preserve"> PAGEREF _Toc228991360 \h </w:instrText>
        </w:r>
        <w:r>
          <w:rPr>
            <w:noProof/>
            <w:webHidden/>
          </w:rPr>
        </w:r>
        <w:r>
          <w:rPr>
            <w:noProof/>
            <w:webHidden/>
          </w:rPr>
          <w:fldChar w:fldCharType="separate"/>
        </w:r>
        <w:r>
          <w:rPr>
            <w:noProof/>
            <w:webHidden/>
          </w:rPr>
          <w:t>6</w:t>
        </w:r>
        <w:r>
          <w:rPr>
            <w:noProof/>
            <w:webHidden/>
          </w:rPr>
          <w:fldChar w:fldCharType="end"/>
        </w:r>
      </w:hyperlink>
    </w:p>
    <w:p w14:paraId="77F08847" w14:textId="0A33396E"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61" w:history="1">
        <w:r w:rsidRPr="00311F0F">
          <w:rPr>
            <w:rStyle w:val="Hyperlink"/>
            <w:b/>
            <w:noProof/>
          </w:rPr>
          <w:t>2.3.1 Technical Feasibility</w:t>
        </w:r>
        <w:r>
          <w:rPr>
            <w:noProof/>
            <w:webHidden/>
          </w:rPr>
          <w:tab/>
        </w:r>
        <w:r>
          <w:rPr>
            <w:noProof/>
            <w:webHidden/>
          </w:rPr>
          <w:fldChar w:fldCharType="begin"/>
        </w:r>
        <w:r>
          <w:rPr>
            <w:noProof/>
            <w:webHidden/>
          </w:rPr>
          <w:instrText xml:space="preserve"> PAGEREF _Toc228991361 \h </w:instrText>
        </w:r>
        <w:r>
          <w:rPr>
            <w:noProof/>
            <w:webHidden/>
          </w:rPr>
        </w:r>
        <w:r>
          <w:rPr>
            <w:noProof/>
            <w:webHidden/>
          </w:rPr>
          <w:fldChar w:fldCharType="separate"/>
        </w:r>
        <w:r>
          <w:rPr>
            <w:noProof/>
            <w:webHidden/>
          </w:rPr>
          <w:t>6</w:t>
        </w:r>
        <w:r>
          <w:rPr>
            <w:noProof/>
            <w:webHidden/>
          </w:rPr>
          <w:fldChar w:fldCharType="end"/>
        </w:r>
      </w:hyperlink>
    </w:p>
    <w:p w14:paraId="61A91057" w14:textId="223E0289"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62" w:history="1">
        <w:r w:rsidRPr="00311F0F">
          <w:rPr>
            <w:rStyle w:val="Hyperlink"/>
            <w:b/>
            <w:noProof/>
          </w:rPr>
          <w:t>2.3.2 Economic Feasibility</w:t>
        </w:r>
        <w:r>
          <w:rPr>
            <w:noProof/>
            <w:webHidden/>
          </w:rPr>
          <w:tab/>
        </w:r>
        <w:r>
          <w:rPr>
            <w:noProof/>
            <w:webHidden/>
          </w:rPr>
          <w:fldChar w:fldCharType="begin"/>
        </w:r>
        <w:r>
          <w:rPr>
            <w:noProof/>
            <w:webHidden/>
          </w:rPr>
          <w:instrText xml:space="preserve"> PAGEREF _Toc228991362 \h </w:instrText>
        </w:r>
        <w:r>
          <w:rPr>
            <w:noProof/>
            <w:webHidden/>
          </w:rPr>
        </w:r>
        <w:r>
          <w:rPr>
            <w:noProof/>
            <w:webHidden/>
          </w:rPr>
          <w:fldChar w:fldCharType="separate"/>
        </w:r>
        <w:r>
          <w:rPr>
            <w:noProof/>
            <w:webHidden/>
          </w:rPr>
          <w:t>6</w:t>
        </w:r>
        <w:r>
          <w:rPr>
            <w:noProof/>
            <w:webHidden/>
          </w:rPr>
          <w:fldChar w:fldCharType="end"/>
        </w:r>
      </w:hyperlink>
    </w:p>
    <w:p w14:paraId="2DE4BFE2" w14:textId="115E5229"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63" w:history="1">
        <w:r w:rsidRPr="00311F0F">
          <w:rPr>
            <w:rStyle w:val="Hyperlink"/>
            <w:b/>
            <w:noProof/>
          </w:rPr>
          <w:t>2.3.3 Operational Feasibility</w:t>
        </w:r>
        <w:r>
          <w:rPr>
            <w:noProof/>
            <w:webHidden/>
          </w:rPr>
          <w:tab/>
        </w:r>
        <w:r>
          <w:rPr>
            <w:noProof/>
            <w:webHidden/>
          </w:rPr>
          <w:fldChar w:fldCharType="begin"/>
        </w:r>
        <w:r>
          <w:rPr>
            <w:noProof/>
            <w:webHidden/>
          </w:rPr>
          <w:instrText xml:space="preserve"> PAGEREF _Toc228991363 \h </w:instrText>
        </w:r>
        <w:r>
          <w:rPr>
            <w:noProof/>
            <w:webHidden/>
          </w:rPr>
        </w:r>
        <w:r>
          <w:rPr>
            <w:noProof/>
            <w:webHidden/>
          </w:rPr>
          <w:fldChar w:fldCharType="separate"/>
        </w:r>
        <w:r>
          <w:rPr>
            <w:noProof/>
            <w:webHidden/>
          </w:rPr>
          <w:t>6</w:t>
        </w:r>
        <w:r>
          <w:rPr>
            <w:noProof/>
            <w:webHidden/>
          </w:rPr>
          <w:fldChar w:fldCharType="end"/>
        </w:r>
      </w:hyperlink>
    </w:p>
    <w:p w14:paraId="3BA2189E" w14:textId="3056EB4A"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64" w:history="1">
        <w:r w:rsidRPr="00311F0F">
          <w:rPr>
            <w:rStyle w:val="Hyperlink"/>
            <w:b/>
            <w:noProof/>
          </w:rPr>
          <w:t>2.4 Requirement Analysis</w:t>
        </w:r>
        <w:r>
          <w:rPr>
            <w:noProof/>
            <w:webHidden/>
          </w:rPr>
          <w:tab/>
        </w:r>
        <w:r>
          <w:rPr>
            <w:noProof/>
            <w:webHidden/>
          </w:rPr>
          <w:fldChar w:fldCharType="begin"/>
        </w:r>
        <w:r>
          <w:rPr>
            <w:noProof/>
            <w:webHidden/>
          </w:rPr>
          <w:instrText xml:space="preserve"> PAGEREF _Toc228991364 \h </w:instrText>
        </w:r>
        <w:r>
          <w:rPr>
            <w:noProof/>
            <w:webHidden/>
          </w:rPr>
        </w:r>
        <w:r>
          <w:rPr>
            <w:noProof/>
            <w:webHidden/>
          </w:rPr>
          <w:fldChar w:fldCharType="separate"/>
        </w:r>
        <w:r>
          <w:rPr>
            <w:noProof/>
            <w:webHidden/>
          </w:rPr>
          <w:t>7</w:t>
        </w:r>
        <w:r>
          <w:rPr>
            <w:noProof/>
            <w:webHidden/>
          </w:rPr>
          <w:fldChar w:fldCharType="end"/>
        </w:r>
      </w:hyperlink>
    </w:p>
    <w:p w14:paraId="5497453B" w14:textId="72BA1A96"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65" w:history="1">
        <w:r w:rsidRPr="00311F0F">
          <w:rPr>
            <w:rStyle w:val="Hyperlink"/>
            <w:b/>
            <w:noProof/>
          </w:rPr>
          <w:t>2.5 Gap Analysis</w:t>
        </w:r>
        <w:r>
          <w:rPr>
            <w:noProof/>
            <w:webHidden/>
          </w:rPr>
          <w:tab/>
        </w:r>
        <w:r>
          <w:rPr>
            <w:noProof/>
            <w:webHidden/>
          </w:rPr>
          <w:fldChar w:fldCharType="begin"/>
        </w:r>
        <w:r>
          <w:rPr>
            <w:noProof/>
            <w:webHidden/>
          </w:rPr>
          <w:instrText xml:space="preserve"> PAGEREF _Toc228991365 \h </w:instrText>
        </w:r>
        <w:r>
          <w:rPr>
            <w:noProof/>
            <w:webHidden/>
          </w:rPr>
        </w:r>
        <w:r>
          <w:rPr>
            <w:noProof/>
            <w:webHidden/>
          </w:rPr>
          <w:fldChar w:fldCharType="separate"/>
        </w:r>
        <w:r>
          <w:rPr>
            <w:noProof/>
            <w:webHidden/>
          </w:rPr>
          <w:t>7</w:t>
        </w:r>
        <w:r>
          <w:rPr>
            <w:noProof/>
            <w:webHidden/>
          </w:rPr>
          <w:fldChar w:fldCharType="end"/>
        </w:r>
      </w:hyperlink>
    </w:p>
    <w:p w14:paraId="4A47CE7C" w14:textId="1985C547"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66" w:history="1">
        <w:r w:rsidRPr="00311F0F">
          <w:rPr>
            <w:rStyle w:val="Hyperlink"/>
            <w:b/>
            <w:noProof/>
          </w:rPr>
          <w:t>2.6 Constraints and Assumptions</w:t>
        </w:r>
        <w:r>
          <w:rPr>
            <w:noProof/>
            <w:webHidden/>
          </w:rPr>
          <w:tab/>
        </w:r>
        <w:r>
          <w:rPr>
            <w:noProof/>
            <w:webHidden/>
          </w:rPr>
          <w:fldChar w:fldCharType="begin"/>
        </w:r>
        <w:r>
          <w:rPr>
            <w:noProof/>
            <w:webHidden/>
          </w:rPr>
          <w:instrText xml:space="preserve"> PAGEREF _Toc228991366 \h </w:instrText>
        </w:r>
        <w:r>
          <w:rPr>
            <w:noProof/>
            <w:webHidden/>
          </w:rPr>
        </w:r>
        <w:r>
          <w:rPr>
            <w:noProof/>
            <w:webHidden/>
          </w:rPr>
          <w:fldChar w:fldCharType="separate"/>
        </w:r>
        <w:r>
          <w:rPr>
            <w:noProof/>
            <w:webHidden/>
          </w:rPr>
          <w:t>8</w:t>
        </w:r>
        <w:r>
          <w:rPr>
            <w:noProof/>
            <w:webHidden/>
          </w:rPr>
          <w:fldChar w:fldCharType="end"/>
        </w:r>
      </w:hyperlink>
    </w:p>
    <w:p w14:paraId="3FC95406" w14:textId="321103F0" w:rsidR="005D2019" w:rsidRDefault="005D2019">
      <w:pPr>
        <w:pStyle w:val="TOC1"/>
        <w:tabs>
          <w:tab w:val="right" w:leader="dot" w:pos="8299"/>
        </w:tabs>
        <w:rPr>
          <w:rFonts w:asciiTheme="minorHAnsi" w:hAnsiTheme="minorHAnsi" w:cstheme="minorBidi"/>
          <w:noProof/>
          <w:kern w:val="2"/>
          <w:szCs w:val="24"/>
          <w14:ligatures w14:val="standardContextual"/>
        </w:rPr>
      </w:pPr>
      <w:hyperlink w:anchor="_Toc228991367" w:history="1">
        <w:r w:rsidRPr="00311F0F">
          <w:rPr>
            <w:rStyle w:val="Hyperlink"/>
            <w:b/>
            <w:noProof/>
          </w:rPr>
          <w:t>CHAPTER 3: SYSTEM DESIGN</w:t>
        </w:r>
        <w:r>
          <w:rPr>
            <w:noProof/>
            <w:webHidden/>
          </w:rPr>
          <w:tab/>
        </w:r>
        <w:r>
          <w:rPr>
            <w:noProof/>
            <w:webHidden/>
          </w:rPr>
          <w:fldChar w:fldCharType="begin"/>
        </w:r>
        <w:r>
          <w:rPr>
            <w:noProof/>
            <w:webHidden/>
          </w:rPr>
          <w:instrText xml:space="preserve"> PAGEREF _Toc228991367 \h </w:instrText>
        </w:r>
        <w:r>
          <w:rPr>
            <w:noProof/>
            <w:webHidden/>
          </w:rPr>
        </w:r>
        <w:r>
          <w:rPr>
            <w:noProof/>
            <w:webHidden/>
          </w:rPr>
          <w:fldChar w:fldCharType="separate"/>
        </w:r>
        <w:r>
          <w:rPr>
            <w:noProof/>
            <w:webHidden/>
          </w:rPr>
          <w:t>9</w:t>
        </w:r>
        <w:r>
          <w:rPr>
            <w:noProof/>
            <w:webHidden/>
          </w:rPr>
          <w:fldChar w:fldCharType="end"/>
        </w:r>
      </w:hyperlink>
    </w:p>
    <w:p w14:paraId="29A93004" w14:textId="52AAB105"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68" w:history="1">
        <w:r w:rsidRPr="00311F0F">
          <w:rPr>
            <w:rStyle w:val="Hyperlink"/>
            <w:b/>
            <w:noProof/>
          </w:rPr>
          <w:t>3.1 System Architecture</w:t>
        </w:r>
        <w:r>
          <w:rPr>
            <w:noProof/>
            <w:webHidden/>
          </w:rPr>
          <w:tab/>
        </w:r>
        <w:r>
          <w:rPr>
            <w:noProof/>
            <w:webHidden/>
          </w:rPr>
          <w:fldChar w:fldCharType="begin"/>
        </w:r>
        <w:r>
          <w:rPr>
            <w:noProof/>
            <w:webHidden/>
          </w:rPr>
          <w:instrText xml:space="preserve"> PAGEREF _Toc228991368 \h </w:instrText>
        </w:r>
        <w:r>
          <w:rPr>
            <w:noProof/>
            <w:webHidden/>
          </w:rPr>
        </w:r>
        <w:r>
          <w:rPr>
            <w:noProof/>
            <w:webHidden/>
          </w:rPr>
          <w:fldChar w:fldCharType="separate"/>
        </w:r>
        <w:r>
          <w:rPr>
            <w:noProof/>
            <w:webHidden/>
          </w:rPr>
          <w:t>9</w:t>
        </w:r>
        <w:r>
          <w:rPr>
            <w:noProof/>
            <w:webHidden/>
          </w:rPr>
          <w:fldChar w:fldCharType="end"/>
        </w:r>
      </w:hyperlink>
    </w:p>
    <w:p w14:paraId="5AA3C804" w14:textId="72A0889E"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69" w:history="1">
        <w:r w:rsidRPr="00311F0F">
          <w:rPr>
            <w:rStyle w:val="Hyperlink"/>
            <w:b/>
            <w:noProof/>
          </w:rPr>
          <w:t>3.1.1 Architectural Layers</w:t>
        </w:r>
        <w:r>
          <w:rPr>
            <w:noProof/>
            <w:webHidden/>
          </w:rPr>
          <w:tab/>
        </w:r>
        <w:r>
          <w:rPr>
            <w:noProof/>
            <w:webHidden/>
          </w:rPr>
          <w:fldChar w:fldCharType="begin"/>
        </w:r>
        <w:r>
          <w:rPr>
            <w:noProof/>
            <w:webHidden/>
          </w:rPr>
          <w:instrText xml:space="preserve"> PAGEREF _Toc228991369 \h </w:instrText>
        </w:r>
        <w:r>
          <w:rPr>
            <w:noProof/>
            <w:webHidden/>
          </w:rPr>
        </w:r>
        <w:r>
          <w:rPr>
            <w:noProof/>
            <w:webHidden/>
          </w:rPr>
          <w:fldChar w:fldCharType="separate"/>
        </w:r>
        <w:r>
          <w:rPr>
            <w:noProof/>
            <w:webHidden/>
          </w:rPr>
          <w:t>9</w:t>
        </w:r>
        <w:r>
          <w:rPr>
            <w:noProof/>
            <w:webHidden/>
          </w:rPr>
          <w:fldChar w:fldCharType="end"/>
        </w:r>
      </w:hyperlink>
    </w:p>
    <w:p w14:paraId="583D34FE" w14:textId="65B44566"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70" w:history="1">
        <w:r w:rsidRPr="00311F0F">
          <w:rPr>
            <w:rStyle w:val="Hyperlink"/>
            <w:b/>
            <w:noProof/>
          </w:rPr>
          <w:t>3.2 UML Diagrams</w:t>
        </w:r>
        <w:r>
          <w:rPr>
            <w:noProof/>
            <w:webHidden/>
          </w:rPr>
          <w:tab/>
        </w:r>
        <w:r>
          <w:rPr>
            <w:noProof/>
            <w:webHidden/>
          </w:rPr>
          <w:fldChar w:fldCharType="begin"/>
        </w:r>
        <w:r>
          <w:rPr>
            <w:noProof/>
            <w:webHidden/>
          </w:rPr>
          <w:instrText xml:space="preserve"> PAGEREF _Toc228991370 \h </w:instrText>
        </w:r>
        <w:r>
          <w:rPr>
            <w:noProof/>
            <w:webHidden/>
          </w:rPr>
        </w:r>
        <w:r>
          <w:rPr>
            <w:noProof/>
            <w:webHidden/>
          </w:rPr>
          <w:fldChar w:fldCharType="separate"/>
        </w:r>
        <w:r>
          <w:rPr>
            <w:noProof/>
            <w:webHidden/>
          </w:rPr>
          <w:t>10</w:t>
        </w:r>
        <w:r>
          <w:rPr>
            <w:noProof/>
            <w:webHidden/>
          </w:rPr>
          <w:fldChar w:fldCharType="end"/>
        </w:r>
      </w:hyperlink>
    </w:p>
    <w:p w14:paraId="3F26D18F" w14:textId="0E7B8388"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71" w:history="1">
        <w:r w:rsidRPr="00311F0F">
          <w:rPr>
            <w:rStyle w:val="Hyperlink"/>
            <w:b/>
            <w:noProof/>
          </w:rPr>
          <w:t>3.2.1 Use Case Diagram</w:t>
        </w:r>
        <w:r>
          <w:rPr>
            <w:noProof/>
            <w:webHidden/>
          </w:rPr>
          <w:tab/>
        </w:r>
        <w:r>
          <w:rPr>
            <w:noProof/>
            <w:webHidden/>
          </w:rPr>
          <w:fldChar w:fldCharType="begin"/>
        </w:r>
        <w:r>
          <w:rPr>
            <w:noProof/>
            <w:webHidden/>
          </w:rPr>
          <w:instrText xml:space="preserve"> PAGEREF _Toc228991371 \h </w:instrText>
        </w:r>
        <w:r>
          <w:rPr>
            <w:noProof/>
            <w:webHidden/>
          </w:rPr>
        </w:r>
        <w:r>
          <w:rPr>
            <w:noProof/>
            <w:webHidden/>
          </w:rPr>
          <w:fldChar w:fldCharType="separate"/>
        </w:r>
        <w:r>
          <w:rPr>
            <w:noProof/>
            <w:webHidden/>
          </w:rPr>
          <w:t>10</w:t>
        </w:r>
        <w:r>
          <w:rPr>
            <w:noProof/>
            <w:webHidden/>
          </w:rPr>
          <w:fldChar w:fldCharType="end"/>
        </w:r>
      </w:hyperlink>
    </w:p>
    <w:p w14:paraId="4F423A42" w14:textId="29468103"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72" w:history="1">
        <w:r w:rsidRPr="00311F0F">
          <w:rPr>
            <w:rStyle w:val="Hyperlink"/>
            <w:b/>
            <w:noProof/>
          </w:rPr>
          <w:t>3.2.2 Activity Flow Description</w:t>
        </w:r>
        <w:r>
          <w:rPr>
            <w:noProof/>
            <w:webHidden/>
          </w:rPr>
          <w:tab/>
        </w:r>
        <w:r>
          <w:rPr>
            <w:noProof/>
            <w:webHidden/>
          </w:rPr>
          <w:fldChar w:fldCharType="begin"/>
        </w:r>
        <w:r>
          <w:rPr>
            <w:noProof/>
            <w:webHidden/>
          </w:rPr>
          <w:instrText xml:space="preserve"> PAGEREF _Toc228991372 \h </w:instrText>
        </w:r>
        <w:r>
          <w:rPr>
            <w:noProof/>
            <w:webHidden/>
          </w:rPr>
        </w:r>
        <w:r>
          <w:rPr>
            <w:noProof/>
            <w:webHidden/>
          </w:rPr>
          <w:fldChar w:fldCharType="separate"/>
        </w:r>
        <w:r>
          <w:rPr>
            <w:noProof/>
            <w:webHidden/>
          </w:rPr>
          <w:t>11</w:t>
        </w:r>
        <w:r>
          <w:rPr>
            <w:noProof/>
            <w:webHidden/>
          </w:rPr>
          <w:fldChar w:fldCharType="end"/>
        </w:r>
      </w:hyperlink>
    </w:p>
    <w:p w14:paraId="3AC1D19D" w14:textId="17EBFA6D"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73" w:history="1">
        <w:r w:rsidRPr="00311F0F">
          <w:rPr>
            <w:rStyle w:val="Hyperlink"/>
            <w:b/>
            <w:noProof/>
          </w:rPr>
          <w:t>3.2.3 Sequence Perspective</w:t>
        </w:r>
        <w:r>
          <w:rPr>
            <w:noProof/>
            <w:webHidden/>
          </w:rPr>
          <w:tab/>
        </w:r>
        <w:r>
          <w:rPr>
            <w:noProof/>
            <w:webHidden/>
          </w:rPr>
          <w:fldChar w:fldCharType="begin"/>
        </w:r>
        <w:r>
          <w:rPr>
            <w:noProof/>
            <w:webHidden/>
          </w:rPr>
          <w:instrText xml:space="preserve"> PAGEREF _Toc228991373 \h </w:instrText>
        </w:r>
        <w:r>
          <w:rPr>
            <w:noProof/>
            <w:webHidden/>
          </w:rPr>
        </w:r>
        <w:r>
          <w:rPr>
            <w:noProof/>
            <w:webHidden/>
          </w:rPr>
          <w:fldChar w:fldCharType="separate"/>
        </w:r>
        <w:r>
          <w:rPr>
            <w:noProof/>
            <w:webHidden/>
          </w:rPr>
          <w:t>11</w:t>
        </w:r>
        <w:r>
          <w:rPr>
            <w:noProof/>
            <w:webHidden/>
          </w:rPr>
          <w:fldChar w:fldCharType="end"/>
        </w:r>
      </w:hyperlink>
    </w:p>
    <w:p w14:paraId="3893537F" w14:textId="4D1B336C"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74" w:history="1">
        <w:r w:rsidRPr="00311F0F">
          <w:rPr>
            <w:rStyle w:val="Hyperlink"/>
            <w:b/>
            <w:noProof/>
          </w:rPr>
          <w:t>3.3 Data Flow Diagram (DFD)</w:t>
        </w:r>
        <w:r>
          <w:rPr>
            <w:noProof/>
            <w:webHidden/>
          </w:rPr>
          <w:tab/>
        </w:r>
        <w:r>
          <w:rPr>
            <w:noProof/>
            <w:webHidden/>
          </w:rPr>
          <w:fldChar w:fldCharType="begin"/>
        </w:r>
        <w:r>
          <w:rPr>
            <w:noProof/>
            <w:webHidden/>
          </w:rPr>
          <w:instrText xml:space="preserve"> PAGEREF _Toc228991374 \h </w:instrText>
        </w:r>
        <w:r>
          <w:rPr>
            <w:noProof/>
            <w:webHidden/>
          </w:rPr>
        </w:r>
        <w:r>
          <w:rPr>
            <w:noProof/>
            <w:webHidden/>
          </w:rPr>
          <w:fldChar w:fldCharType="separate"/>
        </w:r>
        <w:r>
          <w:rPr>
            <w:noProof/>
            <w:webHidden/>
          </w:rPr>
          <w:t>12</w:t>
        </w:r>
        <w:r>
          <w:rPr>
            <w:noProof/>
            <w:webHidden/>
          </w:rPr>
          <w:fldChar w:fldCharType="end"/>
        </w:r>
      </w:hyperlink>
    </w:p>
    <w:p w14:paraId="06F6F25A" w14:textId="71ABC6C9"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75" w:history="1">
        <w:r w:rsidRPr="00311F0F">
          <w:rPr>
            <w:rStyle w:val="Hyperlink"/>
            <w:b/>
            <w:noProof/>
          </w:rPr>
          <w:t>3.4 ER Diagram</w:t>
        </w:r>
        <w:r>
          <w:rPr>
            <w:noProof/>
            <w:webHidden/>
          </w:rPr>
          <w:tab/>
        </w:r>
        <w:r>
          <w:rPr>
            <w:noProof/>
            <w:webHidden/>
          </w:rPr>
          <w:fldChar w:fldCharType="begin"/>
        </w:r>
        <w:r>
          <w:rPr>
            <w:noProof/>
            <w:webHidden/>
          </w:rPr>
          <w:instrText xml:space="preserve"> PAGEREF _Toc228991375 \h </w:instrText>
        </w:r>
        <w:r>
          <w:rPr>
            <w:noProof/>
            <w:webHidden/>
          </w:rPr>
        </w:r>
        <w:r>
          <w:rPr>
            <w:noProof/>
            <w:webHidden/>
          </w:rPr>
          <w:fldChar w:fldCharType="separate"/>
        </w:r>
        <w:r>
          <w:rPr>
            <w:noProof/>
            <w:webHidden/>
          </w:rPr>
          <w:t>12</w:t>
        </w:r>
        <w:r>
          <w:rPr>
            <w:noProof/>
            <w:webHidden/>
          </w:rPr>
          <w:fldChar w:fldCharType="end"/>
        </w:r>
      </w:hyperlink>
    </w:p>
    <w:p w14:paraId="4ABC178C" w14:textId="28D3D325"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76" w:history="1">
        <w:r w:rsidRPr="00311F0F">
          <w:rPr>
            <w:rStyle w:val="Hyperlink"/>
            <w:b/>
            <w:noProof/>
          </w:rPr>
          <w:t>3.5 Database Design</w:t>
        </w:r>
        <w:r>
          <w:rPr>
            <w:noProof/>
            <w:webHidden/>
          </w:rPr>
          <w:tab/>
        </w:r>
        <w:r>
          <w:rPr>
            <w:noProof/>
            <w:webHidden/>
          </w:rPr>
          <w:fldChar w:fldCharType="begin"/>
        </w:r>
        <w:r>
          <w:rPr>
            <w:noProof/>
            <w:webHidden/>
          </w:rPr>
          <w:instrText xml:space="preserve"> PAGEREF _Toc228991376 \h </w:instrText>
        </w:r>
        <w:r>
          <w:rPr>
            <w:noProof/>
            <w:webHidden/>
          </w:rPr>
        </w:r>
        <w:r>
          <w:rPr>
            <w:noProof/>
            <w:webHidden/>
          </w:rPr>
          <w:fldChar w:fldCharType="separate"/>
        </w:r>
        <w:r>
          <w:rPr>
            <w:noProof/>
            <w:webHidden/>
          </w:rPr>
          <w:t>13</w:t>
        </w:r>
        <w:r>
          <w:rPr>
            <w:noProof/>
            <w:webHidden/>
          </w:rPr>
          <w:fldChar w:fldCharType="end"/>
        </w:r>
      </w:hyperlink>
    </w:p>
    <w:p w14:paraId="2CE0402F" w14:textId="09941B11"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77" w:history="1">
        <w:r w:rsidRPr="00311F0F">
          <w:rPr>
            <w:rStyle w:val="Hyperlink"/>
            <w:b/>
            <w:noProof/>
          </w:rPr>
          <w:t>3.5.1 Data Dictionary Notes</w:t>
        </w:r>
        <w:r>
          <w:rPr>
            <w:noProof/>
            <w:webHidden/>
          </w:rPr>
          <w:tab/>
        </w:r>
        <w:r>
          <w:rPr>
            <w:noProof/>
            <w:webHidden/>
          </w:rPr>
          <w:fldChar w:fldCharType="begin"/>
        </w:r>
        <w:r>
          <w:rPr>
            <w:noProof/>
            <w:webHidden/>
          </w:rPr>
          <w:instrText xml:space="preserve"> PAGEREF _Toc228991377 \h </w:instrText>
        </w:r>
        <w:r>
          <w:rPr>
            <w:noProof/>
            <w:webHidden/>
          </w:rPr>
        </w:r>
        <w:r>
          <w:rPr>
            <w:noProof/>
            <w:webHidden/>
          </w:rPr>
          <w:fldChar w:fldCharType="separate"/>
        </w:r>
        <w:r>
          <w:rPr>
            <w:noProof/>
            <w:webHidden/>
          </w:rPr>
          <w:t>14</w:t>
        </w:r>
        <w:r>
          <w:rPr>
            <w:noProof/>
            <w:webHidden/>
          </w:rPr>
          <w:fldChar w:fldCharType="end"/>
        </w:r>
      </w:hyperlink>
    </w:p>
    <w:p w14:paraId="320B1B40" w14:textId="3361E3F0"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78" w:history="1">
        <w:r w:rsidRPr="00311F0F">
          <w:rPr>
            <w:rStyle w:val="Hyperlink"/>
            <w:b/>
            <w:noProof/>
          </w:rPr>
          <w:t>3.6 Security and Access Design</w:t>
        </w:r>
        <w:r>
          <w:rPr>
            <w:noProof/>
            <w:webHidden/>
          </w:rPr>
          <w:tab/>
        </w:r>
        <w:r>
          <w:rPr>
            <w:noProof/>
            <w:webHidden/>
          </w:rPr>
          <w:fldChar w:fldCharType="begin"/>
        </w:r>
        <w:r>
          <w:rPr>
            <w:noProof/>
            <w:webHidden/>
          </w:rPr>
          <w:instrText xml:space="preserve"> PAGEREF _Toc228991378 \h </w:instrText>
        </w:r>
        <w:r>
          <w:rPr>
            <w:noProof/>
            <w:webHidden/>
          </w:rPr>
        </w:r>
        <w:r>
          <w:rPr>
            <w:noProof/>
            <w:webHidden/>
          </w:rPr>
          <w:fldChar w:fldCharType="separate"/>
        </w:r>
        <w:r>
          <w:rPr>
            <w:noProof/>
            <w:webHidden/>
          </w:rPr>
          <w:t>14</w:t>
        </w:r>
        <w:r>
          <w:rPr>
            <w:noProof/>
            <w:webHidden/>
          </w:rPr>
          <w:fldChar w:fldCharType="end"/>
        </w:r>
      </w:hyperlink>
    </w:p>
    <w:p w14:paraId="6F21275C" w14:textId="33D7AB00"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79" w:history="1">
        <w:r w:rsidRPr="00311F0F">
          <w:rPr>
            <w:rStyle w:val="Hyperlink"/>
            <w:b/>
            <w:noProof/>
          </w:rPr>
          <w:t>3.7 Error Handling and Fallback Design</w:t>
        </w:r>
        <w:r>
          <w:rPr>
            <w:noProof/>
            <w:webHidden/>
          </w:rPr>
          <w:tab/>
        </w:r>
        <w:r>
          <w:rPr>
            <w:noProof/>
            <w:webHidden/>
          </w:rPr>
          <w:fldChar w:fldCharType="begin"/>
        </w:r>
        <w:r>
          <w:rPr>
            <w:noProof/>
            <w:webHidden/>
          </w:rPr>
          <w:instrText xml:space="preserve"> PAGEREF _Toc228991379 \h </w:instrText>
        </w:r>
        <w:r>
          <w:rPr>
            <w:noProof/>
            <w:webHidden/>
          </w:rPr>
        </w:r>
        <w:r>
          <w:rPr>
            <w:noProof/>
            <w:webHidden/>
          </w:rPr>
          <w:fldChar w:fldCharType="separate"/>
        </w:r>
        <w:r>
          <w:rPr>
            <w:noProof/>
            <w:webHidden/>
          </w:rPr>
          <w:t>15</w:t>
        </w:r>
        <w:r>
          <w:rPr>
            <w:noProof/>
            <w:webHidden/>
          </w:rPr>
          <w:fldChar w:fldCharType="end"/>
        </w:r>
      </w:hyperlink>
    </w:p>
    <w:p w14:paraId="65EFEEB4" w14:textId="596B843C" w:rsidR="005D2019" w:rsidRDefault="005D2019">
      <w:pPr>
        <w:pStyle w:val="TOC1"/>
        <w:tabs>
          <w:tab w:val="right" w:leader="dot" w:pos="8299"/>
        </w:tabs>
        <w:rPr>
          <w:rFonts w:asciiTheme="minorHAnsi" w:hAnsiTheme="minorHAnsi" w:cstheme="minorBidi"/>
          <w:noProof/>
          <w:kern w:val="2"/>
          <w:szCs w:val="24"/>
          <w14:ligatures w14:val="standardContextual"/>
        </w:rPr>
      </w:pPr>
      <w:hyperlink w:anchor="_Toc228991380" w:history="1">
        <w:r w:rsidRPr="00311F0F">
          <w:rPr>
            <w:rStyle w:val="Hyperlink"/>
            <w:b/>
            <w:noProof/>
          </w:rPr>
          <w:t>CHAPTER 4: IMPLEMENTATION</w:t>
        </w:r>
        <w:r>
          <w:rPr>
            <w:noProof/>
            <w:webHidden/>
          </w:rPr>
          <w:tab/>
        </w:r>
        <w:r>
          <w:rPr>
            <w:noProof/>
            <w:webHidden/>
          </w:rPr>
          <w:fldChar w:fldCharType="begin"/>
        </w:r>
        <w:r>
          <w:rPr>
            <w:noProof/>
            <w:webHidden/>
          </w:rPr>
          <w:instrText xml:space="preserve"> PAGEREF _Toc228991380 \h </w:instrText>
        </w:r>
        <w:r>
          <w:rPr>
            <w:noProof/>
            <w:webHidden/>
          </w:rPr>
        </w:r>
        <w:r>
          <w:rPr>
            <w:noProof/>
            <w:webHidden/>
          </w:rPr>
          <w:fldChar w:fldCharType="separate"/>
        </w:r>
        <w:r>
          <w:rPr>
            <w:noProof/>
            <w:webHidden/>
          </w:rPr>
          <w:t>17</w:t>
        </w:r>
        <w:r>
          <w:rPr>
            <w:noProof/>
            <w:webHidden/>
          </w:rPr>
          <w:fldChar w:fldCharType="end"/>
        </w:r>
      </w:hyperlink>
    </w:p>
    <w:p w14:paraId="40A55A04" w14:textId="420AFBD1"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81" w:history="1">
        <w:r w:rsidRPr="00311F0F">
          <w:rPr>
            <w:rStyle w:val="Hyperlink"/>
            <w:b/>
            <w:noProof/>
          </w:rPr>
          <w:t>4.1 Modules / Features Implemented</w:t>
        </w:r>
        <w:r>
          <w:rPr>
            <w:noProof/>
            <w:webHidden/>
          </w:rPr>
          <w:tab/>
        </w:r>
        <w:r>
          <w:rPr>
            <w:noProof/>
            <w:webHidden/>
          </w:rPr>
          <w:fldChar w:fldCharType="begin"/>
        </w:r>
        <w:r>
          <w:rPr>
            <w:noProof/>
            <w:webHidden/>
          </w:rPr>
          <w:instrText xml:space="preserve"> PAGEREF _Toc228991381 \h </w:instrText>
        </w:r>
        <w:r>
          <w:rPr>
            <w:noProof/>
            <w:webHidden/>
          </w:rPr>
        </w:r>
        <w:r>
          <w:rPr>
            <w:noProof/>
            <w:webHidden/>
          </w:rPr>
          <w:fldChar w:fldCharType="separate"/>
        </w:r>
        <w:r>
          <w:rPr>
            <w:noProof/>
            <w:webHidden/>
          </w:rPr>
          <w:t>17</w:t>
        </w:r>
        <w:r>
          <w:rPr>
            <w:noProof/>
            <w:webHidden/>
          </w:rPr>
          <w:fldChar w:fldCharType="end"/>
        </w:r>
      </w:hyperlink>
    </w:p>
    <w:p w14:paraId="227B1123" w14:textId="45129107"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82" w:history="1">
        <w:r w:rsidRPr="00311F0F">
          <w:rPr>
            <w:rStyle w:val="Hyperlink"/>
            <w:b/>
            <w:noProof/>
          </w:rPr>
          <w:t>4.1.1 Authentication Module</w:t>
        </w:r>
        <w:r>
          <w:rPr>
            <w:noProof/>
            <w:webHidden/>
          </w:rPr>
          <w:tab/>
        </w:r>
        <w:r>
          <w:rPr>
            <w:noProof/>
            <w:webHidden/>
          </w:rPr>
          <w:fldChar w:fldCharType="begin"/>
        </w:r>
        <w:r>
          <w:rPr>
            <w:noProof/>
            <w:webHidden/>
          </w:rPr>
          <w:instrText xml:space="preserve"> PAGEREF _Toc228991382 \h </w:instrText>
        </w:r>
        <w:r>
          <w:rPr>
            <w:noProof/>
            <w:webHidden/>
          </w:rPr>
        </w:r>
        <w:r>
          <w:rPr>
            <w:noProof/>
            <w:webHidden/>
          </w:rPr>
          <w:fldChar w:fldCharType="separate"/>
        </w:r>
        <w:r>
          <w:rPr>
            <w:noProof/>
            <w:webHidden/>
          </w:rPr>
          <w:t>17</w:t>
        </w:r>
        <w:r>
          <w:rPr>
            <w:noProof/>
            <w:webHidden/>
          </w:rPr>
          <w:fldChar w:fldCharType="end"/>
        </w:r>
      </w:hyperlink>
    </w:p>
    <w:p w14:paraId="664D42B4" w14:textId="1FDE5D6A"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83" w:history="1">
        <w:r w:rsidRPr="00311F0F">
          <w:rPr>
            <w:rStyle w:val="Hyperlink"/>
            <w:b/>
            <w:noProof/>
          </w:rPr>
          <w:t>4.1.2 Dashboard and Overview Module</w:t>
        </w:r>
        <w:r>
          <w:rPr>
            <w:noProof/>
            <w:webHidden/>
          </w:rPr>
          <w:tab/>
        </w:r>
        <w:r>
          <w:rPr>
            <w:noProof/>
            <w:webHidden/>
          </w:rPr>
          <w:fldChar w:fldCharType="begin"/>
        </w:r>
        <w:r>
          <w:rPr>
            <w:noProof/>
            <w:webHidden/>
          </w:rPr>
          <w:instrText xml:space="preserve"> PAGEREF _Toc228991383 \h </w:instrText>
        </w:r>
        <w:r>
          <w:rPr>
            <w:noProof/>
            <w:webHidden/>
          </w:rPr>
        </w:r>
        <w:r>
          <w:rPr>
            <w:noProof/>
            <w:webHidden/>
          </w:rPr>
          <w:fldChar w:fldCharType="separate"/>
        </w:r>
        <w:r>
          <w:rPr>
            <w:noProof/>
            <w:webHidden/>
          </w:rPr>
          <w:t>17</w:t>
        </w:r>
        <w:r>
          <w:rPr>
            <w:noProof/>
            <w:webHidden/>
          </w:rPr>
          <w:fldChar w:fldCharType="end"/>
        </w:r>
      </w:hyperlink>
    </w:p>
    <w:p w14:paraId="3D04EF2C" w14:textId="45C4BD4A"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84" w:history="1">
        <w:r w:rsidRPr="00311F0F">
          <w:rPr>
            <w:rStyle w:val="Hyperlink"/>
            <w:b/>
            <w:noProof/>
          </w:rPr>
          <w:t>4.1.3 Pet and Booking Modules</w:t>
        </w:r>
        <w:r>
          <w:rPr>
            <w:noProof/>
            <w:webHidden/>
          </w:rPr>
          <w:tab/>
        </w:r>
        <w:r>
          <w:rPr>
            <w:noProof/>
            <w:webHidden/>
          </w:rPr>
          <w:fldChar w:fldCharType="begin"/>
        </w:r>
        <w:r>
          <w:rPr>
            <w:noProof/>
            <w:webHidden/>
          </w:rPr>
          <w:instrText xml:space="preserve"> PAGEREF _Toc228991384 \h </w:instrText>
        </w:r>
        <w:r>
          <w:rPr>
            <w:noProof/>
            <w:webHidden/>
          </w:rPr>
        </w:r>
        <w:r>
          <w:rPr>
            <w:noProof/>
            <w:webHidden/>
          </w:rPr>
          <w:fldChar w:fldCharType="separate"/>
        </w:r>
        <w:r>
          <w:rPr>
            <w:noProof/>
            <w:webHidden/>
          </w:rPr>
          <w:t>18</w:t>
        </w:r>
        <w:r>
          <w:rPr>
            <w:noProof/>
            <w:webHidden/>
          </w:rPr>
          <w:fldChar w:fldCharType="end"/>
        </w:r>
      </w:hyperlink>
    </w:p>
    <w:p w14:paraId="01584786" w14:textId="08CCF348"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85" w:history="1">
        <w:r w:rsidRPr="00311F0F">
          <w:rPr>
            <w:rStyle w:val="Hyperlink"/>
            <w:b/>
            <w:noProof/>
          </w:rPr>
          <w:t>4.1.4 Support and Experience Modules</w:t>
        </w:r>
        <w:r>
          <w:rPr>
            <w:noProof/>
            <w:webHidden/>
          </w:rPr>
          <w:tab/>
        </w:r>
        <w:r>
          <w:rPr>
            <w:noProof/>
            <w:webHidden/>
          </w:rPr>
          <w:fldChar w:fldCharType="begin"/>
        </w:r>
        <w:r>
          <w:rPr>
            <w:noProof/>
            <w:webHidden/>
          </w:rPr>
          <w:instrText xml:space="preserve"> PAGEREF _Toc228991385 \h </w:instrText>
        </w:r>
        <w:r>
          <w:rPr>
            <w:noProof/>
            <w:webHidden/>
          </w:rPr>
        </w:r>
        <w:r>
          <w:rPr>
            <w:noProof/>
            <w:webHidden/>
          </w:rPr>
          <w:fldChar w:fldCharType="separate"/>
        </w:r>
        <w:r>
          <w:rPr>
            <w:noProof/>
            <w:webHidden/>
          </w:rPr>
          <w:t>18</w:t>
        </w:r>
        <w:r>
          <w:rPr>
            <w:noProof/>
            <w:webHidden/>
          </w:rPr>
          <w:fldChar w:fldCharType="end"/>
        </w:r>
      </w:hyperlink>
    </w:p>
    <w:p w14:paraId="32BC9FAB" w14:textId="7522C5CC"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86" w:history="1">
        <w:r w:rsidRPr="00311F0F">
          <w:rPr>
            <w:rStyle w:val="Hyperlink"/>
            <w:b/>
            <w:noProof/>
          </w:rPr>
          <w:t>4.2 Tools and Technologies Used</w:t>
        </w:r>
        <w:r>
          <w:rPr>
            <w:noProof/>
            <w:webHidden/>
          </w:rPr>
          <w:tab/>
        </w:r>
        <w:r>
          <w:rPr>
            <w:noProof/>
            <w:webHidden/>
          </w:rPr>
          <w:fldChar w:fldCharType="begin"/>
        </w:r>
        <w:r>
          <w:rPr>
            <w:noProof/>
            <w:webHidden/>
          </w:rPr>
          <w:instrText xml:space="preserve"> PAGEREF _Toc228991386 \h </w:instrText>
        </w:r>
        <w:r>
          <w:rPr>
            <w:noProof/>
            <w:webHidden/>
          </w:rPr>
        </w:r>
        <w:r>
          <w:rPr>
            <w:noProof/>
            <w:webHidden/>
          </w:rPr>
          <w:fldChar w:fldCharType="separate"/>
        </w:r>
        <w:r>
          <w:rPr>
            <w:noProof/>
            <w:webHidden/>
          </w:rPr>
          <w:t>18</w:t>
        </w:r>
        <w:r>
          <w:rPr>
            <w:noProof/>
            <w:webHidden/>
          </w:rPr>
          <w:fldChar w:fldCharType="end"/>
        </w:r>
      </w:hyperlink>
    </w:p>
    <w:p w14:paraId="0946419C" w14:textId="0CE6ED63"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87" w:history="1">
        <w:r w:rsidRPr="00311F0F">
          <w:rPr>
            <w:rStyle w:val="Hyperlink"/>
            <w:b/>
            <w:noProof/>
          </w:rPr>
          <w:t>4.3 Code Structure / Screens</w:t>
        </w:r>
        <w:r>
          <w:rPr>
            <w:noProof/>
            <w:webHidden/>
          </w:rPr>
          <w:tab/>
        </w:r>
        <w:r>
          <w:rPr>
            <w:noProof/>
            <w:webHidden/>
          </w:rPr>
          <w:fldChar w:fldCharType="begin"/>
        </w:r>
        <w:r>
          <w:rPr>
            <w:noProof/>
            <w:webHidden/>
          </w:rPr>
          <w:instrText xml:space="preserve"> PAGEREF _Toc228991387 \h </w:instrText>
        </w:r>
        <w:r>
          <w:rPr>
            <w:noProof/>
            <w:webHidden/>
          </w:rPr>
        </w:r>
        <w:r>
          <w:rPr>
            <w:noProof/>
            <w:webHidden/>
          </w:rPr>
          <w:fldChar w:fldCharType="separate"/>
        </w:r>
        <w:r>
          <w:rPr>
            <w:noProof/>
            <w:webHidden/>
          </w:rPr>
          <w:t>19</w:t>
        </w:r>
        <w:r>
          <w:rPr>
            <w:noProof/>
            <w:webHidden/>
          </w:rPr>
          <w:fldChar w:fldCharType="end"/>
        </w:r>
      </w:hyperlink>
    </w:p>
    <w:p w14:paraId="674FBE85" w14:textId="7BF9F801"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88" w:history="1">
        <w:r w:rsidRPr="00311F0F">
          <w:rPr>
            <w:rStyle w:val="Hyperlink"/>
            <w:b/>
            <w:noProof/>
          </w:rPr>
          <w:t>4.3.1 Page-Level Flow</w:t>
        </w:r>
        <w:r>
          <w:rPr>
            <w:noProof/>
            <w:webHidden/>
          </w:rPr>
          <w:tab/>
        </w:r>
        <w:r>
          <w:rPr>
            <w:noProof/>
            <w:webHidden/>
          </w:rPr>
          <w:fldChar w:fldCharType="begin"/>
        </w:r>
        <w:r>
          <w:rPr>
            <w:noProof/>
            <w:webHidden/>
          </w:rPr>
          <w:instrText xml:space="preserve"> PAGEREF _Toc228991388 \h </w:instrText>
        </w:r>
        <w:r>
          <w:rPr>
            <w:noProof/>
            <w:webHidden/>
          </w:rPr>
        </w:r>
        <w:r>
          <w:rPr>
            <w:noProof/>
            <w:webHidden/>
          </w:rPr>
          <w:fldChar w:fldCharType="separate"/>
        </w:r>
        <w:r>
          <w:rPr>
            <w:noProof/>
            <w:webHidden/>
          </w:rPr>
          <w:t>19</w:t>
        </w:r>
        <w:r>
          <w:rPr>
            <w:noProof/>
            <w:webHidden/>
          </w:rPr>
          <w:fldChar w:fldCharType="end"/>
        </w:r>
      </w:hyperlink>
    </w:p>
    <w:p w14:paraId="794CE964" w14:textId="4C5F4437"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89" w:history="1">
        <w:r w:rsidRPr="00311F0F">
          <w:rPr>
            <w:rStyle w:val="Hyperlink"/>
            <w:b/>
            <w:noProof/>
          </w:rPr>
          <w:t>4.4 Algorithms / Logic Used</w:t>
        </w:r>
        <w:r>
          <w:rPr>
            <w:noProof/>
            <w:webHidden/>
          </w:rPr>
          <w:tab/>
        </w:r>
        <w:r>
          <w:rPr>
            <w:noProof/>
            <w:webHidden/>
          </w:rPr>
          <w:fldChar w:fldCharType="begin"/>
        </w:r>
        <w:r>
          <w:rPr>
            <w:noProof/>
            <w:webHidden/>
          </w:rPr>
          <w:instrText xml:space="preserve"> PAGEREF _Toc228991389 \h </w:instrText>
        </w:r>
        <w:r>
          <w:rPr>
            <w:noProof/>
            <w:webHidden/>
          </w:rPr>
        </w:r>
        <w:r>
          <w:rPr>
            <w:noProof/>
            <w:webHidden/>
          </w:rPr>
          <w:fldChar w:fldCharType="separate"/>
        </w:r>
        <w:r>
          <w:rPr>
            <w:noProof/>
            <w:webHidden/>
          </w:rPr>
          <w:t>20</w:t>
        </w:r>
        <w:r>
          <w:rPr>
            <w:noProof/>
            <w:webHidden/>
          </w:rPr>
          <w:fldChar w:fldCharType="end"/>
        </w:r>
      </w:hyperlink>
    </w:p>
    <w:p w14:paraId="16A2873C" w14:textId="1BA4A470"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90" w:history="1">
        <w:r w:rsidRPr="00311F0F">
          <w:rPr>
            <w:rStyle w:val="Hyperlink"/>
            <w:b/>
            <w:noProof/>
          </w:rPr>
          <w:t>4.4.1 API Availability Logic</w:t>
        </w:r>
        <w:r>
          <w:rPr>
            <w:noProof/>
            <w:webHidden/>
          </w:rPr>
          <w:tab/>
        </w:r>
        <w:r>
          <w:rPr>
            <w:noProof/>
            <w:webHidden/>
          </w:rPr>
          <w:fldChar w:fldCharType="begin"/>
        </w:r>
        <w:r>
          <w:rPr>
            <w:noProof/>
            <w:webHidden/>
          </w:rPr>
          <w:instrText xml:space="preserve"> PAGEREF _Toc228991390 \h </w:instrText>
        </w:r>
        <w:r>
          <w:rPr>
            <w:noProof/>
            <w:webHidden/>
          </w:rPr>
        </w:r>
        <w:r>
          <w:rPr>
            <w:noProof/>
            <w:webHidden/>
          </w:rPr>
          <w:fldChar w:fldCharType="separate"/>
        </w:r>
        <w:r>
          <w:rPr>
            <w:noProof/>
            <w:webHidden/>
          </w:rPr>
          <w:t>20</w:t>
        </w:r>
        <w:r>
          <w:rPr>
            <w:noProof/>
            <w:webHidden/>
          </w:rPr>
          <w:fldChar w:fldCharType="end"/>
        </w:r>
      </w:hyperlink>
    </w:p>
    <w:p w14:paraId="742ABD78" w14:textId="73DD1DAB"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391" w:history="1">
        <w:r w:rsidRPr="00311F0F">
          <w:rPr>
            <w:rStyle w:val="Hyperlink"/>
            <w:b/>
            <w:noProof/>
          </w:rPr>
          <w:t>4.4.2 OTP Session Flow</w:t>
        </w:r>
        <w:r>
          <w:rPr>
            <w:noProof/>
            <w:webHidden/>
          </w:rPr>
          <w:tab/>
        </w:r>
        <w:r>
          <w:rPr>
            <w:noProof/>
            <w:webHidden/>
          </w:rPr>
          <w:fldChar w:fldCharType="begin"/>
        </w:r>
        <w:r>
          <w:rPr>
            <w:noProof/>
            <w:webHidden/>
          </w:rPr>
          <w:instrText xml:space="preserve"> PAGEREF _Toc228991391 \h </w:instrText>
        </w:r>
        <w:r>
          <w:rPr>
            <w:noProof/>
            <w:webHidden/>
          </w:rPr>
        </w:r>
        <w:r>
          <w:rPr>
            <w:noProof/>
            <w:webHidden/>
          </w:rPr>
          <w:fldChar w:fldCharType="separate"/>
        </w:r>
        <w:r>
          <w:rPr>
            <w:noProof/>
            <w:webHidden/>
          </w:rPr>
          <w:t>21</w:t>
        </w:r>
        <w:r>
          <w:rPr>
            <w:noProof/>
            <w:webHidden/>
          </w:rPr>
          <w:fldChar w:fldCharType="end"/>
        </w:r>
      </w:hyperlink>
    </w:p>
    <w:p w14:paraId="26B39909" w14:textId="09F2546D"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92" w:history="1">
        <w:r w:rsidRPr="00311F0F">
          <w:rPr>
            <w:rStyle w:val="Hyperlink"/>
            <w:b/>
            <w:noProof/>
          </w:rPr>
          <w:t>4.5 Implementation Highlights</w:t>
        </w:r>
        <w:r>
          <w:rPr>
            <w:noProof/>
            <w:webHidden/>
          </w:rPr>
          <w:tab/>
        </w:r>
        <w:r>
          <w:rPr>
            <w:noProof/>
            <w:webHidden/>
          </w:rPr>
          <w:fldChar w:fldCharType="begin"/>
        </w:r>
        <w:r>
          <w:rPr>
            <w:noProof/>
            <w:webHidden/>
          </w:rPr>
          <w:instrText xml:space="preserve"> PAGEREF _Toc228991392 \h </w:instrText>
        </w:r>
        <w:r>
          <w:rPr>
            <w:noProof/>
            <w:webHidden/>
          </w:rPr>
        </w:r>
        <w:r>
          <w:rPr>
            <w:noProof/>
            <w:webHidden/>
          </w:rPr>
          <w:fldChar w:fldCharType="separate"/>
        </w:r>
        <w:r>
          <w:rPr>
            <w:noProof/>
            <w:webHidden/>
          </w:rPr>
          <w:t>21</w:t>
        </w:r>
        <w:r>
          <w:rPr>
            <w:noProof/>
            <w:webHidden/>
          </w:rPr>
          <w:fldChar w:fldCharType="end"/>
        </w:r>
      </w:hyperlink>
    </w:p>
    <w:p w14:paraId="5302AC3C" w14:textId="272004BD" w:rsidR="005D2019" w:rsidRDefault="005D2019">
      <w:pPr>
        <w:pStyle w:val="TOC1"/>
        <w:tabs>
          <w:tab w:val="right" w:leader="dot" w:pos="8299"/>
        </w:tabs>
        <w:rPr>
          <w:rFonts w:asciiTheme="minorHAnsi" w:hAnsiTheme="minorHAnsi" w:cstheme="minorBidi"/>
          <w:noProof/>
          <w:kern w:val="2"/>
          <w:szCs w:val="24"/>
          <w14:ligatures w14:val="standardContextual"/>
        </w:rPr>
      </w:pPr>
      <w:hyperlink w:anchor="_Toc228991393" w:history="1">
        <w:r w:rsidRPr="00311F0F">
          <w:rPr>
            <w:rStyle w:val="Hyperlink"/>
            <w:b/>
            <w:noProof/>
          </w:rPr>
          <w:t>CHAPTER 5: RESULTS &amp; TESTING</w:t>
        </w:r>
        <w:r>
          <w:rPr>
            <w:noProof/>
            <w:webHidden/>
          </w:rPr>
          <w:tab/>
        </w:r>
        <w:r>
          <w:rPr>
            <w:noProof/>
            <w:webHidden/>
          </w:rPr>
          <w:fldChar w:fldCharType="begin"/>
        </w:r>
        <w:r>
          <w:rPr>
            <w:noProof/>
            <w:webHidden/>
          </w:rPr>
          <w:instrText xml:space="preserve"> PAGEREF _Toc228991393 \h </w:instrText>
        </w:r>
        <w:r>
          <w:rPr>
            <w:noProof/>
            <w:webHidden/>
          </w:rPr>
        </w:r>
        <w:r>
          <w:rPr>
            <w:noProof/>
            <w:webHidden/>
          </w:rPr>
          <w:fldChar w:fldCharType="separate"/>
        </w:r>
        <w:r>
          <w:rPr>
            <w:noProof/>
            <w:webHidden/>
          </w:rPr>
          <w:t>23</w:t>
        </w:r>
        <w:r>
          <w:rPr>
            <w:noProof/>
            <w:webHidden/>
          </w:rPr>
          <w:fldChar w:fldCharType="end"/>
        </w:r>
      </w:hyperlink>
    </w:p>
    <w:p w14:paraId="28965BF4" w14:textId="6C720325"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94" w:history="1">
        <w:r w:rsidRPr="00311F0F">
          <w:rPr>
            <w:rStyle w:val="Hyperlink"/>
            <w:b/>
            <w:noProof/>
          </w:rPr>
          <w:t>5.1 Output Screens / Results</w:t>
        </w:r>
        <w:r>
          <w:rPr>
            <w:noProof/>
            <w:webHidden/>
          </w:rPr>
          <w:tab/>
        </w:r>
        <w:r>
          <w:rPr>
            <w:noProof/>
            <w:webHidden/>
          </w:rPr>
          <w:fldChar w:fldCharType="begin"/>
        </w:r>
        <w:r>
          <w:rPr>
            <w:noProof/>
            <w:webHidden/>
          </w:rPr>
          <w:instrText xml:space="preserve"> PAGEREF _Toc228991394 \h </w:instrText>
        </w:r>
        <w:r>
          <w:rPr>
            <w:noProof/>
            <w:webHidden/>
          </w:rPr>
        </w:r>
        <w:r>
          <w:rPr>
            <w:noProof/>
            <w:webHidden/>
          </w:rPr>
          <w:fldChar w:fldCharType="separate"/>
        </w:r>
        <w:r>
          <w:rPr>
            <w:noProof/>
            <w:webHidden/>
          </w:rPr>
          <w:t>23</w:t>
        </w:r>
        <w:r>
          <w:rPr>
            <w:noProof/>
            <w:webHidden/>
          </w:rPr>
          <w:fldChar w:fldCharType="end"/>
        </w:r>
      </w:hyperlink>
    </w:p>
    <w:p w14:paraId="2B527788" w14:textId="3D232996"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95" w:history="1">
        <w:r w:rsidRPr="00311F0F">
          <w:rPr>
            <w:rStyle w:val="Hyperlink"/>
            <w:b/>
            <w:noProof/>
          </w:rPr>
          <w:t>5.2 Test Cases</w:t>
        </w:r>
        <w:r>
          <w:rPr>
            <w:noProof/>
            <w:webHidden/>
          </w:rPr>
          <w:tab/>
        </w:r>
        <w:r>
          <w:rPr>
            <w:noProof/>
            <w:webHidden/>
          </w:rPr>
          <w:fldChar w:fldCharType="begin"/>
        </w:r>
        <w:r>
          <w:rPr>
            <w:noProof/>
            <w:webHidden/>
          </w:rPr>
          <w:instrText xml:space="preserve"> PAGEREF _Toc228991395 \h </w:instrText>
        </w:r>
        <w:r>
          <w:rPr>
            <w:noProof/>
            <w:webHidden/>
          </w:rPr>
        </w:r>
        <w:r>
          <w:rPr>
            <w:noProof/>
            <w:webHidden/>
          </w:rPr>
          <w:fldChar w:fldCharType="separate"/>
        </w:r>
        <w:r>
          <w:rPr>
            <w:noProof/>
            <w:webHidden/>
          </w:rPr>
          <w:t>23</w:t>
        </w:r>
        <w:r>
          <w:rPr>
            <w:noProof/>
            <w:webHidden/>
          </w:rPr>
          <w:fldChar w:fldCharType="end"/>
        </w:r>
      </w:hyperlink>
    </w:p>
    <w:p w14:paraId="15C078B9" w14:textId="42E83C4F"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96" w:history="1">
        <w:r w:rsidRPr="00311F0F">
          <w:rPr>
            <w:rStyle w:val="Hyperlink"/>
            <w:b/>
            <w:noProof/>
          </w:rPr>
          <w:t>5.3 Performance / Accuracy</w:t>
        </w:r>
        <w:r>
          <w:rPr>
            <w:noProof/>
            <w:webHidden/>
          </w:rPr>
          <w:tab/>
        </w:r>
        <w:r>
          <w:rPr>
            <w:noProof/>
            <w:webHidden/>
          </w:rPr>
          <w:fldChar w:fldCharType="begin"/>
        </w:r>
        <w:r>
          <w:rPr>
            <w:noProof/>
            <w:webHidden/>
          </w:rPr>
          <w:instrText xml:space="preserve"> PAGEREF _Toc228991396 \h </w:instrText>
        </w:r>
        <w:r>
          <w:rPr>
            <w:noProof/>
            <w:webHidden/>
          </w:rPr>
        </w:r>
        <w:r>
          <w:rPr>
            <w:noProof/>
            <w:webHidden/>
          </w:rPr>
          <w:fldChar w:fldCharType="separate"/>
        </w:r>
        <w:r>
          <w:rPr>
            <w:noProof/>
            <w:webHidden/>
          </w:rPr>
          <w:t>24</w:t>
        </w:r>
        <w:r>
          <w:rPr>
            <w:noProof/>
            <w:webHidden/>
          </w:rPr>
          <w:fldChar w:fldCharType="end"/>
        </w:r>
      </w:hyperlink>
    </w:p>
    <w:p w14:paraId="13E3FC4B" w14:textId="5DB44D9D"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97" w:history="1">
        <w:r w:rsidRPr="00311F0F">
          <w:rPr>
            <w:rStyle w:val="Hyperlink"/>
            <w:b/>
            <w:noProof/>
          </w:rPr>
          <w:t>5.4 Discussion of Results</w:t>
        </w:r>
        <w:r>
          <w:rPr>
            <w:noProof/>
            <w:webHidden/>
          </w:rPr>
          <w:tab/>
        </w:r>
        <w:r>
          <w:rPr>
            <w:noProof/>
            <w:webHidden/>
          </w:rPr>
          <w:fldChar w:fldCharType="begin"/>
        </w:r>
        <w:r>
          <w:rPr>
            <w:noProof/>
            <w:webHidden/>
          </w:rPr>
          <w:instrText xml:space="preserve"> PAGEREF _Toc228991397 \h </w:instrText>
        </w:r>
        <w:r>
          <w:rPr>
            <w:noProof/>
            <w:webHidden/>
          </w:rPr>
        </w:r>
        <w:r>
          <w:rPr>
            <w:noProof/>
            <w:webHidden/>
          </w:rPr>
          <w:fldChar w:fldCharType="separate"/>
        </w:r>
        <w:r>
          <w:rPr>
            <w:noProof/>
            <w:webHidden/>
          </w:rPr>
          <w:t>24</w:t>
        </w:r>
        <w:r>
          <w:rPr>
            <w:noProof/>
            <w:webHidden/>
          </w:rPr>
          <w:fldChar w:fldCharType="end"/>
        </w:r>
      </w:hyperlink>
    </w:p>
    <w:p w14:paraId="2C528DBB" w14:textId="02E31776"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398" w:history="1">
        <w:r w:rsidRPr="00311F0F">
          <w:rPr>
            <w:rStyle w:val="Hyperlink"/>
            <w:b/>
            <w:noProof/>
          </w:rPr>
          <w:t>5.5 Limitations Observed During Testing</w:t>
        </w:r>
        <w:r>
          <w:rPr>
            <w:noProof/>
            <w:webHidden/>
          </w:rPr>
          <w:tab/>
        </w:r>
        <w:r>
          <w:rPr>
            <w:noProof/>
            <w:webHidden/>
          </w:rPr>
          <w:fldChar w:fldCharType="begin"/>
        </w:r>
        <w:r>
          <w:rPr>
            <w:noProof/>
            <w:webHidden/>
          </w:rPr>
          <w:instrText xml:space="preserve"> PAGEREF _Toc228991398 \h </w:instrText>
        </w:r>
        <w:r>
          <w:rPr>
            <w:noProof/>
            <w:webHidden/>
          </w:rPr>
        </w:r>
        <w:r>
          <w:rPr>
            <w:noProof/>
            <w:webHidden/>
          </w:rPr>
          <w:fldChar w:fldCharType="separate"/>
        </w:r>
        <w:r>
          <w:rPr>
            <w:noProof/>
            <w:webHidden/>
          </w:rPr>
          <w:t>25</w:t>
        </w:r>
        <w:r>
          <w:rPr>
            <w:noProof/>
            <w:webHidden/>
          </w:rPr>
          <w:fldChar w:fldCharType="end"/>
        </w:r>
      </w:hyperlink>
    </w:p>
    <w:p w14:paraId="76141985" w14:textId="0C7EF014" w:rsidR="005D2019" w:rsidRDefault="005D2019">
      <w:pPr>
        <w:pStyle w:val="TOC1"/>
        <w:tabs>
          <w:tab w:val="right" w:leader="dot" w:pos="8299"/>
        </w:tabs>
        <w:rPr>
          <w:rFonts w:asciiTheme="minorHAnsi" w:hAnsiTheme="minorHAnsi" w:cstheme="minorBidi"/>
          <w:noProof/>
          <w:kern w:val="2"/>
          <w:szCs w:val="24"/>
          <w14:ligatures w14:val="standardContextual"/>
        </w:rPr>
      </w:pPr>
      <w:hyperlink w:anchor="_Toc228991399" w:history="1">
        <w:r w:rsidRPr="00311F0F">
          <w:rPr>
            <w:rStyle w:val="Hyperlink"/>
            <w:b/>
            <w:noProof/>
          </w:rPr>
          <w:t>CHAPTER 6: CONCLUSION &amp; FUTURE WORK</w:t>
        </w:r>
        <w:r>
          <w:rPr>
            <w:noProof/>
            <w:webHidden/>
          </w:rPr>
          <w:tab/>
        </w:r>
        <w:r>
          <w:rPr>
            <w:noProof/>
            <w:webHidden/>
          </w:rPr>
          <w:fldChar w:fldCharType="begin"/>
        </w:r>
        <w:r>
          <w:rPr>
            <w:noProof/>
            <w:webHidden/>
          </w:rPr>
          <w:instrText xml:space="preserve"> PAGEREF _Toc228991399 \h </w:instrText>
        </w:r>
        <w:r>
          <w:rPr>
            <w:noProof/>
            <w:webHidden/>
          </w:rPr>
        </w:r>
        <w:r>
          <w:rPr>
            <w:noProof/>
            <w:webHidden/>
          </w:rPr>
          <w:fldChar w:fldCharType="separate"/>
        </w:r>
        <w:r>
          <w:rPr>
            <w:noProof/>
            <w:webHidden/>
          </w:rPr>
          <w:t>26</w:t>
        </w:r>
        <w:r>
          <w:rPr>
            <w:noProof/>
            <w:webHidden/>
          </w:rPr>
          <w:fldChar w:fldCharType="end"/>
        </w:r>
      </w:hyperlink>
    </w:p>
    <w:p w14:paraId="7C23F44E" w14:textId="5BB5FE19"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400" w:history="1">
        <w:r w:rsidRPr="00311F0F">
          <w:rPr>
            <w:rStyle w:val="Hyperlink"/>
            <w:b/>
            <w:noProof/>
          </w:rPr>
          <w:t>6.1 Conclusion</w:t>
        </w:r>
        <w:r>
          <w:rPr>
            <w:noProof/>
            <w:webHidden/>
          </w:rPr>
          <w:tab/>
        </w:r>
        <w:r>
          <w:rPr>
            <w:noProof/>
            <w:webHidden/>
          </w:rPr>
          <w:fldChar w:fldCharType="begin"/>
        </w:r>
        <w:r>
          <w:rPr>
            <w:noProof/>
            <w:webHidden/>
          </w:rPr>
          <w:instrText xml:space="preserve"> PAGEREF _Toc228991400 \h </w:instrText>
        </w:r>
        <w:r>
          <w:rPr>
            <w:noProof/>
            <w:webHidden/>
          </w:rPr>
        </w:r>
        <w:r>
          <w:rPr>
            <w:noProof/>
            <w:webHidden/>
          </w:rPr>
          <w:fldChar w:fldCharType="separate"/>
        </w:r>
        <w:r>
          <w:rPr>
            <w:noProof/>
            <w:webHidden/>
          </w:rPr>
          <w:t>26</w:t>
        </w:r>
        <w:r>
          <w:rPr>
            <w:noProof/>
            <w:webHidden/>
          </w:rPr>
          <w:fldChar w:fldCharType="end"/>
        </w:r>
      </w:hyperlink>
    </w:p>
    <w:p w14:paraId="0A60513F" w14:textId="4A22F386"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401" w:history="1">
        <w:r w:rsidRPr="00311F0F">
          <w:rPr>
            <w:rStyle w:val="Hyperlink"/>
            <w:b/>
            <w:noProof/>
          </w:rPr>
          <w:t>6.2 Future Scope</w:t>
        </w:r>
        <w:r>
          <w:rPr>
            <w:noProof/>
            <w:webHidden/>
          </w:rPr>
          <w:tab/>
        </w:r>
        <w:r>
          <w:rPr>
            <w:noProof/>
            <w:webHidden/>
          </w:rPr>
          <w:fldChar w:fldCharType="begin"/>
        </w:r>
        <w:r>
          <w:rPr>
            <w:noProof/>
            <w:webHidden/>
          </w:rPr>
          <w:instrText xml:space="preserve"> PAGEREF _Toc228991401 \h </w:instrText>
        </w:r>
        <w:r>
          <w:rPr>
            <w:noProof/>
            <w:webHidden/>
          </w:rPr>
        </w:r>
        <w:r>
          <w:rPr>
            <w:noProof/>
            <w:webHidden/>
          </w:rPr>
          <w:fldChar w:fldCharType="separate"/>
        </w:r>
        <w:r>
          <w:rPr>
            <w:noProof/>
            <w:webHidden/>
          </w:rPr>
          <w:t>26</w:t>
        </w:r>
        <w:r>
          <w:rPr>
            <w:noProof/>
            <w:webHidden/>
          </w:rPr>
          <w:fldChar w:fldCharType="end"/>
        </w:r>
      </w:hyperlink>
    </w:p>
    <w:p w14:paraId="2C198992" w14:textId="285D0B56" w:rsidR="005D2019" w:rsidRDefault="005D2019">
      <w:pPr>
        <w:pStyle w:val="TOC2"/>
        <w:tabs>
          <w:tab w:val="right" w:leader="dot" w:pos="8299"/>
        </w:tabs>
        <w:rPr>
          <w:rFonts w:asciiTheme="minorHAnsi" w:hAnsiTheme="minorHAnsi" w:cstheme="minorBidi"/>
          <w:noProof/>
          <w:kern w:val="2"/>
          <w:szCs w:val="24"/>
          <w14:ligatures w14:val="standardContextual"/>
        </w:rPr>
      </w:pPr>
      <w:hyperlink w:anchor="_Toc228991402" w:history="1">
        <w:r w:rsidRPr="00311F0F">
          <w:rPr>
            <w:rStyle w:val="Hyperlink"/>
            <w:b/>
            <w:noProof/>
          </w:rPr>
          <w:t>6.3 Lessons Learned</w:t>
        </w:r>
        <w:r>
          <w:rPr>
            <w:noProof/>
            <w:webHidden/>
          </w:rPr>
          <w:tab/>
        </w:r>
        <w:r>
          <w:rPr>
            <w:noProof/>
            <w:webHidden/>
          </w:rPr>
          <w:fldChar w:fldCharType="begin"/>
        </w:r>
        <w:r>
          <w:rPr>
            <w:noProof/>
            <w:webHidden/>
          </w:rPr>
          <w:instrText xml:space="preserve"> PAGEREF _Toc228991402 \h </w:instrText>
        </w:r>
        <w:r>
          <w:rPr>
            <w:noProof/>
            <w:webHidden/>
          </w:rPr>
        </w:r>
        <w:r>
          <w:rPr>
            <w:noProof/>
            <w:webHidden/>
          </w:rPr>
          <w:fldChar w:fldCharType="separate"/>
        </w:r>
        <w:r>
          <w:rPr>
            <w:noProof/>
            <w:webHidden/>
          </w:rPr>
          <w:t>26</w:t>
        </w:r>
        <w:r>
          <w:rPr>
            <w:noProof/>
            <w:webHidden/>
          </w:rPr>
          <w:fldChar w:fldCharType="end"/>
        </w:r>
      </w:hyperlink>
    </w:p>
    <w:p w14:paraId="6ABF7BE8" w14:textId="5A3D1EFA" w:rsidR="005D2019" w:rsidRDefault="005D2019">
      <w:pPr>
        <w:pStyle w:val="TOC1"/>
        <w:tabs>
          <w:tab w:val="right" w:leader="dot" w:pos="8299"/>
        </w:tabs>
        <w:rPr>
          <w:rFonts w:asciiTheme="minorHAnsi" w:hAnsiTheme="minorHAnsi" w:cstheme="minorBidi"/>
          <w:noProof/>
          <w:kern w:val="2"/>
          <w:szCs w:val="24"/>
          <w14:ligatures w14:val="standardContextual"/>
        </w:rPr>
      </w:pPr>
      <w:hyperlink w:anchor="_Toc228991403" w:history="1">
        <w:r w:rsidRPr="00311F0F">
          <w:rPr>
            <w:rStyle w:val="Hyperlink"/>
            <w:b/>
            <w:noProof/>
          </w:rPr>
          <w:t>REFERENCES</w:t>
        </w:r>
        <w:r>
          <w:rPr>
            <w:noProof/>
            <w:webHidden/>
          </w:rPr>
          <w:tab/>
        </w:r>
        <w:r>
          <w:rPr>
            <w:noProof/>
            <w:webHidden/>
          </w:rPr>
          <w:fldChar w:fldCharType="begin"/>
        </w:r>
        <w:r>
          <w:rPr>
            <w:noProof/>
            <w:webHidden/>
          </w:rPr>
          <w:instrText xml:space="preserve"> PAGEREF _Toc228991403 \h </w:instrText>
        </w:r>
        <w:r>
          <w:rPr>
            <w:noProof/>
            <w:webHidden/>
          </w:rPr>
        </w:r>
        <w:r>
          <w:rPr>
            <w:noProof/>
            <w:webHidden/>
          </w:rPr>
          <w:fldChar w:fldCharType="separate"/>
        </w:r>
        <w:r>
          <w:rPr>
            <w:noProof/>
            <w:webHidden/>
          </w:rPr>
          <w:t>27</w:t>
        </w:r>
        <w:r>
          <w:rPr>
            <w:noProof/>
            <w:webHidden/>
          </w:rPr>
          <w:fldChar w:fldCharType="end"/>
        </w:r>
      </w:hyperlink>
    </w:p>
    <w:p w14:paraId="4F015344" w14:textId="4F4D449E" w:rsidR="005D2019" w:rsidRDefault="005D2019">
      <w:pPr>
        <w:pStyle w:val="TOC1"/>
        <w:tabs>
          <w:tab w:val="right" w:leader="dot" w:pos="8299"/>
        </w:tabs>
        <w:rPr>
          <w:rFonts w:asciiTheme="minorHAnsi" w:hAnsiTheme="minorHAnsi" w:cstheme="minorBidi"/>
          <w:noProof/>
          <w:kern w:val="2"/>
          <w:szCs w:val="24"/>
          <w14:ligatures w14:val="standardContextual"/>
        </w:rPr>
      </w:pPr>
      <w:hyperlink w:anchor="_Toc228991404" w:history="1">
        <w:r w:rsidRPr="00311F0F">
          <w:rPr>
            <w:rStyle w:val="Hyperlink"/>
            <w:b/>
            <w:noProof/>
          </w:rPr>
          <w:t>APPENDICES</w:t>
        </w:r>
        <w:r>
          <w:rPr>
            <w:noProof/>
            <w:webHidden/>
          </w:rPr>
          <w:tab/>
        </w:r>
        <w:r>
          <w:rPr>
            <w:noProof/>
            <w:webHidden/>
          </w:rPr>
          <w:fldChar w:fldCharType="begin"/>
        </w:r>
        <w:r>
          <w:rPr>
            <w:noProof/>
            <w:webHidden/>
          </w:rPr>
          <w:instrText xml:space="preserve"> PAGEREF _Toc228991404 \h </w:instrText>
        </w:r>
        <w:r>
          <w:rPr>
            <w:noProof/>
            <w:webHidden/>
          </w:rPr>
        </w:r>
        <w:r>
          <w:rPr>
            <w:noProof/>
            <w:webHidden/>
          </w:rPr>
          <w:fldChar w:fldCharType="separate"/>
        </w:r>
        <w:r>
          <w:rPr>
            <w:noProof/>
            <w:webHidden/>
          </w:rPr>
          <w:t>27</w:t>
        </w:r>
        <w:r>
          <w:rPr>
            <w:noProof/>
            <w:webHidden/>
          </w:rPr>
          <w:fldChar w:fldCharType="end"/>
        </w:r>
      </w:hyperlink>
    </w:p>
    <w:p w14:paraId="00E42555" w14:textId="6FE15235"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05" w:history="1">
        <w:r w:rsidRPr="00311F0F">
          <w:rPr>
            <w:rStyle w:val="Hyperlink"/>
            <w:b/>
            <w:noProof/>
          </w:rPr>
          <w:t>Appendix A: User Manual</w:t>
        </w:r>
        <w:r>
          <w:rPr>
            <w:noProof/>
            <w:webHidden/>
          </w:rPr>
          <w:tab/>
        </w:r>
        <w:r>
          <w:rPr>
            <w:noProof/>
            <w:webHidden/>
          </w:rPr>
          <w:fldChar w:fldCharType="begin"/>
        </w:r>
        <w:r>
          <w:rPr>
            <w:noProof/>
            <w:webHidden/>
          </w:rPr>
          <w:instrText xml:space="preserve"> PAGEREF _Toc228991405 \h </w:instrText>
        </w:r>
        <w:r>
          <w:rPr>
            <w:noProof/>
            <w:webHidden/>
          </w:rPr>
        </w:r>
        <w:r>
          <w:rPr>
            <w:noProof/>
            <w:webHidden/>
          </w:rPr>
          <w:fldChar w:fldCharType="separate"/>
        </w:r>
        <w:r>
          <w:rPr>
            <w:noProof/>
            <w:webHidden/>
          </w:rPr>
          <w:t>27</w:t>
        </w:r>
        <w:r>
          <w:rPr>
            <w:noProof/>
            <w:webHidden/>
          </w:rPr>
          <w:fldChar w:fldCharType="end"/>
        </w:r>
      </w:hyperlink>
    </w:p>
    <w:p w14:paraId="4B78E83F" w14:textId="6A302910"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06" w:history="1">
        <w:r w:rsidRPr="00311F0F">
          <w:rPr>
            <w:rStyle w:val="Hyperlink"/>
            <w:b/>
            <w:noProof/>
          </w:rPr>
          <w:t>Appendix B: Key Routes and Endpoints</w:t>
        </w:r>
        <w:r>
          <w:rPr>
            <w:noProof/>
            <w:webHidden/>
          </w:rPr>
          <w:tab/>
        </w:r>
        <w:r>
          <w:rPr>
            <w:noProof/>
            <w:webHidden/>
          </w:rPr>
          <w:fldChar w:fldCharType="begin"/>
        </w:r>
        <w:r>
          <w:rPr>
            <w:noProof/>
            <w:webHidden/>
          </w:rPr>
          <w:instrText xml:space="preserve"> PAGEREF _Toc228991406 \h </w:instrText>
        </w:r>
        <w:r>
          <w:rPr>
            <w:noProof/>
            <w:webHidden/>
          </w:rPr>
        </w:r>
        <w:r>
          <w:rPr>
            <w:noProof/>
            <w:webHidden/>
          </w:rPr>
          <w:fldChar w:fldCharType="separate"/>
        </w:r>
        <w:r>
          <w:rPr>
            <w:noProof/>
            <w:webHidden/>
          </w:rPr>
          <w:t>28</w:t>
        </w:r>
        <w:r>
          <w:rPr>
            <w:noProof/>
            <w:webHidden/>
          </w:rPr>
          <w:fldChar w:fldCharType="end"/>
        </w:r>
      </w:hyperlink>
    </w:p>
    <w:p w14:paraId="7872A5D5" w14:textId="3B8BA4E5"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07" w:history="1">
        <w:r w:rsidRPr="00311F0F">
          <w:rPr>
            <w:rStyle w:val="Hyperlink"/>
            <w:b/>
            <w:noProof/>
          </w:rPr>
          <w:t>Appendix C: Code (Optional)</w:t>
        </w:r>
        <w:r>
          <w:rPr>
            <w:noProof/>
            <w:webHidden/>
          </w:rPr>
          <w:tab/>
        </w:r>
        <w:r>
          <w:rPr>
            <w:noProof/>
            <w:webHidden/>
          </w:rPr>
          <w:fldChar w:fldCharType="begin"/>
        </w:r>
        <w:r>
          <w:rPr>
            <w:noProof/>
            <w:webHidden/>
          </w:rPr>
          <w:instrText xml:space="preserve"> PAGEREF _Toc228991407 \h </w:instrText>
        </w:r>
        <w:r>
          <w:rPr>
            <w:noProof/>
            <w:webHidden/>
          </w:rPr>
        </w:r>
        <w:r>
          <w:rPr>
            <w:noProof/>
            <w:webHidden/>
          </w:rPr>
          <w:fldChar w:fldCharType="separate"/>
        </w:r>
        <w:r>
          <w:rPr>
            <w:noProof/>
            <w:webHidden/>
          </w:rPr>
          <w:t>29</w:t>
        </w:r>
        <w:r>
          <w:rPr>
            <w:noProof/>
            <w:webHidden/>
          </w:rPr>
          <w:fldChar w:fldCharType="end"/>
        </w:r>
      </w:hyperlink>
    </w:p>
    <w:p w14:paraId="6150C5BA" w14:textId="3194F8B5"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08" w:history="1">
        <w:r w:rsidRPr="00311F0F">
          <w:rPr>
            <w:rStyle w:val="Hyperlink"/>
            <w:b/>
            <w:noProof/>
          </w:rPr>
          <w:t>Appendix D: Detailed Module Summary</w:t>
        </w:r>
        <w:r>
          <w:rPr>
            <w:noProof/>
            <w:webHidden/>
          </w:rPr>
          <w:tab/>
        </w:r>
        <w:r>
          <w:rPr>
            <w:noProof/>
            <w:webHidden/>
          </w:rPr>
          <w:fldChar w:fldCharType="begin"/>
        </w:r>
        <w:r>
          <w:rPr>
            <w:noProof/>
            <w:webHidden/>
          </w:rPr>
          <w:instrText xml:space="preserve"> PAGEREF _Toc228991408 \h </w:instrText>
        </w:r>
        <w:r>
          <w:rPr>
            <w:noProof/>
            <w:webHidden/>
          </w:rPr>
        </w:r>
        <w:r>
          <w:rPr>
            <w:noProof/>
            <w:webHidden/>
          </w:rPr>
          <w:fldChar w:fldCharType="separate"/>
        </w:r>
        <w:r>
          <w:rPr>
            <w:noProof/>
            <w:webHidden/>
          </w:rPr>
          <w:t>29</w:t>
        </w:r>
        <w:r>
          <w:rPr>
            <w:noProof/>
            <w:webHidden/>
          </w:rPr>
          <w:fldChar w:fldCharType="end"/>
        </w:r>
      </w:hyperlink>
    </w:p>
    <w:p w14:paraId="72BE5964" w14:textId="56971DF2"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09" w:history="1">
        <w:r w:rsidRPr="00311F0F">
          <w:rPr>
            <w:rStyle w:val="Hyperlink"/>
            <w:b/>
            <w:noProof/>
          </w:rPr>
          <w:t>Appendix E: Deployment and Production Readiness Notes</w:t>
        </w:r>
        <w:r>
          <w:rPr>
            <w:noProof/>
            <w:webHidden/>
          </w:rPr>
          <w:tab/>
        </w:r>
        <w:r>
          <w:rPr>
            <w:noProof/>
            <w:webHidden/>
          </w:rPr>
          <w:fldChar w:fldCharType="begin"/>
        </w:r>
        <w:r>
          <w:rPr>
            <w:noProof/>
            <w:webHidden/>
          </w:rPr>
          <w:instrText xml:space="preserve"> PAGEREF _Toc228991409 \h </w:instrText>
        </w:r>
        <w:r>
          <w:rPr>
            <w:noProof/>
            <w:webHidden/>
          </w:rPr>
        </w:r>
        <w:r>
          <w:rPr>
            <w:noProof/>
            <w:webHidden/>
          </w:rPr>
          <w:fldChar w:fldCharType="separate"/>
        </w:r>
        <w:r>
          <w:rPr>
            <w:noProof/>
            <w:webHidden/>
          </w:rPr>
          <w:t>29</w:t>
        </w:r>
        <w:r>
          <w:rPr>
            <w:noProof/>
            <w:webHidden/>
          </w:rPr>
          <w:fldChar w:fldCharType="end"/>
        </w:r>
      </w:hyperlink>
    </w:p>
    <w:p w14:paraId="0B7855F4" w14:textId="76300DDA"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10" w:history="1">
        <w:r w:rsidRPr="00311F0F">
          <w:rPr>
            <w:rStyle w:val="Hyperlink"/>
            <w:b/>
            <w:noProof/>
          </w:rPr>
          <w:t>Appendix F: Possible Future Research Directions</w:t>
        </w:r>
        <w:r>
          <w:rPr>
            <w:noProof/>
            <w:webHidden/>
          </w:rPr>
          <w:tab/>
        </w:r>
        <w:r>
          <w:rPr>
            <w:noProof/>
            <w:webHidden/>
          </w:rPr>
          <w:fldChar w:fldCharType="begin"/>
        </w:r>
        <w:r>
          <w:rPr>
            <w:noProof/>
            <w:webHidden/>
          </w:rPr>
          <w:instrText xml:space="preserve"> PAGEREF _Toc228991410 \h </w:instrText>
        </w:r>
        <w:r>
          <w:rPr>
            <w:noProof/>
            <w:webHidden/>
          </w:rPr>
        </w:r>
        <w:r>
          <w:rPr>
            <w:noProof/>
            <w:webHidden/>
          </w:rPr>
          <w:fldChar w:fldCharType="separate"/>
        </w:r>
        <w:r>
          <w:rPr>
            <w:noProof/>
            <w:webHidden/>
          </w:rPr>
          <w:t>30</w:t>
        </w:r>
        <w:r>
          <w:rPr>
            <w:noProof/>
            <w:webHidden/>
          </w:rPr>
          <w:fldChar w:fldCharType="end"/>
        </w:r>
      </w:hyperlink>
    </w:p>
    <w:p w14:paraId="2286389A" w14:textId="38BF01F1"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11" w:history="1">
        <w:r w:rsidRPr="00311F0F">
          <w:rPr>
            <w:rStyle w:val="Hyperlink"/>
            <w:b/>
            <w:noProof/>
          </w:rPr>
          <w:t>Appendix G: Screen-by-Screen Functional Walkthrough</w:t>
        </w:r>
        <w:r>
          <w:rPr>
            <w:noProof/>
            <w:webHidden/>
          </w:rPr>
          <w:tab/>
        </w:r>
        <w:r>
          <w:rPr>
            <w:noProof/>
            <w:webHidden/>
          </w:rPr>
          <w:fldChar w:fldCharType="begin"/>
        </w:r>
        <w:r>
          <w:rPr>
            <w:noProof/>
            <w:webHidden/>
          </w:rPr>
          <w:instrText xml:space="preserve"> PAGEREF _Toc228991411 \h </w:instrText>
        </w:r>
        <w:r>
          <w:rPr>
            <w:noProof/>
            <w:webHidden/>
          </w:rPr>
        </w:r>
        <w:r>
          <w:rPr>
            <w:noProof/>
            <w:webHidden/>
          </w:rPr>
          <w:fldChar w:fldCharType="separate"/>
        </w:r>
        <w:r>
          <w:rPr>
            <w:noProof/>
            <w:webHidden/>
          </w:rPr>
          <w:t>30</w:t>
        </w:r>
        <w:r>
          <w:rPr>
            <w:noProof/>
            <w:webHidden/>
          </w:rPr>
          <w:fldChar w:fldCharType="end"/>
        </w:r>
      </w:hyperlink>
    </w:p>
    <w:p w14:paraId="12361FF3" w14:textId="11A8ED7A"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12" w:history="1">
        <w:r w:rsidRPr="00311F0F">
          <w:rPr>
            <w:rStyle w:val="Hyperlink"/>
            <w:b/>
            <w:noProof/>
          </w:rPr>
          <w:t>Appendix H: Extended Data Design Notes</w:t>
        </w:r>
        <w:r>
          <w:rPr>
            <w:noProof/>
            <w:webHidden/>
          </w:rPr>
          <w:tab/>
        </w:r>
        <w:r>
          <w:rPr>
            <w:noProof/>
            <w:webHidden/>
          </w:rPr>
          <w:fldChar w:fldCharType="begin"/>
        </w:r>
        <w:r>
          <w:rPr>
            <w:noProof/>
            <w:webHidden/>
          </w:rPr>
          <w:instrText xml:space="preserve"> PAGEREF _Toc228991412 \h </w:instrText>
        </w:r>
        <w:r>
          <w:rPr>
            <w:noProof/>
            <w:webHidden/>
          </w:rPr>
        </w:r>
        <w:r>
          <w:rPr>
            <w:noProof/>
            <w:webHidden/>
          </w:rPr>
          <w:fldChar w:fldCharType="separate"/>
        </w:r>
        <w:r>
          <w:rPr>
            <w:noProof/>
            <w:webHidden/>
          </w:rPr>
          <w:t>33</w:t>
        </w:r>
        <w:r>
          <w:rPr>
            <w:noProof/>
            <w:webHidden/>
          </w:rPr>
          <w:fldChar w:fldCharType="end"/>
        </w:r>
      </w:hyperlink>
    </w:p>
    <w:p w14:paraId="41746300" w14:textId="7799F8A6"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13" w:history="1">
        <w:r w:rsidRPr="00311F0F">
          <w:rPr>
            <w:rStyle w:val="Hyperlink"/>
            <w:b/>
            <w:noProof/>
          </w:rPr>
          <w:t>Appendix I: Expanded Testing Narrative</w:t>
        </w:r>
        <w:r>
          <w:rPr>
            <w:noProof/>
            <w:webHidden/>
          </w:rPr>
          <w:tab/>
        </w:r>
        <w:r>
          <w:rPr>
            <w:noProof/>
            <w:webHidden/>
          </w:rPr>
          <w:fldChar w:fldCharType="begin"/>
        </w:r>
        <w:r>
          <w:rPr>
            <w:noProof/>
            <w:webHidden/>
          </w:rPr>
          <w:instrText xml:space="preserve"> PAGEREF _Toc228991413 \h </w:instrText>
        </w:r>
        <w:r>
          <w:rPr>
            <w:noProof/>
            <w:webHidden/>
          </w:rPr>
        </w:r>
        <w:r>
          <w:rPr>
            <w:noProof/>
            <w:webHidden/>
          </w:rPr>
          <w:fldChar w:fldCharType="separate"/>
        </w:r>
        <w:r>
          <w:rPr>
            <w:noProof/>
            <w:webHidden/>
          </w:rPr>
          <w:t>35</w:t>
        </w:r>
        <w:r>
          <w:rPr>
            <w:noProof/>
            <w:webHidden/>
          </w:rPr>
          <w:fldChar w:fldCharType="end"/>
        </w:r>
      </w:hyperlink>
    </w:p>
    <w:p w14:paraId="2906D9E8" w14:textId="2FC8AB76"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14" w:history="1">
        <w:r w:rsidRPr="00311F0F">
          <w:rPr>
            <w:rStyle w:val="Hyperlink"/>
            <w:b/>
            <w:noProof/>
          </w:rPr>
          <w:t>Appendix J: Deployment, Scaling, and Maintenance Discussion</w:t>
        </w:r>
        <w:r>
          <w:rPr>
            <w:noProof/>
            <w:webHidden/>
          </w:rPr>
          <w:tab/>
        </w:r>
        <w:r>
          <w:rPr>
            <w:noProof/>
            <w:webHidden/>
          </w:rPr>
          <w:fldChar w:fldCharType="begin"/>
        </w:r>
        <w:r>
          <w:rPr>
            <w:noProof/>
            <w:webHidden/>
          </w:rPr>
          <w:instrText xml:space="preserve"> PAGEREF _Toc228991414 \h </w:instrText>
        </w:r>
        <w:r>
          <w:rPr>
            <w:noProof/>
            <w:webHidden/>
          </w:rPr>
        </w:r>
        <w:r>
          <w:rPr>
            <w:noProof/>
            <w:webHidden/>
          </w:rPr>
          <w:fldChar w:fldCharType="separate"/>
        </w:r>
        <w:r>
          <w:rPr>
            <w:noProof/>
            <w:webHidden/>
          </w:rPr>
          <w:t>37</w:t>
        </w:r>
        <w:r>
          <w:rPr>
            <w:noProof/>
            <w:webHidden/>
          </w:rPr>
          <w:fldChar w:fldCharType="end"/>
        </w:r>
      </w:hyperlink>
    </w:p>
    <w:p w14:paraId="06E26A22" w14:textId="38F56DB3"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15" w:history="1">
        <w:r w:rsidRPr="00311F0F">
          <w:rPr>
            <w:rStyle w:val="Hyperlink"/>
            <w:b/>
            <w:noProof/>
          </w:rPr>
          <w:t>Appendix K: Expanded Discussion on Product Value</w:t>
        </w:r>
        <w:r>
          <w:rPr>
            <w:noProof/>
            <w:webHidden/>
          </w:rPr>
          <w:tab/>
        </w:r>
        <w:r>
          <w:rPr>
            <w:noProof/>
            <w:webHidden/>
          </w:rPr>
          <w:fldChar w:fldCharType="begin"/>
        </w:r>
        <w:r>
          <w:rPr>
            <w:noProof/>
            <w:webHidden/>
          </w:rPr>
          <w:instrText xml:space="preserve"> PAGEREF _Toc228991415 \h </w:instrText>
        </w:r>
        <w:r>
          <w:rPr>
            <w:noProof/>
            <w:webHidden/>
          </w:rPr>
        </w:r>
        <w:r>
          <w:rPr>
            <w:noProof/>
            <w:webHidden/>
          </w:rPr>
          <w:fldChar w:fldCharType="separate"/>
        </w:r>
        <w:r>
          <w:rPr>
            <w:noProof/>
            <w:webHidden/>
          </w:rPr>
          <w:t>38</w:t>
        </w:r>
        <w:r>
          <w:rPr>
            <w:noProof/>
            <w:webHidden/>
          </w:rPr>
          <w:fldChar w:fldCharType="end"/>
        </w:r>
      </w:hyperlink>
    </w:p>
    <w:p w14:paraId="370E4D74" w14:textId="18CF8CE2"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16" w:history="1">
        <w:r w:rsidRPr="00311F0F">
          <w:rPr>
            <w:rStyle w:val="Hyperlink"/>
            <w:b/>
            <w:noProof/>
          </w:rPr>
          <w:t>Appendix L: Extended Chapter Recap</w:t>
        </w:r>
        <w:r>
          <w:rPr>
            <w:noProof/>
            <w:webHidden/>
          </w:rPr>
          <w:tab/>
        </w:r>
        <w:r>
          <w:rPr>
            <w:noProof/>
            <w:webHidden/>
          </w:rPr>
          <w:fldChar w:fldCharType="begin"/>
        </w:r>
        <w:r>
          <w:rPr>
            <w:noProof/>
            <w:webHidden/>
          </w:rPr>
          <w:instrText xml:space="preserve"> PAGEREF _Toc228991416 \h </w:instrText>
        </w:r>
        <w:r>
          <w:rPr>
            <w:noProof/>
            <w:webHidden/>
          </w:rPr>
        </w:r>
        <w:r>
          <w:rPr>
            <w:noProof/>
            <w:webHidden/>
          </w:rPr>
          <w:fldChar w:fldCharType="separate"/>
        </w:r>
        <w:r>
          <w:rPr>
            <w:noProof/>
            <w:webHidden/>
          </w:rPr>
          <w:t>38</w:t>
        </w:r>
        <w:r>
          <w:rPr>
            <w:noProof/>
            <w:webHidden/>
          </w:rPr>
          <w:fldChar w:fldCharType="end"/>
        </w:r>
      </w:hyperlink>
    </w:p>
    <w:p w14:paraId="3ABE3056" w14:textId="11629038"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17" w:history="1">
        <w:r w:rsidRPr="00311F0F">
          <w:rPr>
            <w:rStyle w:val="Hyperlink"/>
            <w:b/>
            <w:noProof/>
          </w:rPr>
          <w:t>Appendix M: Detailed User Scenarios</w:t>
        </w:r>
        <w:r>
          <w:rPr>
            <w:noProof/>
            <w:webHidden/>
          </w:rPr>
          <w:tab/>
        </w:r>
        <w:r>
          <w:rPr>
            <w:noProof/>
            <w:webHidden/>
          </w:rPr>
          <w:fldChar w:fldCharType="begin"/>
        </w:r>
        <w:r>
          <w:rPr>
            <w:noProof/>
            <w:webHidden/>
          </w:rPr>
          <w:instrText xml:space="preserve"> PAGEREF _Toc228991417 \h </w:instrText>
        </w:r>
        <w:r>
          <w:rPr>
            <w:noProof/>
            <w:webHidden/>
          </w:rPr>
        </w:r>
        <w:r>
          <w:rPr>
            <w:noProof/>
            <w:webHidden/>
          </w:rPr>
          <w:fldChar w:fldCharType="separate"/>
        </w:r>
        <w:r>
          <w:rPr>
            <w:noProof/>
            <w:webHidden/>
          </w:rPr>
          <w:t>39</w:t>
        </w:r>
        <w:r>
          <w:rPr>
            <w:noProof/>
            <w:webHidden/>
          </w:rPr>
          <w:fldChar w:fldCharType="end"/>
        </w:r>
      </w:hyperlink>
    </w:p>
    <w:p w14:paraId="2D511AE0" w14:textId="714B4E6B"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18" w:history="1">
        <w:r w:rsidRPr="00311F0F">
          <w:rPr>
            <w:rStyle w:val="Hyperlink"/>
            <w:b/>
            <w:noProof/>
          </w:rPr>
          <w:t>Appendix N: Detailed API Behavior Notes</w:t>
        </w:r>
        <w:r>
          <w:rPr>
            <w:noProof/>
            <w:webHidden/>
          </w:rPr>
          <w:tab/>
        </w:r>
        <w:r>
          <w:rPr>
            <w:noProof/>
            <w:webHidden/>
          </w:rPr>
          <w:fldChar w:fldCharType="begin"/>
        </w:r>
        <w:r>
          <w:rPr>
            <w:noProof/>
            <w:webHidden/>
          </w:rPr>
          <w:instrText xml:space="preserve"> PAGEREF _Toc228991418 \h </w:instrText>
        </w:r>
        <w:r>
          <w:rPr>
            <w:noProof/>
            <w:webHidden/>
          </w:rPr>
        </w:r>
        <w:r>
          <w:rPr>
            <w:noProof/>
            <w:webHidden/>
          </w:rPr>
          <w:fldChar w:fldCharType="separate"/>
        </w:r>
        <w:r>
          <w:rPr>
            <w:noProof/>
            <w:webHidden/>
          </w:rPr>
          <w:t>41</w:t>
        </w:r>
        <w:r>
          <w:rPr>
            <w:noProof/>
            <w:webHidden/>
          </w:rPr>
          <w:fldChar w:fldCharType="end"/>
        </w:r>
      </w:hyperlink>
    </w:p>
    <w:p w14:paraId="1B80CFBB" w14:textId="0285AF35"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19" w:history="1">
        <w:r w:rsidRPr="00311F0F">
          <w:rPr>
            <w:rStyle w:val="Hyperlink"/>
            <w:b/>
            <w:noProof/>
          </w:rPr>
          <w:t>Appendix O: Module-Wise Enhancement Roadmap</w:t>
        </w:r>
        <w:r>
          <w:rPr>
            <w:noProof/>
            <w:webHidden/>
          </w:rPr>
          <w:tab/>
        </w:r>
        <w:r>
          <w:rPr>
            <w:noProof/>
            <w:webHidden/>
          </w:rPr>
          <w:fldChar w:fldCharType="begin"/>
        </w:r>
        <w:r>
          <w:rPr>
            <w:noProof/>
            <w:webHidden/>
          </w:rPr>
          <w:instrText xml:space="preserve"> PAGEREF _Toc228991419 \h </w:instrText>
        </w:r>
        <w:r>
          <w:rPr>
            <w:noProof/>
            <w:webHidden/>
          </w:rPr>
        </w:r>
        <w:r>
          <w:rPr>
            <w:noProof/>
            <w:webHidden/>
          </w:rPr>
          <w:fldChar w:fldCharType="separate"/>
        </w:r>
        <w:r>
          <w:rPr>
            <w:noProof/>
            <w:webHidden/>
          </w:rPr>
          <w:t>42</w:t>
        </w:r>
        <w:r>
          <w:rPr>
            <w:noProof/>
            <w:webHidden/>
          </w:rPr>
          <w:fldChar w:fldCharType="end"/>
        </w:r>
      </w:hyperlink>
    </w:p>
    <w:p w14:paraId="37ADEFEF" w14:textId="3D10764D"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20" w:history="1">
        <w:r w:rsidRPr="00311F0F">
          <w:rPr>
            <w:rStyle w:val="Hyperlink"/>
            <w:b/>
            <w:noProof/>
          </w:rPr>
          <w:t>Appendix P: Terminology and Concept Glossary</w:t>
        </w:r>
        <w:r>
          <w:rPr>
            <w:noProof/>
            <w:webHidden/>
          </w:rPr>
          <w:tab/>
        </w:r>
        <w:r>
          <w:rPr>
            <w:noProof/>
            <w:webHidden/>
          </w:rPr>
          <w:fldChar w:fldCharType="begin"/>
        </w:r>
        <w:r>
          <w:rPr>
            <w:noProof/>
            <w:webHidden/>
          </w:rPr>
          <w:instrText xml:space="preserve"> PAGEREF _Toc228991420 \h </w:instrText>
        </w:r>
        <w:r>
          <w:rPr>
            <w:noProof/>
            <w:webHidden/>
          </w:rPr>
        </w:r>
        <w:r>
          <w:rPr>
            <w:noProof/>
            <w:webHidden/>
          </w:rPr>
          <w:fldChar w:fldCharType="separate"/>
        </w:r>
        <w:r>
          <w:rPr>
            <w:noProof/>
            <w:webHidden/>
          </w:rPr>
          <w:t>43</w:t>
        </w:r>
        <w:r>
          <w:rPr>
            <w:noProof/>
            <w:webHidden/>
          </w:rPr>
          <w:fldChar w:fldCharType="end"/>
        </w:r>
      </w:hyperlink>
    </w:p>
    <w:p w14:paraId="26DA63BD" w14:textId="36206A96"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21" w:history="1">
        <w:r w:rsidRPr="00311F0F">
          <w:rPr>
            <w:rStyle w:val="Hyperlink"/>
            <w:b/>
            <w:noProof/>
          </w:rPr>
          <w:t>Appendix Q: Design Reflection and Engineering Trade-offs</w:t>
        </w:r>
        <w:r>
          <w:rPr>
            <w:noProof/>
            <w:webHidden/>
          </w:rPr>
          <w:tab/>
        </w:r>
        <w:r>
          <w:rPr>
            <w:noProof/>
            <w:webHidden/>
          </w:rPr>
          <w:fldChar w:fldCharType="begin"/>
        </w:r>
        <w:r>
          <w:rPr>
            <w:noProof/>
            <w:webHidden/>
          </w:rPr>
          <w:instrText xml:space="preserve"> PAGEREF _Toc228991421 \h </w:instrText>
        </w:r>
        <w:r>
          <w:rPr>
            <w:noProof/>
            <w:webHidden/>
          </w:rPr>
        </w:r>
        <w:r>
          <w:rPr>
            <w:noProof/>
            <w:webHidden/>
          </w:rPr>
          <w:fldChar w:fldCharType="separate"/>
        </w:r>
        <w:r>
          <w:rPr>
            <w:noProof/>
            <w:webHidden/>
          </w:rPr>
          <w:t>43</w:t>
        </w:r>
        <w:r>
          <w:rPr>
            <w:noProof/>
            <w:webHidden/>
          </w:rPr>
          <w:fldChar w:fldCharType="end"/>
        </w:r>
      </w:hyperlink>
    </w:p>
    <w:p w14:paraId="2331212E" w14:textId="390DED33"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22" w:history="1">
        <w:r w:rsidRPr="00311F0F">
          <w:rPr>
            <w:rStyle w:val="Hyperlink"/>
            <w:b/>
            <w:noProof/>
          </w:rPr>
          <w:t>Appendix R: Sample User Stories and Acceptance Thinking</w:t>
        </w:r>
        <w:r>
          <w:rPr>
            <w:noProof/>
            <w:webHidden/>
          </w:rPr>
          <w:tab/>
        </w:r>
        <w:r>
          <w:rPr>
            <w:noProof/>
            <w:webHidden/>
          </w:rPr>
          <w:fldChar w:fldCharType="begin"/>
        </w:r>
        <w:r>
          <w:rPr>
            <w:noProof/>
            <w:webHidden/>
          </w:rPr>
          <w:instrText xml:space="preserve"> PAGEREF _Toc228991422 \h </w:instrText>
        </w:r>
        <w:r>
          <w:rPr>
            <w:noProof/>
            <w:webHidden/>
          </w:rPr>
        </w:r>
        <w:r>
          <w:rPr>
            <w:noProof/>
            <w:webHidden/>
          </w:rPr>
          <w:fldChar w:fldCharType="separate"/>
        </w:r>
        <w:r>
          <w:rPr>
            <w:noProof/>
            <w:webHidden/>
          </w:rPr>
          <w:t>44</w:t>
        </w:r>
        <w:r>
          <w:rPr>
            <w:noProof/>
            <w:webHidden/>
          </w:rPr>
          <w:fldChar w:fldCharType="end"/>
        </w:r>
      </w:hyperlink>
    </w:p>
    <w:p w14:paraId="2ED29B2F" w14:textId="606E423F"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23" w:history="1">
        <w:r w:rsidRPr="00311F0F">
          <w:rPr>
            <w:rStyle w:val="Hyperlink"/>
            <w:b/>
            <w:noProof/>
          </w:rPr>
          <w:t>Appendix S: Risk Analysis and Mitigation Thinking</w:t>
        </w:r>
        <w:r>
          <w:rPr>
            <w:noProof/>
            <w:webHidden/>
          </w:rPr>
          <w:tab/>
        </w:r>
        <w:r>
          <w:rPr>
            <w:noProof/>
            <w:webHidden/>
          </w:rPr>
          <w:fldChar w:fldCharType="begin"/>
        </w:r>
        <w:r>
          <w:rPr>
            <w:noProof/>
            <w:webHidden/>
          </w:rPr>
          <w:instrText xml:space="preserve"> PAGEREF _Toc228991423 \h </w:instrText>
        </w:r>
        <w:r>
          <w:rPr>
            <w:noProof/>
            <w:webHidden/>
          </w:rPr>
        </w:r>
        <w:r>
          <w:rPr>
            <w:noProof/>
            <w:webHidden/>
          </w:rPr>
          <w:fldChar w:fldCharType="separate"/>
        </w:r>
        <w:r>
          <w:rPr>
            <w:noProof/>
            <w:webHidden/>
          </w:rPr>
          <w:t>45</w:t>
        </w:r>
        <w:r>
          <w:rPr>
            <w:noProof/>
            <w:webHidden/>
          </w:rPr>
          <w:fldChar w:fldCharType="end"/>
        </w:r>
      </w:hyperlink>
    </w:p>
    <w:p w14:paraId="609819C3" w14:textId="1D107F2B"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24" w:history="1">
        <w:r w:rsidRPr="00311F0F">
          <w:rPr>
            <w:rStyle w:val="Hyperlink"/>
            <w:b/>
            <w:noProof/>
          </w:rPr>
          <w:t>Appendix T: Maintainability and Future Team Handover Notes</w:t>
        </w:r>
        <w:r>
          <w:rPr>
            <w:noProof/>
            <w:webHidden/>
          </w:rPr>
          <w:tab/>
        </w:r>
        <w:r>
          <w:rPr>
            <w:noProof/>
            <w:webHidden/>
          </w:rPr>
          <w:fldChar w:fldCharType="begin"/>
        </w:r>
        <w:r>
          <w:rPr>
            <w:noProof/>
            <w:webHidden/>
          </w:rPr>
          <w:instrText xml:space="preserve"> PAGEREF _Toc228991424 \h </w:instrText>
        </w:r>
        <w:r>
          <w:rPr>
            <w:noProof/>
            <w:webHidden/>
          </w:rPr>
        </w:r>
        <w:r>
          <w:rPr>
            <w:noProof/>
            <w:webHidden/>
          </w:rPr>
          <w:fldChar w:fldCharType="separate"/>
        </w:r>
        <w:r>
          <w:rPr>
            <w:noProof/>
            <w:webHidden/>
          </w:rPr>
          <w:t>46</w:t>
        </w:r>
        <w:r>
          <w:rPr>
            <w:noProof/>
            <w:webHidden/>
          </w:rPr>
          <w:fldChar w:fldCharType="end"/>
        </w:r>
      </w:hyperlink>
    </w:p>
    <w:p w14:paraId="462136D0" w14:textId="08E0A845"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25" w:history="1">
        <w:r w:rsidRPr="00311F0F">
          <w:rPr>
            <w:rStyle w:val="Hyperlink"/>
            <w:b/>
            <w:noProof/>
          </w:rPr>
          <w:t>Appendix U: Extended Reviewer Notes</w:t>
        </w:r>
        <w:r>
          <w:rPr>
            <w:noProof/>
            <w:webHidden/>
          </w:rPr>
          <w:tab/>
        </w:r>
        <w:r>
          <w:rPr>
            <w:noProof/>
            <w:webHidden/>
          </w:rPr>
          <w:fldChar w:fldCharType="begin"/>
        </w:r>
        <w:r>
          <w:rPr>
            <w:noProof/>
            <w:webHidden/>
          </w:rPr>
          <w:instrText xml:space="preserve"> PAGEREF _Toc228991425 \h </w:instrText>
        </w:r>
        <w:r>
          <w:rPr>
            <w:noProof/>
            <w:webHidden/>
          </w:rPr>
        </w:r>
        <w:r>
          <w:rPr>
            <w:noProof/>
            <w:webHidden/>
          </w:rPr>
          <w:fldChar w:fldCharType="separate"/>
        </w:r>
        <w:r>
          <w:rPr>
            <w:noProof/>
            <w:webHidden/>
          </w:rPr>
          <w:t>47</w:t>
        </w:r>
        <w:r>
          <w:rPr>
            <w:noProof/>
            <w:webHidden/>
          </w:rPr>
          <w:fldChar w:fldCharType="end"/>
        </w:r>
      </w:hyperlink>
    </w:p>
    <w:p w14:paraId="0340B5C3" w14:textId="08AEF406" w:rsidR="005D2019" w:rsidRDefault="005D2019">
      <w:pPr>
        <w:pStyle w:val="TOC3"/>
        <w:tabs>
          <w:tab w:val="right" w:leader="dot" w:pos="8299"/>
        </w:tabs>
        <w:rPr>
          <w:rFonts w:asciiTheme="minorHAnsi" w:hAnsiTheme="minorHAnsi" w:cstheme="minorBidi"/>
          <w:noProof/>
          <w:kern w:val="2"/>
          <w:szCs w:val="24"/>
          <w14:ligatures w14:val="standardContextual"/>
        </w:rPr>
      </w:pPr>
      <w:hyperlink w:anchor="_Toc228991426" w:history="1">
        <w:r w:rsidRPr="00311F0F">
          <w:rPr>
            <w:rStyle w:val="Hyperlink"/>
            <w:b/>
            <w:noProof/>
          </w:rPr>
          <w:t>Appendix V: Closing Technical Reflection</w:t>
        </w:r>
        <w:r>
          <w:rPr>
            <w:noProof/>
            <w:webHidden/>
          </w:rPr>
          <w:tab/>
        </w:r>
        <w:r>
          <w:rPr>
            <w:noProof/>
            <w:webHidden/>
          </w:rPr>
          <w:fldChar w:fldCharType="begin"/>
        </w:r>
        <w:r>
          <w:rPr>
            <w:noProof/>
            <w:webHidden/>
          </w:rPr>
          <w:instrText xml:space="preserve"> PAGEREF _Toc228991426 \h </w:instrText>
        </w:r>
        <w:r>
          <w:rPr>
            <w:noProof/>
            <w:webHidden/>
          </w:rPr>
        </w:r>
        <w:r>
          <w:rPr>
            <w:noProof/>
            <w:webHidden/>
          </w:rPr>
          <w:fldChar w:fldCharType="separate"/>
        </w:r>
        <w:r>
          <w:rPr>
            <w:noProof/>
            <w:webHidden/>
          </w:rPr>
          <w:t>48</w:t>
        </w:r>
        <w:r>
          <w:rPr>
            <w:noProof/>
            <w:webHidden/>
          </w:rPr>
          <w:fldChar w:fldCharType="end"/>
        </w:r>
      </w:hyperlink>
    </w:p>
    <w:p w14:paraId="3E62840B" w14:textId="6489B867" w:rsidR="000B6483" w:rsidRDefault="000A7667">
      <w:pPr>
        <w:jc w:val="left"/>
      </w:pPr>
      <w:r>
        <w:fldChar w:fldCharType="end"/>
      </w:r>
    </w:p>
    <w:p w14:paraId="64707362" w14:textId="77777777" w:rsidR="000B6483" w:rsidRDefault="000A7667">
      <w:r>
        <w:br w:type="page"/>
      </w:r>
    </w:p>
    <w:p w14:paraId="49076B31" w14:textId="77777777" w:rsidR="000B6483" w:rsidRDefault="000A7667">
      <w:pPr>
        <w:spacing w:after="240"/>
        <w:jc w:val="center"/>
      </w:pPr>
      <w:r>
        <w:rPr>
          <w:b/>
          <w:sz w:val="32"/>
        </w:rPr>
        <w:lastRenderedPageBreak/>
        <w:t>LIST OF FIGURES</w:t>
      </w:r>
    </w:p>
    <w:p w14:paraId="21217234" w14:textId="4C780591" w:rsidR="005D2019" w:rsidRDefault="000A7667">
      <w:pPr>
        <w:pStyle w:val="TableofFigures"/>
        <w:tabs>
          <w:tab w:val="right" w:leader="dot" w:pos="8299"/>
        </w:tabs>
        <w:rPr>
          <w:rFonts w:asciiTheme="minorHAnsi" w:hAnsiTheme="minorHAnsi" w:cstheme="minorBidi"/>
          <w:noProof/>
          <w:kern w:val="2"/>
          <w:szCs w:val="24"/>
          <w14:ligatures w14:val="standardContextual"/>
        </w:rPr>
      </w:pPr>
      <w:r>
        <w:fldChar w:fldCharType="begin"/>
      </w:r>
      <w:r>
        <w:instrText xml:space="preserve"> TOC \h \z \c "Figure" </w:instrText>
      </w:r>
      <w:r>
        <w:fldChar w:fldCharType="separate"/>
      </w:r>
      <w:hyperlink w:anchor="_Toc228991427" w:history="1">
        <w:r w:rsidR="005D2019" w:rsidRPr="00677A9F">
          <w:rPr>
            <w:rStyle w:val="Hyperlink"/>
            <w:rFonts w:ascii="Garamond" w:hAnsi="Garamond" w:cs="Garamond"/>
            <w:b/>
            <w:noProof/>
          </w:rPr>
          <w:t>Figure 1: High-level architecture of the PawAssist system</w:t>
        </w:r>
        <w:r w:rsidR="005D2019">
          <w:rPr>
            <w:noProof/>
            <w:webHidden/>
          </w:rPr>
          <w:tab/>
        </w:r>
        <w:r w:rsidR="005D2019">
          <w:rPr>
            <w:noProof/>
            <w:webHidden/>
          </w:rPr>
          <w:fldChar w:fldCharType="begin"/>
        </w:r>
        <w:r w:rsidR="005D2019">
          <w:rPr>
            <w:noProof/>
            <w:webHidden/>
          </w:rPr>
          <w:instrText xml:space="preserve"> PAGEREF _Toc228991427 \h </w:instrText>
        </w:r>
        <w:r w:rsidR="005D2019">
          <w:rPr>
            <w:noProof/>
            <w:webHidden/>
          </w:rPr>
        </w:r>
        <w:r w:rsidR="005D2019">
          <w:rPr>
            <w:noProof/>
            <w:webHidden/>
          </w:rPr>
          <w:fldChar w:fldCharType="separate"/>
        </w:r>
        <w:r w:rsidR="005D2019">
          <w:rPr>
            <w:noProof/>
            <w:webHidden/>
          </w:rPr>
          <w:t>9</w:t>
        </w:r>
        <w:r w:rsidR="005D2019">
          <w:rPr>
            <w:noProof/>
            <w:webHidden/>
          </w:rPr>
          <w:fldChar w:fldCharType="end"/>
        </w:r>
      </w:hyperlink>
    </w:p>
    <w:p w14:paraId="1B26E66C" w14:textId="78089C78"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28" w:history="1">
        <w:r w:rsidRPr="00677A9F">
          <w:rPr>
            <w:rStyle w:val="Hyperlink"/>
            <w:rFonts w:ascii="Garamond" w:hAnsi="Garamond" w:cs="Garamond"/>
            <w:b/>
            <w:noProof/>
          </w:rPr>
          <w:t>Figure 2: Use case view of the major PawAssist interactions</w:t>
        </w:r>
        <w:r>
          <w:rPr>
            <w:noProof/>
            <w:webHidden/>
          </w:rPr>
          <w:tab/>
        </w:r>
        <w:r>
          <w:rPr>
            <w:noProof/>
            <w:webHidden/>
          </w:rPr>
          <w:fldChar w:fldCharType="begin"/>
        </w:r>
        <w:r>
          <w:rPr>
            <w:noProof/>
            <w:webHidden/>
          </w:rPr>
          <w:instrText xml:space="preserve"> PAGEREF _Toc228991428 \h </w:instrText>
        </w:r>
        <w:r>
          <w:rPr>
            <w:noProof/>
            <w:webHidden/>
          </w:rPr>
        </w:r>
        <w:r>
          <w:rPr>
            <w:noProof/>
            <w:webHidden/>
          </w:rPr>
          <w:fldChar w:fldCharType="separate"/>
        </w:r>
        <w:r>
          <w:rPr>
            <w:noProof/>
            <w:webHidden/>
          </w:rPr>
          <w:t>11</w:t>
        </w:r>
        <w:r>
          <w:rPr>
            <w:noProof/>
            <w:webHidden/>
          </w:rPr>
          <w:fldChar w:fldCharType="end"/>
        </w:r>
      </w:hyperlink>
    </w:p>
    <w:p w14:paraId="3E62732F" w14:textId="0B891B46"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29" w:history="1">
        <w:r w:rsidRPr="00677A9F">
          <w:rPr>
            <w:rStyle w:val="Hyperlink"/>
            <w:rFonts w:ascii="Garamond" w:hAnsi="Garamond" w:cs="Garamond"/>
            <w:b/>
            <w:noProof/>
          </w:rPr>
          <w:t>Figure 3: Data flow across frontend, services, backend, and storage layers</w:t>
        </w:r>
        <w:r>
          <w:rPr>
            <w:noProof/>
            <w:webHidden/>
          </w:rPr>
          <w:tab/>
        </w:r>
        <w:r>
          <w:rPr>
            <w:noProof/>
            <w:webHidden/>
          </w:rPr>
          <w:fldChar w:fldCharType="begin"/>
        </w:r>
        <w:r>
          <w:rPr>
            <w:noProof/>
            <w:webHidden/>
          </w:rPr>
          <w:instrText xml:space="preserve"> PAGEREF _Toc228991429 \h </w:instrText>
        </w:r>
        <w:r>
          <w:rPr>
            <w:noProof/>
            <w:webHidden/>
          </w:rPr>
        </w:r>
        <w:r>
          <w:rPr>
            <w:noProof/>
            <w:webHidden/>
          </w:rPr>
          <w:fldChar w:fldCharType="separate"/>
        </w:r>
        <w:r>
          <w:rPr>
            <w:noProof/>
            <w:webHidden/>
          </w:rPr>
          <w:t>12</w:t>
        </w:r>
        <w:r>
          <w:rPr>
            <w:noProof/>
            <w:webHidden/>
          </w:rPr>
          <w:fldChar w:fldCharType="end"/>
        </w:r>
      </w:hyperlink>
    </w:p>
    <w:p w14:paraId="61E9A385" w14:textId="531A18E1"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30" w:history="1">
        <w:r w:rsidRPr="00677A9F">
          <w:rPr>
            <w:rStyle w:val="Hyperlink"/>
            <w:rFonts w:ascii="Garamond" w:hAnsi="Garamond" w:cs="Garamond"/>
            <w:b/>
            <w:noProof/>
          </w:rPr>
          <w:t>Figure 4: Core entity relationship structure used in PawAssist</w:t>
        </w:r>
        <w:r>
          <w:rPr>
            <w:noProof/>
            <w:webHidden/>
          </w:rPr>
          <w:tab/>
        </w:r>
        <w:r>
          <w:rPr>
            <w:noProof/>
            <w:webHidden/>
          </w:rPr>
          <w:fldChar w:fldCharType="begin"/>
        </w:r>
        <w:r>
          <w:rPr>
            <w:noProof/>
            <w:webHidden/>
          </w:rPr>
          <w:instrText xml:space="preserve"> PAGEREF _Toc228991430 \h </w:instrText>
        </w:r>
        <w:r>
          <w:rPr>
            <w:noProof/>
            <w:webHidden/>
          </w:rPr>
        </w:r>
        <w:r>
          <w:rPr>
            <w:noProof/>
            <w:webHidden/>
          </w:rPr>
          <w:fldChar w:fldCharType="separate"/>
        </w:r>
        <w:r>
          <w:rPr>
            <w:noProof/>
            <w:webHidden/>
          </w:rPr>
          <w:t>13</w:t>
        </w:r>
        <w:r>
          <w:rPr>
            <w:noProof/>
            <w:webHidden/>
          </w:rPr>
          <w:fldChar w:fldCharType="end"/>
        </w:r>
      </w:hyperlink>
    </w:p>
    <w:p w14:paraId="3CA8028E" w14:textId="5B33102A" w:rsidR="000B6483" w:rsidRDefault="000A7667">
      <w:pPr>
        <w:jc w:val="left"/>
      </w:pPr>
      <w:r>
        <w:fldChar w:fldCharType="end"/>
      </w:r>
    </w:p>
    <w:p w14:paraId="1476CD91" w14:textId="77777777" w:rsidR="000B6483" w:rsidRDefault="000A7667">
      <w:r>
        <w:br w:type="page"/>
      </w:r>
    </w:p>
    <w:p w14:paraId="2CB8EE32" w14:textId="77777777" w:rsidR="000B6483" w:rsidRDefault="000A7667">
      <w:pPr>
        <w:spacing w:after="240"/>
        <w:jc w:val="center"/>
      </w:pPr>
      <w:r>
        <w:rPr>
          <w:b/>
          <w:sz w:val="32"/>
        </w:rPr>
        <w:lastRenderedPageBreak/>
        <w:t>LIST OF TABLES</w:t>
      </w:r>
    </w:p>
    <w:p w14:paraId="1CC7E922" w14:textId="29019FF9" w:rsidR="005D2019" w:rsidRDefault="000A7667">
      <w:pPr>
        <w:pStyle w:val="TableofFigures"/>
        <w:tabs>
          <w:tab w:val="right" w:leader="dot" w:pos="8299"/>
        </w:tabs>
        <w:rPr>
          <w:rFonts w:asciiTheme="minorHAnsi" w:hAnsiTheme="minorHAnsi" w:cstheme="minorBidi"/>
          <w:noProof/>
          <w:kern w:val="2"/>
          <w:szCs w:val="24"/>
          <w14:ligatures w14:val="standardContextual"/>
        </w:rPr>
      </w:pPr>
      <w:r>
        <w:fldChar w:fldCharType="begin"/>
      </w:r>
      <w:r>
        <w:instrText xml:space="preserve"> TOC \h \z \c "Table" </w:instrText>
      </w:r>
      <w:r>
        <w:fldChar w:fldCharType="separate"/>
      </w:r>
      <w:hyperlink w:anchor="_Toc228991431" w:history="1">
        <w:r w:rsidR="005D2019" w:rsidRPr="0084423D">
          <w:rPr>
            <w:rStyle w:val="Hyperlink"/>
            <w:rFonts w:ascii="Garamond" w:hAnsi="Garamond" w:cs="Garamond"/>
            <w:b/>
            <w:noProof/>
          </w:rPr>
          <w:t>Table 1: Comparative study of existing fragmented approaches and PawAssist</w:t>
        </w:r>
        <w:r w:rsidR="005D2019">
          <w:rPr>
            <w:noProof/>
            <w:webHidden/>
          </w:rPr>
          <w:tab/>
        </w:r>
        <w:r w:rsidR="005D2019">
          <w:rPr>
            <w:noProof/>
            <w:webHidden/>
          </w:rPr>
          <w:fldChar w:fldCharType="begin"/>
        </w:r>
        <w:r w:rsidR="005D2019">
          <w:rPr>
            <w:noProof/>
            <w:webHidden/>
          </w:rPr>
          <w:instrText xml:space="preserve"> PAGEREF _Toc228991431 \h </w:instrText>
        </w:r>
        <w:r w:rsidR="005D2019">
          <w:rPr>
            <w:noProof/>
            <w:webHidden/>
          </w:rPr>
        </w:r>
        <w:r w:rsidR="005D2019">
          <w:rPr>
            <w:noProof/>
            <w:webHidden/>
          </w:rPr>
          <w:fldChar w:fldCharType="separate"/>
        </w:r>
        <w:r w:rsidR="005D2019">
          <w:rPr>
            <w:noProof/>
            <w:webHidden/>
          </w:rPr>
          <w:t>5</w:t>
        </w:r>
        <w:r w:rsidR="005D2019">
          <w:rPr>
            <w:noProof/>
            <w:webHidden/>
          </w:rPr>
          <w:fldChar w:fldCharType="end"/>
        </w:r>
      </w:hyperlink>
    </w:p>
    <w:p w14:paraId="3C47704E" w14:textId="6F4E26CB"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32" w:history="1">
        <w:r w:rsidRPr="0084423D">
          <w:rPr>
            <w:rStyle w:val="Hyperlink"/>
            <w:rFonts w:ascii="Garamond" w:hAnsi="Garamond" w:cs="Garamond"/>
            <w:b/>
            <w:noProof/>
          </w:rPr>
          <w:t>Table 2: Functional and non-functional requirements identified for PawAssist</w:t>
        </w:r>
        <w:r>
          <w:rPr>
            <w:noProof/>
            <w:webHidden/>
          </w:rPr>
          <w:tab/>
        </w:r>
        <w:r>
          <w:rPr>
            <w:noProof/>
            <w:webHidden/>
          </w:rPr>
          <w:fldChar w:fldCharType="begin"/>
        </w:r>
        <w:r>
          <w:rPr>
            <w:noProof/>
            <w:webHidden/>
          </w:rPr>
          <w:instrText xml:space="preserve"> PAGEREF _Toc228991432 \h </w:instrText>
        </w:r>
        <w:r>
          <w:rPr>
            <w:noProof/>
            <w:webHidden/>
          </w:rPr>
        </w:r>
        <w:r>
          <w:rPr>
            <w:noProof/>
            <w:webHidden/>
          </w:rPr>
          <w:fldChar w:fldCharType="separate"/>
        </w:r>
        <w:r>
          <w:rPr>
            <w:noProof/>
            <w:webHidden/>
          </w:rPr>
          <w:t>7</w:t>
        </w:r>
        <w:r>
          <w:rPr>
            <w:noProof/>
            <w:webHidden/>
          </w:rPr>
          <w:fldChar w:fldCharType="end"/>
        </w:r>
      </w:hyperlink>
    </w:p>
    <w:p w14:paraId="1BAC2798" w14:textId="5BDE5579"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33" w:history="1">
        <w:r w:rsidRPr="0084423D">
          <w:rPr>
            <w:rStyle w:val="Hyperlink"/>
            <w:rFonts w:ascii="Garamond" w:hAnsi="Garamond" w:cs="Garamond"/>
            <w:b/>
            <w:noProof/>
          </w:rPr>
          <w:t>Table 3: Architectural responsibilities across layers</w:t>
        </w:r>
        <w:r>
          <w:rPr>
            <w:noProof/>
            <w:webHidden/>
          </w:rPr>
          <w:tab/>
        </w:r>
        <w:r>
          <w:rPr>
            <w:noProof/>
            <w:webHidden/>
          </w:rPr>
          <w:fldChar w:fldCharType="begin"/>
        </w:r>
        <w:r>
          <w:rPr>
            <w:noProof/>
            <w:webHidden/>
          </w:rPr>
          <w:instrText xml:space="preserve"> PAGEREF _Toc228991433 \h </w:instrText>
        </w:r>
        <w:r>
          <w:rPr>
            <w:noProof/>
            <w:webHidden/>
          </w:rPr>
        </w:r>
        <w:r>
          <w:rPr>
            <w:noProof/>
            <w:webHidden/>
          </w:rPr>
          <w:fldChar w:fldCharType="separate"/>
        </w:r>
        <w:r>
          <w:rPr>
            <w:noProof/>
            <w:webHidden/>
          </w:rPr>
          <w:t>10</w:t>
        </w:r>
        <w:r>
          <w:rPr>
            <w:noProof/>
            <w:webHidden/>
          </w:rPr>
          <w:fldChar w:fldCharType="end"/>
        </w:r>
      </w:hyperlink>
    </w:p>
    <w:p w14:paraId="3677C218" w14:textId="444D3E40"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34" w:history="1">
        <w:r w:rsidRPr="0084423D">
          <w:rPr>
            <w:rStyle w:val="Hyperlink"/>
            <w:rFonts w:ascii="Garamond" w:hAnsi="Garamond" w:cs="Garamond"/>
            <w:b/>
            <w:noProof/>
          </w:rPr>
          <w:t>Table 4: User collection design</w:t>
        </w:r>
        <w:r>
          <w:rPr>
            <w:noProof/>
            <w:webHidden/>
          </w:rPr>
          <w:tab/>
        </w:r>
        <w:r>
          <w:rPr>
            <w:noProof/>
            <w:webHidden/>
          </w:rPr>
          <w:fldChar w:fldCharType="begin"/>
        </w:r>
        <w:r>
          <w:rPr>
            <w:noProof/>
            <w:webHidden/>
          </w:rPr>
          <w:instrText xml:space="preserve"> PAGEREF _Toc228991434 \h </w:instrText>
        </w:r>
        <w:r>
          <w:rPr>
            <w:noProof/>
            <w:webHidden/>
          </w:rPr>
        </w:r>
        <w:r>
          <w:rPr>
            <w:noProof/>
            <w:webHidden/>
          </w:rPr>
          <w:fldChar w:fldCharType="separate"/>
        </w:r>
        <w:r>
          <w:rPr>
            <w:noProof/>
            <w:webHidden/>
          </w:rPr>
          <w:t>13</w:t>
        </w:r>
        <w:r>
          <w:rPr>
            <w:noProof/>
            <w:webHidden/>
          </w:rPr>
          <w:fldChar w:fldCharType="end"/>
        </w:r>
      </w:hyperlink>
    </w:p>
    <w:p w14:paraId="2B5DDE53" w14:textId="2F88C91E"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35" w:history="1">
        <w:r w:rsidRPr="0084423D">
          <w:rPr>
            <w:rStyle w:val="Hyperlink"/>
            <w:rFonts w:ascii="Garamond" w:hAnsi="Garamond" w:cs="Garamond"/>
            <w:b/>
            <w:noProof/>
          </w:rPr>
          <w:t>Table 5: Security-oriented design controls present in the project</w:t>
        </w:r>
        <w:r>
          <w:rPr>
            <w:noProof/>
            <w:webHidden/>
          </w:rPr>
          <w:tab/>
        </w:r>
        <w:r>
          <w:rPr>
            <w:noProof/>
            <w:webHidden/>
          </w:rPr>
          <w:fldChar w:fldCharType="begin"/>
        </w:r>
        <w:r>
          <w:rPr>
            <w:noProof/>
            <w:webHidden/>
          </w:rPr>
          <w:instrText xml:space="preserve"> PAGEREF _Toc228991435 \h </w:instrText>
        </w:r>
        <w:r>
          <w:rPr>
            <w:noProof/>
            <w:webHidden/>
          </w:rPr>
        </w:r>
        <w:r>
          <w:rPr>
            <w:noProof/>
            <w:webHidden/>
          </w:rPr>
          <w:fldChar w:fldCharType="separate"/>
        </w:r>
        <w:r>
          <w:rPr>
            <w:noProof/>
            <w:webHidden/>
          </w:rPr>
          <w:t>15</w:t>
        </w:r>
        <w:r>
          <w:rPr>
            <w:noProof/>
            <w:webHidden/>
          </w:rPr>
          <w:fldChar w:fldCharType="end"/>
        </w:r>
      </w:hyperlink>
    </w:p>
    <w:p w14:paraId="4B26D431" w14:textId="45AD973C"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36" w:history="1">
        <w:r w:rsidRPr="0084423D">
          <w:rPr>
            <w:rStyle w:val="Hyperlink"/>
            <w:rFonts w:ascii="Garamond" w:hAnsi="Garamond" w:cs="Garamond"/>
            <w:b/>
            <w:noProof/>
          </w:rPr>
          <w:t>Table 6: Pet collection design</w:t>
        </w:r>
        <w:r>
          <w:rPr>
            <w:noProof/>
            <w:webHidden/>
          </w:rPr>
          <w:tab/>
        </w:r>
        <w:r>
          <w:rPr>
            <w:noProof/>
            <w:webHidden/>
          </w:rPr>
          <w:fldChar w:fldCharType="begin"/>
        </w:r>
        <w:r>
          <w:rPr>
            <w:noProof/>
            <w:webHidden/>
          </w:rPr>
          <w:instrText xml:space="preserve"> PAGEREF _Toc228991436 \h </w:instrText>
        </w:r>
        <w:r>
          <w:rPr>
            <w:noProof/>
            <w:webHidden/>
          </w:rPr>
        </w:r>
        <w:r>
          <w:rPr>
            <w:noProof/>
            <w:webHidden/>
          </w:rPr>
          <w:fldChar w:fldCharType="separate"/>
        </w:r>
        <w:r>
          <w:rPr>
            <w:noProof/>
            <w:webHidden/>
          </w:rPr>
          <w:t>15</w:t>
        </w:r>
        <w:r>
          <w:rPr>
            <w:noProof/>
            <w:webHidden/>
          </w:rPr>
          <w:fldChar w:fldCharType="end"/>
        </w:r>
      </w:hyperlink>
    </w:p>
    <w:p w14:paraId="2BA744ED" w14:textId="35943699"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37" w:history="1">
        <w:r w:rsidRPr="0084423D">
          <w:rPr>
            <w:rStyle w:val="Hyperlink"/>
            <w:rFonts w:ascii="Garamond" w:hAnsi="Garamond" w:cs="Garamond"/>
            <w:b/>
            <w:noProof/>
          </w:rPr>
          <w:t>Table 7: Booking collection design</w:t>
        </w:r>
        <w:r>
          <w:rPr>
            <w:noProof/>
            <w:webHidden/>
          </w:rPr>
          <w:tab/>
        </w:r>
        <w:r>
          <w:rPr>
            <w:noProof/>
            <w:webHidden/>
          </w:rPr>
          <w:fldChar w:fldCharType="begin"/>
        </w:r>
        <w:r>
          <w:rPr>
            <w:noProof/>
            <w:webHidden/>
          </w:rPr>
          <w:instrText xml:space="preserve"> PAGEREF _Toc228991437 \h </w:instrText>
        </w:r>
        <w:r>
          <w:rPr>
            <w:noProof/>
            <w:webHidden/>
          </w:rPr>
        </w:r>
        <w:r>
          <w:rPr>
            <w:noProof/>
            <w:webHidden/>
          </w:rPr>
          <w:fldChar w:fldCharType="separate"/>
        </w:r>
        <w:r>
          <w:rPr>
            <w:noProof/>
            <w:webHidden/>
          </w:rPr>
          <w:t>15</w:t>
        </w:r>
        <w:r>
          <w:rPr>
            <w:noProof/>
            <w:webHidden/>
          </w:rPr>
          <w:fldChar w:fldCharType="end"/>
        </w:r>
      </w:hyperlink>
    </w:p>
    <w:p w14:paraId="4B0C0BDE" w14:textId="0A4ADB4B"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38" w:history="1">
        <w:r w:rsidRPr="0084423D">
          <w:rPr>
            <w:rStyle w:val="Hyperlink"/>
            <w:rFonts w:ascii="Garamond" w:hAnsi="Garamond" w:cs="Garamond"/>
            <w:b/>
            <w:noProof/>
          </w:rPr>
          <w:t>Table 8: Major application modules and implementation intent</w:t>
        </w:r>
        <w:r>
          <w:rPr>
            <w:noProof/>
            <w:webHidden/>
          </w:rPr>
          <w:tab/>
        </w:r>
        <w:r>
          <w:rPr>
            <w:noProof/>
            <w:webHidden/>
          </w:rPr>
          <w:fldChar w:fldCharType="begin"/>
        </w:r>
        <w:r>
          <w:rPr>
            <w:noProof/>
            <w:webHidden/>
          </w:rPr>
          <w:instrText xml:space="preserve"> PAGEREF _Toc228991438 \h </w:instrText>
        </w:r>
        <w:r>
          <w:rPr>
            <w:noProof/>
            <w:webHidden/>
          </w:rPr>
        </w:r>
        <w:r>
          <w:rPr>
            <w:noProof/>
            <w:webHidden/>
          </w:rPr>
          <w:fldChar w:fldCharType="separate"/>
        </w:r>
        <w:r>
          <w:rPr>
            <w:noProof/>
            <w:webHidden/>
          </w:rPr>
          <w:t>17</w:t>
        </w:r>
        <w:r>
          <w:rPr>
            <w:noProof/>
            <w:webHidden/>
          </w:rPr>
          <w:fldChar w:fldCharType="end"/>
        </w:r>
      </w:hyperlink>
    </w:p>
    <w:p w14:paraId="28302056" w14:textId="400655D3"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39" w:history="1">
        <w:r w:rsidRPr="0084423D">
          <w:rPr>
            <w:rStyle w:val="Hyperlink"/>
            <w:rFonts w:ascii="Garamond" w:hAnsi="Garamond" w:cs="Garamond"/>
            <w:b/>
            <w:noProof/>
          </w:rPr>
          <w:t>Table 9: Technology stack used in PawAssist</w:t>
        </w:r>
        <w:r>
          <w:rPr>
            <w:noProof/>
            <w:webHidden/>
          </w:rPr>
          <w:tab/>
        </w:r>
        <w:r>
          <w:rPr>
            <w:noProof/>
            <w:webHidden/>
          </w:rPr>
          <w:fldChar w:fldCharType="begin"/>
        </w:r>
        <w:r>
          <w:rPr>
            <w:noProof/>
            <w:webHidden/>
          </w:rPr>
          <w:instrText xml:space="preserve"> PAGEREF _Toc228991439 \h </w:instrText>
        </w:r>
        <w:r>
          <w:rPr>
            <w:noProof/>
            <w:webHidden/>
          </w:rPr>
        </w:r>
        <w:r>
          <w:rPr>
            <w:noProof/>
            <w:webHidden/>
          </w:rPr>
          <w:fldChar w:fldCharType="separate"/>
        </w:r>
        <w:r>
          <w:rPr>
            <w:noProof/>
            <w:webHidden/>
          </w:rPr>
          <w:t>18</w:t>
        </w:r>
        <w:r>
          <w:rPr>
            <w:noProof/>
            <w:webHidden/>
          </w:rPr>
          <w:fldChar w:fldCharType="end"/>
        </w:r>
      </w:hyperlink>
    </w:p>
    <w:p w14:paraId="5955512B" w14:textId="70DC87ED"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40" w:history="1">
        <w:r w:rsidRPr="0084423D">
          <w:rPr>
            <w:rStyle w:val="Hyperlink"/>
            <w:rFonts w:ascii="Garamond" w:hAnsi="Garamond" w:cs="Garamond"/>
            <w:b/>
            <w:noProof/>
          </w:rPr>
          <w:t>Table 10: Important project folders</w:t>
        </w:r>
        <w:r>
          <w:rPr>
            <w:noProof/>
            <w:webHidden/>
          </w:rPr>
          <w:tab/>
        </w:r>
        <w:r>
          <w:rPr>
            <w:noProof/>
            <w:webHidden/>
          </w:rPr>
          <w:fldChar w:fldCharType="begin"/>
        </w:r>
        <w:r>
          <w:rPr>
            <w:noProof/>
            <w:webHidden/>
          </w:rPr>
          <w:instrText xml:space="preserve"> PAGEREF _Toc228991440 \h </w:instrText>
        </w:r>
        <w:r>
          <w:rPr>
            <w:noProof/>
            <w:webHidden/>
          </w:rPr>
        </w:r>
        <w:r>
          <w:rPr>
            <w:noProof/>
            <w:webHidden/>
          </w:rPr>
          <w:fldChar w:fldCharType="separate"/>
        </w:r>
        <w:r>
          <w:rPr>
            <w:noProof/>
            <w:webHidden/>
          </w:rPr>
          <w:t>19</w:t>
        </w:r>
        <w:r>
          <w:rPr>
            <w:noProof/>
            <w:webHidden/>
          </w:rPr>
          <w:fldChar w:fldCharType="end"/>
        </w:r>
      </w:hyperlink>
    </w:p>
    <w:p w14:paraId="3917B4DD" w14:textId="5297ABF2"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41" w:history="1">
        <w:r w:rsidRPr="0084423D">
          <w:rPr>
            <w:rStyle w:val="Hyperlink"/>
            <w:rFonts w:ascii="Garamond" w:hAnsi="Garamond" w:cs="Garamond"/>
            <w:b/>
            <w:noProof/>
          </w:rPr>
          <w:t>Table 11: Representative frontend routes in the application</w:t>
        </w:r>
        <w:r>
          <w:rPr>
            <w:noProof/>
            <w:webHidden/>
          </w:rPr>
          <w:tab/>
        </w:r>
        <w:r>
          <w:rPr>
            <w:noProof/>
            <w:webHidden/>
          </w:rPr>
          <w:fldChar w:fldCharType="begin"/>
        </w:r>
        <w:r>
          <w:rPr>
            <w:noProof/>
            <w:webHidden/>
          </w:rPr>
          <w:instrText xml:space="preserve"> PAGEREF _Toc228991441 \h </w:instrText>
        </w:r>
        <w:r>
          <w:rPr>
            <w:noProof/>
            <w:webHidden/>
          </w:rPr>
        </w:r>
        <w:r>
          <w:rPr>
            <w:noProof/>
            <w:webHidden/>
          </w:rPr>
          <w:fldChar w:fldCharType="separate"/>
        </w:r>
        <w:r>
          <w:rPr>
            <w:noProof/>
            <w:webHidden/>
          </w:rPr>
          <w:t>20</w:t>
        </w:r>
        <w:r>
          <w:rPr>
            <w:noProof/>
            <w:webHidden/>
          </w:rPr>
          <w:fldChar w:fldCharType="end"/>
        </w:r>
      </w:hyperlink>
    </w:p>
    <w:p w14:paraId="5D825EBF" w14:textId="3035CC2C"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42" w:history="1">
        <w:r w:rsidRPr="0084423D">
          <w:rPr>
            <w:rStyle w:val="Hyperlink"/>
            <w:rFonts w:ascii="Garamond" w:hAnsi="Garamond" w:cs="Garamond"/>
            <w:b/>
            <w:noProof/>
          </w:rPr>
          <w:t>Table 12: Functional test cases for the PawAssist prototype</w:t>
        </w:r>
        <w:r>
          <w:rPr>
            <w:noProof/>
            <w:webHidden/>
          </w:rPr>
          <w:tab/>
        </w:r>
        <w:r>
          <w:rPr>
            <w:noProof/>
            <w:webHidden/>
          </w:rPr>
          <w:fldChar w:fldCharType="begin"/>
        </w:r>
        <w:r>
          <w:rPr>
            <w:noProof/>
            <w:webHidden/>
          </w:rPr>
          <w:instrText xml:space="preserve"> PAGEREF _Toc228991442 \h </w:instrText>
        </w:r>
        <w:r>
          <w:rPr>
            <w:noProof/>
            <w:webHidden/>
          </w:rPr>
        </w:r>
        <w:r>
          <w:rPr>
            <w:noProof/>
            <w:webHidden/>
          </w:rPr>
          <w:fldChar w:fldCharType="separate"/>
        </w:r>
        <w:r>
          <w:rPr>
            <w:noProof/>
            <w:webHidden/>
          </w:rPr>
          <w:t>23</w:t>
        </w:r>
        <w:r>
          <w:rPr>
            <w:noProof/>
            <w:webHidden/>
          </w:rPr>
          <w:fldChar w:fldCharType="end"/>
        </w:r>
      </w:hyperlink>
    </w:p>
    <w:p w14:paraId="6D79A4C5" w14:textId="1657F1CE"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43" w:history="1">
        <w:r w:rsidRPr="0084423D">
          <w:rPr>
            <w:rStyle w:val="Hyperlink"/>
            <w:rFonts w:ascii="Garamond" w:hAnsi="Garamond" w:cs="Garamond"/>
            <w:b/>
            <w:noProof/>
          </w:rPr>
          <w:t>Table 13: Extended validation scenarios considered during review</w:t>
        </w:r>
        <w:r>
          <w:rPr>
            <w:noProof/>
            <w:webHidden/>
          </w:rPr>
          <w:tab/>
        </w:r>
        <w:r>
          <w:rPr>
            <w:noProof/>
            <w:webHidden/>
          </w:rPr>
          <w:fldChar w:fldCharType="begin"/>
        </w:r>
        <w:r>
          <w:rPr>
            <w:noProof/>
            <w:webHidden/>
          </w:rPr>
          <w:instrText xml:space="preserve"> PAGEREF _Toc228991443 \h </w:instrText>
        </w:r>
        <w:r>
          <w:rPr>
            <w:noProof/>
            <w:webHidden/>
          </w:rPr>
        </w:r>
        <w:r>
          <w:rPr>
            <w:noProof/>
            <w:webHidden/>
          </w:rPr>
          <w:fldChar w:fldCharType="separate"/>
        </w:r>
        <w:r>
          <w:rPr>
            <w:noProof/>
            <w:webHidden/>
          </w:rPr>
          <w:t>24</w:t>
        </w:r>
        <w:r>
          <w:rPr>
            <w:noProof/>
            <w:webHidden/>
          </w:rPr>
          <w:fldChar w:fldCharType="end"/>
        </w:r>
      </w:hyperlink>
    </w:p>
    <w:p w14:paraId="6EB2FC2B" w14:textId="3C15C942"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44" w:history="1">
        <w:r w:rsidRPr="0084423D">
          <w:rPr>
            <w:rStyle w:val="Hyperlink"/>
            <w:rFonts w:ascii="Garamond" w:hAnsi="Garamond" w:cs="Garamond"/>
            <w:b/>
            <w:noProof/>
          </w:rPr>
          <w:t>Table 14: Prototype readiness observations</w:t>
        </w:r>
        <w:r>
          <w:rPr>
            <w:noProof/>
            <w:webHidden/>
          </w:rPr>
          <w:tab/>
        </w:r>
        <w:r>
          <w:rPr>
            <w:noProof/>
            <w:webHidden/>
          </w:rPr>
          <w:fldChar w:fldCharType="begin"/>
        </w:r>
        <w:r>
          <w:rPr>
            <w:noProof/>
            <w:webHidden/>
          </w:rPr>
          <w:instrText xml:space="preserve"> PAGEREF _Toc228991444 \h </w:instrText>
        </w:r>
        <w:r>
          <w:rPr>
            <w:noProof/>
            <w:webHidden/>
          </w:rPr>
        </w:r>
        <w:r>
          <w:rPr>
            <w:noProof/>
            <w:webHidden/>
          </w:rPr>
          <w:fldChar w:fldCharType="separate"/>
        </w:r>
        <w:r>
          <w:rPr>
            <w:noProof/>
            <w:webHidden/>
          </w:rPr>
          <w:t>24</w:t>
        </w:r>
        <w:r>
          <w:rPr>
            <w:noProof/>
            <w:webHidden/>
          </w:rPr>
          <w:fldChar w:fldCharType="end"/>
        </w:r>
      </w:hyperlink>
    </w:p>
    <w:p w14:paraId="6380FF52" w14:textId="085667A2"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45" w:history="1">
        <w:r w:rsidRPr="0084423D">
          <w:rPr>
            <w:rStyle w:val="Hyperlink"/>
            <w:rFonts w:ascii="Garamond" w:hAnsi="Garamond" w:cs="Garamond"/>
            <w:b/>
            <w:noProof/>
          </w:rPr>
          <w:t>Table 15: Important routes and APIs used in PawAssist</w:t>
        </w:r>
        <w:r>
          <w:rPr>
            <w:noProof/>
            <w:webHidden/>
          </w:rPr>
          <w:tab/>
        </w:r>
        <w:r>
          <w:rPr>
            <w:noProof/>
            <w:webHidden/>
          </w:rPr>
          <w:fldChar w:fldCharType="begin"/>
        </w:r>
        <w:r>
          <w:rPr>
            <w:noProof/>
            <w:webHidden/>
          </w:rPr>
          <w:instrText xml:space="preserve"> PAGEREF _Toc228991445 \h </w:instrText>
        </w:r>
        <w:r>
          <w:rPr>
            <w:noProof/>
            <w:webHidden/>
          </w:rPr>
        </w:r>
        <w:r>
          <w:rPr>
            <w:noProof/>
            <w:webHidden/>
          </w:rPr>
          <w:fldChar w:fldCharType="separate"/>
        </w:r>
        <w:r>
          <w:rPr>
            <w:noProof/>
            <w:webHidden/>
          </w:rPr>
          <w:t>28</w:t>
        </w:r>
        <w:r>
          <w:rPr>
            <w:noProof/>
            <w:webHidden/>
          </w:rPr>
          <w:fldChar w:fldCharType="end"/>
        </w:r>
      </w:hyperlink>
    </w:p>
    <w:p w14:paraId="66CFD6D0" w14:textId="22F37FC9"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46" w:history="1">
        <w:r w:rsidRPr="0084423D">
          <w:rPr>
            <w:rStyle w:val="Hyperlink"/>
            <w:rFonts w:ascii="Garamond" w:hAnsi="Garamond" w:cs="Garamond"/>
            <w:b/>
            <w:noProof/>
          </w:rPr>
          <w:t>Table 16: Additional backend endpoints and their responsibility</w:t>
        </w:r>
        <w:r>
          <w:rPr>
            <w:noProof/>
            <w:webHidden/>
          </w:rPr>
          <w:tab/>
        </w:r>
        <w:r>
          <w:rPr>
            <w:noProof/>
            <w:webHidden/>
          </w:rPr>
          <w:fldChar w:fldCharType="begin"/>
        </w:r>
        <w:r>
          <w:rPr>
            <w:noProof/>
            <w:webHidden/>
          </w:rPr>
          <w:instrText xml:space="preserve"> PAGEREF _Toc228991446 \h </w:instrText>
        </w:r>
        <w:r>
          <w:rPr>
            <w:noProof/>
            <w:webHidden/>
          </w:rPr>
        </w:r>
        <w:r>
          <w:rPr>
            <w:noProof/>
            <w:webHidden/>
          </w:rPr>
          <w:fldChar w:fldCharType="separate"/>
        </w:r>
        <w:r>
          <w:rPr>
            <w:noProof/>
            <w:webHidden/>
          </w:rPr>
          <w:t>28</w:t>
        </w:r>
        <w:r>
          <w:rPr>
            <w:noProof/>
            <w:webHidden/>
          </w:rPr>
          <w:fldChar w:fldCharType="end"/>
        </w:r>
      </w:hyperlink>
    </w:p>
    <w:p w14:paraId="4E70C43A" w14:textId="4E7DBBC5"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47" w:history="1">
        <w:r w:rsidRPr="0084423D">
          <w:rPr>
            <w:rStyle w:val="Hyperlink"/>
            <w:rFonts w:ascii="Garamond" w:hAnsi="Garamond" w:cs="Garamond"/>
            <w:b/>
            <w:noProof/>
          </w:rPr>
          <w:t>Table 17: Representative files and implementation responsibility</w:t>
        </w:r>
        <w:r>
          <w:rPr>
            <w:noProof/>
            <w:webHidden/>
          </w:rPr>
          <w:tab/>
        </w:r>
        <w:r>
          <w:rPr>
            <w:noProof/>
            <w:webHidden/>
          </w:rPr>
          <w:fldChar w:fldCharType="begin"/>
        </w:r>
        <w:r>
          <w:rPr>
            <w:noProof/>
            <w:webHidden/>
          </w:rPr>
          <w:instrText xml:space="preserve"> PAGEREF _Toc228991447 \h </w:instrText>
        </w:r>
        <w:r>
          <w:rPr>
            <w:noProof/>
            <w:webHidden/>
          </w:rPr>
        </w:r>
        <w:r>
          <w:rPr>
            <w:noProof/>
            <w:webHidden/>
          </w:rPr>
          <w:fldChar w:fldCharType="separate"/>
        </w:r>
        <w:r>
          <w:rPr>
            <w:noProof/>
            <w:webHidden/>
          </w:rPr>
          <w:t>29</w:t>
        </w:r>
        <w:r>
          <w:rPr>
            <w:noProof/>
            <w:webHidden/>
          </w:rPr>
          <w:fldChar w:fldCharType="end"/>
        </w:r>
      </w:hyperlink>
    </w:p>
    <w:p w14:paraId="5724B6AB" w14:textId="3D982F7D"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48" w:history="1">
        <w:r w:rsidRPr="0084423D">
          <w:rPr>
            <w:rStyle w:val="Hyperlink"/>
            <w:rFonts w:ascii="Garamond" w:hAnsi="Garamond" w:cs="Garamond"/>
            <w:b/>
            <w:noProof/>
          </w:rPr>
          <w:t>Table 18: Production-readiness checklist summary</w:t>
        </w:r>
        <w:r>
          <w:rPr>
            <w:noProof/>
            <w:webHidden/>
          </w:rPr>
          <w:tab/>
        </w:r>
        <w:r>
          <w:rPr>
            <w:noProof/>
            <w:webHidden/>
          </w:rPr>
          <w:fldChar w:fldCharType="begin"/>
        </w:r>
        <w:r>
          <w:rPr>
            <w:noProof/>
            <w:webHidden/>
          </w:rPr>
          <w:instrText xml:space="preserve"> PAGEREF _Toc228991448 \h </w:instrText>
        </w:r>
        <w:r>
          <w:rPr>
            <w:noProof/>
            <w:webHidden/>
          </w:rPr>
        </w:r>
        <w:r>
          <w:rPr>
            <w:noProof/>
            <w:webHidden/>
          </w:rPr>
          <w:fldChar w:fldCharType="separate"/>
        </w:r>
        <w:r>
          <w:rPr>
            <w:noProof/>
            <w:webHidden/>
          </w:rPr>
          <w:t>30</w:t>
        </w:r>
        <w:r>
          <w:rPr>
            <w:noProof/>
            <w:webHidden/>
          </w:rPr>
          <w:fldChar w:fldCharType="end"/>
        </w:r>
      </w:hyperlink>
    </w:p>
    <w:p w14:paraId="3680908B" w14:textId="6A56D987"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49" w:history="1">
        <w:r w:rsidRPr="0084423D">
          <w:rPr>
            <w:rStyle w:val="Hyperlink"/>
            <w:rFonts w:ascii="Garamond" w:hAnsi="Garamond" w:cs="Garamond"/>
            <w:b/>
            <w:noProof/>
          </w:rPr>
          <w:t>Table 19: Potential future automated test categories</w:t>
        </w:r>
        <w:r>
          <w:rPr>
            <w:noProof/>
            <w:webHidden/>
          </w:rPr>
          <w:tab/>
        </w:r>
        <w:r>
          <w:rPr>
            <w:noProof/>
            <w:webHidden/>
          </w:rPr>
          <w:fldChar w:fldCharType="begin"/>
        </w:r>
        <w:r>
          <w:rPr>
            <w:noProof/>
            <w:webHidden/>
          </w:rPr>
          <w:instrText xml:space="preserve"> PAGEREF _Toc228991449 \h </w:instrText>
        </w:r>
        <w:r>
          <w:rPr>
            <w:noProof/>
            <w:webHidden/>
          </w:rPr>
        </w:r>
        <w:r>
          <w:rPr>
            <w:noProof/>
            <w:webHidden/>
          </w:rPr>
          <w:fldChar w:fldCharType="separate"/>
        </w:r>
        <w:r>
          <w:rPr>
            <w:noProof/>
            <w:webHidden/>
          </w:rPr>
          <w:t>36</w:t>
        </w:r>
        <w:r>
          <w:rPr>
            <w:noProof/>
            <w:webHidden/>
          </w:rPr>
          <w:fldChar w:fldCharType="end"/>
        </w:r>
      </w:hyperlink>
    </w:p>
    <w:p w14:paraId="7D35F6D7" w14:textId="66B2252E"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50" w:history="1">
        <w:r w:rsidRPr="0084423D">
          <w:rPr>
            <w:rStyle w:val="Hyperlink"/>
            <w:rFonts w:ascii="Garamond" w:hAnsi="Garamond" w:cs="Garamond"/>
            <w:b/>
            <w:noProof/>
          </w:rPr>
          <w:t>Table 20: API group behavior summary</w:t>
        </w:r>
        <w:r>
          <w:rPr>
            <w:noProof/>
            <w:webHidden/>
          </w:rPr>
          <w:tab/>
        </w:r>
        <w:r>
          <w:rPr>
            <w:noProof/>
            <w:webHidden/>
          </w:rPr>
          <w:fldChar w:fldCharType="begin"/>
        </w:r>
        <w:r>
          <w:rPr>
            <w:noProof/>
            <w:webHidden/>
          </w:rPr>
          <w:instrText xml:space="preserve"> PAGEREF _Toc228991450 \h </w:instrText>
        </w:r>
        <w:r>
          <w:rPr>
            <w:noProof/>
            <w:webHidden/>
          </w:rPr>
        </w:r>
        <w:r>
          <w:rPr>
            <w:noProof/>
            <w:webHidden/>
          </w:rPr>
          <w:fldChar w:fldCharType="separate"/>
        </w:r>
        <w:r>
          <w:rPr>
            <w:noProof/>
            <w:webHidden/>
          </w:rPr>
          <w:t>42</w:t>
        </w:r>
        <w:r>
          <w:rPr>
            <w:noProof/>
            <w:webHidden/>
          </w:rPr>
          <w:fldChar w:fldCharType="end"/>
        </w:r>
      </w:hyperlink>
    </w:p>
    <w:p w14:paraId="1A4B87D9" w14:textId="2452A7A2" w:rsidR="005D2019" w:rsidRDefault="005D2019">
      <w:pPr>
        <w:pStyle w:val="TableofFigures"/>
        <w:tabs>
          <w:tab w:val="right" w:leader="dot" w:pos="8299"/>
        </w:tabs>
        <w:rPr>
          <w:rFonts w:asciiTheme="minorHAnsi" w:hAnsiTheme="minorHAnsi" w:cstheme="minorBidi"/>
          <w:noProof/>
          <w:kern w:val="2"/>
          <w:szCs w:val="24"/>
          <w14:ligatures w14:val="standardContextual"/>
        </w:rPr>
      </w:pPr>
      <w:hyperlink w:anchor="_Toc228991451" w:history="1">
        <w:r w:rsidRPr="0084423D">
          <w:rPr>
            <w:rStyle w:val="Hyperlink"/>
            <w:rFonts w:ascii="Garamond" w:hAnsi="Garamond" w:cs="Garamond"/>
            <w:b/>
            <w:noProof/>
          </w:rPr>
          <w:t>Table 21: Illustrative user stories and implementation alignment</w:t>
        </w:r>
        <w:r>
          <w:rPr>
            <w:noProof/>
            <w:webHidden/>
          </w:rPr>
          <w:tab/>
        </w:r>
        <w:r>
          <w:rPr>
            <w:noProof/>
            <w:webHidden/>
          </w:rPr>
          <w:fldChar w:fldCharType="begin"/>
        </w:r>
        <w:r>
          <w:rPr>
            <w:noProof/>
            <w:webHidden/>
          </w:rPr>
          <w:instrText xml:space="preserve"> PAGEREF _Toc228991451 \h </w:instrText>
        </w:r>
        <w:r>
          <w:rPr>
            <w:noProof/>
            <w:webHidden/>
          </w:rPr>
        </w:r>
        <w:r>
          <w:rPr>
            <w:noProof/>
            <w:webHidden/>
          </w:rPr>
          <w:fldChar w:fldCharType="separate"/>
        </w:r>
        <w:r>
          <w:rPr>
            <w:noProof/>
            <w:webHidden/>
          </w:rPr>
          <w:t>45</w:t>
        </w:r>
        <w:r>
          <w:rPr>
            <w:noProof/>
            <w:webHidden/>
          </w:rPr>
          <w:fldChar w:fldCharType="end"/>
        </w:r>
      </w:hyperlink>
    </w:p>
    <w:p w14:paraId="4D96C8AF" w14:textId="5EA75F7B" w:rsidR="000B6483" w:rsidRDefault="000A7667">
      <w:pPr>
        <w:jc w:val="left"/>
      </w:pPr>
      <w:r>
        <w:fldChar w:fldCharType="end"/>
      </w:r>
    </w:p>
    <w:p w14:paraId="2C9DB738" w14:textId="77777777" w:rsidR="000B6483" w:rsidRDefault="000A7667">
      <w:r>
        <w:br w:type="page"/>
      </w:r>
    </w:p>
    <w:p w14:paraId="398AAA6C" w14:textId="77777777" w:rsidR="000B6483" w:rsidRDefault="000A7667">
      <w:pPr>
        <w:spacing w:after="240"/>
        <w:jc w:val="center"/>
      </w:pPr>
      <w:r>
        <w:rPr>
          <w:b/>
          <w:sz w:val="32"/>
        </w:rPr>
        <w:lastRenderedPageBreak/>
        <w:t>LIST OF ABBREVIATIONS</w:t>
      </w:r>
    </w:p>
    <w:tbl>
      <w:tblPr>
        <w:tblStyle w:val="TableGrid"/>
        <w:tblW w:w="0" w:type="auto"/>
        <w:jc w:val="center"/>
        <w:tblLook w:val="04A0" w:firstRow="1" w:lastRow="0" w:firstColumn="1" w:lastColumn="0" w:noHBand="0" w:noVBand="1"/>
      </w:tblPr>
      <w:tblGrid>
        <w:gridCol w:w="2697"/>
        <w:gridCol w:w="5828"/>
      </w:tblGrid>
      <w:tr w:rsidR="000B6483" w14:paraId="2292D993" w14:textId="77777777">
        <w:trPr>
          <w:jc w:val="center"/>
        </w:trPr>
        <w:tc>
          <w:tcPr>
            <w:tcW w:w="2880" w:type="dxa"/>
            <w:vAlign w:val="center"/>
          </w:tcPr>
          <w:p w14:paraId="17B8CB3A" w14:textId="77777777" w:rsidR="000B6483" w:rsidRDefault="000A7667">
            <w:pPr>
              <w:jc w:val="center"/>
            </w:pPr>
            <w:r>
              <w:rPr>
                <w:b/>
                <w:sz w:val="22"/>
              </w:rPr>
              <w:t>Abbreviation</w:t>
            </w:r>
          </w:p>
        </w:tc>
        <w:tc>
          <w:tcPr>
            <w:tcW w:w="6480" w:type="dxa"/>
            <w:vAlign w:val="center"/>
          </w:tcPr>
          <w:p w14:paraId="27592951" w14:textId="77777777" w:rsidR="000B6483" w:rsidRDefault="000A7667">
            <w:pPr>
              <w:jc w:val="center"/>
            </w:pPr>
            <w:r>
              <w:rPr>
                <w:b/>
                <w:sz w:val="22"/>
              </w:rPr>
              <w:t>Meaning</w:t>
            </w:r>
          </w:p>
        </w:tc>
      </w:tr>
      <w:tr w:rsidR="000B6483" w14:paraId="73486F7B" w14:textId="77777777">
        <w:trPr>
          <w:jc w:val="center"/>
        </w:trPr>
        <w:tc>
          <w:tcPr>
            <w:tcW w:w="2880" w:type="dxa"/>
            <w:vAlign w:val="center"/>
          </w:tcPr>
          <w:p w14:paraId="76B1AB60" w14:textId="77777777" w:rsidR="000B6483" w:rsidRDefault="000A7667">
            <w:pPr>
              <w:jc w:val="center"/>
            </w:pPr>
            <w:r>
              <w:rPr>
                <w:sz w:val="22"/>
              </w:rPr>
              <w:t>API</w:t>
            </w:r>
          </w:p>
        </w:tc>
        <w:tc>
          <w:tcPr>
            <w:tcW w:w="6480" w:type="dxa"/>
            <w:vAlign w:val="center"/>
          </w:tcPr>
          <w:p w14:paraId="19086CF3" w14:textId="77777777" w:rsidR="000B6483" w:rsidRDefault="000A7667">
            <w:pPr>
              <w:jc w:val="left"/>
            </w:pPr>
            <w:r>
              <w:rPr>
                <w:sz w:val="22"/>
              </w:rPr>
              <w:t>Application Programming Interface</w:t>
            </w:r>
          </w:p>
        </w:tc>
      </w:tr>
      <w:tr w:rsidR="000B6483" w14:paraId="5F3B9F2C" w14:textId="77777777">
        <w:trPr>
          <w:jc w:val="center"/>
        </w:trPr>
        <w:tc>
          <w:tcPr>
            <w:tcW w:w="2880" w:type="dxa"/>
            <w:vAlign w:val="center"/>
          </w:tcPr>
          <w:p w14:paraId="3CE9AD48" w14:textId="77777777" w:rsidR="000B6483" w:rsidRDefault="000A7667">
            <w:pPr>
              <w:jc w:val="center"/>
            </w:pPr>
            <w:r>
              <w:rPr>
                <w:sz w:val="22"/>
              </w:rPr>
              <w:t>CRUD</w:t>
            </w:r>
          </w:p>
        </w:tc>
        <w:tc>
          <w:tcPr>
            <w:tcW w:w="6480" w:type="dxa"/>
            <w:vAlign w:val="center"/>
          </w:tcPr>
          <w:p w14:paraId="6BA976B3" w14:textId="77777777" w:rsidR="000B6483" w:rsidRDefault="000A7667">
            <w:pPr>
              <w:jc w:val="left"/>
            </w:pPr>
            <w:r>
              <w:rPr>
                <w:sz w:val="22"/>
              </w:rPr>
              <w:t>Create, Read, Update, Delete</w:t>
            </w:r>
          </w:p>
        </w:tc>
      </w:tr>
      <w:tr w:rsidR="000B6483" w14:paraId="6E241CAA" w14:textId="77777777">
        <w:trPr>
          <w:jc w:val="center"/>
        </w:trPr>
        <w:tc>
          <w:tcPr>
            <w:tcW w:w="2880" w:type="dxa"/>
            <w:vAlign w:val="center"/>
          </w:tcPr>
          <w:p w14:paraId="0D56356D" w14:textId="77777777" w:rsidR="000B6483" w:rsidRDefault="000A7667">
            <w:pPr>
              <w:jc w:val="center"/>
            </w:pPr>
            <w:r>
              <w:rPr>
                <w:sz w:val="22"/>
              </w:rPr>
              <w:t>DFD</w:t>
            </w:r>
          </w:p>
        </w:tc>
        <w:tc>
          <w:tcPr>
            <w:tcW w:w="6480" w:type="dxa"/>
            <w:vAlign w:val="center"/>
          </w:tcPr>
          <w:p w14:paraId="3F4C534A" w14:textId="77777777" w:rsidR="000B6483" w:rsidRDefault="000A7667">
            <w:pPr>
              <w:jc w:val="center"/>
            </w:pPr>
            <w:r>
              <w:rPr>
                <w:sz w:val="22"/>
              </w:rPr>
              <w:t>Data Flow Diagram</w:t>
            </w:r>
          </w:p>
        </w:tc>
      </w:tr>
      <w:tr w:rsidR="000B6483" w14:paraId="4291E7AC" w14:textId="77777777">
        <w:trPr>
          <w:jc w:val="center"/>
        </w:trPr>
        <w:tc>
          <w:tcPr>
            <w:tcW w:w="2880" w:type="dxa"/>
            <w:vAlign w:val="center"/>
          </w:tcPr>
          <w:p w14:paraId="7A6C9D57" w14:textId="77777777" w:rsidR="000B6483" w:rsidRDefault="000A7667">
            <w:pPr>
              <w:jc w:val="center"/>
            </w:pPr>
            <w:r>
              <w:rPr>
                <w:sz w:val="22"/>
              </w:rPr>
              <w:t>ER</w:t>
            </w:r>
          </w:p>
        </w:tc>
        <w:tc>
          <w:tcPr>
            <w:tcW w:w="6480" w:type="dxa"/>
            <w:vAlign w:val="center"/>
          </w:tcPr>
          <w:p w14:paraId="33DD0EEA" w14:textId="77777777" w:rsidR="000B6483" w:rsidRDefault="000A7667">
            <w:pPr>
              <w:jc w:val="left"/>
            </w:pPr>
            <w:r>
              <w:rPr>
                <w:sz w:val="22"/>
              </w:rPr>
              <w:t>Entity Relationship</w:t>
            </w:r>
          </w:p>
        </w:tc>
      </w:tr>
      <w:tr w:rsidR="000B6483" w14:paraId="3E6283C9" w14:textId="77777777">
        <w:trPr>
          <w:jc w:val="center"/>
        </w:trPr>
        <w:tc>
          <w:tcPr>
            <w:tcW w:w="2880" w:type="dxa"/>
            <w:vAlign w:val="center"/>
          </w:tcPr>
          <w:p w14:paraId="727181F4" w14:textId="77777777" w:rsidR="000B6483" w:rsidRDefault="000A7667">
            <w:pPr>
              <w:jc w:val="center"/>
            </w:pPr>
            <w:r>
              <w:rPr>
                <w:sz w:val="22"/>
              </w:rPr>
              <w:t>ODM</w:t>
            </w:r>
          </w:p>
        </w:tc>
        <w:tc>
          <w:tcPr>
            <w:tcW w:w="6480" w:type="dxa"/>
            <w:vAlign w:val="center"/>
          </w:tcPr>
          <w:p w14:paraId="079370FE" w14:textId="77777777" w:rsidR="000B6483" w:rsidRDefault="000A7667">
            <w:pPr>
              <w:jc w:val="left"/>
            </w:pPr>
            <w:r>
              <w:rPr>
                <w:sz w:val="22"/>
              </w:rPr>
              <w:t>Object Document Mapper</w:t>
            </w:r>
          </w:p>
        </w:tc>
      </w:tr>
      <w:tr w:rsidR="000B6483" w14:paraId="219289BF" w14:textId="77777777">
        <w:trPr>
          <w:jc w:val="center"/>
        </w:trPr>
        <w:tc>
          <w:tcPr>
            <w:tcW w:w="2880" w:type="dxa"/>
            <w:vAlign w:val="center"/>
          </w:tcPr>
          <w:p w14:paraId="646682BF" w14:textId="77777777" w:rsidR="000B6483" w:rsidRDefault="000A7667">
            <w:pPr>
              <w:jc w:val="center"/>
            </w:pPr>
            <w:r>
              <w:rPr>
                <w:sz w:val="22"/>
              </w:rPr>
              <w:t>OTP</w:t>
            </w:r>
          </w:p>
        </w:tc>
        <w:tc>
          <w:tcPr>
            <w:tcW w:w="6480" w:type="dxa"/>
            <w:vAlign w:val="center"/>
          </w:tcPr>
          <w:p w14:paraId="4BB2B33A" w14:textId="77777777" w:rsidR="000B6483" w:rsidRDefault="000A7667">
            <w:pPr>
              <w:jc w:val="center"/>
            </w:pPr>
            <w:r>
              <w:rPr>
                <w:sz w:val="22"/>
              </w:rPr>
              <w:t>One Time Password</w:t>
            </w:r>
          </w:p>
        </w:tc>
      </w:tr>
      <w:tr w:rsidR="000B6483" w14:paraId="4794F70D" w14:textId="77777777">
        <w:trPr>
          <w:jc w:val="center"/>
        </w:trPr>
        <w:tc>
          <w:tcPr>
            <w:tcW w:w="2880" w:type="dxa"/>
            <w:vAlign w:val="center"/>
          </w:tcPr>
          <w:p w14:paraId="0DBB176B" w14:textId="77777777" w:rsidR="000B6483" w:rsidRDefault="000A7667">
            <w:pPr>
              <w:jc w:val="center"/>
            </w:pPr>
            <w:r>
              <w:rPr>
                <w:sz w:val="22"/>
              </w:rPr>
              <w:t>SPA</w:t>
            </w:r>
          </w:p>
        </w:tc>
        <w:tc>
          <w:tcPr>
            <w:tcW w:w="6480" w:type="dxa"/>
            <w:vAlign w:val="center"/>
          </w:tcPr>
          <w:p w14:paraId="5D7E0BBB" w14:textId="77777777" w:rsidR="000B6483" w:rsidRDefault="000A7667">
            <w:pPr>
              <w:jc w:val="left"/>
            </w:pPr>
            <w:r>
              <w:rPr>
                <w:sz w:val="22"/>
              </w:rPr>
              <w:t>Single Page Application</w:t>
            </w:r>
          </w:p>
        </w:tc>
      </w:tr>
      <w:tr w:rsidR="000B6483" w14:paraId="1BE7C72B" w14:textId="77777777">
        <w:trPr>
          <w:jc w:val="center"/>
        </w:trPr>
        <w:tc>
          <w:tcPr>
            <w:tcW w:w="2880" w:type="dxa"/>
            <w:vAlign w:val="center"/>
          </w:tcPr>
          <w:p w14:paraId="38D679B3" w14:textId="77777777" w:rsidR="000B6483" w:rsidRDefault="000A7667">
            <w:pPr>
              <w:jc w:val="center"/>
            </w:pPr>
            <w:r>
              <w:rPr>
                <w:sz w:val="22"/>
              </w:rPr>
              <w:t>UI</w:t>
            </w:r>
          </w:p>
        </w:tc>
        <w:tc>
          <w:tcPr>
            <w:tcW w:w="6480" w:type="dxa"/>
            <w:vAlign w:val="center"/>
          </w:tcPr>
          <w:p w14:paraId="1707A8EA" w14:textId="77777777" w:rsidR="000B6483" w:rsidRDefault="000A7667">
            <w:pPr>
              <w:jc w:val="center"/>
            </w:pPr>
            <w:r>
              <w:rPr>
                <w:sz w:val="22"/>
              </w:rPr>
              <w:t>User Interface</w:t>
            </w:r>
          </w:p>
        </w:tc>
      </w:tr>
      <w:tr w:rsidR="000B6483" w14:paraId="697EDBA0" w14:textId="77777777">
        <w:trPr>
          <w:jc w:val="center"/>
        </w:trPr>
        <w:tc>
          <w:tcPr>
            <w:tcW w:w="2880" w:type="dxa"/>
            <w:vAlign w:val="center"/>
          </w:tcPr>
          <w:p w14:paraId="25D06BE7" w14:textId="77777777" w:rsidR="000B6483" w:rsidRDefault="000A7667">
            <w:pPr>
              <w:jc w:val="center"/>
            </w:pPr>
            <w:r>
              <w:rPr>
                <w:sz w:val="22"/>
              </w:rPr>
              <w:t>UX</w:t>
            </w:r>
          </w:p>
        </w:tc>
        <w:tc>
          <w:tcPr>
            <w:tcW w:w="6480" w:type="dxa"/>
            <w:vAlign w:val="center"/>
          </w:tcPr>
          <w:p w14:paraId="47C847FF" w14:textId="77777777" w:rsidR="000B6483" w:rsidRDefault="000A7667">
            <w:pPr>
              <w:jc w:val="center"/>
            </w:pPr>
            <w:r>
              <w:rPr>
                <w:sz w:val="22"/>
              </w:rPr>
              <w:t>User Experience</w:t>
            </w:r>
          </w:p>
        </w:tc>
      </w:tr>
    </w:tbl>
    <w:p w14:paraId="42BC68BC" w14:textId="77777777" w:rsidR="000B6483" w:rsidRDefault="000B6483">
      <w:pPr>
        <w:sectPr w:rsidR="000B6483">
          <w:footerReference w:type="default" r:id="rId8"/>
          <w:pgSz w:w="11909" w:h="16834"/>
          <w:pgMar w:top="1440" w:right="1440" w:bottom="1440" w:left="2160" w:header="720" w:footer="720" w:gutter="0"/>
          <w:pgNumType w:fmt="lowerRoman" w:start="1"/>
          <w:cols w:space="720"/>
          <w:docGrid w:linePitch="360"/>
        </w:sectPr>
      </w:pPr>
    </w:p>
    <w:p w14:paraId="510AC572" w14:textId="77777777" w:rsidR="000B6483" w:rsidRDefault="000A7667">
      <w:pPr>
        <w:pBdr>
          <w:bottom w:val="single" w:sz="20" w:space="1" w:color="000000"/>
        </w:pBdr>
        <w:spacing w:before="240" w:after="160" w:line="240" w:lineRule="auto"/>
        <w:jc w:val="left"/>
        <w:outlineLvl w:val="0"/>
      </w:pPr>
      <w:bookmarkStart w:id="0" w:name="_Toc228991349"/>
      <w:r>
        <w:rPr>
          <w:b/>
          <w:sz w:val="36"/>
        </w:rPr>
        <w:lastRenderedPageBreak/>
        <w:t>CHAPTER 1: INTRODUCTION</w:t>
      </w:r>
      <w:bookmarkEnd w:id="0"/>
    </w:p>
    <w:p w14:paraId="25457564" w14:textId="77777777" w:rsidR="000B6483" w:rsidRDefault="000A7667">
      <w:pPr>
        <w:spacing w:before="240" w:after="80"/>
        <w:ind w:left="360"/>
        <w:jc w:val="left"/>
        <w:outlineLvl w:val="1"/>
      </w:pPr>
      <w:bookmarkStart w:id="1" w:name="_Toc228991350"/>
      <w:r>
        <w:rPr>
          <w:b/>
          <w:sz w:val="32"/>
        </w:rPr>
        <w:t>1.1 Background of the Study</w:t>
      </w:r>
      <w:bookmarkEnd w:id="1"/>
    </w:p>
    <w:p w14:paraId="74B54209" w14:textId="77777777" w:rsidR="000B6483" w:rsidRDefault="000A7667">
      <w:pPr>
        <w:ind w:firstLine="432"/>
      </w:pPr>
      <w:r>
        <w:t>The pet-care ecosystem has grown rapidly with increasing awareness around preventive healthcare, professional grooming, nutrition, emergency intervention, and digital companionship support for pets. However, most pet owners still depend on fragmented solutions such as separate clinic contacts, social media pages, messaging groups, notebooks, and isolated service apps.</w:t>
      </w:r>
    </w:p>
    <w:p w14:paraId="68B342C3" w14:textId="77777777" w:rsidR="000B6483" w:rsidRDefault="000A7667">
      <w:pPr>
        <w:ind w:firstLine="432"/>
      </w:pPr>
      <w:r>
        <w:t>This fragmentation causes delay, duplication of effort, inconsistent records, and poor continuity of care. A pet parent may manage vaccination reminders in one place, appointment bookings in another, and emergency contacts somewhere else. During urgent situations, the lack of a unified system can directly affect response time.</w:t>
      </w:r>
    </w:p>
    <w:p w14:paraId="40151778" w14:textId="77777777" w:rsidR="000B6483" w:rsidRDefault="000A7667">
      <w:pPr>
        <w:ind w:firstLine="432"/>
      </w:pPr>
      <w:r>
        <w:t>PawAssist was conceptualized as an integrated platform that centralizes the most relevant pet-care interactions into a single application. The project combines digital convenience, service discovery, structured data handling, and resilient fallback behavior to offer a practical prototype for modern pet-care management.</w:t>
      </w:r>
    </w:p>
    <w:p w14:paraId="04322E44" w14:textId="77777777" w:rsidR="000B6483" w:rsidRDefault="000A7667">
      <w:pPr>
        <w:ind w:firstLine="432"/>
      </w:pPr>
      <w:r>
        <w:t>In urban settings, pet ownership increasingly resembles managed family care, where timely access to trusted services matters as much as convenience. Owners want reminders, records, transparent provider information, and fast support when an unexpected health event occurs. These expectations are similar to what users already experience in human healthcare and lifestyle applications, yet pet-care products often remain scattered and inconsistent.</w:t>
      </w:r>
    </w:p>
    <w:p w14:paraId="142587C0" w14:textId="77777777" w:rsidR="000B6483" w:rsidRDefault="000A7667">
      <w:pPr>
        <w:ind w:firstLine="432"/>
      </w:pPr>
      <w:r>
        <w:t>The software opportunity is therefore not only to digitize isolated tasks, but to connect them through one coherent workflow. A user should be able to log in, review a pet profile, choose a service, confirm a booking, track reminders, and return later to see related updates without re-entering the same information repeatedly.</w:t>
      </w:r>
    </w:p>
    <w:p w14:paraId="7ED58832" w14:textId="77777777" w:rsidR="000B6483" w:rsidRDefault="000A7667">
      <w:pPr>
        <w:ind w:firstLine="432"/>
      </w:pPr>
      <w:r>
        <w:t>PawAssist responds to this need by treating the pet-care journey as a unified product problem rather than a collection of independent screens. This perspective influenced the architecture, the data model, the routing structure, and the decision to provide continuity mechanisms when infrastructure dependencies are weak or temporarily unavailable.</w:t>
      </w:r>
    </w:p>
    <w:p w14:paraId="60D6CFE3" w14:textId="77777777" w:rsidR="000B6483" w:rsidRDefault="000A7667">
      <w:pPr>
        <w:spacing w:before="240" w:after="80"/>
        <w:ind w:left="360"/>
        <w:jc w:val="left"/>
        <w:outlineLvl w:val="1"/>
      </w:pPr>
      <w:bookmarkStart w:id="2" w:name="_Toc228991351"/>
      <w:r>
        <w:rPr>
          <w:b/>
          <w:sz w:val="32"/>
        </w:rPr>
        <w:t>1.2 Problem Statement</w:t>
      </w:r>
      <w:bookmarkEnd w:id="2"/>
    </w:p>
    <w:p w14:paraId="2BF21CB2" w14:textId="77777777" w:rsidR="000B6483" w:rsidRDefault="000A7667">
      <w:pPr>
        <w:ind w:firstLine="432"/>
      </w:pPr>
      <w:r>
        <w:lastRenderedPageBreak/>
        <w:t xml:space="preserve">Pet owners often lack a single reliable digital platform through which they can manage pet profiles, explore services, schedule appointments, maintain care visibility, and receive timely assistance during routine or emergency situations. Existing options are typically fragmented, inconsistent, and vulnerable to service unavailability. The problem addressed by this project is the design and implementation of a unified, user-friendly, and resilient pet-care platform that remains useful even when some backend </w:t>
      </w:r>
      <w:r>
        <w:t>resources are unavailable.</w:t>
      </w:r>
    </w:p>
    <w:p w14:paraId="02439B5B" w14:textId="77777777" w:rsidR="000B6483" w:rsidRDefault="000A7667">
      <w:pPr>
        <w:ind w:firstLine="432"/>
      </w:pPr>
      <w:r>
        <w:t>The problem becomes more significant in emergency contexts. During panic situations, owners usually require quick access to provider details, transport options, appointment flow, and prior pet information. A fragmented digital experience can increase cognitive load precisely when the user needs clarity and speed. Hence, the challenge is not only functional coverage but dependable access and simplified user flow.</w:t>
      </w:r>
    </w:p>
    <w:p w14:paraId="76AB987E" w14:textId="77777777" w:rsidR="000B6483" w:rsidRDefault="000A7667">
      <w:pPr>
        <w:ind w:firstLine="432"/>
      </w:pPr>
      <w:r>
        <w:t>Another practical challenge lies in application reliability during development and demonstration. Many academic projects fail to showcase their intended value when an API, a database, or a network dependency is missing. PawAssist therefore addresses both the domain problem of fragmented pet care and the engineering problem of brittle prototypes.</w:t>
      </w:r>
    </w:p>
    <w:p w14:paraId="300620F3" w14:textId="77777777" w:rsidR="000B6483" w:rsidRDefault="000A7667">
      <w:pPr>
        <w:spacing w:before="240" w:after="80"/>
        <w:ind w:left="360"/>
        <w:jc w:val="left"/>
        <w:outlineLvl w:val="1"/>
      </w:pPr>
      <w:bookmarkStart w:id="3" w:name="_Toc228991352"/>
      <w:r>
        <w:rPr>
          <w:b/>
          <w:sz w:val="32"/>
        </w:rPr>
        <w:t>1.3 Objectives of the Project</w:t>
      </w:r>
      <w:bookmarkEnd w:id="3"/>
    </w:p>
    <w:p w14:paraId="762AC88A" w14:textId="77777777" w:rsidR="000B6483" w:rsidRDefault="000A7667">
      <w:pPr>
        <w:ind w:left="504" w:hanging="216"/>
      </w:pPr>
      <w:r>
        <w:t>1. To design a centralized web platform for pet owners to manage pet-care related activities.</w:t>
      </w:r>
    </w:p>
    <w:p w14:paraId="625C5429" w14:textId="77777777" w:rsidR="000B6483" w:rsidRDefault="000A7667">
      <w:pPr>
        <w:ind w:left="504" w:hanging="216"/>
      </w:pPr>
      <w:r>
        <w:t>2. To implement secure OTP-based authentication and protected user routes.</w:t>
      </w:r>
    </w:p>
    <w:p w14:paraId="0B1596D1" w14:textId="77777777" w:rsidR="000B6483" w:rsidRDefault="000A7667">
      <w:pPr>
        <w:ind w:left="504" w:hanging="216"/>
      </w:pPr>
      <w:r>
        <w:t>3. To enable pet profile management, service browsing, and booking workflows through a structured UI.</w:t>
      </w:r>
    </w:p>
    <w:p w14:paraId="5647954F" w14:textId="77777777" w:rsidR="000B6483" w:rsidRDefault="000A7667">
      <w:pPr>
        <w:ind w:left="504" w:hanging="216"/>
      </w:pPr>
      <w:r>
        <w:t>4. To provide modules for health insights, wallet and rewards, notifications, chat, community, and insurance awareness.</w:t>
      </w:r>
    </w:p>
    <w:p w14:paraId="1337D92F" w14:textId="77777777" w:rsidR="000B6483" w:rsidRDefault="000A7667">
      <w:pPr>
        <w:ind w:left="504" w:hanging="216"/>
      </w:pPr>
      <w:r>
        <w:t>5. To implement resilient fallback logic so that the system remains demonstrable and partially functional during service outages.</w:t>
      </w:r>
    </w:p>
    <w:p w14:paraId="60939F9D" w14:textId="77777777" w:rsidR="000B6483" w:rsidRDefault="000A7667">
      <w:pPr>
        <w:ind w:left="504" w:hanging="216"/>
      </w:pPr>
      <w:r>
        <w:t>6. To develop a scalable foundation that can be extended with live maps, real AI integration, payments, and provider dashboards.</w:t>
      </w:r>
    </w:p>
    <w:p w14:paraId="1A5F2513" w14:textId="77777777" w:rsidR="000B6483" w:rsidRDefault="000A7667">
      <w:pPr>
        <w:ind w:firstLine="432"/>
      </w:pPr>
      <w:r>
        <w:t xml:space="preserve">Together, these objectives aim to balance user experience goals with software engineering goals. The project is not limited to interface creation; it also focuses on </w:t>
      </w:r>
      <w:r>
        <w:lastRenderedPageBreak/>
        <w:t>maintainable module boundaries, reusable data services, structured routing, and meaningful fallback behavior that improves the robustness of the overall system.</w:t>
      </w:r>
    </w:p>
    <w:p w14:paraId="4F1E17FA" w14:textId="77777777" w:rsidR="000B6483" w:rsidRDefault="000A7667">
      <w:pPr>
        <w:spacing w:before="240" w:after="80"/>
        <w:ind w:left="360"/>
        <w:jc w:val="left"/>
        <w:outlineLvl w:val="1"/>
      </w:pPr>
      <w:bookmarkStart w:id="4" w:name="_Toc228991353"/>
      <w:r>
        <w:rPr>
          <w:b/>
          <w:sz w:val="32"/>
        </w:rPr>
        <w:t>1.4 Scope of the Project</w:t>
      </w:r>
      <w:bookmarkEnd w:id="4"/>
    </w:p>
    <w:p w14:paraId="508AB600" w14:textId="77777777" w:rsidR="000B6483" w:rsidRDefault="000A7667">
      <w:pPr>
        <w:ind w:firstLine="432"/>
      </w:pPr>
      <w:r>
        <w:t>The current scope of PawAssist focuses on a full-stack prototype for pet-care coordination. The implemented system includes authentication, dashboard overview, pet data management, service catalog access, booking creation, health and reminder visualization, wallet and rewards interface, community and insurance modules, and a guidance-oriented AI assistant screen.</w:t>
      </w:r>
    </w:p>
    <w:p w14:paraId="7474F237" w14:textId="77777777" w:rsidR="000B6483" w:rsidRDefault="000A7667">
      <w:pPr>
        <w:ind w:firstLine="432"/>
      </w:pPr>
      <w:r>
        <w:t>The project emphasizes application architecture, data modeling, usability, and failure tolerance. It does not yet include live emergency vehicle tracking, production-grade payment processing, or a deployed large language model backend. These are treated as future enhancements rather than current deliverables.</w:t>
      </w:r>
    </w:p>
    <w:p w14:paraId="457D2E7A" w14:textId="77777777" w:rsidR="000B6483" w:rsidRDefault="000A7667">
      <w:pPr>
        <w:spacing w:before="240" w:after="80"/>
        <w:ind w:left="360"/>
        <w:jc w:val="left"/>
        <w:outlineLvl w:val="1"/>
      </w:pPr>
      <w:bookmarkStart w:id="5" w:name="_Toc228991354"/>
      <w:r>
        <w:rPr>
          <w:b/>
          <w:sz w:val="32"/>
        </w:rPr>
        <w:t>1.5 Need for the Proposed System</w:t>
      </w:r>
      <w:bookmarkEnd w:id="5"/>
    </w:p>
    <w:p w14:paraId="6E6CD9F5" w14:textId="77777777" w:rsidR="000B6483" w:rsidRDefault="000A7667">
      <w:pPr>
        <w:ind w:firstLine="432"/>
      </w:pPr>
      <w:r>
        <w:t>The need for a proposed system such as PawAssist emerges from the mismatch between user expectations and currently available pet-care workflows. Owners increasingly expect a mobile-first or web-first digital touchpoint that gives them an overview of their pet-related activities instead of asking them to coordinate clinics, grooming partners, reminders, and records manually.</w:t>
      </w:r>
    </w:p>
    <w:p w14:paraId="60F26B76" w14:textId="77777777" w:rsidR="000B6483" w:rsidRDefault="000A7667">
      <w:pPr>
        <w:ind w:firstLine="432"/>
      </w:pPr>
      <w:r>
        <w:t>From a software perspective, the need is also educational. A project like PawAssist allows the study of authentication, state management, data modeling, API design, routing, deployment readiness, and fault tolerance within one applied problem space. This makes it a strong academic case study as well as a useful product prototype.</w:t>
      </w:r>
    </w:p>
    <w:p w14:paraId="4F117797" w14:textId="77777777" w:rsidR="000B6483" w:rsidRDefault="000A7667">
      <w:pPr>
        <w:ind w:firstLine="432"/>
      </w:pPr>
      <w:r>
        <w:t>The proposed system is therefore needed both to improve the end-user journey and to validate a design approach in which service continuity, modularity, and user-centric interaction are treated as first-class goals.</w:t>
      </w:r>
    </w:p>
    <w:p w14:paraId="6C25C102" w14:textId="77777777" w:rsidR="000B6483" w:rsidRDefault="000A7667">
      <w:pPr>
        <w:spacing w:before="240" w:after="80"/>
        <w:ind w:left="360"/>
        <w:jc w:val="left"/>
        <w:outlineLvl w:val="1"/>
      </w:pPr>
      <w:bookmarkStart w:id="6" w:name="_Toc228991355"/>
      <w:r>
        <w:rPr>
          <w:b/>
          <w:sz w:val="32"/>
        </w:rPr>
        <w:t>1.6 Proposed Solution Overview</w:t>
      </w:r>
      <w:bookmarkEnd w:id="6"/>
    </w:p>
    <w:p w14:paraId="7F6A4BCE" w14:textId="77777777" w:rsidR="000B6483" w:rsidRDefault="000A7667">
      <w:pPr>
        <w:ind w:firstLine="432"/>
      </w:pPr>
      <w:r>
        <w:t xml:space="preserve">PawAssist proposes a dashboard-centered application where the user begins from a unified home screen and can navigate to core tasks such as pet management, booking, reminders, wallet, health, and communication modules. The application uses </w:t>
      </w:r>
      <w:r>
        <w:lastRenderedPageBreak/>
        <w:t>React and client-side routing to keep transitions smooth and organizes data access through a dedicated service layer.</w:t>
      </w:r>
    </w:p>
    <w:p w14:paraId="2BEB1533" w14:textId="77777777" w:rsidR="000B6483" w:rsidRDefault="000A7667">
      <w:pPr>
        <w:ind w:firstLine="432"/>
      </w:pPr>
      <w:r>
        <w:t>The backend exposes purpose-specific REST endpoints for authentication, pets, bookings, service listing, and overview data. A repository abstraction encapsulates the difference between MongoDB-backed persistence and in-memory fallback storage. This allows the application to continue offering predictable responses even when the primary database is absent in development mode.</w:t>
      </w:r>
    </w:p>
    <w:p w14:paraId="749906A3" w14:textId="77777777" w:rsidR="000B6483" w:rsidRDefault="000A7667">
      <w:pPr>
        <w:ind w:firstLine="432"/>
      </w:pPr>
      <w:r>
        <w:t>The solution is intentionally extensible. Features that are currently represented as interface modules or static data-driven flows can later be upgraded to fully live provider integrations, payment systems, map-based emergency logistics, and AI-backed decision support without requiring a complete architectural rewrite.</w:t>
      </w:r>
    </w:p>
    <w:p w14:paraId="2DA09580" w14:textId="77777777" w:rsidR="000B6483" w:rsidRDefault="000A7667">
      <w:pPr>
        <w:spacing w:before="240" w:after="80"/>
        <w:ind w:left="360"/>
        <w:jc w:val="left"/>
        <w:outlineLvl w:val="1"/>
      </w:pPr>
      <w:bookmarkStart w:id="7" w:name="_Toc228991356"/>
      <w:r>
        <w:rPr>
          <w:b/>
          <w:sz w:val="32"/>
        </w:rPr>
        <w:t>1.7 Organization of the Report</w:t>
      </w:r>
      <w:bookmarkEnd w:id="7"/>
    </w:p>
    <w:p w14:paraId="049413C3" w14:textId="77777777" w:rsidR="000B6483" w:rsidRDefault="000A7667">
      <w:pPr>
        <w:ind w:firstLine="432"/>
      </w:pPr>
      <w:r>
        <w:t>This report is organized into six chapters followed by references and appendices. Chapter 1 introduces the project background, problem statement, objectives, and scope. Chapter 2 reviews related ideas and evaluates feasibility.</w:t>
      </w:r>
    </w:p>
    <w:p w14:paraId="3FC6E586" w14:textId="77777777" w:rsidR="000B6483" w:rsidRDefault="000A7667">
      <w:pPr>
        <w:ind w:firstLine="432"/>
      </w:pPr>
      <w:r>
        <w:t>Chapter 3 explains the design of the system, including architecture, data flow, entity relationships, and database design. Chapter 4 describes implementation details, technologies, module behavior, and core logic.</w:t>
      </w:r>
    </w:p>
    <w:p w14:paraId="4C601CAC" w14:textId="77777777" w:rsidR="000B6483" w:rsidRDefault="000A7667">
      <w:pPr>
        <w:ind w:firstLine="432"/>
      </w:pPr>
      <w:r>
        <w:t>Chapter 5 presents results and testing observations, while Chapter 6 concludes the work and outlines future scope. The appendices contain practical material such as user guidance, endpoint references, and supporting technical summaries.</w:t>
      </w:r>
    </w:p>
    <w:p w14:paraId="1E38C7E8" w14:textId="77777777" w:rsidR="000B6483" w:rsidRDefault="000A7667">
      <w:r>
        <w:br w:type="page"/>
      </w:r>
    </w:p>
    <w:p w14:paraId="0359C575" w14:textId="77777777" w:rsidR="000B6483" w:rsidRDefault="000A7667">
      <w:pPr>
        <w:pBdr>
          <w:bottom w:val="single" w:sz="20" w:space="1" w:color="000000"/>
        </w:pBdr>
        <w:spacing w:before="240" w:after="160" w:line="240" w:lineRule="auto"/>
        <w:jc w:val="left"/>
        <w:outlineLvl w:val="0"/>
      </w:pPr>
      <w:bookmarkStart w:id="8" w:name="_Toc228991357"/>
      <w:r>
        <w:rPr>
          <w:b/>
          <w:sz w:val="36"/>
        </w:rPr>
        <w:lastRenderedPageBreak/>
        <w:t>CHAPTER 2: LITERATURE REVIEW / ANALYSIS</w:t>
      </w:r>
      <w:bookmarkEnd w:id="8"/>
    </w:p>
    <w:p w14:paraId="25F8D97F" w14:textId="77777777" w:rsidR="000B6483" w:rsidRDefault="000A7667">
      <w:pPr>
        <w:spacing w:before="240" w:after="80"/>
        <w:ind w:left="360"/>
        <w:jc w:val="left"/>
        <w:outlineLvl w:val="1"/>
      </w:pPr>
      <w:bookmarkStart w:id="9" w:name="_Toc228991358"/>
      <w:r>
        <w:rPr>
          <w:b/>
          <w:sz w:val="32"/>
        </w:rPr>
        <w:t>2.1 Related Work</w:t>
      </w:r>
      <w:bookmarkEnd w:id="9"/>
    </w:p>
    <w:p w14:paraId="56BC9542" w14:textId="77777777" w:rsidR="000B6483" w:rsidRDefault="000A7667">
      <w:pPr>
        <w:ind w:firstLine="432"/>
      </w:pPr>
      <w:r>
        <w:t>Digital pet-care products commonly address one narrow use case at a time such as appointment scheduling, tele-consultation, shopping, or community networking. Healthcare apps in adjacent domains show that integrated record-keeping and fast service access improve user trust and continuity.</w:t>
      </w:r>
    </w:p>
    <w:p w14:paraId="1BB6E0B1" w14:textId="77777777" w:rsidR="000B6483" w:rsidRDefault="000A7667">
      <w:pPr>
        <w:ind w:firstLine="432"/>
      </w:pPr>
      <w:r>
        <w:t>Modern full-stack applications also demonstrate the value of progressive enhancement and graceful degradation. Systems that continue to offer partial functionality during backend or database failure are easier to demo, test, and maintain.</w:t>
      </w:r>
    </w:p>
    <w:p w14:paraId="51D6A65D" w14:textId="77777777" w:rsidR="000B6483" w:rsidRDefault="000A7667">
      <w:pPr>
        <w:ind w:firstLine="432"/>
      </w:pPr>
      <w:r>
        <w:t>PawAssist draws from these ideas by combining service-oriented modules with a resilience-first architecture, making the application useful for both normal operation and fallback scenarios.</w:t>
      </w:r>
    </w:p>
    <w:p w14:paraId="32B9233D" w14:textId="77777777" w:rsidR="000B6483" w:rsidRDefault="000A7667">
      <w:pPr>
        <w:ind w:firstLine="432"/>
      </w:pPr>
      <w:r>
        <w:t>A survey of application patterns across service marketplaces, health dashboards, and scheduling platforms suggests that users respond well to systems that reduce context switching. Even when all features are not deeply integrated, the presence of one consistent identity, navigation model, and information hierarchy significantly improves perceived usability.</w:t>
      </w:r>
    </w:p>
    <w:p w14:paraId="0389B2C1" w14:textId="77777777" w:rsidR="000B6483" w:rsidRDefault="000A7667">
      <w:pPr>
        <w:ind w:firstLine="432"/>
      </w:pPr>
      <w:r>
        <w:t>Research and practice in user-centered software engineering also highlight that reminders, activity summaries, and visibility of recent actions help users trust a system. PawAssist incorporates these principles through overview cards, booking summaries, notification structures, and profile-linked data.</w:t>
      </w:r>
    </w:p>
    <w:p w14:paraId="549B568D" w14:textId="77777777" w:rsidR="000B6483" w:rsidRDefault="000A7667">
      <w:pPr>
        <w:ind w:firstLine="432"/>
      </w:pPr>
      <w:r>
        <w:t>Another relevant trend in contemporary software is offline tolerance or partial availability. While PawAssist is not a full offline-first application, it adopts the related idea of graceful degradation, ensuring that core demonstrations remain possible even when backend services or database connectivity are unstable.</w:t>
      </w:r>
    </w:p>
    <w:p w14:paraId="66544127" w14:textId="77777777" w:rsidR="000B6483" w:rsidRDefault="000A7667">
      <w:pPr>
        <w:spacing w:before="240" w:after="80"/>
        <w:ind w:left="360"/>
        <w:jc w:val="left"/>
        <w:outlineLvl w:val="1"/>
      </w:pPr>
      <w:bookmarkStart w:id="10" w:name="_Toc228991359"/>
      <w:r>
        <w:rPr>
          <w:b/>
          <w:sz w:val="32"/>
        </w:rPr>
        <w:t>2.2 Comparative Study</w:t>
      </w:r>
      <w:bookmarkEnd w:id="10"/>
    </w:p>
    <w:p w14:paraId="49545E84" w14:textId="17267E47" w:rsidR="000B6483" w:rsidRDefault="000A7667">
      <w:pPr>
        <w:spacing w:before="120" w:after="80"/>
        <w:jc w:val="center"/>
      </w:pPr>
      <w:bookmarkStart w:id="11" w:name="_Toc228991431"/>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1</w:t>
      </w:r>
      <w:r>
        <w:rPr>
          <w:rFonts w:ascii="Garamond" w:hAnsi="Garamond" w:cs="Garamond"/>
          <w:b/>
          <w:sz w:val="20"/>
        </w:rPr>
        <w:fldChar w:fldCharType="end"/>
      </w:r>
      <w:r>
        <w:rPr>
          <w:rFonts w:ascii="Garamond" w:hAnsi="Garamond" w:cs="Garamond"/>
          <w:b/>
          <w:sz w:val="20"/>
        </w:rPr>
        <w:t>: Comparative study of existing fragmented approaches and PawAssist</w:t>
      </w:r>
      <w:bookmarkEnd w:id="11"/>
    </w:p>
    <w:tbl>
      <w:tblPr>
        <w:tblStyle w:val="TableGrid"/>
        <w:tblW w:w="0" w:type="auto"/>
        <w:jc w:val="center"/>
        <w:tblLook w:val="04A0" w:firstRow="1" w:lastRow="0" w:firstColumn="1" w:lastColumn="0" w:noHBand="0" w:noVBand="1"/>
      </w:tblPr>
      <w:tblGrid>
        <w:gridCol w:w="2260"/>
        <w:gridCol w:w="3013"/>
        <w:gridCol w:w="3252"/>
      </w:tblGrid>
      <w:tr w:rsidR="000B6483" w14:paraId="5740C2B6" w14:textId="77777777">
        <w:trPr>
          <w:jc w:val="center"/>
        </w:trPr>
        <w:tc>
          <w:tcPr>
            <w:tcW w:w="2448" w:type="dxa"/>
            <w:vAlign w:val="center"/>
          </w:tcPr>
          <w:p w14:paraId="44BAD6A1" w14:textId="77777777" w:rsidR="000B6483" w:rsidRDefault="000A7667">
            <w:pPr>
              <w:jc w:val="center"/>
            </w:pPr>
            <w:r>
              <w:rPr>
                <w:b/>
                <w:sz w:val="20"/>
              </w:rPr>
              <w:t>Parameter</w:t>
            </w:r>
          </w:p>
        </w:tc>
        <w:tc>
          <w:tcPr>
            <w:tcW w:w="3312" w:type="dxa"/>
            <w:vAlign w:val="center"/>
          </w:tcPr>
          <w:p w14:paraId="4EC8AED0" w14:textId="77777777" w:rsidR="000B6483" w:rsidRDefault="000A7667">
            <w:pPr>
              <w:jc w:val="center"/>
            </w:pPr>
            <w:r>
              <w:rPr>
                <w:b/>
                <w:sz w:val="20"/>
              </w:rPr>
              <w:t>Typical fragmented solution</w:t>
            </w:r>
          </w:p>
        </w:tc>
        <w:tc>
          <w:tcPr>
            <w:tcW w:w="3600" w:type="dxa"/>
            <w:vAlign w:val="center"/>
          </w:tcPr>
          <w:p w14:paraId="03E7309E" w14:textId="77777777" w:rsidR="000B6483" w:rsidRDefault="000A7667">
            <w:pPr>
              <w:jc w:val="center"/>
            </w:pPr>
            <w:r>
              <w:rPr>
                <w:b/>
                <w:sz w:val="20"/>
              </w:rPr>
              <w:t>PawAssist prototype</w:t>
            </w:r>
          </w:p>
        </w:tc>
      </w:tr>
      <w:tr w:rsidR="000B6483" w14:paraId="1789F4E9" w14:textId="77777777">
        <w:trPr>
          <w:jc w:val="center"/>
        </w:trPr>
        <w:tc>
          <w:tcPr>
            <w:tcW w:w="2448" w:type="dxa"/>
            <w:vAlign w:val="center"/>
          </w:tcPr>
          <w:p w14:paraId="6A7AAB7D" w14:textId="77777777" w:rsidR="000B6483" w:rsidRDefault="000A7667">
            <w:pPr>
              <w:jc w:val="left"/>
            </w:pPr>
            <w:r>
              <w:rPr>
                <w:sz w:val="20"/>
              </w:rPr>
              <w:t>Pet profile storage</w:t>
            </w:r>
          </w:p>
        </w:tc>
        <w:tc>
          <w:tcPr>
            <w:tcW w:w="3312" w:type="dxa"/>
            <w:vAlign w:val="center"/>
          </w:tcPr>
          <w:p w14:paraId="7F11BF69" w14:textId="77777777" w:rsidR="000B6483" w:rsidRDefault="000A7667">
            <w:pPr>
              <w:jc w:val="left"/>
            </w:pPr>
            <w:r>
              <w:rPr>
                <w:sz w:val="20"/>
              </w:rPr>
              <w:t>Manual notes or isolated app records</w:t>
            </w:r>
          </w:p>
        </w:tc>
        <w:tc>
          <w:tcPr>
            <w:tcW w:w="3600" w:type="dxa"/>
            <w:vAlign w:val="center"/>
          </w:tcPr>
          <w:p w14:paraId="66E919A6" w14:textId="77777777" w:rsidR="000B6483" w:rsidRDefault="000A7667">
            <w:pPr>
              <w:jc w:val="left"/>
            </w:pPr>
            <w:r>
              <w:rPr>
                <w:sz w:val="20"/>
              </w:rPr>
              <w:t>Integrated profile management with structured fields</w:t>
            </w:r>
          </w:p>
        </w:tc>
      </w:tr>
      <w:tr w:rsidR="000B6483" w14:paraId="45F650E1" w14:textId="77777777">
        <w:trPr>
          <w:jc w:val="center"/>
        </w:trPr>
        <w:tc>
          <w:tcPr>
            <w:tcW w:w="2448" w:type="dxa"/>
            <w:vAlign w:val="center"/>
          </w:tcPr>
          <w:p w14:paraId="22854EEF" w14:textId="77777777" w:rsidR="000B6483" w:rsidRDefault="000A7667">
            <w:pPr>
              <w:jc w:val="center"/>
            </w:pPr>
            <w:r>
              <w:rPr>
                <w:sz w:val="20"/>
              </w:rPr>
              <w:lastRenderedPageBreak/>
              <w:t>Service access</w:t>
            </w:r>
          </w:p>
        </w:tc>
        <w:tc>
          <w:tcPr>
            <w:tcW w:w="3312" w:type="dxa"/>
            <w:vAlign w:val="center"/>
          </w:tcPr>
          <w:p w14:paraId="6F31FAD1" w14:textId="77777777" w:rsidR="000B6483" w:rsidRDefault="000A7667">
            <w:pPr>
              <w:jc w:val="left"/>
            </w:pPr>
            <w:r>
              <w:rPr>
                <w:sz w:val="20"/>
              </w:rPr>
              <w:t>Different contacts for each service</w:t>
            </w:r>
          </w:p>
        </w:tc>
        <w:tc>
          <w:tcPr>
            <w:tcW w:w="3600" w:type="dxa"/>
            <w:vAlign w:val="center"/>
          </w:tcPr>
          <w:p w14:paraId="6B701584" w14:textId="77777777" w:rsidR="000B6483" w:rsidRDefault="000A7667">
            <w:pPr>
              <w:jc w:val="left"/>
            </w:pPr>
            <w:r>
              <w:rPr>
                <w:sz w:val="20"/>
              </w:rPr>
              <w:t>Unified service catalog in one dashboard</w:t>
            </w:r>
          </w:p>
        </w:tc>
      </w:tr>
      <w:tr w:rsidR="000B6483" w14:paraId="7B8AFD00" w14:textId="77777777">
        <w:trPr>
          <w:jc w:val="center"/>
        </w:trPr>
        <w:tc>
          <w:tcPr>
            <w:tcW w:w="2448" w:type="dxa"/>
            <w:vAlign w:val="center"/>
          </w:tcPr>
          <w:p w14:paraId="15899F2F" w14:textId="77777777" w:rsidR="000B6483" w:rsidRDefault="000A7667">
            <w:pPr>
              <w:jc w:val="center"/>
            </w:pPr>
            <w:r>
              <w:rPr>
                <w:sz w:val="20"/>
              </w:rPr>
              <w:t>Emergency support</w:t>
            </w:r>
          </w:p>
        </w:tc>
        <w:tc>
          <w:tcPr>
            <w:tcW w:w="3312" w:type="dxa"/>
            <w:vAlign w:val="center"/>
          </w:tcPr>
          <w:p w14:paraId="5BAC8093" w14:textId="77777777" w:rsidR="000B6483" w:rsidRDefault="000A7667">
            <w:pPr>
              <w:jc w:val="left"/>
            </w:pPr>
            <w:r>
              <w:rPr>
                <w:sz w:val="20"/>
              </w:rPr>
              <w:t>Phone-based searching during urgency</w:t>
            </w:r>
          </w:p>
        </w:tc>
        <w:tc>
          <w:tcPr>
            <w:tcW w:w="3600" w:type="dxa"/>
            <w:vAlign w:val="center"/>
          </w:tcPr>
          <w:p w14:paraId="03CD7194" w14:textId="77777777" w:rsidR="000B6483" w:rsidRDefault="000A7667">
            <w:pPr>
              <w:jc w:val="left"/>
            </w:pPr>
            <w:r>
              <w:rPr>
                <w:sz w:val="20"/>
              </w:rPr>
              <w:t>Dedicated ambulance and emergency service flow</w:t>
            </w:r>
          </w:p>
        </w:tc>
      </w:tr>
      <w:tr w:rsidR="000B6483" w14:paraId="2167E6E6" w14:textId="77777777">
        <w:trPr>
          <w:jc w:val="center"/>
        </w:trPr>
        <w:tc>
          <w:tcPr>
            <w:tcW w:w="2448" w:type="dxa"/>
            <w:vAlign w:val="center"/>
          </w:tcPr>
          <w:p w14:paraId="1E18D8B8" w14:textId="77777777" w:rsidR="000B6483" w:rsidRDefault="000A7667">
            <w:pPr>
              <w:jc w:val="center"/>
            </w:pPr>
            <w:r>
              <w:rPr>
                <w:sz w:val="20"/>
              </w:rPr>
              <w:t>System continuity</w:t>
            </w:r>
          </w:p>
        </w:tc>
        <w:tc>
          <w:tcPr>
            <w:tcW w:w="3312" w:type="dxa"/>
            <w:vAlign w:val="center"/>
          </w:tcPr>
          <w:p w14:paraId="3A3EDE17" w14:textId="77777777" w:rsidR="000B6483" w:rsidRDefault="000A7667">
            <w:pPr>
              <w:jc w:val="left"/>
            </w:pPr>
            <w:r>
              <w:rPr>
                <w:sz w:val="20"/>
              </w:rPr>
              <w:t>Often unavailable if one dependency fails</w:t>
            </w:r>
          </w:p>
        </w:tc>
        <w:tc>
          <w:tcPr>
            <w:tcW w:w="3600" w:type="dxa"/>
            <w:vAlign w:val="center"/>
          </w:tcPr>
          <w:p w14:paraId="18DAEAA1" w14:textId="77777777" w:rsidR="000B6483" w:rsidRDefault="000A7667">
            <w:pPr>
              <w:jc w:val="left"/>
            </w:pPr>
            <w:r>
              <w:rPr>
                <w:sz w:val="20"/>
              </w:rPr>
              <w:t>Frontend and backend fallback mechanisms</w:t>
            </w:r>
          </w:p>
        </w:tc>
      </w:tr>
      <w:tr w:rsidR="000B6483" w14:paraId="698E7FBE" w14:textId="77777777">
        <w:trPr>
          <w:jc w:val="center"/>
        </w:trPr>
        <w:tc>
          <w:tcPr>
            <w:tcW w:w="2448" w:type="dxa"/>
            <w:vAlign w:val="center"/>
          </w:tcPr>
          <w:p w14:paraId="2A11D92D" w14:textId="77777777" w:rsidR="000B6483" w:rsidRDefault="000A7667">
            <w:pPr>
              <w:jc w:val="center"/>
            </w:pPr>
            <w:r>
              <w:rPr>
                <w:sz w:val="20"/>
              </w:rPr>
              <w:t>User engagement</w:t>
            </w:r>
          </w:p>
        </w:tc>
        <w:tc>
          <w:tcPr>
            <w:tcW w:w="3312" w:type="dxa"/>
            <w:vAlign w:val="center"/>
          </w:tcPr>
          <w:p w14:paraId="09C5621A" w14:textId="77777777" w:rsidR="000B6483" w:rsidRDefault="000A7667">
            <w:pPr>
              <w:jc w:val="left"/>
            </w:pPr>
            <w:r>
              <w:rPr>
                <w:sz w:val="20"/>
              </w:rPr>
              <w:t>Disconnected channels</w:t>
            </w:r>
          </w:p>
        </w:tc>
        <w:tc>
          <w:tcPr>
            <w:tcW w:w="3600" w:type="dxa"/>
            <w:vAlign w:val="center"/>
          </w:tcPr>
          <w:p w14:paraId="74512F3F" w14:textId="77777777" w:rsidR="000B6483" w:rsidRDefault="000A7667">
            <w:pPr>
              <w:jc w:val="left"/>
            </w:pPr>
            <w:r>
              <w:rPr>
                <w:sz w:val="20"/>
              </w:rPr>
              <w:t>Community, notifications, wallet, and care insights together</w:t>
            </w:r>
          </w:p>
        </w:tc>
      </w:tr>
    </w:tbl>
    <w:p w14:paraId="1AC77F9B" w14:textId="77777777" w:rsidR="000B6483" w:rsidRDefault="000A7667">
      <w:pPr>
        <w:ind w:firstLine="432"/>
      </w:pPr>
      <w:r>
        <w:t>The comparison shows that the distinguishing feature of PawAssist is not merely the number of modules present, but the fact that those modules are assembled into a continuous experience. The project especially stands out in its attempt to preserve application continuity when infrastructure support becomes limited.</w:t>
      </w:r>
    </w:p>
    <w:p w14:paraId="72772024" w14:textId="77777777" w:rsidR="000B6483" w:rsidRDefault="000A7667">
      <w:pPr>
        <w:spacing w:before="240" w:after="80"/>
        <w:ind w:left="360"/>
        <w:jc w:val="left"/>
        <w:outlineLvl w:val="1"/>
      </w:pPr>
      <w:bookmarkStart w:id="12" w:name="_Toc228991360"/>
      <w:r>
        <w:rPr>
          <w:b/>
          <w:sz w:val="32"/>
        </w:rPr>
        <w:t>2.3 Feasibility Study</w:t>
      </w:r>
      <w:bookmarkEnd w:id="12"/>
    </w:p>
    <w:p w14:paraId="5F19062E" w14:textId="77777777" w:rsidR="000B6483" w:rsidRDefault="000A7667">
      <w:pPr>
        <w:spacing w:before="240" w:after="80"/>
        <w:ind w:left="576"/>
        <w:jc w:val="left"/>
        <w:outlineLvl w:val="2"/>
      </w:pPr>
      <w:bookmarkStart w:id="13" w:name="_Toc228991361"/>
      <w:r>
        <w:rPr>
          <w:b/>
          <w:sz w:val="28"/>
        </w:rPr>
        <w:t>2.3.1 Technical Feasibility</w:t>
      </w:r>
      <w:bookmarkEnd w:id="13"/>
    </w:p>
    <w:p w14:paraId="5E0EEB59" w14:textId="77777777" w:rsidR="000B6483" w:rsidRDefault="000A7667">
      <w:pPr>
        <w:ind w:firstLine="432"/>
      </w:pPr>
      <w:r>
        <w:t>The project is technically feasible because it is built using well-supported web technologies such as React, Vite, Node.js, Express, and MongoDB. The architecture is modular, and the repository already demonstrates successful frontend build generation and backend API execution. The in-memory fallback further reduces the risk of complete system failure during development.</w:t>
      </w:r>
    </w:p>
    <w:p w14:paraId="7D67B0F6" w14:textId="77777777" w:rsidR="000B6483" w:rsidRDefault="000A7667">
      <w:pPr>
        <w:spacing w:before="240" w:after="80"/>
        <w:ind w:left="576"/>
        <w:jc w:val="left"/>
        <w:outlineLvl w:val="2"/>
      </w:pPr>
      <w:bookmarkStart w:id="14" w:name="_Toc228991362"/>
      <w:r>
        <w:rPr>
          <w:b/>
          <w:sz w:val="28"/>
        </w:rPr>
        <w:t>2.3.2 Economic Feasibility</w:t>
      </w:r>
      <w:bookmarkEnd w:id="14"/>
    </w:p>
    <w:p w14:paraId="0DFCC255" w14:textId="77777777" w:rsidR="000B6483" w:rsidRDefault="000A7667">
      <w:pPr>
        <w:ind w:firstLine="432"/>
      </w:pPr>
      <w:r>
        <w:t>The development cost is reasonable for an academic project because the software stack is based on open-source tools. The prototype can run on ordinary student laptops without specialized infrastructure. Deployment cost can also remain moderate using low-cost cloud tiers until real-time and high-volume service integrations are introduced.</w:t>
      </w:r>
    </w:p>
    <w:p w14:paraId="34B7FF30" w14:textId="77777777" w:rsidR="000B6483" w:rsidRDefault="000A7667">
      <w:pPr>
        <w:spacing w:before="240" w:after="80"/>
        <w:ind w:left="576"/>
        <w:jc w:val="left"/>
        <w:outlineLvl w:val="2"/>
      </w:pPr>
      <w:bookmarkStart w:id="15" w:name="_Toc228991363"/>
      <w:r>
        <w:rPr>
          <w:b/>
          <w:sz w:val="28"/>
        </w:rPr>
        <w:t>2.3.3 Operational Feasibility</w:t>
      </w:r>
      <w:bookmarkEnd w:id="15"/>
    </w:p>
    <w:p w14:paraId="11C592C8" w14:textId="77777777" w:rsidR="000B6483" w:rsidRDefault="000A7667">
      <w:pPr>
        <w:ind w:firstLine="432"/>
      </w:pPr>
      <w:r>
        <w:t>From an operational perspective, PawAssist offers a simple workflow for pet owners and can be extended for real providers. The interface is organized into familiar modules such as dashboard, pets, booking, wallet, and profile, reducing the learning curve. Its fallback behavior also improves usability in unstable environments.</w:t>
      </w:r>
    </w:p>
    <w:p w14:paraId="639CBAED" w14:textId="77777777" w:rsidR="000B6483" w:rsidRDefault="000A7667">
      <w:pPr>
        <w:spacing w:before="240" w:after="80"/>
        <w:ind w:left="360"/>
        <w:jc w:val="left"/>
        <w:outlineLvl w:val="1"/>
      </w:pPr>
      <w:bookmarkStart w:id="16" w:name="_Toc228991364"/>
      <w:r>
        <w:rPr>
          <w:b/>
          <w:sz w:val="32"/>
        </w:rPr>
        <w:lastRenderedPageBreak/>
        <w:t>2.4 Requirement Analysis</w:t>
      </w:r>
      <w:bookmarkEnd w:id="16"/>
    </w:p>
    <w:p w14:paraId="0EBBFFC0" w14:textId="77777777" w:rsidR="000B6483" w:rsidRDefault="000A7667">
      <w:pPr>
        <w:ind w:firstLine="432"/>
      </w:pPr>
      <w:r>
        <w:t>The functional requirements identified for PawAssist include user authentication, pet profile management, booking creation, service browsing, provider listing, dashboard overview generation, settings management, notification display, and profile editing. These form the core task flows around which the application is structured.</w:t>
      </w:r>
    </w:p>
    <w:p w14:paraId="5D4F2092" w14:textId="77777777" w:rsidR="000B6483" w:rsidRDefault="000A7667">
      <w:pPr>
        <w:ind w:firstLine="432"/>
      </w:pPr>
      <w:r>
        <w:t>The non-functional requirements include simplicity, maintainability, responsiveness, modularity, and fault tolerance in development. The system must remain understandable to end users and predictable for developers. It should also support future enhancement without requiring disruptive restructuring of the codebase.</w:t>
      </w:r>
    </w:p>
    <w:p w14:paraId="3FA1673E" w14:textId="77777777" w:rsidR="000B6483" w:rsidRDefault="000A7667">
      <w:pPr>
        <w:ind w:firstLine="432"/>
      </w:pPr>
      <w:r>
        <w:t>A particularly important non-functional requirement for this project is graceful fallback behavior. This is visible in two areas: the frontend can switch to local fallback data when the API is unavailable, and the backend can continue with memory-backed data when the database connection cannot be established in non-production mode.</w:t>
      </w:r>
    </w:p>
    <w:p w14:paraId="2E028613" w14:textId="7BACCE50" w:rsidR="000B6483" w:rsidRDefault="000A7667">
      <w:pPr>
        <w:spacing w:before="120" w:after="80"/>
        <w:jc w:val="center"/>
      </w:pPr>
      <w:bookmarkStart w:id="17" w:name="_Toc228991432"/>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2</w:t>
      </w:r>
      <w:r>
        <w:rPr>
          <w:rFonts w:ascii="Garamond" w:hAnsi="Garamond" w:cs="Garamond"/>
          <w:b/>
          <w:sz w:val="20"/>
        </w:rPr>
        <w:fldChar w:fldCharType="end"/>
      </w:r>
      <w:r>
        <w:rPr>
          <w:rFonts w:ascii="Garamond" w:hAnsi="Garamond" w:cs="Garamond"/>
          <w:b/>
          <w:sz w:val="20"/>
        </w:rPr>
        <w:t>: Functional and non-functional requirements identified for PawAssist</w:t>
      </w:r>
      <w:bookmarkEnd w:id="17"/>
    </w:p>
    <w:tbl>
      <w:tblPr>
        <w:tblStyle w:val="TableGrid"/>
        <w:tblW w:w="0" w:type="auto"/>
        <w:jc w:val="center"/>
        <w:tblLook w:val="04A0" w:firstRow="1" w:lastRow="0" w:firstColumn="1" w:lastColumn="0" w:noHBand="0" w:noVBand="1"/>
      </w:tblPr>
      <w:tblGrid>
        <w:gridCol w:w="1909"/>
        <w:gridCol w:w="3511"/>
        <w:gridCol w:w="3105"/>
      </w:tblGrid>
      <w:tr w:rsidR="000B6483" w14:paraId="545172DE" w14:textId="77777777">
        <w:trPr>
          <w:jc w:val="center"/>
        </w:trPr>
        <w:tc>
          <w:tcPr>
            <w:tcW w:w="2016" w:type="dxa"/>
            <w:vAlign w:val="center"/>
          </w:tcPr>
          <w:p w14:paraId="31DE447F" w14:textId="77777777" w:rsidR="000B6483" w:rsidRDefault="000A7667">
            <w:pPr>
              <w:jc w:val="center"/>
            </w:pPr>
            <w:r>
              <w:rPr>
                <w:b/>
                <w:sz w:val="20"/>
              </w:rPr>
              <w:t>Requirement Type</w:t>
            </w:r>
          </w:p>
        </w:tc>
        <w:tc>
          <w:tcPr>
            <w:tcW w:w="3888" w:type="dxa"/>
            <w:vAlign w:val="center"/>
          </w:tcPr>
          <w:p w14:paraId="36F67B74" w14:textId="77777777" w:rsidR="000B6483" w:rsidRDefault="000A7667">
            <w:pPr>
              <w:jc w:val="center"/>
            </w:pPr>
            <w:r>
              <w:rPr>
                <w:b/>
                <w:sz w:val="20"/>
              </w:rPr>
              <w:t>Representative requirement</w:t>
            </w:r>
          </w:p>
        </w:tc>
        <w:tc>
          <w:tcPr>
            <w:tcW w:w="3456" w:type="dxa"/>
            <w:vAlign w:val="center"/>
          </w:tcPr>
          <w:p w14:paraId="28EAD746" w14:textId="77777777" w:rsidR="000B6483" w:rsidRDefault="000A7667">
            <w:pPr>
              <w:jc w:val="center"/>
            </w:pPr>
            <w:r>
              <w:rPr>
                <w:b/>
                <w:sz w:val="20"/>
              </w:rPr>
              <w:t>Reason</w:t>
            </w:r>
          </w:p>
        </w:tc>
      </w:tr>
      <w:tr w:rsidR="000B6483" w14:paraId="53F316FB" w14:textId="77777777">
        <w:trPr>
          <w:jc w:val="center"/>
        </w:trPr>
        <w:tc>
          <w:tcPr>
            <w:tcW w:w="2016" w:type="dxa"/>
            <w:vAlign w:val="center"/>
          </w:tcPr>
          <w:p w14:paraId="53B091B4" w14:textId="77777777" w:rsidR="000B6483" w:rsidRDefault="000A7667">
            <w:pPr>
              <w:jc w:val="center"/>
            </w:pPr>
            <w:r>
              <w:rPr>
                <w:sz w:val="20"/>
              </w:rPr>
              <w:t>Functional</w:t>
            </w:r>
          </w:p>
        </w:tc>
        <w:tc>
          <w:tcPr>
            <w:tcW w:w="3888" w:type="dxa"/>
            <w:vAlign w:val="center"/>
          </w:tcPr>
          <w:p w14:paraId="37D2852D" w14:textId="77777777" w:rsidR="000B6483" w:rsidRDefault="000A7667">
            <w:pPr>
              <w:jc w:val="left"/>
            </w:pPr>
            <w:r>
              <w:rPr>
                <w:sz w:val="20"/>
              </w:rPr>
              <w:t>User should log in using phone number and OTP</w:t>
            </w:r>
          </w:p>
        </w:tc>
        <w:tc>
          <w:tcPr>
            <w:tcW w:w="3456" w:type="dxa"/>
            <w:vAlign w:val="center"/>
          </w:tcPr>
          <w:p w14:paraId="224BE092" w14:textId="77777777" w:rsidR="000B6483" w:rsidRDefault="000A7667">
            <w:pPr>
              <w:jc w:val="left"/>
            </w:pPr>
            <w:r>
              <w:rPr>
                <w:sz w:val="20"/>
              </w:rPr>
              <w:t>Supports low-friction onboarding</w:t>
            </w:r>
          </w:p>
        </w:tc>
      </w:tr>
      <w:tr w:rsidR="000B6483" w14:paraId="05920835" w14:textId="77777777">
        <w:trPr>
          <w:jc w:val="center"/>
        </w:trPr>
        <w:tc>
          <w:tcPr>
            <w:tcW w:w="2016" w:type="dxa"/>
            <w:vAlign w:val="center"/>
          </w:tcPr>
          <w:p w14:paraId="2FC58223" w14:textId="77777777" w:rsidR="000B6483" w:rsidRDefault="000A7667">
            <w:pPr>
              <w:jc w:val="center"/>
            </w:pPr>
            <w:r>
              <w:rPr>
                <w:sz w:val="20"/>
              </w:rPr>
              <w:t>Functional</w:t>
            </w:r>
          </w:p>
        </w:tc>
        <w:tc>
          <w:tcPr>
            <w:tcW w:w="3888" w:type="dxa"/>
            <w:vAlign w:val="center"/>
          </w:tcPr>
          <w:p w14:paraId="471E4238" w14:textId="77777777" w:rsidR="000B6483" w:rsidRDefault="000A7667">
            <w:pPr>
              <w:jc w:val="left"/>
            </w:pPr>
            <w:r>
              <w:rPr>
                <w:sz w:val="20"/>
              </w:rPr>
              <w:t>User should create and view bookings</w:t>
            </w:r>
          </w:p>
        </w:tc>
        <w:tc>
          <w:tcPr>
            <w:tcW w:w="3456" w:type="dxa"/>
            <w:vAlign w:val="center"/>
          </w:tcPr>
          <w:p w14:paraId="6EDF3F73" w14:textId="77777777" w:rsidR="000B6483" w:rsidRDefault="000A7667">
            <w:pPr>
              <w:jc w:val="left"/>
            </w:pPr>
            <w:r>
              <w:rPr>
                <w:sz w:val="20"/>
              </w:rPr>
              <w:t>Core service-delivery workflow</w:t>
            </w:r>
          </w:p>
        </w:tc>
      </w:tr>
      <w:tr w:rsidR="000B6483" w14:paraId="004326A6" w14:textId="77777777">
        <w:trPr>
          <w:jc w:val="center"/>
        </w:trPr>
        <w:tc>
          <w:tcPr>
            <w:tcW w:w="2016" w:type="dxa"/>
            <w:vAlign w:val="center"/>
          </w:tcPr>
          <w:p w14:paraId="4E517C3F" w14:textId="77777777" w:rsidR="000B6483" w:rsidRDefault="000A7667">
            <w:pPr>
              <w:jc w:val="center"/>
            </w:pPr>
            <w:r>
              <w:rPr>
                <w:sz w:val="20"/>
              </w:rPr>
              <w:t>Functional</w:t>
            </w:r>
          </w:p>
        </w:tc>
        <w:tc>
          <w:tcPr>
            <w:tcW w:w="3888" w:type="dxa"/>
            <w:vAlign w:val="center"/>
          </w:tcPr>
          <w:p w14:paraId="2718500F" w14:textId="77777777" w:rsidR="000B6483" w:rsidRDefault="000A7667">
            <w:pPr>
              <w:jc w:val="left"/>
            </w:pPr>
            <w:r>
              <w:rPr>
                <w:sz w:val="20"/>
              </w:rPr>
              <w:t>User should manage pet records</w:t>
            </w:r>
          </w:p>
        </w:tc>
        <w:tc>
          <w:tcPr>
            <w:tcW w:w="3456" w:type="dxa"/>
            <w:vAlign w:val="center"/>
          </w:tcPr>
          <w:p w14:paraId="6AC41AC0" w14:textId="77777777" w:rsidR="000B6483" w:rsidRDefault="000A7667">
            <w:pPr>
              <w:jc w:val="left"/>
            </w:pPr>
            <w:r>
              <w:rPr>
                <w:sz w:val="20"/>
              </w:rPr>
              <w:t>Keeps pet-specific data structured</w:t>
            </w:r>
          </w:p>
        </w:tc>
      </w:tr>
      <w:tr w:rsidR="000B6483" w14:paraId="423DB9D5" w14:textId="77777777">
        <w:trPr>
          <w:jc w:val="center"/>
        </w:trPr>
        <w:tc>
          <w:tcPr>
            <w:tcW w:w="2016" w:type="dxa"/>
            <w:vAlign w:val="center"/>
          </w:tcPr>
          <w:p w14:paraId="2B2E5B30" w14:textId="77777777" w:rsidR="000B6483" w:rsidRDefault="000A7667">
            <w:pPr>
              <w:jc w:val="center"/>
            </w:pPr>
            <w:r>
              <w:rPr>
                <w:sz w:val="20"/>
              </w:rPr>
              <w:t>Non-functional</w:t>
            </w:r>
          </w:p>
        </w:tc>
        <w:tc>
          <w:tcPr>
            <w:tcW w:w="3888" w:type="dxa"/>
            <w:vAlign w:val="center"/>
          </w:tcPr>
          <w:p w14:paraId="2C6D12B6" w14:textId="77777777" w:rsidR="000B6483" w:rsidRDefault="000A7667">
            <w:pPr>
              <w:jc w:val="left"/>
            </w:pPr>
            <w:r>
              <w:rPr>
                <w:sz w:val="20"/>
              </w:rPr>
              <w:t>UI should remain responsive</w:t>
            </w:r>
          </w:p>
        </w:tc>
        <w:tc>
          <w:tcPr>
            <w:tcW w:w="3456" w:type="dxa"/>
            <w:vAlign w:val="center"/>
          </w:tcPr>
          <w:p w14:paraId="6F73A2E9" w14:textId="77777777" w:rsidR="000B6483" w:rsidRDefault="000A7667">
            <w:pPr>
              <w:jc w:val="left"/>
            </w:pPr>
            <w:r>
              <w:rPr>
                <w:sz w:val="20"/>
              </w:rPr>
              <w:t>Improves usability and trust</w:t>
            </w:r>
          </w:p>
        </w:tc>
      </w:tr>
      <w:tr w:rsidR="000B6483" w14:paraId="2039A79E" w14:textId="77777777">
        <w:trPr>
          <w:jc w:val="center"/>
        </w:trPr>
        <w:tc>
          <w:tcPr>
            <w:tcW w:w="2016" w:type="dxa"/>
            <w:vAlign w:val="center"/>
          </w:tcPr>
          <w:p w14:paraId="550EFD84" w14:textId="77777777" w:rsidR="000B6483" w:rsidRDefault="000A7667">
            <w:pPr>
              <w:jc w:val="center"/>
            </w:pPr>
            <w:r>
              <w:rPr>
                <w:sz w:val="20"/>
              </w:rPr>
              <w:t>Non-functional</w:t>
            </w:r>
          </w:p>
        </w:tc>
        <w:tc>
          <w:tcPr>
            <w:tcW w:w="3888" w:type="dxa"/>
            <w:vAlign w:val="center"/>
          </w:tcPr>
          <w:p w14:paraId="3B208253" w14:textId="77777777" w:rsidR="000B6483" w:rsidRDefault="000A7667">
            <w:pPr>
              <w:jc w:val="left"/>
            </w:pPr>
            <w:r>
              <w:rPr>
                <w:sz w:val="20"/>
              </w:rPr>
              <w:t>Code should be modular</w:t>
            </w:r>
          </w:p>
        </w:tc>
        <w:tc>
          <w:tcPr>
            <w:tcW w:w="3456" w:type="dxa"/>
            <w:vAlign w:val="center"/>
          </w:tcPr>
          <w:p w14:paraId="69348E08" w14:textId="77777777" w:rsidR="000B6483" w:rsidRDefault="000A7667">
            <w:pPr>
              <w:jc w:val="left"/>
            </w:pPr>
            <w:r>
              <w:rPr>
                <w:sz w:val="20"/>
              </w:rPr>
              <w:t>Supports maintenance and future expansion</w:t>
            </w:r>
          </w:p>
        </w:tc>
      </w:tr>
      <w:tr w:rsidR="000B6483" w14:paraId="6E13B49D" w14:textId="77777777">
        <w:trPr>
          <w:jc w:val="center"/>
        </w:trPr>
        <w:tc>
          <w:tcPr>
            <w:tcW w:w="2016" w:type="dxa"/>
            <w:vAlign w:val="center"/>
          </w:tcPr>
          <w:p w14:paraId="5EE022A7" w14:textId="77777777" w:rsidR="000B6483" w:rsidRDefault="000A7667">
            <w:pPr>
              <w:jc w:val="center"/>
            </w:pPr>
            <w:r>
              <w:rPr>
                <w:sz w:val="20"/>
              </w:rPr>
              <w:t>Non-functional</w:t>
            </w:r>
          </w:p>
        </w:tc>
        <w:tc>
          <w:tcPr>
            <w:tcW w:w="3888" w:type="dxa"/>
            <w:vAlign w:val="center"/>
          </w:tcPr>
          <w:p w14:paraId="579E3ABB" w14:textId="77777777" w:rsidR="000B6483" w:rsidRDefault="000A7667">
            <w:pPr>
              <w:jc w:val="left"/>
            </w:pPr>
            <w:r>
              <w:rPr>
                <w:sz w:val="20"/>
              </w:rPr>
              <w:t>Application should degrade gracefully</w:t>
            </w:r>
          </w:p>
        </w:tc>
        <w:tc>
          <w:tcPr>
            <w:tcW w:w="3456" w:type="dxa"/>
            <w:vAlign w:val="center"/>
          </w:tcPr>
          <w:p w14:paraId="6C3FFE82" w14:textId="77777777" w:rsidR="000B6483" w:rsidRDefault="000A7667">
            <w:pPr>
              <w:jc w:val="left"/>
            </w:pPr>
            <w:r>
              <w:rPr>
                <w:sz w:val="20"/>
              </w:rPr>
              <w:t>Improves resilience during failures</w:t>
            </w:r>
          </w:p>
        </w:tc>
      </w:tr>
    </w:tbl>
    <w:p w14:paraId="0504E0C0" w14:textId="77777777" w:rsidR="000B6483" w:rsidRDefault="000A7667">
      <w:pPr>
        <w:spacing w:before="240" w:after="80"/>
        <w:ind w:left="360"/>
        <w:jc w:val="left"/>
        <w:outlineLvl w:val="1"/>
      </w:pPr>
      <w:bookmarkStart w:id="18" w:name="_Toc228991365"/>
      <w:r>
        <w:rPr>
          <w:b/>
          <w:sz w:val="32"/>
        </w:rPr>
        <w:t>2.5 Gap Analysis</w:t>
      </w:r>
      <w:bookmarkEnd w:id="18"/>
    </w:p>
    <w:p w14:paraId="272EE704" w14:textId="77777777" w:rsidR="000B6483" w:rsidRDefault="000A7667">
      <w:pPr>
        <w:ind w:firstLine="432"/>
      </w:pPr>
      <w:r>
        <w:t>A clear gap exists between static service directories and interactive pet-care management platforms. Static directories may provide contact information, but they do not help users maintain pet context, booking history, settings, or a unified care overview.</w:t>
      </w:r>
    </w:p>
    <w:p w14:paraId="4D613FF2" w14:textId="77777777" w:rsidR="000B6483" w:rsidRDefault="000A7667">
      <w:pPr>
        <w:ind w:firstLine="432"/>
      </w:pPr>
      <w:r>
        <w:t xml:space="preserve">Another gap exists between visually rich frontends and dependable data handling. Many prototypes focus on screens but leave core service continuity unaddressed. PawAssist attempts to close this gap by combining UI breadth with a practical </w:t>
      </w:r>
      <w:r>
        <w:lastRenderedPageBreak/>
        <w:t>repository design that can tolerate missing infrastructure under development conditions.</w:t>
      </w:r>
    </w:p>
    <w:p w14:paraId="26DF094C" w14:textId="77777777" w:rsidR="000B6483" w:rsidRDefault="000A7667">
      <w:pPr>
        <w:ind w:firstLine="432"/>
      </w:pPr>
      <w:r>
        <w:t>Finally, a gap exists between academic demo applications and product-oriented thinking. PawAssist addresses this by modeling realistic modules such as wallet, insurance, support, and community, while still remaining grounded in the code paths that are actually present in the repository.</w:t>
      </w:r>
    </w:p>
    <w:p w14:paraId="55746F0A" w14:textId="77777777" w:rsidR="000B6483" w:rsidRDefault="000A7667">
      <w:pPr>
        <w:spacing w:before="240" w:after="80"/>
        <w:ind w:left="360"/>
        <w:jc w:val="left"/>
        <w:outlineLvl w:val="1"/>
      </w:pPr>
      <w:bookmarkStart w:id="19" w:name="_Toc228991366"/>
      <w:r>
        <w:rPr>
          <w:b/>
          <w:sz w:val="32"/>
        </w:rPr>
        <w:t>2.6 Constraints and Assumptions</w:t>
      </w:r>
      <w:bookmarkEnd w:id="19"/>
    </w:p>
    <w:p w14:paraId="6ED4C8F1" w14:textId="77777777" w:rsidR="000B6483" w:rsidRDefault="000A7667">
      <w:pPr>
        <w:ind w:firstLine="432"/>
      </w:pPr>
      <w:r>
        <w:t>The present implementation assumes web access through a modern browser and a local or hosted backend capable of serving REST responses. It also assumes that service data and providers can initially be represented through curated static records before being replaced by live operational sources.</w:t>
      </w:r>
    </w:p>
    <w:p w14:paraId="742DBE7B" w14:textId="77777777" w:rsidR="000B6483" w:rsidRDefault="000A7667">
      <w:pPr>
        <w:ind w:firstLine="432"/>
      </w:pPr>
      <w:r>
        <w:t>A practical constraint is that certain advanced experiences such as live GPS tracking, production payment integration, and real conversational AI are outside the current implementation. The report therefore distinguishes between verified project behavior and future scope wherever necessary.</w:t>
      </w:r>
    </w:p>
    <w:p w14:paraId="19F17B7B" w14:textId="77777777" w:rsidR="000B6483" w:rsidRDefault="000A7667">
      <w:pPr>
        <w:ind w:firstLine="432"/>
      </w:pPr>
      <w:r>
        <w:t>These constraints do not reduce the value of the prototype. Instead, they help define a realistic development boundary and show how the present system can be evaluated fairly according to what it truly implements today.</w:t>
      </w:r>
    </w:p>
    <w:p w14:paraId="601AEED4" w14:textId="77777777" w:rsidR="000B6483" w:rsidRDefault="000A7667">
      <w:r>
        <w:br w:type="page"/>
      </w:r>
    </w:p>
    <w:p w14:paraId="0449305B" w14:textId="77777777" w:rsidR="000B6483" w:rsidRDefault="000A7667">
      <w:pPr>
        <w:pBdr>
          <w:bottom w:val="single" w:sz="20" w:space="1" w:color="000000"/>
        </w:pBdr>
        <w:spacing w:before="240" w:after="160" w:line="240" w:lineRule="auto"/>
        <w:jc w:val="left"/>
        <w:outlineLvl w:val="0"/>
      </w:pPr>
      <w:bookmarkStart w:id="20" w:name="_Toc228991367"/>
      <w:r>
        <w:rPr>
          <w:b/>
          <w:sz w:val="36"/>
        </w:rPr>
        <w:lastRenderedPageBreak/>
        <w:t>CHAPTER 3: SYSTEM DESIGN</w:t>
      </w:r>
      <w:bookmarkEnd w:id="20"/>
    </w:p>
    <w:p w14:paraId="06D0D7C6" w14:textId="77777777" w:rsidR="000B6483" w:rsidRDefault="000A7667">
      <w:pPr>
        <w:spacing w:before="240" w:after="80"/>
        <w:ind w:left="360"/>
        <w:jc w:val="left"/>
        <w:outlineLvl w:val="1"/>
      </w:pPr>
      <w:bookmarkStart w:id="21" w:name="_Toc228991368"/>
      <w:r>
        <w:rPr>
          <w:b/>
          <w:sz w:val="32"/>
        </w:rPr>
        <w:t>3.1 System Architecture</w:t>
      </w:r>
      <w:bookmarkEnd w:id="21"/>
    </w:p>
    <w:p w14:paraId="14F269B3" w14:textId="77777777" w:rsidR="000B6483" w:rsidRDefault="000A7667">
      <w:pPr>
        <w:ind w:firstLine="432"/>
      </w:pPr>
      <w:r>
        <w:t>PawAssist follows a layered client-server architecture. The React frontend manages the user interface, navigation, and state. A service layer decides whether to call the live backend or switch to local fallback data. The Node.js and Express backend provides REST APIs, while MongoDB acts as the primary persistent store. When MongoDB is unavailable in non-production mode, the backend falls back to an in-memory repository.</w:t>
      </w:r>
    </w:p>
    <w:p w14:paraId="32CDB64B" w14:textId="77777777" w:rsidR="000B6483" w:rsidRDefault="000A7667">
      <w:pPr>
        <w:ind w:firstLine="432"/>
      </w:pPr>
      <w:r>
        <w:t>The frontend and backend are intentionally decoupled through HTTP-based service calls and a thin client service layer. This separation allows the interface code to remain focused on presentation and interaction while backend modules handle data validation, authentication, and repository coordination. The result is a structure that is easier to reason about and test.</w:t>
      </w:r>
    </w:p>
    <w:p w14:paraId="18D732EA" w14:textId="77777777" w:rsidR="000B6483" w:rsidRDefault="000A7667">
      <w:pPr>
        <w:ind w:firstLine="432"/>
      </w:pPr>
      <w:r>
        <w:t>Within the backend, the server entry point configures middleware, security headers, CORS policy, JSON parsing, and route mounting. The route layer delegates to repository functions instead of directly mixing storage concerns into route handlers. This keeps business-oriented logic more reusable and better aligned with scalable server design practices.</w:t>
      </w:r>
    </w:p>
    <w:p w14:paraId="12C9026B" w14:textId="77777777" w:rsidR="000B6483" w:rsidRDefault="000A7667">
      <w:r>
        <w:rPr>
          <w:noProof/>
        </w:rPr>
        <w:drawing>
          <wp:inline distT="0" distB="0" distL="0" distR="0" wp14:anchorId="46C424EC" wp14:editId="6DC9553D">
            <wp:extent cx="585216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52160" cy="2926080"/>
                    </a:xfrm>
                    <a:prstGeom prst="rect">
                      <a:avLst/>
                    </a:prstGeom>
                  </pic:spPr>
                </pic:pic>
              </a:graphicData>
            </a:graphic>
          </wp:inline>
        </w:drawing>
      </w:r>
    </w:p>
    <w:p w14:paraId="446E7A51" w14:textId="45B2B1FC" w:rsidR="000B6483" w:rsidRDefault="000A7667">
      <w:pPr>
        <w:spacing w:before="80" w:after="160"/>
        <w:jc w:val="center"/>
      </w:pPr>
      <w:bookmarkStart w:id="22" w:name="_Toc228991427"/>
      <w:r>
        <w:rPr>
          <w:rFonts w:ascii="Garamond" w:hAnsi="Garamond" w:cs="Garamond"/>
          <w:b/>
          <w:sz w:val="20"/>
        </w:rPr>
        <w:t xml:space="preserve">Figure </w:t>
      </w:r>
      <w:r>
        <w:rPr>
          <w:rFonts w:ascii="Garamond" w:hAnsi="Garamond" w:cs="Garamond"/>
          <w:b/>
          <w:sz w:val="20"/>
        </w:rPr>
        <w:fldChar w:fldCharType="begin"/>
      </w:r>
      <w:r>
        <w:rPr>
          <w:rFonts w:ascii="Garamond" w:hAnsi="Garamond" w:cs="Garamond"/>
          <w:b/>
          <w:sz w:val="20"/>
        </w:rPr>
        <w:instrText xml:space="preserve"> SEQ Figure \* ARABIC </w:instrText>
      </w:r>
      <w:r>
        <w:rPr>
          <w:rFonts w:ascii="Garamond" w:hAnsi="Garamond" w:cs="Garamond"/>
          <w:b/>
          <w:sz w:val="20"/>
        </w:rPr>
        <w:fldChar w:fldCharType="separate"/>
      </w:r>
      <w:r w:rsidR="005D2019">
        <w:rPr>
          <w:rFonts w:ascii="Garamond" w:hAnsi="Garamond" w:cs="Garamond"/>
          <w:b/>
          <w:noProof/>
          <w:sz w:val="20"/>
        </w:rPr>
        <w:t>1</w:t>
      </w:r>
      <w:r>
        <w:rPr>
          <w:rFonts w:ascii="Garamond" w:hAnsi="Garamond" w:cs="Garamond"/>
          <w:b/>
          <w:sz w:val="20"/>
        </w:rPr>
        <w:fldChar w:fldCharType="end"/>
      </w:r>
      <w:r>
        <w:rPr>
          <w:rFonts w:ascii="Garamond" w:hAnsi="Garamond" w:cs="Garamond"/>
          <w:b/>
          <w:sz w:val="20"/>
        </w:rPr>
        <w:t>: High-level architecture of the PawAssist system</w:t>
      </w:r>
      <w:bookmarkEnd w:id="22"/>
    </w:p>
    <w:p w14:paraId="5D575F26" w14:textId="77777777" w:rsidR="000B6483" w:rsidRDefault="000A7667">
      <w:pPr>
        <w:spacing w:before="240" w:after="80"/>
        <w:ind w:left="576"/>
        <w:jc w:val="left"/>
        <w:outlineLvl w:val="2"/>
      </w:pPr>
      <w:bookmarkStart w:id="23" w:name="_Toc228991369"/>
      <w:r>
        <w:rPr>
          <w:b/>
          <w:sz w:val="28"/>
        </w:rPr>
        <w:t>3.1.1 Architectural Layers</w:t>
      </w:r>
      <w:bookmarkEnd w:id="23"/>
    </w:p>
    <w:p w14:paraId="7BEA19F4" w14:textId="77777777" w:rsidR="000B6483" w:rsidRDefault="000A7667">
      <w:pPr>
        <w:ind w:firstLine="432"/>
      </w:pPr>
      <w:r>
        <w:lastRenderedPageBreak/>
        <w:t>Presentation Layer: This layer is implemented in React and includes route-aware screens, UI components, and layout shells. Its purpose is to collect user input, present data summaries, and coordinate user navigation.</w:t>
      </w:r>
    </w:p>
    <w:p w14:paraId="5EF2AE15" w14:textId="77777777" w:rsidR="000B6483" w:rsidRDefault="000A7667">
      <w:pPr>
        <w:ind w:firstLine="432"/>
      </w:pPr>
      <w:r>
        <w:t>Application Service Layer: This layer contains client-side service files such as authService, bookingService, appService, and settingsService. It abstracts API calls and fallback logic so that pages do not duplicate communication code.</w:t>
      </w:r>
    </w:p>
    <w:p w14:paraId="1F0D52FE" w14:textId="77777777" w:rsidR="000B6483" w:rsidRDefault="000A7667">
      <w:pPr>
        <w:ind w:firstLine="432"/>
      </w:pPr>
      <w:r>
        <w:t>API Layer: This backend layer is defined through Express routes and middleware. It exposes endpoints for authentication, pets, bookings, services, and app overview data.</w:t>
      </w:r>
    </w:p>
    <w:p w14:paraId="5D359B4F" w14:textId="77777777" w:rsidR="000B6483" w:rsidRDefault="000A7667">
      <w:pPr>
        <w:ind w:firstLine="432"/>
      </w:pPr>
      <w:r>
        <w:t>Data Layer: This layer includes MongoDB models, repository functions, static seed data, and a memory store. It controls the shape and persistence of application data.</w:t>
      </w:r>
    </w:p>
    <w:p w14:paraId="6C941903" w14:textId="1566A566" w:rsidR="000B6483" w:rsidRDefault="000A7667">
      <w:pPr>
        <w:spacing w:before="120" w:after="80"/>
        <w:jc w:val="center"/>
      </w:pPr>
      <w:bookmarkStart w:id="24" w:name="_Toc228991433"/>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3</w:t>
      </w:r>
      <w:r>
        <w:rPr>
          <w:rFonts w:ascii="Garamond" w:hAnsi="Garamond" w:cs="Garamond"/>
          <w:b/>
          <w:sz w:val="20"/>
        </w:rPr>
        <w:fldChar w:fldCharType="end"/>
      </w:r>
      <w:r>
        <w:rPr>
          <w:rFonts w:ascii="Garamond" w:hAnsi="Garamond" w:cs="Garamond"/>
          <w:b/>
          <w:sz w:val="20"/>
        </w:rPr>
        <w:t>: Architectural responsibilities across layers</w:t>
      </w:r>
      <w:bookmarkEnd w:id="24"/>
    </w:p>
    <w:tbl>
      <w:tblPr>
        <w:tblStyle w:val="TableGrid"/>
        <w:tblW w:w="0" w:type="auto"/>
        <w:jc w:val="center"/>
        <w:tblLook w:val="04A0" w:firstRow="1" w:lastRow="0" w:firstColumn="1" w:lastColumn="0" w:noHBand="0" w:noVBand="1"/>
      </w:tblPr>
      <w:tblGrid>
        <w:gridCol w:w="1869"/>
        <w:gridCol w:w="2870"/>
        <w:gridCol w:w="3786"/>
      </w:tblGrid>
      <w:tr w:rsidR="000B6483" w14:paraId="2163519B" w14:textId="77777777">
        <w:trPr>
          <w:jc w:val="center"/>
        </w:trPr>
        <w:tc>
          <w:tcPr>
            <w:tcW w:w="2016" w:type="dxa"/>
            <w:vAlign w:val="center"/>
          </w:tcPr>
          <w:p w14:paraId="089076D6" w14:textId="77777777" w:rsidR="000B6483" w:rsidRDefault="000A7667">
            <w:pPr>
              <w:jc w:val="center"/>
            </w:pPr>
            <w:r>
              <w:rPr>
                <w:b/>
                <w:sz w:val="20"/>
              </w:rPr>
              <w:t>Layer</w:t>
            </w:r>
          </w:p>
        </w:tc>
        <w:tc>
          <w:tcPr>
            <w:tcW w:w="3168" w:type="dxa"/>
            <w:vAlign w:val="center"/>
          </w:tcPr>
          <w:p w14:paraId="292BB534" w14:textId="77777777" w:rsidR="000B6483" w:rsidRDefault="000A7667">
            <w:pPr>
              <w:jc w:val="center"/>
            </w:pPr>
            <w:r>
              <w:rPr>
                <w:b/>
                <w:sz w:val="20"/>
              </w:rPr>
              <w:t>Representative files</w:t>
            </w:r>
          </w:p>
        </w:tc>
        <w:tc>
          <w:tcPr>
            <w:tcW w:w="4320" w:type="dxa"/>
            <w:vAlign w:val="center"/>
          </w:tcPr>
          <w:p w14:paraId="0CD34DFB" w14:textId="77777777" w:rsidR="000B6483" w:rsidRDefault="000A7667">
            <w:pPr>
              <w:jc w:val="center"/>
            </w:pPr>
            <w:r>
              <w:rPr>
                <w:b/>
                <w:sz w:val="20"/>
              </w:rPr>
              <w:t>Primary responsibility</w:t>
            </w:r>
          </w:p>
        </w:tc>
      </w:tr>
      <w:tr w:rsidR="000B6483" w14:paraId="75427DA7" w14:textId="77777777">
        <w:trPr>
          <w:jc w:val="center"/>
        </w:trPr>
        <w:tc>
          <w:tcPr>
            <w:tcW w:w="2016" w:type="dxa"/>
            <w:vAlign w:val="center"/>
          </w:tcPr>
          <w:p w14:paraId="7A3E5C5B" w14:textId="77777777" w:rsidR="000B6483" w:rsidRDefault="000A7667">
            <w:pPr>
              <w:jc w:val="center"/>
            </w:pPr>
            <w:r>
              <w:rPr>
                <w:sz w:val="20"/>
              </w:rPr>
              <w:t>Presentation</w:t>
            </w:r>
          </w:p>
        </w:tc>
        <w:tc>
          <w:tcPr>
            <w:tcW w:w="3168" w:type="dxa"/>
            <w:vAlign w:val="center"/>
          </w:tcPr>
          <w:p w14:paraId="4569FFFA" w14:textId="77777777" w:rsidR="000B6483" w:rsidRDefault="000A7667">
            <w:pPr>
              <w:jc w:val="left"/>
            </w:pPr>
            <w:r>
              <w:rPr>
                <w:sz w:val="20"/>
              </w:rPr>
              <w:t>App.jsx, routes, pages</w:t>
            </w:r>
          </w:p>
        </w:tc>
        <w:tc>
          <w:tcPr>
            <w:tcW w:w="4320" w:type="dxa"/>
            <w:vAlign w:val="center"/>
          </w:tcPr>
          <w:p w14:paraId="0E8DE979" w14:textId="77777777" w:rsidR="000B6483" w:rsidRDefault="000A7667">
            <w:pPr>
              <w:jc w:val="left"/>
            </w:pPr>
            <w:r>
              <w:rPr>
                <w:sz w:val="20"/>
              </w:rPr>
              <w:t>User interaction and rendering</w:t>
            </w:r>
          </w:p>
        </w:tc>
      </w:tr>
      <w:tr w:rsidR="000B6483" w14:paraId="13878314" w14:textId="77777777">
        <w:trPr>
          <w:jc w:val="center"/>
        </w:trPr>
        <w:tc>
          <w:tcPr>
            <w:tcW w:w="2016" w:type="dxa"/>
            <w:vAlign w:val="center"/>
          </w:tcPr>
          <w:p w14:paraId="12DB6070" w14:textId="77777777" w:rsidR="000B6483" w:rsidRDefault="000A7667">
            <w:pPr>
              <w:jc w:val="center"/>
            </w:pPr>
            <w:r>
              <w:rPr>
                <w:sz w:val="20"/>
              </w:rPr>
              <w:t>Client services</w:t>
            </w:r>
          </w:p>
        </w:tc>
        <w:tc>
          <w:tcPr>
            <w:tcW w:w="3168" w:type="dxa"/>
            <w:vAlign w:val="center"/>
          </w:tcPr>
          <w:p w14:paraId="050F6A67" w14:textId="77777777" w:rsidR="000B6483" w:rsidRDefault="000A7667">
            <w:pPr>
              <w:jc w:val="left"/>
            </w:pPr>
            <w:r>
              <w:rPr>
                <w:sz w:val="20"/>
              </w:rPr>
              <w:t>authService, bookingService, useAppData</w:t>
            </w:r>
          </w:p>
        </w:tc>
        <w:tc>
          <w:tcPr>
            <w:tcW w:w="4320" w:type="dxa"/>
            <w:vAlign w:val="center"/>
          </w:tcPr>
          <w:p w14:paraId="3B71B05C" w14:textId="77777777" w:rsidR="000B6483" w:rsidRDefault="000A7667">
            <w:pPr>
              <w:jc w:val="left"/>
            </w:pPr>
            <w:r>
              <w:rPr>
                <w:sz w:val="20"/>
              </w:rPr>
              <w:t>API access and fallback selection</w:t>
            </w:r>
          </w:p>
        </w:tc>
      </w:tr>
      <w:tr w:rsidR="000B6483" w14:paraId="586DC5B1" w14:textId="77777777">
        <w:trPr>
          <w:jc w:val="center"/>
        </w:trPr>
        <w:tc>
          <w:tcPr>
            <w:tcW w:w="2016" w:type="dxa"/>
            <w:vAlign w:val="center"/>
          </w:tcPr>
          <w:p w14:paraId="50BC5EF2" w14:textId="77777777" w:rsidR="000B6483" w:rsidRDefault="000A7667">
            <w:pPr>
              <w:jc w:val="center"/>
            </w:pPr>
            <w:r>
              <w:rPr>
                <w:sz w:val="20"/>
              </w:rPr>
              <w:t>API</w:t>
            </w:r>
          </w:p>
        </w:tc>
        <w:tc>
          <w:tcPr>
            <w:tcW w:w="3168" w:type="dxa"/>
            <w:vAlign w:val="center"/>
          </w:tcPr>
          <w:p w14:paraId="65934B18" w14:textId="77777777" w:rsidR="000B6483" w:rsidRDefault="000A7667">
            <w:pPr>
              <w:jc w:val="left"/>
            </w:pPr>
            <w:r>
              <w:rPr>
                <w:sz w:val="20"/>
              </w:rPr>
              <w:t>server.js and route files</w:t>
            </w:r>
          </w:p>
        </w:tc>
        <w:tc>
          <w:tcPr>
            <w:tcW w:w="4320" w:type="dxa"/>
            <w:vAlign w:val="center"/>
          </w:tcPr>
          <w:p w14:paraId="5EB4C81C" w14:textId="77777777" w:rsidR="000B6483" w:rsidRDefault="000A7667">
            <w:pPr>
              <w:jc w:val="left"/>
            </w:pPr>
            <w:r>
              <w:rPr>
                <w:sz w:val="20"/>
              </w:rPr>
              <w:t>Endpoint definition and request handling</w:t>
            </w:r>
          </w:p>
        </w:tc>
      </w:tr>
      <w:tr w:rsidR="000B6483" w14:paraId="5B78053B" w14:textId="77777777">
        <w:trPr>
          <w:jc w:val="center"/>
        </w:trPr>
        <w:tc>
          <w:tcPr>
            <w:tcW w:w="2016" w:type="dxa"/>
            <w:vAlign w:val="center"/>
          </w:tcPr>
          <w:p w14:paraId="06460A3F" w14:textId="77777777" w:rsidR="000B6483" w:rsidRDefault="000A7667">
            <w:pPr>
              <w:jc w:val="center"/>
            </w:pPr>
            <w:r>
              <w:rPr>
                <w:sz w:val="20"/>
              </w:rPr>
              <w:t>Data</w:t>
            </w:r>
          </w:p>
        </w:tc>
        <w:tc>
          <w:tcPr>
            <w:tcW w:w="3168" w:type="dxa"/>
            <w:vAlign w:val="center"/>
          </w:tcPr>
          <w:p w14:paraId="4803B86D" w14:textId="77777777" w:rsidR="000B6483" w:rsidRDefault="000A7667">
            <w:pPr>
              <w:jc w:val="left"/>
            </w:pPr>
            <w:r>
              <w:rPr>
                <w:sz w:val="20"/>
              </w:rPr>
              <w:t>repository.js, models, staticData</w:t>
            </w:r>
          </w:p>
        </w:tc>
        <w:tc>
          <w:tcPr>
            <w:tcW w:w="4320" w:type="dxa"/>
            <w:vAlign w:val="center"/>
          </w:tcPr>
          <w:p w14:paraId="51C70783" w14:textId="77777777" w:rsidR="000B6483" w:rsidRDefault="000A7667">
            <w:pPr>
              <w:jc w:val="left"/>
            </w:pPr>
            <w:r>
              <w:rPr>
                <w:sz w:val="20"/>
              </w:rPr>
              <w:t>Storage rules and data shaping</w:t>
            </w:r>
          </w:p>
        </w:tc>
      </w:tr>
    </w:tbl>
    <w:p w14:paraId="266D7DB4" w14:textId="77777777" w:rsidR="000B6483" w:rsidRDefault="000A7667">
      <w:pPr>
        <w:spacing w:before="240" w:after="80"/>
        <w:ind w:left="360"/>
        <w:jc w:val="left"/>
        <w:outlineLvl w:val="1"/>
      </w:pPr>
      <w:bookmarkStart w:id="25" w:name="_Toc228991370"/>
      <w:r>
        <w:rPr>
          <w:b/>
          <w:sz w:val="32"/>
        </w:rPr>
        <w:t>3.2 UML Diagrams</w:t>
      </w:r>
      <w:bookmarkEnd w:id="25"/>
    </w:p>
    <w:p w14:paraId="517C30FD" w14:textId="77777777" w:rsidR="000B6483" w:rsidRDefault="000A7667">
      <w:pPr>
        <w:spacing w:before="240" w:after="80"/>
        <w:ind w:left="576"/>
        <w:jc w:val="left"/>
        <w:outlineLvl w:val="2"/>
      </w:pPr>
      <w:bookmarkStart w:id="26" w:name="_Toc228991371"/>
      <w:r>
        <w:rPr>
          <w:b/>
          <w:sz w:val="28"/>
        </w:rPr>
        <w:t>3.2.1 Use Case Diagram</w:t>
      </w:r>
      <w:bookmarkEnd w:id="26"/>
    </w:p>
    <w:p w14:paraId="24704882" w14:textId="77777777" w:rsidR="000B6483" w:rsidRDefault="000A7667">
      <w:pPr>
        <w:ind w:firstLine="432"/>
      </w:pPr>
      <w:r>
        <w:t>The primary actor in the system is the pet owner. The major use cases include login, pet profile management, service booking, dashboard access, health tracking, AI-guided assistance, wallet usage, notifications, and community interaction.</w:t>
      </w:r>
    </w:p>
    <w:p w14:paraId="029A5A9A" w14:textId="77777777" w:rsidR="000B6483" w:rsidRDefault="000A7667">
      <w:r>
        <w:rPr>
          <w:noProof/>
        </w:rPr>
        <w:lastRenderedPageBreak/>
        <w:drawing>
          <wp:inline distT="0" distB="0" distL="0" distR="0" wp14:anchorId="5FD7E764" wp14:editId="78D4C642">
            <wp:extent cx="5852160" cy="31861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0"/>
                    <a:stretch>
                      <a:fillRect/>
                    </a:stretch>
                  </pic:blipFill>
                  <pic:spPr>
                    <a:xfrm>
                      <a:off x="0" y="0"/>
                      <a:ext cx="5852160" cy="3186176"/>
                    </a:xfrm>
                    <a:prstGeom prst="rect">
                      <a:avLst/>
                    </a:prstGeom>
                  </pic:spPr>
                </pic:pic>
              </a:graphicData>
            </a:graphic>
          </wp:inline>
        </w:drawing>
      </w:r>
    </w:p>
    <w:p w14:paraId="76928256" w14:textId="6E1A7388" w:rsidR="000B6483" w:rsidRDefault="000A7667">
      <w:pPr>
        <w:spacing w:before="80" w:after="160"/>
        <w:jc w:val="center"/>
      </w:pPr>
      <w:bookmarkStart w:id="27" w:name="_Toc228991428"/>
      <w:r>
        <w:rPr>
          <w:rFonts w:ascii="Garamond" w:hAnsi="Garamond" w:cs="Garamond"/>
          <w:b/>
          <w:sz w:val="20"/>
        </w:rPr>
        <w:t xml:space="preserve">Figure </w:t>
      </w:r>
      <w:r>
        <w:rPr>
          <w:rFonts w:ascii="Garamond" w:hAnsi="Garamond" w:cs="Garamond"/>
          <w:b/>
          <w:sz w:val="20"/>
        </w:rPr>
        <w:fldChar w:fldCharType="begin"/>
      </w:r>
      <w:r>
        <w:rPr>
          <w:rFonts w:ascii="Garamond" w:hAnsi="Garamond" w:cs="Garamond"/>
          <w:b/>
          <w:sz w:val="20"/>
        </w:rPr>
        <w:instrText xml:space="preserve"> SEQ Figure \* ARABIC </w:instrText>
      </w:r>
      <w:r>
        <w:rPr>
          <w:rFonts w:ascii="Garamond" w:hAnsi="Garamond" w:cs="Garamond"/>
          <w:b/>
          <w:sz w:val="20"/>
        </w:rPr>
        <w:fldChar w:fldCharType="separate"/>
      </w:r>
      <w:r w:rsidR="005D2019">
        <w:rPr>
          <w:rFonts w:ascii="Garamond" w:hAnsi="Garamond" w:cs="Garamond"/>
          <w:b/>
          <w:noProof/>
          <w:sz w:val="20"/>
        </w:rPr>
        <w:t>2</w:t>
      </w:r>
      <w:r>
        <w:rPr>
          <w:rFonts w:ascii="Garamond" w:hAnsi="Garamond" w:cs="Garamond"/>
          <w:b/>
          <w:sz w:val="20"/>
        </w:rPr>
        <w:fldChar w:fldCharType="end"/>
      </w:r>
      <w:r>
        <w:rPr>
          <w:rFonts w:ascii="Garamond" w:hAnsi="Garamond" w:cs="Garamond"/>
          <w:b/>
          <w:sz w:val="20"/>
        </w:rPr>
        <w:t>: Use case view of the major PawAssist interactions</w:t>
      </w:r>
      <w:bookmarkEnd w:id="27"/>
    </w:p>
    <w:p w14:paraId="6D9F0684" w14:textId="77777777" w:rsidR="000B6483" w:rsidRDefault="000A7667">
      <w:pPr>
        <w:spacing w:before="240" w:after="80"/>
        <w:ind w:left="576"/>
        <w:jc w:val="left"/>
        <w:outlineLvl w:val="2"/>
      </w:pPr>
      <w:bookmarkStart w:id="28" w:name="_Toc228991372"/>
      <w:r>
        <w:rPr>
          <w:b/>
          <w:sz w:val="28"/>
        </w:rPr>
        <w:t>3.2.2 Activity Flow Description</w:t>
      </w:r>
      <w:bookmarkEnd w:id="28"/>
    </w:p>
    <w:p w14:paraId="08C9EEAB" w14:textId="77777777" w:rsidR="000B6483" w:rsidRDefault="000A7667">
      <w:pPr>
        <w:ind w:firstLine="432"/>
      </w:pPr>
      <w:r>
        <w:t>A typical activity flow begins with the user launching the application, selecting login or registration, and completing OTP-based authentication. Once authenticated, the user enters the protected application shell and can access dashboard insights and pet-linked tasks.</w:t>
      </w:r>
    </w:p>
    <w:p w14:paraId="45D5BB36" w14:textId="77777777" w:rsidR="000B6483" w:rsidRDefault="000A7667">
      <w:pPr>
        <w:ind w:firstLine="432"/>
      </w:pPr>
      <w:r>
        <w:t>From the dashboard, the user can branch into service booking, pet updates, notifications, or wallet-related actions. The booking flow typically requires selecting a pet, choosing a service, reviewing available providers, and entering time and note details before confirmation.</w:t>
      </w:r>
    </w:p>
    <w:p w14:paraId="337BDD16" w14:textId="77777777" w:rsidR="000B6483" w:rsidRDefault="000A7667">
      <w:pPr>
        <w:ind w:firstLine="432"/>
      </w:pPr>
      <w:r>
        <w:t>The activity flow is designed to minimize deep navigation. Important modules are grouped under the protected application structure so that the user can move across related tasks while preserving session context.</w:t>
      </w:r>
    </w:p>
    <w:p w14:paraId="31DD5FFF" w14:textId="77777777" w:rsidR="000B6483" w:rsidRDefault="000A7667">
      <w:pPr>
        <w:spacing w:before="240" w:after="80"/>
        <w:ind w:left="576"/>
        <w:jc w:val="left"/>
        <w:outlineLvl w:val="2"/>
      </w:pPr>
      <w:bookmarkStart w:id="29" w:name="_Toc228991373"/>
      <w:r>
        <w:rPr>
          <w:b/>
          <w:sz w:val="28"/>
        </w:rPr>
        <w:t>3.2.3 Sequence Perspective</w:t>
      </w:r>
      <w:bookmarkEnd w:id="29"/>
    </w:p>
    <w:p w14:paraId="14B88CA9" w14:textId="77777777" w:rsidR="000B6483" w:rsidRDefault="000A7667">
      <w:pPr>
        <w:ind w:firstLine="432"/>
      </w:pPr>
      <w:r>
        <w:t>In sequence terms, the booking flow can be described as follows: the user interacts with a page component, the page calls a service helper, the helper determines whether the API is available, and then either submits the request to the backend or falls back to local data handling.</w:t>
      </w:r>
    </w:p>
    <w:p w14:paraId="06F8ECC4" w14:textId="77777777" w:rsidR="000B6483" w:rsidRDefault="000A7667">
      <w:pPr>
        <w:ind w:firstLine="432"/>
      </w:pPr>
      <w:r>
        <w:lastRenderedPageBreak/>
        <w:t>On the backend side, the route validates required fields, invokes the repository layer, and returns a structured JSON response. If MongoDB is connected, data is persisted through Mongoose models. Otherwise, the repository uses the memory-backed implementation.</w:t>
      </w:r>
    </w:p>
    <w:p w14:paraId="169FC59E" w14:textId="77777777" w:rsidR="000B6483" w:rsidRDefault="000A7667">
      <w:pPr>
        <w:spacing w:before="240" w:after="80"/>
        <w:ind w:left="360"/>
        <w:jc w:val="left"/>
        <w:outlineLvl w:val="1"/>
      </w:pPr>
      <w:bookmarkStart w:id="30" w:name="_Toc228991374"/>
      <w:r>
        <w:rPr>
          <w:b/>
          <w:sz w:val="32"/>
        </w:rPr>
        <w:t>3.3 Data Flow Diagram (DFD)</w:t>
      </w:r>
      <w:bookmarkEnd w:id="30"/>
    </w:p>
    <w:p w14:paraId="0A6CEA89" w14:textId="77777777" w:rsidR="000B6483" w:rsidRDefault="000A7667">
      <w:pPr>
        <w:ind w:firstLine="432"/>
      </w:pPr>
      <w:r>
        <w:t>Data flows from the user interface to the API access layer, then into the backend processes responsible for authentication, bookings, and app overview generation. The backend interacts with the database when available, or with a memory-based fallback store otherwise.</w:t>
      </w:r>
    </w:p>
    <w:p w14:paraId="0F6E3CB9" w14:textId="77777777" w:rsidR="000B6483" w:rsidRDefault="000A7667">
      <w:r>
        <w:rPr>
          <w:noProof/>
        </w:rPr>
        <w:drawing>
          <wp:inline distT="0" distB="0" distL="0" distR="0" wp14:anchorId="15C6D780" wp14:editId="0846175B">
            <wp:extent cx="5852160" cy="325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1"/>
                    <a:stretch>
                      <a:fillRect/>
                    </a:stretch>
                  </pic:blipFill>
                  <pic:spPr>
                    <a:xfrm>
                      <a:off x="0" y="0"/>
                      <a:ext cx="5852160" cy="3251200"/>
                    </a:xfrm>
                    <a:prstGeom prst="rect">
                      <a:avLst/>
                    </a:prstGeom>
                  </pic:spPr>
                </pic:pic>
              </a:graphicData>
            </a:graphic>
          </wp:inline>
        </w:drawing>
      </w:r>
    </w:p>
    <w:p w14:paraId="131C4C78" w14:textId="705597C3" w:rsidR="000B6483" w:rsidRDefault="000A7667">
      <w:pPr>
        <w:spacing w:before="80" w:after="160"/>
        <w:jc w:val="center"/>
      </w:pPr>
      <w:bookmarkStart w:id="31" w:name="_Toc228991429"/>
      <w:r>
        <w:rPr>
          <w:rFonts w:ascii="Garamond" w:hAnsi="Garamond" w:cs="Garamond"/>
          <w:b/>
          <w:sz w:val="20"/>
        </w:rPr>
        <w:t xml:space="preserve">Figure </w:t>
      </w:r>
      <w:r>
        <w:rPr>
          <w:rFonts w:ascii="Garamond" w:hAnsi="Garamond" w:cs="Garamond"/>
          <w:b/>
          <w:sz w:val="20"/>
        </w:rPr>
        <w:fldChar w:fldCharType="begin"/>
      </w:r>
      <w:r>
        <w:rPr>
          <w:rFonts w:ascii="Garamond" w:hAnsi="Garamond" w:cs="Garamond"/>
          <w:b/>
          <w:sz w:val="20"/>
        </w:rPr>
        <w:instrText xml:space="preserve"> SEQ Figure \* ARABIC </w:instrText>
      </w:r>
      <w:r>
        <w:rPr>
          <w:rFonts w:ascii="Garamond" w:hAnsi="Garamond" w:cs="Garamond"/>
          <w:b/>
          <w:sz w:val="20"/>
        </w:rPr>
        <w:fldChar w:fldCharType="separate"/>
      </w:r>
      <w:r w:rsidR="005D2019">
        <w:rPr>
          <w:rFonts w:ascii="Garamond" w:hAnsi="Garamond" w:cs="Garamond"/>
          <w:b/>
          <w:noProof/>
          <w:sz w:val="20"/>
        </w:rPr>
        <w:t>3</w:t>
      </w:r>
      <w:r>
        <w:rPr>
          <w:rFonts w:ascii="Garamond" w:hAnsi="Garamond" w:cs="Garamond"/>
          <w:b/>
          <w:sz w:val="20"/>
        </w:rPr>
        <w:fldChar w:fldCharType="end"/>
      </w:r>
      <w:r>
        <w:rPr>
          <w:rFonts w:ascii="Garamond" w:hAnsi="Garamond" w:cs="Garamond"/>
          <w:b/>
          <w:sz w:val="20"/>
        </w:rPr>
        <w:t>: Data flow across frontend, services, backend, and storage layers</w:t>
      </w:r>
      <w:bookmarkEnd w:id="31"/>
    </w:p>
    <w:p w14:paraId="3FAE411B" w14:textId="77777777" w:rsidR="000B6483" w:rsidRDefault="000A7667">
      <w:pPr>
        <w:ind w:firstLine="432"/>
      </w:pPr>
      <w:r>
        <w:t>The DFD emphasizes that user actions do not communicate directly with the database. Requests pass through validation and application logic, which ensures that the system can enforce access checks, shape the returned payload, and substitute fallback data when necessary.</w:t>
      </w:r>
    </w:p>
    <w:p w14:paraId="1B04746A" w14:textId="77777777" w:rsidR="000B6483" w:rsidRDefault="000A7667">
      <w:pPr>
        <w:ind w:firstLine="432"/>
      </w:pPr>
      <w:r>
        <w:t>This data flow also enables the overview endpoint to aggregate several categories of information such as pets, services, notifications, wallet values, community items, and health insights into a single dashboard-oriented response.</w:t>
      </w:r>
    </w:p>
    <w:p w14:paraId="14F2C48D" w14:textId="77777777" w:rsidR="000B6483" w:rsidRDefault="000A7667">
      <w:pPr>
        <w:spacing w:before="240" w:after="80"/>
        <w:ind w:left="360"/>
        <w:jc w:val="left"/>
        <w:outlineLvl w:val="1"/>
      </w:pPr>
      <w:bookmarkStart w:id="32" w:name="_Toc228991375"/>
      <w:r>
        <w:rPr>
          <w:b/>
          <w:sz w:val="32"/>
        </w:rPr>
        <w:t>3.4 ER Diagram</w:t>
      </w:r>
      <w:bookmarkEnd w:id="32"/>
    </w:p>
    <w:p w14:paraId="406B17FC" w14:textId="77777777" w:rsidR="000B6483" w:rsidRDefault="000A7667">
      <w:pPr>
        <w:ind w:firstLine="432"/>
      </w:pPr>
      <w:r>
        <w:lastRenderedPageBreak/>
        <w:t>The core data model revolves around three main entities: User, Pet, and Booking. A user can own multiple pets, and bookings reference both the user and the selected pet, along with service and provider identifiers.</w:t>
      </w:r>
    </w:p>
    <w:p w14:paraId="6783F251" w14:textId="77777777" w:rsidR="000B6483" w:rsidRDefault="000A7667">
      <w:r>
        <w:rPr>
          <w:noProof/>
        </w:rPr>
        <w:drawing>
          <wp:inline distT="0" distB="0" distL="0" distR="0" wp14:anchorId="03FAA6F9" wp14:editId="41E458AD">
            <wp:extent cx="5669280" cy="3023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2"/>
                    <a:stretch>
                      <a:fillRect/>
                    </a:stretch>
                  </pic:blipFill>
                  <pic:spPr>
                    <a:xfrm>
                      <a:off x="0" y="0"/>
                      <a:ext cx="5669280" cy="3023616"/>
                    </a:xfrm>
                    <a:prstGeom prst="rect">
                      <a:avLst/>
                    </a:prstGeom>
                  </pic:spPr>
                </pic:pic>
              </a:graphicData>
            </a:graphic>
          </wp:inline>
        </w:drawing>
      </w:r>
    </w:p>
    <w:p w14:paraId="4BF3EA1D" w14:textId="176643E4" w:rsidR="000B6483" w:rsidRDefault="000A7667">
      <w:pPr>
        <w:spacing w:before="80" w:after="160"/>
        <w:jc w:val="center"/>
      </w:pPr>
      <w:bookmarkStart w:id="33" w:name="_Toc228991430"/>
      <w:r>
        <w:rPr>
          <w:rFonts w:ascii="Garamond" w:hAnsi="Garamond" w:cs="Garamond"/>
          <w:b/>
          <w:sz w:val="20"/>
        </w:rPr>
        <w:t xml:space="preserve">Figure </w:t>
      </w:r>
      <w:r>
        <w:rPr>
          <w:rFonts w:ascii="Garamond" w:hAnsi="Garamond" w:cs="Garamond"/>
          <w:b/>
          <w:sz w:val="20"/>
        </w:rPr>
        <w:fldChar w:fldCharType="begin"/>
      </w:r>
      <w:r>
        <w:rPr>
          <w:rFonts w:ascii="Garamond" w:hAnsi="Garamond" w:cs="Garamond"/>
          <w:b/>
          <w:sz w:val="20"/>
        </w:rPr>
        <w:instrText xml:space="preserve"> SEQ Figure \* ARABIC </w:instrText>
      </w:r>
      <w:r>
        <w:rPr>
          <w:rFonts w:ascii="Garamond" w:hAnsi="Garamond" w:cs="Garamond"/>
          <w:b/>
          <w:sz w:val="20"/>
        </w:rPr>
        <w:fldChar w:fldCharType="separate"/>
      </w:r>
      <w:r w:rsidR="005D2019">
        <w:rPr>
          <w:rFonts w:ascii="Garamond" w:hAnsi="Garamond" w:cs="Garamond"/>
          <w:b/>
          <w:noProof/>
          <w:sz w:val="20"/>
        </w:rPr>
        <w:t>4</w:t>
      </w:r>
      <w:r>
        <w:rPr>
          <w:rFonts w:ascii="Garamond" w:hAnsi="Garamond" w:cs="Garamond"/>
          <w:b/>
          <w:sz w:val="20"/>
        </w:rPr>
        <w:fldChar w:fldCharType="end"/>
      </w:r>
      <w:r>
        <w:rPr>
          <w:rFonts w:ascii="Garamond" w:hAnsi="Garamond" w:cs="Garamond"/>
          <w:b/>
          <w:sz w:val="20"/>
        </w:rPr>
        <w:t>: Core entity relationship structure used in PawAssist</w:t>
      </w:r>
      <w:bookmarkEnd w:id="33"/>
    </w:p>
    <w:p w14:paraId="67692875" w14:textId="77777777" w:rsidR="000B6483" w:rsidRDefault="000A7667">
      <w:pPr>
        <w:ind w:firstLine="432"/>
      </w:pPr>
      <w:r>
        <w:t>The User entity is the identity anchor of the system. It stores contact and preference-related fields and acts as the parent record for pets and bookings. The Pet entity represents a user-owned animal profile with descriptive and care-related attributes. The Booking entity records service interactions with time, provider, and note details.</w:t>
      </w:r>
    </w:p>
    <w:p w14:paraId="48420D1C" w14:textId="77777777" w:rsidR="000B6483" w:rsidRDefault="000A7667">
      <w:pPr>
        <w:ind w:firstLine="432"/>
      </w:pPr>
      <w:r>
        <w:t>Although services and providers are currently represented through data-driven catalogs rather than dedicated persisted collections, their identifiers are still referenced in booking records. This design is sufficient for the current prototype and can be normalized further in future iterations if operational provider management becomes a requirement.</w:t>
      </w:r>
    </w:p>
    <w:p w14:paraId="28FDC7A3" w14:textId="77777777" w:rsidR="000B6483" w:rsidRDefault="000A7667">
      <w:pPr>
        <w:spacing w:before="240" w:after="80"/>
        <w:ind w:left="360"/>
        <w:jc w:val="left"/>
        <w:outlineLvl w:val="1"/>
      </w:pPr>
      <w:bookmarkStart w:id="34" w:name="_Toc228991376"/>
      <w:r>
        <w:rPr>
          <w:b/>
          <w:sz w:val="32"/>
        </w:rPr>
        <w:t>3.5 Database Design</w:t>
      </w:r>
      <w:bookmarkEnd w:id="34"/>
    </w:p>
    <w:p w14:paraId="2AE0713D" w14:textId="0739EE13" w:rsidR="000B6483" w:rsidRDefault="000A7667">
      <w:pPr>
        <w:spacing w:before="120" w:after="80"/>
        <w:jc w:val="center"/>
      </w:pPr>
      <w:bookmarkStart w:id="35" w:name="_Toc228991434"/>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4</w:t>
      </w:r>
      <w:r>
        <w:rPr>
          <w:rFonts w:ascii="Garamond" w:hAnsi="Garamond" w:cs="Garamond"/>
          <w:b/>
          <w:sz w:val="20"/>
        </w:rPr>
        <w:fldChar w:fldCharType="end"/>
      </w:r>
      <w:r>
        <w:rPr>
          <w:rFonts w:ascii="Garamond" w:hAnsi="Garamond" w:cs="Garamond"/>
          <w:b/>
          <w:sz w:val="20"/>
        </w:rPr>
        <w:t>: User collection design</w:t>
      </w:r>
      <w:bookmarkEnd w:id="35"/>
    </w:p>
    <w:tbl>
      <w:tblPr>
        <w:tblStyle w:val="TableGrid"/>
        <w:tblW w:w="0" w:type="auto"/>
        <w:jc w:val="center"/>
        <w:tblLook w:val="04A0" w:firstRow="1" w:lastRow="0" w:firstColumn="1" w:lastColumn="0" w:noHBand="0" w:noVBand="1"/>
      </w:tblPr>
      <w:tblGrid>
        <w:gridCol w:w="1991"/>
        <w:gridCol w:w="1602"/>
        <w:gridCol w:w="4932"/>
      </w:tblGrid>
      <w:tr w:rsidR="000B6483" w14:paraId="3E019261" w14:textId="77777777">
        <w:trPr>
          <w:jc w:val="center"/>
        </w:trPr>
        <w:tc>
          <w:tcPr>
            <w:tcW w:w="2160" w:type="dxa"/>
            <w:vAlign w:val="center"/>
          </w:tcPr>
          <w:p w14:paraId="7F64ED66" w14:textId="77777777" w:rsidR="000B6483" w:rsidRDefault="000A7667">
            <w:pPr>
              <w:jc w:val="center"/>
            </w:pPr>
            <w:r>
              <w:rPr>
                <w:b/>
                <w:sz w:val="20"/>
              </w:rPr>
              <w:t>Field</w:t>
            </w:r>
          </w:p>
        </w:tc>
        <w:tc>
          <w:tcPr>
            <w:tcW w:w="1728" w:type="dxa"/>
            <w:vAlign w:val="center"/>
          </w:tcPr>
          <w:p w14:paraId="5DF463C1" w14:textId="77777777" w:rsidR="000B6483" w:rsidRDefault="000A7667">
            <w:pPr>
              <w:jc w:val="center"/>
            </w:pPr>
            <w:r>
              <w:rPr>
                <w:b/>
                <w:sz w:val="20"/>
              </w:rPr>
              <w:t>Type</w:t>
            </w:r>
          </w:p>
        </w:tc>
        <w:tc>
          <w:tcPr>
            <w:tcW w:w="5472" w:type="dxa"/>
            <w:vAlign w:val="center"/>
          </w:tcPr>
          <w:p w14:paraId="03A3CD24" w14:textId="77777777" w:rsidR="000B6483" w:rsidRDefault="000A7667">
            <w:pPr>
              <w:jc w:val="center"/>
            </w:pPr>
            <w:r>
              <w:rPr>
                <w:b/>
                <w:sz w:val="20"/>
              </w:rPr>
              <w:t>Purpose</w:t>
            </w:r>
          </w:p>
        </w:tc>
      </w:tr>
      <w:tr w:rsidR="000B6483" w14:paraId="72D586AF" w14:textId="77777777">
        <w:trPr>
          <w:jc w:val="center"/>
        </w:trPr>
        <w:tc>
          <w:tcPr>
            <w:tcW w:w="2160" w:type="dxa"/>
            <w:vAlign w:val="center"/>
          </w:tcPr>
          <w:p w14:paraId="5D5964D5" w14:textId="77777777" w:rsidR="000B6483" w:rsidRDefault="000A7667">
            <w:pPr>
              <w:jc w:val="center"/>
            </w:pPr>
            <w:r>
              <w:rPr>
                <w:sz w:val="20"/>
              </w:rPr>
              <w:t>userId</w:t>
            </w:r>
          </w:p>
        </w:tc>
        <w:tc>
          <w:tcPr>
            <w:tcW w:w="1728" w:type="dxa"/>
            <w:vAlign w:val="center"/>
          </w:tcPr>
          <w:p w14:paraId="497E382A" w14:textId="77777777" w:rsidR="000B6483" w:rsidRDefault="000A7667">
            <w:pPr>
              <w:jc w:val="center"/>
            </w:pPr>
            <w:r>
              <w:rPr>
                <w:sz w:val="20"/>
              </w:rPr>
              <w:t>String</w:t>
            </w:r>
          </w:p>
        </w:tc>
        <w:tc>
          <w:tcPr>
            <w:tcW w:w="5472" w:type="dxa"/>
            <w:vAlign w:val="center"/>
          </w:tcPr>
          <w:p w14:paraId="0A3D759C" w14:textId="77777777" w:rsidR="000B6483" w:rsidRDefault="000A7667">
            <w:pPr>
              <w:jc w:val="left"/>
            </w:pPr>
            <w:r>
              <w:rPr>
                <w:sz w:val="20"/>
              </w:rPr>
              <w:t>Unique application-level identifier</w:t>
            </w:r>
          </w:p>
        </w:tc>
      </w:tr>
      <w:tr w:rsidR="000B6483" w14:paraId="06796866" w14:textId="77777777">
        <w:trPr>
          <w:jc w:val="center"/>
        </w:trPr>
        <w:tc>
          <w:tcPr>
            <w:tcW w:w="2160" w:type="dxa"/>
            <w:vAlign w:val="center"/>
          </w:tcPr>
          <w:p w14:paraId="049CDD71" w14:textId="77777777" w:rsidR="000B6483" w:rsidRDefault="000A7667">
            <w:pPr>
              <w:jc w:val="center"/>
            </w:pPr>
            <w:r>
              <w:rPr>
                <w:sz w:val="20"/>
              </w:rPr>
              <w:t>phone</w:t>
            </w:r>
          </w:p>
        </w:tc>
        <w:tc>
          <w:tcPr>
            <w:tcW w:w="1728" w:type="dxa"/>
            <w:vAlign w:val="center"/>
          </w:tcPr>
          <w:p w14:paraId="10E7E0E4" w14:textId="77777777" w:rsidR="000B6483" w:rsidRDefault="000A7667">
            <w:pPr>
              <w:jc w:val="center"/>
            </w:pPr>
            <w:r>
              <w:rPr>
                <w:sz w:val="20"/>
              </w:rPr>
              <w:t>String</w:t>
            </w:r>
          </w:p>
        </w:tc>
        <w:tc>
          <w:tcPr>
            <w:tcW w:w="5472" w:type="dxa"/>
            <w:vAlign w:val="center"/>
          </w:tcPr>
          <w:p w14:paraId="2AAB3E15" w14:textId="77777777" w:rsidR="000B6483" w:rsidRDefault="000A7667">
            <w:pPr>
              <w:jc w:val="left"/>
            </w:pPr>
            <w:r>
              <w:rPr>
                <w:sz w:val="20"/>
              </w:rPr>
              <w:t>Unique login phone number</w:t>
            </w:r>
          </w:p>
        </w:tc>
      </w:tr>
      <w:tr w:rsidR="000B6483" w14:paraId="6D7A0270" w14:textId="77777777">
        <w:trPr>
          <w:jc w:val="center"/>
        </w:trPr>
        <w:tc>
          <w:tcPr>
            <w:tcW w:w="2160" w:type="dxa"/>
            <w:vAlign w:val="center"/>
          </w:tcPr>
          <w:p w14:paraId="7AA6D071" w14:textId="77777777" w:rsidR="000B6483" w:rsidRDefault="000A7667">
            <w:pPr>
              <w:jc w:val="center"/>
            </w:pPr>
            <w:r>
              <w:rPr>
                <w:sz w:val="20"/>
              </w:rPr>
              <w:t>name</w:t>
            </w:r>
          </w:p>
        </w:tc>
        <w:tc>
          <w:tcPr>
            <w:tcW w:w="1728" w:type="dxa"/>
            <w:vAlign w:val="center"/>
          </w:tcPr>
          <w:p w14:paraId="6C977283" w14:textId="77777777" w:rsidR="000B6483" w:rsidRDefault="000A7667">
            <w:pPr>
              <w:jc w:val="center"/>
            </w:pPr>
            <w:r>
              <w:rPr>
                <w:sz w:val="20"/>
              </w:rPr>
              <w:t>String</w:t>
            </w:r>
          </w:p>
        </w:tc>
        <w:tc>
          <w:tcPr>
            <w:tcW w:w="5472" w:type="dxa"/>
            <w:vAlign w:val="center"/>
          </w:tcPr>
          <w:p w14:paraId="09110859" w14:textId="77777777" w:rsidR="000B6483" w:rsidRDefault="000A7667">
            <w:pPr>
              <w:jc w:val="center"/>
            </w:pPr>
            <w:r>
              <w:rPr>
                <w:sz w:val="20"/>
              </w:rPr>
              <w:t>Pet owner name</w:t>
            </w:r>
          </w:p>
        </w:tc>
      </w:tr>
      <w:tr w:rsidR="000B6483" w14:paraId="5A0AA57B" w14:textId="77777777">
        <w:trPr>
          <w:jc w:val="center"/>
        </w:trPr>
        <w:tc>
          <w:tcPr>
            <w:tcW w:w="2160" w:type="dxa"/>
            <w:vAlign w:val="center"/>
          </w:tcPr>
          <w:p w14:paraId="7CBC8728" w14:textId="77777777" w:rsidR="000B6483" w:rsidRDefault="000A7667">
            <w:pPr>
              <w:jc w:val="center"/>
            </w:pPr>
            <w:r>
              <w:rPr>
                <w:sz w:val="20"/>
              </w:rPr>
              <w:lastRenderedPageBreak/>
              <w:t>city</w:t>
            </w:r>
          </w:p>
        </w:tc>
        <w:tc>
          <w:tcPr>
            <w:tcW w:w="1728" w:type="dxa"/>
            <w:vAlign w:val="center"/>
          </w:tcPr>
          <w:p w14:paraId="679A0F20" w14:textId="77777777" w:rsidR="000B6483" w:rsidRDefault="000A7667">
            <w:pPr>
              <w:jc w:val="center"/>
            </w:pPr>
            <w:r>
              <w:rPr>
                <w:sz w:val="20"/>
              </w:rPr>
              <w:t>String</w:t>
            </w:r>
          </w:p>
        </w:tc>
        <w:tc>
          <w:tcPr>
            <w:tcW w:w="5472" w:type="dxa"/>
            <w:vAlign w:val="center"/>
          </w:tcPr>
          <w:p w14:paraId="1C4339BC" w14:textId="77777777" w:rsidR="000B6483" w:rsidRDefault="000A7667">
            <w:pPr>
              <w:jc w:val="center"/>
            </w:pPr>
            <w:r>
              <w:rPr>
                <w:sz w:val="20"/>
              </w:rPr>
              <w:t>User city</w:t>
            </w:r>
          </w:p>
        </w:tc>
      </w:tr>
      <w:tr w:rsidR="000B6483" w14:paraId="36AF09A2" w14:textId="77777777">
        <w:trPr>
          <w:jc w:val="center"/>
        </w:trPr>
        <w:tc>
          <w:tcPr>
            <w:tcW w:w="2160" w:type="dxa"/>
            <w:vAlign w:val="center"/>
          </w:tcPr>
          <w:p w14:paraId="657B44C3" w14:textId="77777777" w:rsidR="000B6483" w:rsidRDefault="000A7667">
            <w:pPr>
              <w:jc w:val="center"/>
            </w:pPr>
            <w:r>
              <w:rPr>
                <w:sz w:val="20"/>
              </w:rPr>
              <w:t>email</w:t>
            </w:r>
          </w:p>
        </w:tc>
        <w:tc>
          <w:tcPr>
            <w:tcW w:w="1728" w:type="dxa"/>
            <w:vAlign w:val="center"/>
          </w:tcPr>
          <w:p w14:paraId="4509C7F4" w14:textId="77777777" w:rsidR="000B6483" w:rsidRDefault="000A7667">
            <w:pPr>
              <w:jc w:val="center"/>
            </w:pPr>
            <w:r>
              <w:rPr>
                <w:sz w:val="20"/>
              </w:rPr>
              <w:t>String</w:t>
            </w:r>
          </w:p>
        </w:tc>
        <w:tc>
          <w:tcPr>
            <w:tcW w:w="5472" w:type="dxa"/>
            <w:vAlign w:val="center"/>
          </w:tcPr>
          <w:p w14:paraId="2348B0B0" w14:textId="77777777" w:rsidR="000B6483" w:rsidRDefault="000A7667">
            <w:pPr>
              <w:jc w:val="center"/>
            </w:pPr>
            <w:r>
              <w:rPr>
                <w:sz w:val="20"/>
              </w:rPr>
              <w:t>Email address</w:t>
            </w:r>
          </w:p>
        </w:tc>
      </w:tr>
      <w:tr w:rsidR="000B6483" w14:paraId="67FB91DD" w14:textId="77777777">
        <w:trPr>
          <w:jc w:val="center"/>
        </w:trPr>
        <w:tc>
          <w:tcPr>
            <w:tcW w:w="2160" w:type="dxa"/>
            <w:vAlign w:val="center"/>
          </w:tcPr>
          <w:p w14:paraId="74116071" w14:textId="77777777" w:rsidR="000B6483" w:rsidRDefault="000A7667">
            <w:pPr>
              <w:jc w:val="center"/>
            </w:pPr>
            <w:r>
              <w:rPr>
                <w:sz w:val="20"/>
              </w:rPr>
              <w:t>settings</w:t>
            </w:r>
          </w:p>
        </w:tc>
        <w:tc>
          <w:tcPr>
            <w:tcW w:w="1728" w:type="dxa"/>
            <w:vAlign w:val="center"/>
          </w:tcPr>
          <w:p w14:paraId="59ADD206" w14:textId="77777777" w:rsidR="000B6483" w:rsidRDefault="000A7667">
            <w:pPr>
              <w:jc w:val="center"/>
            </w:pPr>
            <w:r>
              <w:rPr>
                <w:sz w:val="20"/>
              </w:rPr>
              <w:t>Mixed</w:t>
            </w:r>
          </w:p>
        </w:tc>
        <w:tc>
          <w:tcPr>
            <w:tcW w:w="5472" w:type="dxa"/>
            <w:vAlign w:val="center"/>
          </w:tcPr>
          <w:p w14:paraId="7C5F1D7F" w14:textId="77777777" w:rsidR="000B6483" w:rsidRDefault="000A7667">
            <w:pPr>
              <w:jc w:val="left"/>
            </w:pPr>
            <w:r>
              <w:rPr>
                <w:sz w:val="20"/>
              </w:rPr>
              <w:t>Preferences, privacy, payment methods, notifications</w:t>
            </w:r>
          </w:p>
        </w:tc>
      </w:tr>
    </w:tbl>
    <w:p w14:paraId="3917A786" w14:textId="77777777" w:rsidR="000B6483" w:rsidRDefault="000A7667">
      <w:pPr>
        <w:spacing w:before="240" w:after="80"/>
        <w:ind w:left="576"/>
        <w:jc w:val="left"/>
        <w:outlineLvl w:val="2"/>
      </w:pPr>
      <w:bookmarkStart w:id="36" w:name="_Toc228991377"/>
      <w:r>
        <w:rPr>
          <w:b/>
          <w:sz w:val="28"/>
        </w:rPr>
        <w:t>3.5.1 Data Dictionary Notes</w:t>
      </w:r>
      <w:bookmarkEnd w:id="36"/>
    </w:p>
    <w:p w14:paraId="5B828A28" w14:textId="77777777" w:rsidR="000B6483" w:rsidRDefault="000A7667">
      <w:pPr>
        <w:ind w:firstLine="432"/>
      </w:pPr>
      <w:r>
        <w:t>The schema design intentionally uses human-readable string identifiers such as userId, petId, and bookingId at the application level. This makes the data easier to inspect during development and simplifies the logic used by the repository and frontend layers.</w:t>
      </w:r>
    </w:p>
    <w:p w14:paraId="39FB0F80" w14:textId="77777777" w:rsidR="000B6483" w:rsidRDefault="000A7667">
      <w:pPr>
        <w:ind w:firstLine="432"/>
      </w:pPr>
      <w:r>
        <w:t>The settings object on the user record is modeled as a flexible structure because preference information groups multiple related but evolving fields such as notification settings, privacy options, currency, language, and payment methods. Using a mixed structure here provides flexibility without affecting the more stable identifiers and relationship fields.</w:t>
      </w:r>
    </w:p>
    <w:p w14:paraId="6F8E7BB6" w14:textId="77777777" w:rsidR="000B6483" w:rsidRDefault="000A7667">
      <w:pPr>
        <w:ind w:firstLine="432"/>
      </w:pPr>
      <w:r>
        <w:t>Pet and booking records are kept deliberately straightforward. Their primary purpose in the current release is to support user-linked care context and service transactions, not advanced analytics or multi-provider scheduling optimization.</w:t>
      </w:r>
    </w:p>
    <w:p w14:paraId="482CE9A1" w14:textId="77777777" w:rsidR="000B6483" w:rsidRDefault="000A7667">
      <w:pPr>
        <w:spacing w:before="240" w:after="80"/>
        <w:ind w:left="360"/>
        <w:jc w:val="left"/>
        <w:outlineLvl w:val="1"/>
      </w:pPr>
      <w:bookmarkStart w:id="37" w:name="_Toc228991378"/>
      <w:r>
        <w:rPr>
          <w:b/>
          <w:sz w:val="32"/>
        </w:rPr>
        <w:t>3.6 Security and Access Design</w:t>
      </w:r>
      <w:bookmarkEnd w:id="37"/>
    </w:p>
    <w:p w14:paraId="7E0BB0B5" w14:textId="77777777" w:rsidR="000B6483" w:rsidRDefault="000A7667">
      <w:pPr>
        <w:ind w:firstLine="432"/>
      </w:pPr>
      <w:r>
        <w:t>Security in PawAssist begins with OTP-oriented authentication and token-based session handling. After successful verification, the backend issues a signed token that is stored on the client side and attached to subsequent protected requests through an Axios interceptor.</w:t>
      </w:r>
    </w:p>
    <w:p w14:paraId="21870D30" w14:textId="77777777" w:rsidR="000B6483" w:rsidRDefault="000A7667">
      <w:pPr>
        <w:ind w:firstLine="432"/>
      </w:pPr>
      <w:r>
        <w:t>Protected routes in the frontend prevent unauthorized navigation into application-only screens, while backend middleware enforces token verification before returning user-specific data. This dual approach ensures that even if a user manually enters a protected route URL, access still depends on a valid authenticated session.</w:t>
      </w:r>
    </w:p>
    <w:p w14:paraId="5511A09C" w14:textId="77777777" w:rsidR="000B6483" w:rsidRDefault="000A7667">
      <w:pPr>
        <w:ind w:firstLine="432"/>
      </w:pPr>
      <w:r>
        <w:t>The backend also applies security headers such as X-Content-Type-Options, X-Frame-Options, Referrer-Policy, Cross-Origin-Opener-Policy, and Cross-Origin-Resource-Policy. In production mode, stronger restrictions such as mandatory secrets, explicit CORS origins, and HTTPS-related header handling are enforced.</w:t>
      </w:r>
    </w:p>
    <w:p w14:paraId="204B6707" w14:textId="77777777" w:rsidR="000B6483" w:rsidRDefault="000A7667">
      <w:pPr>
        <w:ind w:firstLine="432"/>
      </w:pPr>
      <w:r>
        <w:t>Rate limiting is applied to OTP request and verification endpoints. This design choice reduces abuse risk and demonstrates practical awareness of authentication hardening beyond simple happy-path login logic.</w:t>
      </w:r>
    </w:p>
    <w:p w14:paraId="07BC2FAB" w14:textId="3E4AB0A8" w:rsidR="000B6483" w:rsidRDefault="000A7667">
      <w:pPr>
        <w:spacing w:before="120" w:after="80"/>
        <w:jc w:val="center"/>
      </w:pPr>
      <w:bookmarkStart w:id="38" w:name="_Toc228991435"/>
      <w:r>
        <w:rPr>
          <w:rFonts w:ascii="Garamond" w:hAnsi="Garamond" w:cs="Garamond"/>
          <w:b/>
          <w:sz w:val="20"/>
        </w:rPr>
        <w:lastRenderedPageBreak/>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5</w:t>
      </w:r>
      <w:r>
        <w:rPr>
          <w:rFonts w:ascii="Garamond" w:hAnsi="Garamond" w:cs="Garamond"/>
          <w:b/>
          <w:sz w:val="20"/>
        </w:rPr>
        <w:fldChar w:fldCharType="end"/>
      </w:r>
      <w:r>
        <w:rPr>
          <w:rFonts w:ascii="Garamond" w:hAnsi="Garamond" w:cs="Garamond"/>
          <w:b/>
          <w:sz w:val="20"/>
        </w:rPr>
        <w:t>: Security-oriented design controls present in the project</w:t>
      </w:r>
      <w:bookmarkEnd w:id="38"/>
    </w:p>
    <w:tbl>
      <w:tblPr>
        <w:tblStyle w:val="TableGrid"/>
        <w:tblW w:w="0" w:type="auto"/>
        <w:jc w:val="center"/>
        <w:tblLook w:val="04A0" w:firstRow="1" w:lastRow="0" w:firstColumn="1" w:lastColumn="0" w:noHBand="0" w:noVBand="1"/>
      </w:tblPr>
      <w:tblGrid>
        <w:gridCol w:w="2111"/>
        <w:gridCol w:w="2345"/>
        <w:gridCol w:w="4069"/>
      </w:tblGrid>
      <w:tr w:rsidR="000B6483" w14:paraId="1C5699A9" w14:textId="77777777">
        <w:trPr>
          <w:jc w:val="center"/>
        </w:trPr>
        <w:tc>
          <w:tcPr>
            <w:tcW w:w="2304" w:type="dxa"/>
            <w:vAlign w:val="center"/>
          </w:tcPr>
          <w:p w14:paraId="597D6878" w14:textId="77777777" w:rsidR="000B6483" w:rsidRDefault="000A7667">
            <w:pPr>
              <w:jc w:val="center"/>
            </w:pPr>
            <w:r>
              <w:rPr>
                <w:b/>
                <w:sz w:val="20"/>
              </w:rPr>
              <w:t>Control</w:t>
            </w:r>
          </w:p>
        </w:tc>
        <w:tc>
          <w:tcPr>
            <w:tcW w:w="2592" w:type="dxa"/>
            <w:vAlign w:val="center"/>
          </w:tcPr>
          <w:p w14:paraId="3B1DAA05" w14:textId="77777777" w:rsidR="000B6483" w:rsidRDefault="000A7667">
            <w:pPr>
              <w:jc w:val="center"/>
            </w:pPr>
            <w:r>
              <w:rPr>
                <w:b/>
                <w:sz w:val="20"/>
              </w:rPr>
              <w:t>Location</w:t>
            </w:r>
          </w:p>
        </w:tc>
        <w:tc>
          <w:tcPr>
            <w:tcW w:w="4608" w:type="dxa"/>
            <w:vAlign w:val="center"/>
          </w:tcPr>
          <w:p w14:paraId="7C106744" w14:textId="77777777" w:rsidR="000B6483" w:rsidRDefault="000A7667">
            <w:pPr>
              <w:jc w:val="center"/>
            </w:pPr>
            <w:r>
              <w:rPr>
                <w:b/>
                <w:sz w:val="20"/>
              </w:rPr>
              <w:t>Purpose</w:t>
            </w:r>
          </w:p>
        </w:tc>
      </w:tr>
      <w:tr w:rsidR="000B6483" w14:paraId="09370251" w14:textId="77777777">
        <w:trPr>
          <w:jc w:val="center"/>
        </w:trPr>
        <w:tc>
          <w:tcPr>
            <w:tcW w:w="2304" w:type="dxa"/>
            <w:vAlign w:val="center"/>
          </w:tcPr>
          <w:p w14:paraId="4151A8E8" w14:textId="77777777" w:rsidR="000B6483" w:rsidRDefault="000A7667">
            <w:pPr>
              <w:jc w:val="left"/>
            </w:pPr>
            <w:r>
              <w:rPr>
                <w:sz w:val="20"/>
              </w:rPr>
              <w:t>Protected route guard</w:t>
            </w:r>
          </w:p>
        </w:tc>
        <w:tc>
          <w:tcPr>
            <w:tcW w:w="2592" w:type="dxa"/>
            <w:vAlign w:val="center"/>
          </w:tcPr>
          <w:p w14:paraId="74C9B52E" w14:textId="77777777" w:rsidR="000B6483" w:rsidRDefault="000A7667">
            <w:pPr>
              <w:jc w:val="center"/>
            </w:pPr>
            <w:r>
              <w:rPr>
                <w:sz w:val="20"/>
              </w:rPr>
              <w:t>Frontend routes</w:t>
            </w:r>
          </w:p>
        </w:tc>
        <w:tc>
          <w:tcPr>
            <w:tcW w:w="4608" w:type="dxa"/>
            <w:vAlign w:val="center"/>
          </w:tcPr>
          <w:p w14:paraId="79388AF0" w14:textId="77777777" w:rsidR="000B6483" w:rsidRDefault="000A7667">
            <w:pPr>
              <w:jc w:val="left"/>
            </w:pPr>
            <w:r>
              <w:rPr>
                <w:sz w:val="20"/>
              </w:rPr>
              <w:t>Blocks unauthenticated route access</w:t>
            </w:r>
          </w:p>
        </w:tc>
      </w:tr>
      <w:tr w:rsidR="000B6483" w14:paraId="19D077F8" w14:textId="77777777">
        <w:trPr>
          <w:jc w:val="center"/>
        </w:trPr>
        <w:tc>
          <w:tcPr>
            <w:tcW w:w="2304" w:type="dxa"/>
            <w:vAlign w:val="center"/>
          </w:tcPr>
          <w:p w14:paraId="1E608AE9" w14:textId="77777777" w:rsidR="000B6483" w:rsidRDefault="000A7667">
            <w:pPr>
              <w:jc w:val="left"/>
            </w:pPr>
            <w:r>
              <w:rPr>
                <w:sz w:val="20"/>
              </w:rPr>
              <w:t>Bearer token interceptor</w:t>
            </w:r>
          </w:p>
        </w:tc>
        <w:tc>
          <w:tcPr>
            <w:tcW w:w="2592" w:type="dxa"/>
            <w:vAlign w:val="center"/>
          </w:tcPr>
          <w:p w14:paraId="78BDC9EF" w14:textId="77777777" w:rsidR="000B6483" w:rsidRDefault="000A7667">
            <w:pPr>
              <w:jc w:val="center"/>
            </w:pPr>
            <w:r>
              <w:rPr>
                <w:sz w:val="20"/>
              </w:rPr>
              <w:t>Axios client</w:t>
            </w:r>
          </w:p>
        </w:tc>
        <w:tc>
          <w:tcPr>
            <w:tcW w:w="4608" w:type="dxa"/>
            <w:vAlign w:val="center"/>
          </w:tcPr>
          <w:p w14:paraId="23F8C5FE" w14:textId="77777777" w:rsidR="000B6483" w:rsidRDefault="000A7667">
            <w:pPr>
              <w:jc w:val="left"/>
            </w:pPr>
            <w:r>
              <w:rPr>
                <w:sz w:val="20"/>
              </w:rPr>
              <w:t>Attaches session token automatically</w:t>
            </w:r>
          </w:p>
        </w:tc>
      </w:tr>
      <w:tr w:rsidR="000B6483" w14:paraId="28D106C0" w14:textId="77777777">
        <w:trPr>
          <w:jc w:val="center"/>
        </w:trPr>
        <w:tc>
          <w:tcPr>
            <w:tcW w:w="2304" w:type="dxa"/>
            <w:vAlign w:val="center"/>
          </w:tcPr>
          <w:p w14:paraId="6D971EA3" w14:textId="77777777" w:rsidR="000B6483" w:rsidRDefault="000A7667">
            <w:pPr>
              <w:jc w:val="left"/>
            </w:pPr>
            <w:r>
              <w:rPr>
                <w:sz w:val="20"/>
              </w:rPr>
              <w:t>requireAuth middleware</w:t>
            </w:r>
          </w:p>
        </w:tc>
        <w:tc>
          <w:tcPr>
            <w:tcW w:w="2592" w:type="dxa"/>
            <w:vAlign w:val="center"/>
          </w:tcPr>
          <w:p w14:paraId="597F403C" w14:textId="77777777" w:rsidR="000B6483" w:rsidRDefault="000A7667">
            <w:pPr>
              <w:jc w:val="left"/>
            </w:pPr>
            <w:r>
              <w:rPr>
                <w:sz w:val="20"/>
              </w:rPr>
              <w:t>Backend middleware</w:t>
            </w:r>
          </w:p>
        </w:tc>
        <w:tc>
          <w:tcPr>
            <w:tcW w:w="4608" w:type="dxa"/>
            <w:vAlign w:val="center"/>
          </w:tcPr>
          <w:p w14:paraId="01D022BB" w14:textId="77777777" w:rsidR="000B6483" w:rsidRDefault="000A7667">
            <w:pPr>
              <w:jc w:val="left"/>
            </w:pPr>
            <w:r>
              <w:rPr>
                <w:sz w:val="20"/>
              </w:rPr>
              <w:t>Verifies protected API access</w:t>
            </w:r>
          </w:p>
        </w:tc>
      </w:tr>
      <w:tr w:rsidR="000B6483" w14:paraId="69BA1570" w14:textId="77777777">
        <w:trPr>
          <w:jc w:val="center"/>
        </w:trPr>
        <w:tc>
          <w:tcPr>
            <w:tcW w:w="2304" w:type="dxa"/>
            <w:vAlign w:val="center"/>
          </w:tcPr>
          <w:p w14:paraId="75FCAAAC" w14:textId="77777777" w:rsidR="000B6483" w:rsidRDefault="000A7667">
            <w:pPr>
              <w:jc w:val="center"/>
            </w:pPr>
            <w:r>
              <w:rPr>
                <w:sz w:val="20"/>
              </w:rPr>
              <w:t>Rate limiters</w:t>
            </w:r>
          </w:p>
        </w:tc>
        <w:tc>
          <w:tcPr>
            <w:tcW w:w="2592" w:type="dxa"/>
            <w:vAlign w:val="center"/>
          </w:tcPr>
          <w:p w14:paraId="792C7ECB" w14:textId="77777777" w:rsidR="000B6483" w:rsidRDefault="000A7667">
            <w:pPr>
              <w:jc w:val="center"/>
            </w:pPr>
            <w:r>
              <w:rPr>
                <w:sz w:val="20"/>
              </w:rPr>
              <w:t>Auth routes</w:t>
            </w:r>
          </w:p>
        </w:tc>
        <w:tc>
          <w:tcPr>
            <w:tcW w:w="4608" w:type="dxa"/>
            <w:vAlign w:val="center"/>
          </w:tcPr>
          <w:p w14:paraId="3B092AC2" w14:textId="77777777" w:rsidR="000B6483" w:rsidRDefault="000A7667">
            <w:pPr>
              <w:jc w:val="left"/>
            </w:pPr>
            <w:r>
              <w:rPr>
                <w:sz w:val="20"/>
              </w:rPr>
              <w:t>Restricts OTP request abuse</w:t>
            </w:r>
          </w:p>
        </w:tc>
      </w:tr>
      <w:tr w:rsidR="000B6483" w14:paraId="4BFF6752" w14:textId="77777777">
        <w:trPr>
          <w:jc w:val="center"/>
        </w:trPr>
        <w:tc>
          <w:tcPr>
            <w:tcW w:w="2304" w:type="dxa"/>
            <w:vAlign w:val="center"/>
          </w:tcPr>
          <w:p w14:paraId="22D55609" w14:textId="77777777" w:rsidR="000B6483" w:rsidRDefault="000A7667">
            <w:pPr>
              <w:jc w:val="center"/>
            </w:pPr>
            <w:r>
              <w:rPr>
                <w:sz w:val="20"/>
              </w:rPr>
              <w:t>Security headers</w:t>
            </w:r>
          </w:p>
        </w:tc>
        <w:tc>
          <w:tcPr>
            <w:tcW w:w="2592" w:type="dxa"/>
            <w:vAlign w:val="center"/>
          </w:tcPr>
          <w:p w14:paraId="6D5263C5" w14:textId="77777777" w:rsidR="000B6483" w:rsidRDefault="000A7667">
            <w:pPr>
              <w:jc w:val="center"/>
            </w:pPr>
            <w:r>
              <w:rPr>
                <w:sz w:val="20"/>
              </w:rPr>
              <w:t>server.js</w:t>
            </w:r>
          </w:p>
        </w:tc>
        <w:tc>
          <w:tcPr>
            <w:tcW w:w="4608" w:type="dxa"/>
            <w:vAlign w:val="center"/>
          </w:tcPr>
          <w:p w14:paraId="0CCA67DE" w14:textId="77777777" w:rsidR="000B6483" w:rsidRDefault="000A7667">
            <w:pPr>
              <w:jc w:val="left"/>
            </w:pPr>
            <w:r>
              <w:rPr>
                <w:sz w:val="20"/>
              </w:rPr>
              <w:t>Improves baseline HTTP safety</w:t>
            </w:r>
          </w:p>
        </w:tc>
      </w:tr>
    </w:tbl>
    <w:p w14:paraId="202B8D0F" w14:textId="77777777" w:rsidR="000B6483" w:rsidRDefault="000A7667">
      <w:pPr>
        <w:spacing w:before="240" w:after="80"/>
        <w:ind w:left="360"/>
        <w:jc w:val="left"/>
        <w:outlineLvl w:val="1"/>
      </w:pPr>
      <w:bookmarkStart w:id="39" w:name="_Toc228991379"/>
      <w:r>
        <w:rPr>
          <w:b/>
          <w:sz w:val="32"/>
        </w:rPr>
        <w:t>3.7 Error Handling and Fallback Design</w:t>
      </w:r>
      <w:bookmarkEnd w:id="39"/>
    </w:p>
    <w:p w14:paraId="41CF2AE0" w14:textId="77777777" w:rsidR="000B6483" w:rsidRDefault="000A7667">
      <w:pPr>
        <w:ind w:firstLine="432"/>
      </w:pPr>
      <w:r>
        <w:t>A major design decision in PawAssist is that temporary failure should not automatically mean total unusability. The client therefore maintains an API status model and cooldown strategy that prevents repeated failing calls from degrading the user experience.</w:t>
      </w:r>
    </w:p>
    <w:p w14:paraId="43ACB695" w14:textId="77777777" w:rsidR="000B6483" w:rsidRDefault="000A7667">
      <w:pPr>
        <w:ind w:firstLine="432"/>
      </w:pPr>
      <w:r>
        <w:t>If the API is unreachable, selected flows such as login fallback, bookings fallback, and overview fallback use local or in-memory data. On the backend side, if MongoDB is missing in development mode, the system logs the issue and continues using the memory-backed repository.</w:t>
      </w:r>
    </w:p>
    <w:p w14:paraId="53E5387C" w14:textId="77777777" w:rsidR="000B6483" w:rsidRDefault="000A7667">
      <w:pPr>
        <w:ind w:firstLine="432"/>
      </w:pPr>
      <w:r>
        <w:t>This is not a substitute for production reliability, but it is a very valuable prototype characteristic. It enables demonstration, manual testing, and iterative UI development even when the full infrastructure stack is not active.</w:t>
      </w:r>
    </w:p>
    <w:p w14:paraId="1BB4DC65" w14:textId="07224548" w:rsidR="000B6483" w:rsidRDefault="000A7667">
      <w:pPr>
        <w:spacing w:before="120" w:after="80"/>
        <w:jc w:val="center"/>
      </w:pPr>
      <w:bookmarkStart w:id="40" w:name="_Toc228991436"/>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6</w:t>
      </w:r>
      <w:r>
        <w:rPr>
          <w:rFonts w:ascii="Garamond" w:hAnsi="Garamond" w:cs="Garamond"/>
          <w:b/>
          <w:sz w:val="20"/>
        </w:rPr>
        <w:fldChar w:fldCharType="end"/>
      </w:r>
      <w:r>
        <w:rPr>
          <w:rFonts w:ascii="Garamond" w:hAnsi="Garamond" w:cs="Garamond"/>
          <w:b/>
          <w:sz w:val="20"/>
        </w:rPr>
        <w:t>: Pet collection design</w:t>
      </w:r>
      <w:bookmarkEnd w:id="40"/>
    </w:p>
    <w:tbl>
      <w:tblPr>
        <w:tblStyle w:val="TableGrid"/>
        <w:tblW w:w="0" w:type="auto"/>
        <w:jc w:val="center"/>
        <w:tblLook w:val="04A0" w:firstRow="1" w:lastRow="0" w:firstColumn="1" w:lastColumn="0" w:noHBand="0" w:noVBand="1"/>
      </w:tblPr>
      <w:tblGrid>
        <w:gridCol w:w="2006"/>
        <w:gridCol w:w="1600"/>
        <w:gridCol w:w="4919"/>
      </w:tblGrid>
      <w:tr w:rsidR="000B6483" w14:paraId="7F2175EC" w14:textId="77777777">
        <w:trPr>
          <w:jc w:val="center"/>
        </w:trPr>
        <w:tc>
          <w:tcPr>
            <w:tcW w:w="2160" w:type="dxa"/>
            <w:vAlign w:val="center"/>
          </w:tcPr>
          <w:p w14:paraId="0477BF06" w14:textId="77777777" w:rsidR="000B6483" w:rsidRDefault="000A7667">
            <w:pPr>
              <w:jc w:val="center"/>
            </w:pPr>
            <w:r>
              <w:rPr>
                <w:b/>
                <w:sz w:val="20"/>
              </w:rPr>
              <w:t>Field</w:t>
            </w:r>
          </w:p>
        </w:tc>
        <w:tc>
          <w:tcPr>
            <w:tcW w:w="1728" w:type="dxa"/>
            <w:vAlign w:val="center"/>
          </w:tcPr>
          <w:p w14:paraId="00E802BB" w14:textId="77777777" w:rsidR="000B6483" w:rsidRDefault="000A7667">
            <w:pPr>
              <w:jc w:val="center"/>
            </w:pPr>
            <w:r>
              <w:rPr>
                <w:b/>
                <w:sz w:val="20"/>
              </w:rPr>
              <w:t>Type</w:t>
            </w:r>
          </w:p>
        </w:tc>
        <w:tc>
          <w:tcPr>
            <w:tcW w:w="5472" w:type="dxa"/>
            <w:vAlign w:val="center"/>
          </w:tcPr>
          <w:p w14:paraId="5FBD603A" w14:textId="77777777" w:rsidR="000B6483" w:rsidRDefault="000A7667">
            <w:pPr>
              <w:jc w:val="center"/>
            </w:pPr>
            <w:r>
              <w:rPr>
                <w:b/>
                <w:sz w:val="20"/>
              </w:rPr>
              <w:t>Purpose</w:t>
            </w:r>
          </w:p>
        </w:tc>
      </w:tr>
      <w:tr w:rsidR="000B6483" w14:paraId="29C4C41E" w14:textId="77777777">
        <w:trPr>
          <w:jc w:val="center"/>
        </w:trPr>
        <w:tc>
          <w:tcPr>
            <w:tcW w:w="2160" w:type="dxa"/>
            <w:vAlign w:val="center"/>
          </w:tcPr>
          <w:p w14:paraId="41B5D6C5" w14:textId="77777777" w:rsidR="000B6483" w:rsidRDefault="000A7667">
            <w:pPr>
              <w:jc w:val="center"/>
            </w:pPr>
            <w:r>
              <w:rPr>
                <w:sz w:val="20"/>
              </w:rPr>
              <w:t>petId</w:t>
            </w:r>
          </w:p>
        </w:tc>
        <w:tc>
          <w:tcPr>
            <w:tcW w:w="1728" w:type="dxa"/>
            <w:vAlign w:val="center"/>
          </w:tcPr>
          <w:p w14:paraId="77FD1D1A" w14:textId="77777777" w:rsidR="000B6483" w:rsidRDefault="000A7667">
            <w:pPr>
              <w:jc w:val="center"/>
            </w:pPr>
            <w:r>
              <w:rPr>
                <w:sz w:val="20"/>
              </w:rPr>
              <w:t>String</w:t>
            </w:r>
          </w:p>
        </w:tc>
        <w:tc>
          <w:tcPr>
            <w:tcW w:w="5472" w:type="dxa"/>
            <w:vAlign w:val="center"/>
          </w:tcPr>
          <w:p w14:paraId="445270F8" w14:textId="77777777" w:rsidR="000B6483" w:rsidRDefault="000A7667">
            <w:pPr>
              <w:jc w:val="left"/>
            </w:pPr>
            <w:r>
              <w:rPr>
                <w:sz w:val="20"/>
              </w:rPr>
              <w:t>Unique pet identifier</w:t>
            </w:r>
          </w:p>
        </w:tc>
      </w:tr>
      <w:tr w:rsidR="000B6483" w14:paraId="5368F564" w14:textId="77777777">
        <w:trPr>
          <w:jc w:val="center"/>
        </w:trPr>
        <w:tc>
          <w:tcPr>
            <w:tcW w:w="2160" w:type="dxa"/>
            <w:vAlign w:val="center"/>
          </w:tcPr>
          <w:p w14:paraId="7CA48D8F" w14:textId="77777777" w:rsidR="000B6483" w:rsidRDefault="000A7667">
            <w:pPr>
              <w:jc w:val="center"/>
            </w:pPr>
            <w:r>
              <w:rPr>
                <w:sz w:val="20"/>
              </w:rPr>
              <w:t>userId</w:t>
            </w:r>
          </w:p>
        </w:tc>
        <w:tc>
          <w:tcPr>
            <w:tcW w:w="1728" w:type="dxa"/>
            <w:vAlign w:val="center"/>
          </w:tcPr>
          <w:p w14:paraId="4FD79EE9" w14:textId="77777777" w:rsidR="000B6483" w:rsidRDefault="000A7667">
            <w:pPr>
              <w:jc w:val="center"/>
            </w:pPr>
            <w:r>
              <w:rPr>
                <w:sz w:val="20"/>
              </w:rPr>
              <w:t>String</w:t>
            </w:r>
          </w:p>
        </w:tc>
        <w:tc>
          <w:tcPr>
            <w:tcW w:w="5472" w:type="dxa"/>
            <w:vAlign w:val="center"/>
          </w:tcPr>
          <w:p w14:paraId="1DF82325" w14:textId="77777777" w:rsidR="000B6483" w:rsidRDefault="000A7667">
            <w:pPr>
              <w:jc w:val="center"/>
            </w:pPr>
            <w:r>
              <w:rPr>
                <w:sz w:val="20"/>
              </w:rPr>
              <w:t>Owner reference</w:t>
            </w:r>
          </w:p>
        </w:tc>
      </w:tr>
      <w:tr w:rsidR="000B6483" w14:paraId="00767CB7" w14:textId="77777777">
        <w:trPr>
          <w:jc w:val="center"/>
        </w:trPr>
        <w:tc>
          <w:tcPr>
            <w:tcW w:w="2160" w:type="dxa"/>
            <w:vAlign w:val="center"/>
          </w:tcPr>
          <w:p w14:paraId="7C9AEAF2" w14:textId="77777777" w:rsidR="000B6483" w:rsidRDefault="000A7667">
            <w:pPr>
              <w:jc w:val="center"/>
            </w:pPr>
            <w:r>
              <w:rPr>
                <w:sz w:val="20"/>
              </w:rPr>
              <w:t>name</w:t>
            </w:r>
          </w:p>
        </w:tc>
        <w:tc>
          <w:tcPr>
            <w:tcW w:w="1728" w:type="dxa"/>
            <w:vAlign w:val="center"/>
          </w:tcPr>
          <w:p w14:paraId="5E343C26" w14:textId="77777777" w:rsidR="000B6483" w:rsidRDefault="000A7667">
            <w:pPr>
              <w:jc w:val="center"/>
            </w:pPr>
            <w:r>
              <w:rPr>
                <w:sz w:val="20"/>
              </w:rPr>
              <w:t>String</w:t>
            </w:r>
          </w:p>
        </w:tc>
        <w:tc>
          <w:tcPr>
            <w:tcW w:w="5472" w:type="dxa"/>
            <w:vAlign w:val="center"/>
          </w:tcPr>
          <w:p w14:paraId="14F46FEC" w14:textId="77777777" w:rsidR="000B6483" w:rsidRDefault="000A7667">
            <w:pPr>
              <w:jc w:val="center"/>
            </w:pPr>
            <w:r>
              <w:rPr>
                <w:sz w:val="20"/>
              </w:rPr>
              <w:t>Pet name</w:t>
            </w:r>
          </w:p>
        </w:tc>
      </w:tr>
      <w:tr w:rsidR="000B6483" w14:paraId="4E38BEA8" w14:textId="77777777">
        <w:trPr>
          <w:jc w:val="center"/>
        </w:trPr>
        <w:tc>
          <w:tcPr>
            <w:tcW w:w="2160" w:type="dxa"/>
            <w:vAlign w:val="center"/>
          </w:tcPr>
          <w:p w14:paraId="5C9B3300" w14:textId="77777777" w:rsidR="000B6483" w:rsidRDefault="000A7667">
            <w:pPr>
              <w:jc w:val="center"/>
            </w:pPr>
            <w:r>
              <w:rPr>
                <w:sz w:val="20"/>
              </w:rPr>
              <w:t>type / breed</w:t>
            </w:r>
          </w:p>
        </w:tc>
        <w:tc>
          <w:tcPr>
            <w:tcW w:w="1728" w:type="dxa"/>
            <w:vAlign w:val="center"/>
          </w:tcPr>
          <w:p w14:paraId="49005B85" w14:textId="77777777" w:rsidR="000B6483" w:rsidRDefault="000A7667">
            <w:pPr>
              <w:jc w:val="center"/>
            </w:pPr>
            <w:r>
              <w:rPr>
                <w:sz w:val="20"/>
              </w:rPr>
              <w:t>String</w:t>
            </w:r>
          </w:p>
        </w:tc>
        <w:tc>
          <w:tcPr>
            <w:tcW w:w="5472" w:type="dxa"/>
            <w:vAlign w:val="center"/>
          </w:tcPr>
          <w:p w14:paraId="2DC3DE6D" w14:textId="77777777" w:rsidR="000B6483" w:rsidRDefault="000A7667">
            <w:pPr>
              <w:jc w:val="left"/>
            </w:pPr>
            <w:r>
              <w:rPr>
                <w:sz w:val="20"/>
              </w:rPr>
              <w:t>Species and breed details</w:t>
            </w:r>
          </w:p>
        </w:tc>
      </w:tr>
      <w:tr w:rsidR="000B6483" w14:paraId="619DBED4" w14:textId="77777777">
        <w:trPr>
          <w:jc w:val="center"/>
        </w:trPr>
        <w:tc>
          <w:tcPr>
            <w:tcW w:w="2160" w:type="dxa"/>
            <w:vAlign w:val="center"/>
          </w:tcPr>
          <w:p w14:paraId="71F722AC" w14:textId="77777777" w:rsidR="000B6483" w:rsidRDefault="000A7667">
            <w:pPr>
              <w:jc w:val="center"/>
            </w:pPr>
            <w:r>
              <w:rPr>
                <w:sz w:val="20"/>
              </w:rPr>
              <w:t>age / weight</w:t>
            </w:r>
          </w:p>
        </w:tc>
        <w:tc>
          <w:tcPr>
            <w:tcW w:w="1728" w:type="dxa"/>
            <w:vAlign w:val="center"/>
          </w:tcPr>
          <w:p w14:paraId="30FA130D" w14:textId="77777777" w:rsidR="000B6483" w:rsidRDefault="000A7667">
            <w:pPr>
              <w:jc w:val="center"/>
            </w:pPr>
            <w:r>
              <w:rPr>
                <w:sz w:val="20"/>
              </w:rPr>
              <w:t>String</w:t>
            </w:r>
          </w:p>
        </w:tc>
        <w:tc>
          <w:tcPr>
            <w:tcW w:w="5472" w:type="dxa"/>
            <w:vAlign w:val="center"/>
          </w:tcPr>
          <w:p w14:paraId="04B9A93A" w14:textId="77777777" w:rsidR="000B6483" w:rsidRDefault="000A7667">
            <w:pPr>
              <w:jc w:val="left"/>
            </w:pPr>
            <w:r>
              <w:rPr>
                <w:sz w:val="20"/>
              </w:rPr>
              <w:t>Basic health profile</w:t>
            </w:r>
          </w:p>
        </w:tc>
      </w:tr>
      <w:tr w:rsidR="000B6483" w14:paraId="31EAA00C" w14:textId="77777777">
        <w:trPr>
          <w:jc w:val="center"/>
        </w:trPr>
        <w:tc>
          <w:tcPr>
            <w:tcW w:w="2160" w:type="dxa"/>
            <w:vAlign w:val="center"/>
          </w:tcPr>
          <w:p w14:paraId="7BAEC406" w14:textId="77777777" w:rsidR="000B6483" w:rsidRDefault="000A7667">
            <w:pPr>
              <w:jc w:val="center"/>
            </w:pPr>
            <w:r>
              <w:rPr>
                <w:sz w:val="20"/>
              </w:rPr>
              <w:t>nextCare</w:t>
            </w:r>
          </w:p>
        </w:tc>
        <w:tc>
          <w:tcPr>
            <w:tcW w:w="1728" w:type="dxa"/>
            <w:vAlign w:val="center"/>
          </w:tcPr>
          <w:p w14:paraId="7AA3016D" w14:textId="77777777" w:rsidR="000B6483" w:rsidRDefault="000A7667">
            <w:pPr>
              <w:jc w:val="center"/>
            </w:pPr>
            <w:r>
              <w:rPr>
                <w:sz w:val="20"/>
              </w:rPr>
              <w:t>String</w:t>
            </w:r>
          </w:p>
        </w:tc>
        <w:tc>
          <w:tcPr>
            <w:tcW w:w="5472" w:type="dxa"/>
            <w:vAlign w:val="center"/>
          </w:tcPr>
          <w:p w14:paraId="5A7ABE7D" w14:textId="77777777" w:rsidR="000B6483" w:rsidRDefault="000A7667">
            <w:pPr>
              <w:jc w:val="left"/>
            </w:pPr>
            <w:r>
              <w:rPr>
                <w:sz w:val="20"/>
              </w:rPr>
              <w:t>Upcoming reminder text</w:t>
            </w:r>
          </w:p>
        </w:tc>
      </w:tr>
    </w:tbl>
    <w:p w14:paraId="110AAFA6" w14:textId="0F52DCD3" w:rsidR="000B6483" w:rsidRDefault="000A7667">
      <w:pPr>
        <w:spacing w:before="120" w:after="80"/>
        <w:jc w:val="center"/>
      </w:pPr>
      <w:bookmarkStart w:id="41" w:name="_Toc228991437"/>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7</w:t>
      </w:r>
      <w:r>
        <w:rPr>
          <w:rFonts w:ascii="Garamond" w:hAnsi="Garamond" w:cs="Garamond"/>
          <w:b/>
          <w:sz w:val="20"/>
        </w:rPr>
        <w:fldChar w:fldCharType="end"/>
      </w:r>
      <w:r>
        <w:rPr>
          <w:rFonts w:ascii="Garamond" w:hAnsi="Garamond" w:cs="Garamond"/>
          <w:b/>
          <w:sz w:val="20"/>
        </w:rPr>
        <w:t>: Booking collection design</w:t>
      </w:r>
      <w:bookmarkEnd w:id="41"/>
    </w:p>
    <w:tbl>
      <w:tblPr>
        <w:tblStyle w:val="TableGrid"/>
        <w:tblW w:w="0" w:type="auto"/>
        <w:jc w:val="center"/>
        <w:tblLook w:val="04A0" w:firstRow="1" w:lastRow="0" w:firstColumn="1" w:lastColumn="0" w:noHBand="0" w:noVBand="1"/>
      </w:tblPr>
      <w:tblGrid>
        <w:gridCol w:w="2018"/>
        <w:gridCol w:w="1596"/>
        <w:gridCol w:w="4911"/>
      </w:tblGrid>
      <w:tr w:rsidR="000B6483" w14:paraId="3CA16944" w14:textId="77777777">
        <w:trPr>
          <w:jc w:val="center"/>
        </w:trPr>
        <w:tc>
          <w:tcPr>
            <w:tcW w:w="2160" w:type="dxa"/>
            <w:vAlign w:val="center"/>
          </w:tcPr>
          <w:p w14:paraId="62012B20" w14:textId="77777777" w:rsidR="000B6483" w:rsidRDefault="000A7667">
            <w:pPr>
              <w:jc w:val="center"/>
            </w:pPr>
            <w:r>
              <w:rPr>
                <w:b/>
                <w:sz w:val="20"/>
              </w:rPr>
              <w:t>Field</w:t>
            </w:r>
          </w:p>
        </w:tc>
        <w:tc>
          <w:tcPr>
            <w:tcW w:w="1728" w:type="dxa"/>
            <w:vAlign w:val="center"/>
          </w:tcPr>
          <w:p w14:paraId="61E050D3" w14:textId="77777777" w:rsidR="000B6483" w:rsidRDefault="000A7667">
            <w:pPr>
              <w:jc w:val="center"/>
            </w:pPr>
            <w:r>
              <w:rPr>
                <w:b/>
                <w:sz w:val="20"/>
              </w:rPr>
              <w:t>Type</w:t>
            </w:r>
          </w:p>
        </w:tc>
        <w:tc>
          <w:tcPr>
            <w:tcW w:w="5472" w:type="dxa"/>
            <w:vAlign w:val="center"/>
          </w:tcPr>
          <w:p w14:paraId="7589A590" w14:textId="77777777" w:rsidR="000B6483" w:rsidRDefault="000A7667">
            <w:pPr>
              <w:jc w:val="center"/>
            </w:pPr>
            <w:r>
              <w:rPr>
                <w:b/>
                <w:sz w:val="20"/>
              </w:rPr>
              <w:t>Purpose</w:t>
            </w:r>
          </w:p>
        </w:tc>
      </w:tr>
      <w:tr w:rsidR="000B6483" w14:paraId="3325E1D5" w14:textId="77777777">
        <w:trPr>
          <w:jc w:val="center"/>
        </w:trPr>
        <w:tc>
          <w:tcPr>
            <w:tcW w:w="2160" w:type="dxa"/>
            <w:vAlign w:val="center"/>
          </w:tcPr>
          <w:p w14:paraId="17503B89" w14:textId="77777777" w:rsidR="000B6483" w:rsidRDefault="000A7667">
            <w:pPr>
              <w:jc w:val="center"/>
            </w:pPr>
            <w:r>
              <w:rPr>
                <w:sz w:val="20"/>
              </w:rPr>
              <w:t>bookingId</w:t>
            </w:r>
          </w:p>
        </w:tc>
        <w:tc>
          <w:tcPr>
            <w:tcW w:w="1728" w:type="dxa"/>
            <w:vAlign w:val="center"/>
          </w:tcPr>
          <w:p w14:paraId="7C08A479" w14:textId="77777777" w:rsidR="000B6483" w:rsidRDefault="000A7667">
            <w:pPr>
              <w:jc w:val="center"/>
            </w:pPr>
            <w:r>
              <w:rPr>
                <w:sz w:val="20"/>
              </w:rPr>
              <w:t>String</w:t>
            </w:r>
          </w:p>
        </w:tc>
        <w:tc>
          <w:tcPr>
            <w:tcW w:w="5472" w:type="dxa"/>
            <w:vAlign w:val="center"/>
          </w:tcPr>
          <w:p w14:paraId="729AAE84" w14:textId="77777777" w:rsidR="000B6483" w:rsidRDefault="000A7667">
            <w:pPr>
              <w:jc w:val="left"/>
            </w:pPr>
            <w:r>
              <w:rPr>
                <w:sz w:val="20"/>
              </w:rPr>
              <w:t>Unique booking identifier</w:t>
            </w:r>
          </w:p>
        </w:tc>
      </w:tr>
      <w:tr w:rsidR="000B6483" w14:paraId="7E693413" w14:textId="77777777">
        <w:trPr>
          <w:jc w:val="center"/>
        </w:trPr>
        <w:tc>
          <w:tcPr>
            <w:tcW w:w="2160" w:type="dxa"/>
            <w:vAlign w:val="center"/>
          </w:tcPr>
          <w:p w14:paraId="4F55872A" w14:textId="77777777" w:rsidR="000B6483" w:rsidRDefault="000A7667">
            <w:pPr>
              <w:jc w:val="center"/>
            </w:pPr>
            <w:r>
              <w:rPr>
                <w:sz w:val="20"/>
              </w:rPr>
              <w:t>userId</w:t>
            </w:r>
          </w:p>
        </w:tc>
        <w:tc>
          <w:tcPr>
            <w:tcW w:w="1728" w:type="dxa"/>
            <w:vAlign w:val="center"/>
          </w:tcPr>
          <w:p w14:paraId="1F2F277B" w14:textId="77777777" w:rsidR="000B6483" w:rsidRDefault="000A7667">
            <w:pPr>
              <w:jc w:val="center"/>
            </w:pPr>
            <w:r>
              <w:rPr>
                <w:sz w:val="20"/>
              </w:rPr>
              <w:t>String</w:t>
            </w:r>
          </w:p>
        </w:tc>
        <w:tc>
          <w:tcPr>
            <w:tcW w:w="5472" w:type="dxa"/>
            <w:vAlign w:val="center"/>
          </w:tcPr>
          <w:p w14:paraId="6F0A6FA0" w14:textId="77777777" w:rsidR="000B6483" w:rsidRDefault="000A7667">
            <w:pPr>
              <w:jc w:val="center"/>
            </w:pPr>
            <w:r>
              <w:rPr>
                <w:sz w:val="20"/>
              </w:rPr>
              <w:t>User reference</w:t>
            </w:r>
          </w:p>
        </w:tc>
      </w:tr>
      <w:tr w:rsidR="000B6483" w14:paraId="220CC35F" w14:textId="77777777">
        <w:trPr>
          <w:jc w:val="center"/>
        </w:trPr>
        <w:tc>
          <w:tcPr>
            <w:tcW w:w="2160" w:type="dxa"/>
            <w:vAlign w:val="center"/>
          </w:tcPr>
          <w:p w14:paraId="24FFACEC" w14:textId="77777777" w:rsidR="000B6483" w:rsidRDefault="000A7667">
            <w:pPr>
              <w:jc w:val="center"/>
            </w:pPr>
            <w:r>
              <w:rPr>
                <w:sz w:val="20"/>
              </w:rPr>
              <w:t>petId</w:t>
            </w:r>
          </w:p>
        </w:tc>
        <w:tc>
          <w:tcPr>
            <w:tcW w:w="1728" w:type="dxa"/>
            <w:vAlign w:val="center"/>
          </w:tcPr>
          <w:p w14:paraId="7F99A27C" w14:textId="77777777" w:rsidR="000B6483" w:rsidRDefault="000A7667">
            <w:pPr>
              <w:jc w:val="center"/>
            </w:pPr>
            <w:r>
              <w:rPr>
                <w:sz w:val="20"/>
              </w:rPr>
              <w:t>String</w:t>
            </w:r>
          </w:p>
        </w:tc>
        <w:tc>
          <w:tcPr>
            <w:tcW w:w="5472" w:type="dxa"/>
            <w:vAlign w:val="center"/>
          </w:tcPr>
          <w:p w14:paraId="43FB7D90" w14:textId="77777777" w:rsidR="000B6483" w:rsidRDefault="000A7667">
            <w:pPr>
              <w:jc w:val="center"/>
            </w:pPr>
            <w:r>
              <w:rPr>
                <w:sz w:val="20"/>
              </w:rPr>
              <w:t>Pet reference</w:t>
            </w:r>
          </w:p>
        </w:tc>
      </w:tr>
      <w:tr w:rsidR="000B6483" w14:paraId="61E28D1F" w14:textId="77777777">
        <w:trPr>
          <w:jc w:val="center"/>
        </w:trPr>
        <w:tc>
          <w:tcPr>
            <w:tcW w:w="2160" w:type="dxa"/>
            <w:vAlign w:val="center"/>
          </w:tcPr>
          <w:p w14:paraId="5EAFE6FB" w14:textId="77777777" w:rsidR="000B6483" w:rsidRDefault="000A7667">
            <w:pPr>
              <w:jc w:val="center"/>
            </w:pPr>
            <w:r>
              <w:rPr>
                <w:sz w:val="20"/>
              </w:rPr>
              <w:lastRenderedPageBreak/>
              <w:t>serviceId</w:t>
            </w:r>
          </w:p>
        </w:tc>
        <w:tc>
          <w:tcPr>
            <w:tcW w:w="1728" w:type="dxa"/>
            <w:vAlign w:val="center"/>
          </w:tcPr>
          <w:p w14:paraId="1D3D125D" w14:textId="77777777" w:rsidR="000B6483" w:rsidRDefault="000A7667">
            <w:pPr>
              <w:jc w:val="center"/>
            </w:pPr>
            <w:r>
              <w:rPr>
                <w:sz w:val="20"/>
              </w:rPr>
              <w:t>String</w:t>
            </w:r>
          </w:p>
        </w:tc>
        <w:tc>
          <w:tcPr>
            <w:tcW w:w="5472" w:type="dxa"/>
            <w:vAlign w:val="center"/>
          </w:tcPr>
          <w:p w14:paraId="4AF631D5" w14:textId="77777777" w:rsidR="000B6483" w:rsidRDefault="000A7667">
            <w:pPr>
              <w:jc w:val="center"/>
            </w:pPr>
            <w:r>
              <w:rPr>
                <w:sz w:val="20"/>
              </w:rPr>
              <w:t>Selected service</w:t>
            </w:r>
          </w:p>
        </w:tc>
      </w:tr>
      <w:tr w:rsidR="000B6483" w14:paraId="13690154" w14:textId="77777777">
        <w:trPr>
          <w:jc w:val="center"/>
        </w:trPr>
        <w:tc>
          <w:tcPr>
            <w:tcW w:w="2160" w:type="dxa"/>
            <w:vAlign w:val="center"/>
          </w:tcPr>
          <w:p w14:paraId="4B4CC8CF" w14:textId="77777777" w:rsidR="000B6483" w:rsidRDefault="000A7667">
            <w:pPr>
              <w:jc w:val="center"/>
            </w:pPr>
            <w:r>
              <w:rPr>
                <w:sz w:val="20"/>
              </w:rPr>
              <w:t>providerId</w:t>
            </w:r>
          </w:p>
        </w:tc>
        <w:tc>
          <w:tcPr>
            <w:tcW w:w="1728" w:type="dxa"/>
            <w:vAlign w:val="center"/>
          </w:tcPr>
          <w:p w14:paraId="5BC09247" w14:textId="77777777" w:rsidR="000B6483" w:rsidRDefault="000A7667">
            <w:pPr>
              <w:jc w:val="center"/>
            </w:pPr>
            <w:r>
              <w:rPr>
                <w:sz w:val="20"/>
              </w:rPr>
              <w:t>String</w:t>
            </w:r>
          </w:p>
        </w:tc>
        <w:tc>
          <w:tcPr>
            <w:tcW w:w="5472" w:type="dxa"/>
            <w:vAlign w:val="center"/>
          </w:tcPr>
          <w:p w14:paraId="05B888E9" w14:textId="77777777" w:rsidR="000B6483" w:rsidRDefault="000A7667">
            <w:pPr>
              <w:jc w:val="center"/>
            </w:pPr>
            <w:r>
              <w:rPr>
                <w:sz w:val="20"/>
              </w:rPr>
              <w:t>Assigned provider</w:t>
            </w:r>
          </w:p>
        </w:tc>
      </w:tr>
      <w:tr w:rsidR="000B6483" w14:paraId="4DB2EF64" w14:textId="77777777">
        <w:trPr>
          <w:jc w:val="center"/>
        </w:trPr>
        <w:tc>
          <w:tcPr>
            <w:tcW w:w="2160" w:type="dxa"/>
            <w:vAlign w:val="center"/>
          </w:tcPr>
          <w:p w14:paraId="3E64AD36" w14:textId="77777777" w:rsidR="000B6483" w:rsidRDefault="000A7667">
            <w:pPr>
              <w:jc w:val="left"/>
            </w:pPr>
            <w:r>
              <w:rPr>
                <w:sz w:val="20"/>
              </w:rPr>
              <w:t>date / time / status</w:t>
            </w:r>
          </w:p>
        </w:tc>
        <w:tc>
          <w:tcPr>
            <w:tcW w:w="1728" w:type="dxa"/>
            <w:vAlign w:val="center"/>
          </w:tcPr>
          <w:p w14:paraId="3755C536" w14:textId="77777777" w:rsidR="000B6483" w:rsidRDefault="000A7667">
            <w:pPr>
              <w:jc w:val="center"/>
            </w:pPr>
            <w:r>
              <w:rPr>
                <w:sz w:val="20"/>
              </w:rPr>
              <w:t>String</w:t>
            </w:r>
          </w:p>
        </w:tc>
        <w:tc>
          <w:tcPr>
            <w:tcW w:w="5472" w:type="dxa"/>
            <w:vAlign w:val="center"/>
          </w:tcPr>
          <w:p w14:paraId="707B853A" w14:textId="77777777" w:rsidR="000B6483" w:rsidRDefault="000A7667">
            <w:pPr>
              <w:jc w:val="left"/>
            </w:pPr>
            <w:r>
              <w:rPr>
                <w:sz w:val="20"/>
              </w:rPr>
              <w:t>Scheduling and state data</w:t>
            </w:r>
          </w:p>
        </w:tc>
      </w:tr>
    </w:tbl>
    <w:p w14:paraId="6496A9C4" w14:textId="77777777" w:rsidR="000B6483" w:rsidRDefault="000A7667">
      <w:r>
        <w:br w:type="page"/>
      </w:r>
    </w:p>
    <w:p w14:paraId="02FBA743" w14:textId="77777777" w:rsidR="000B6483" w:rsidRDefault="000A7667">
      <w:pPr>
        <w:pBdr>
          <w:bottom w:val="single" w:sz="20" w:space="1" w:color="000000"/>
        </w:pBdr>
        <w:spacing w:before="240" w:after="160" w:line="240" w:lineRule="auto"/>
        <w:jc w:val="left"/>
        <w:outlineLvl w:val="0"/>
      </w:pPr>
      <w:bookmarkStart w:id="42" w:name="_Toc228991380"/>
      <w:r>
        <w:rPr>
          <w:b/>
          <w:sz w:val="36"/>
        </w:rPr>
        <w:lastRenderedPageBreak/>
        <w:t>CHAPTER 4: IMPLEMENTATION</w:t>
      </w:r>
      <w:bookmarkEnd w:id="42"/>
    </w:p>
    <w:p w14:paraId="0B4C6DC4" w14:textId="77777777" w:rsidR="000B6483" w:rsidRDefault="000A7667">
      <w:pPr>
        <w:spacing w:before="240" w:after="80"/>
        <w:ind w:left="360"/>
        <w:jc w:val="left"/>
        <w:outlineLvl w:val="1"/>
      </w:pPr>
      <w:bookmarkStart w:id="43" w:name="_Toc228991381"/>
      <w:r>
        <w:rPr>
          <w:b/>
          <w:sz w:val="32"/>
        </w:rPr>
        <w:t>4.1 Modules / Features Implemented</w:t>
      </w:r>
      <w:bookmarkEnd w:id="43"/>
    </w:p>
    <w:p w14:paraId="0E1BA311" w14:textId="77777777" w:rsidR="000B6483" w:rsidRDefault="000A7667">
      <w:pPr>
        <w:ind w:firstLine="432"/>
      </w:pPr>
      <w:r>
        <w:t>The implemented PawAssist prototype is organized into functional modules that map directly to route-level screens and service handlers. The application includes authentication, dashboard, pets, booking, tracking, grooming, wallet, chat, provider, notifications, health, premium, AI assistant, community, insurance, and profile modules.</w:t>
      </w:r>
    </w:p>
    <w:p w14:paraId="554B89BF" w14:textId="77777777" w:rsidR="000B6483" w:rsidRDefault="000A7667">
      <w:pPr>
        <w:ind w:firstLine="432"/>
      </w:pPr>
      <w:r>
        <w:t>Each module is implemented as a route-facing page backed by focused services or store slices. This avoids the common anti-pattern of placing all application logic inside one large component tree. Instead, the project keeps state and data access closer to the modules that actually need them.</w:t>
      </w:r>
    </w:p>
    <w:p w14:paraId="4DF05963" w14:textId="365AACB7" w:rsidR="000B6483" w:rsidRDefault="000A7667">
      <w:pPr>
        <w:spacing w:before="120" w:after="80"/>
        <w:jc w:val="center"/>
      </w:pPr>
      <w:bookmarkStart w:id="44" w:name="_Toc228991438"/>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8</w:t>
      </w:r>
      <w:r>
        <w:rPr>
          <w:rFonts w:ascii="Garamond" w:hAnsi="Garamond" w:cs="Garamond"/>
          <w:b/>
          <w:sz w:val="20"/>
        </w:rPr>
        <w:fldChar w:fldCharType="end"/>
      </w:r>
      <w:r>
        <w:rPr>
          <w:rFonts w:ascii="Garamond" w:hAnsi="Garamond" w:cs="Garamond"/>
          <w:b/>
          <w:sz w:val="20"/>
        </w:rPr>
        <w:t>: Major application modules and implementation intent</w:t>
      </w:r>
      <w:bookmarkEnd w:id="44"/>
    </w:p>
    <w:tbl>
      <w:tblPr>
        <w:tblStyle w:val="TableGrid"/>
        <w:tblW w:w="0" w:type="auto"/>
        <w:jc w:val="center"/>
        <w:tblLook w:val="04A0" w:firstRow="1" w:lastRow="0" w:firstColumn="1" w:lastColumn="0" w:noHBand="0" w:noVBand="1"/>
      </w:tblPr>
      <w:tblGrid>
        <w:gridCol w:w="2605"/>
        <w:gridCol w:w="5920"/>
      </w:tblGrid>
      <w:tr w:rsidR="000B6483" w14:paraId="42B61F4A" w14:textId="77777777">
        <w:trPr>
          <w:jc w:val="center"/>
        </w:trPr>
        <w:tc>
          <w:tcPr>
            <w:tcW w:w="2880" w:type="dxa"/>
            <w:vAlign w:val="center"/>
          </w:tcPr>
          <w:p w14:paraId="18A209D4" w14:textId="77777777" w:rsidR="000B6483" w:rsidRDefault="000A7667">
            <w:pPr>
              <w:jc w:val="center"/>
            </w:pPr>
            <w:r>
              <w:rPr>
                <w:b/>
                <w:sz w:val="20"/>
              </w:rPr>
              <w:t>Module</w:t>
            </w:r>
          </w:p>
        </w:tc>
        <w:tc>
          <w:tcPr>
            <w:tcW w:w="6912" w:type="dxa"/>
            <w:vAlign w:val="center"/>
          </w:tcPr>
          <w:p w14:paraId="1B5FBBD8" w14:textId="77777777" w:rsidR="000B6483" w:rsidRDefault="000A7667">
            <w:pPr>
              <w:jc w:val="center"/>
            </w:pPr>
            <w:r>
              <w:rPr>
                <w:b/>
                <w:sz w:val="20"/>
              </w:rPr>
              <w:t>Implementation details</w:t>
            </w:r>
          </w:p>
        </w:tc>
      </w:tr>
      <w:tr w:rsidR="000B6483" w14:paraId="2BA93273" w14:textId="77777777">
        <w:trPr>
          <w:jc w:val="center"/>
        </w:trPr>
        <w:tc>
          <w:tcPr>
            <w:tcW w:w="2880" w:type="dxa"/>
            <w:vAlign w:val="center"/>
          </w:tcPr>
          <w:p w14:paraId="5FDB4135" w14:textId="77777777" w:rsidR="000B6483" w:rsidRDefault="000A7667">
            <w:pPr>
              <w:jc w:val="center"/>
            </w:pPr>
            <w:r>
              <w:rPr>
                <w:sz w:val="20"/>
              </w:rPr>
              <w:t>Authentication</w:t>
            </w:r>
          </w:p>
        </w:tc>
        <w:tc>
          <w:tcPr>
            <w:tcW w:w="6912" w:type="dxa"/>
            <w:vAlign w:val="center"/>
          </w:tcPr>
          <w:p w14:paraId="79617A99" w14:textId="77777777" w:rsidR="000B6483" w:rsidRDefault="000A7667">
            <w:pPr>
              <w:jc w:val="left"/>
            </w:pPr>
            <w:r>
              <w:rPr>
                <w:sz w:val="20"/>
              </w:rPr>
              <w:t>OTP request, OTP verification, token creation, protected routes</w:t>
            </w:r>
          </w:p>
        </w:tc>
      </w:tr>
      <w:tr w:rsidR="000B6483" w14:paraId="0C322854" w14:textId="77777777">
        <w:trPr>
          <w:jc w:val="center"/>
        </w:trPr>
        <w:tc>
          <w:tcPr>
            <w:tcW w:w="2880" w:type="dxa"/>
            <w:vAlign w:val="center"/>
          </w:tcPr>
          <w:p w14:paraId="15012ACA" w14:textId="77777777" w:rsidR="000B6483" w:rsidRDefault="000A7667">
            <w:pPr>
              <w:jc w:val="center"/>
            </w:pPr>
            <w:r>
              <w:rPr>
                <w:sz w:val="20"/>
              </w:rPr>
              <w:t>Pet Management</w:t>
            </w:r>
          </w:p>
        </w:tc>
        <w:tc>
          <w:tcPr>
            <w:tcW w:w="6912" w:type="dxa"/>
            <w:vAlign w:val="center"/>
          </w:tcPr>
          <w:p w14:paraId="68D34605" w14:textId="77777777" w:rsidR="000B6483" w:rsidRDefault="000A7667">
            <w:pPr>
              <w:jc w:val="left"/>
            </w:pPr>
            <w:r>
              <w:rPr>
                <w:sz w:val="20"/>
              </w:rPr>
              <w:t>Create, update, delete, and list pets tied to the logged-in user</w:t>
            </w:r>
          </w:p>
        </w:tc>
      </w:tr>
      <w:tr w:rsidR="000B6483" w14:paraId="76933A5C" w14:textId="77777777">
        <w:trPr>
          <w:jc w:val="center"/>
        </w:trPr>
        <w:tc>
          <w:tcPr>
            <w:tcW w:w="2880" w:type="dxa"/>
            <w:vAlign w:val="center"/>
          </w:tcPr>
          <w:p w14:paraId="7B41D150" w14:textId="77777777" w:rsidR="000B6483" w:rsidRDefault="000A7667">
            <w:pPr>
              <w:jc w:val="center"/>
            </w:pPr>
            <w:r>
              <w:rPr>
                <w:sz w:val="20"/>
              </w:rPr>
              <w:t>Booking</w:t>
            </w:r>
          </w:p>
        </w:tc>
        <w:tc>
          <w:tcPr>
            <w:tcW w:w="6912" w:type="dxa"/>
            <w:vAlign w:val="center"/>
          </w:tcPr>
          <w:p w14:paraId="2707F01C" w14:textId="77777777" w:rsidR="000B6483" w:rsidRDefault="000A7667">
            <w:pPr>
              <w:jc w:val="left"/>
            </w:pPr>
            <w:r>
              <w:rPr>
                <w:sz w:val="20"/>
              </w:rPr>
              <w:t>Select pet, service, provider, and create confirmed bookings</w:t>
            </w:r>
          </w:p>
        </w:tc>
      </w:tr>
      <w:tr w:rsidR="000B6483" w14:paraId="7FD9DB32" w14:textId="77777777">
        <w:trPr>
          <w:jc w:val="center"/>
        </w:trPr>
        <w:tc>
          <w:tcPr>
            <w:tcW w:w="2880" w:type="dxa"/>
            <w:vAlign w:val="center"/>
          </w:tcPr>
          <w:p w14:paraId="0932D39C" w14:textId="77777777" w:rsidR="000B6483" w:rsidRDefault="000A7667">
            <w:pPr>
              <w:jc w:val="center"/>
            </w:pPr>
            <w:r>
              <w:rPr>
                <w:sz w:val="20"/>
              </w:rPr>
              <w:t>Dashboard</w:t>
            </w:r>
          </w:p>
        </w:tc>
        <w:tc>
          <w:tcPr>
            <w:tcW w:w="6912" w:type="dxa"/>
            <w:vAlign w:val="center"/>
          </w:tcPr>
          <w:p w14:paraId="7DECC8A2" w14:textId="77777777" w:rsidR="000B6483" w:rsidRDefault="000A7667">
            <w:pPr>
              <w:jc w:val="left"/>
            </w:pPr>
            <w:r>
              <w:rPr>
                <w:sz w:val="20"/>
              </w:rPr>
              <w:t>Aggregated overview of pets, bookings, rewards, and alerts</w:t>
            </w:r>
          </w:p>
        </w:tc>
      </w:tr>
      <w:tr w:rsidR="000B6483" w14:paraId="3B4C84CB" w14:textId="77777777">
        <w:trPr>
          <w:jc w:val="center"/>
        </w:trPr>
        <w:tc>
          <w:tcPr>
            <w:tcW w:w="2880" w:type="dxa"/>
            <w:vAlign w:val="center"/>
          </w:tcPr>
          <w:p w14:paraId="63BB002D" w14:textId="77777777" w:rsidR="000B6483" w:rsidRDefault="000A7667">
            <w:pPr>
              <w:jc w:val="center"/>
            </w:pPr>
            <w:r>
              <w:rPr>
                <w:sz w:val="20"/>
              </w:rPr>
              <w:t>Support Modules</w:t>
            </w:r>
          </w:p>
        </w:tc>
        <w:tc>
          <w:tcPr>
            <w:tcW w:w="6912" w:type="dxa"/>
            <w:vAlign w:val="center"/>
          </w:tcPr>
          <w:p w14:paraId="1802B7A9" w14:textId="77777777" w:rsidR="000B6483" w:rsidRDefault="000A7667">
            <w:pPr>
              <w:jc w:val="left"/>
            </w:pPr>
            <w:r>
              <w:rPr>
                <w:sz w:val="20"/>
              </w:rPr>
              <w:t>Wallet, notifications, chat, insurance, and community views</w:t>
            </w:r>
          </w:p>
        </w:tc>
      </w:tr>
      <w:tr w:rsidR="000B6483" w14:paraId="438F34DD" w14:textId="77777777">
        <w:trPr>
          <w:jc w:val="center"/>
        </w:trPr>
        <w:tc>
          <w:tcPr>
            <w:tcW w:w="2880" w:type="dxa"/>
            <w:vAlign w:val="center"/>
          </w:tcPr>
          <w:p w14:paraId="018F34A5" w14:textId="77777777" w:rsidR="000B6483" w:rsidRDefault="000A7667">
            <w:pPr>
              <w:jc w:val="center"/>
            </w:pPr>
            <w:r>
              <w:rPr>
                <w:sz w:val="20"/>
              </w:rPr>
              <w:t>Resilience</w:t>
            </w:r>
          </w:p>
        </w:tc>
        <w:tc>
          <w:tcPr>
            <w:tcW w:w="6912" w:type="dxa"/>
            <w:vAlign w:val="center"/>
          </w:tcPr>
          <w:p w14:paraId="6DE349B2" w14:textId="77777777" w:rsidR="000B6483" w:rsidRDefault="000A7667">
            <w:pPr>
              <w:jc w:val="left"/>
            </w:pPr>
            <w:r>
              <w:rPr>
                <w:sz w:val="20"/>
              </w:rPr>
              <w:t>Health-based API checks and data fallback for smoother demos</w:t>
            </w:r>
          </w:p>
        </w:tc>
      </w:tr>
    </w:tbl>
    <w:p w14:paraId="67EBE9C2" w14:textId="77777777" w:rsidR="000B6483" w:rsidRDefault="000A7667">
      <w:pPr>
        <w:spacing w:before="240" w:after="80"/>
        <w:ind w:left="576"/>
        <w:jc w:val="left"/>
        <w:outlineLvl w:val="2"/>
      </w:pPr>
      <w:bookmarkStart w:id="45" w:name="_Toc228991382"/>
      <w:r>
        <w:rPr>
          <w:b/>
          <w:sz w:val="28"/>
        </w:rPr>
        <w:t>4.1.1 Authentication Module</w:t>
      </w:r>
      <w:bookmarkEnd w:id="45"/>
    </w:p>
    <w:p w14:paraId="6073B1C2" w14:textId="77777777" w:rsidR="000B6483" w:rsidRDefault="000A7667">
      <w:pPr>
        <w:ind w:firstLine="432"/>
      </w:pPr>
      <w:r>
        <w:t>The authentication module centers on phone-number-based OTP verification. The backend exposes request-otp and login-with-otp endpoints. In development mode, generated OTP values are visible to support testing, while the surrounding logic still mirrors a realistic OTP session flow.</w:t>
      </w:r>
    </w:p>
    <w:p w14:paraId="51774A19" w14:textId="77777777" w:rsidR="000B6483" w:rsidRDefault="000A7667">
      <w:pPr>
        <w:ind w:firstLine="432"/>
      </w:pPr>
      <w:r>
        <w:t>Once authentication succeeds, the backend builds a signed session token and also returns overview and booking data. The client persists session information through a Zustand store, allowing protected routes and request interceptors to work consistently across the application.</w:t>
      </w:r>
    </w:p>
    <w:p w14:paraId="68628D20" w14:textId="77777777" w:rsidR="000B6483" w:rsidRDefault="000A7667">
      <w:pPr>
        <w:spacing w:before="240" w:after="80"/>
        <w:ind w:left="576"/>
        <w:jc w:val="left"/>
        <w:outlineLvl w:val="2"/>
      </w:pPr>
      <w:bookmarkStart w:id="46" w:name="_Toc228991383"/>
      <w:r>
        <w:rPr>
          <w:b/>
          <w:sz w:val="28"/>
        </w:rPr>
        <w:t>4.1.2 Dashboard and Overview Module</w:t>
      </w:r>
      <w:bookmarkEnd w:id="46"/>
    </w:p>
    <w:p w14:paraId="27CD01FB" w14:textId="77777777" w:rsidR="000B6483" w:rsidRDefault="000A7667">
      <w:pPr>
        <w:ind w:firstLine="432"/>
      </w:pPr>
      <w:r>
        <w:t xml:space="preserve">The dashboard is designed as an aggregation surface rather than a single-purpose page. It combines user data, pets, services, bookings, notifications, wallet information, </w:t>
      </w:r>
      <w:r>
        <w:lastRenderedPageBreak/>
        <w:t>health insights, community posts, insurance plans, and support elements into one structured response.</w:t>
      </w:r>
    </w:p>
    <w:p w14:paraId="7ED1CF99" w14:textId="77777777" w:rsidR="000B6483" w:rsidRDefault="000A7667">
      <w:pPr>
        <w:ind w:firstLine="432"/>
      </w:pPr>
      <w:r>
        <w:t>This overview approach reduces the need for separate initial API calls from different widgets. It also supports faster page hydration and creates a more product-like first impression after login.</w:t>
      </w:r>
    </w:p>
    <w:p w14:paraId="5216237B" w14:textId="77777777" w:rsidR="000B6483" w:rsidRDefault="000A7667">
      <w:pPr>
        <w:spacing w:before="240" w:after="80"/>
        <w:ind w:left="576"/>
        <w:jc w:val="left"/>
        <w:outlineLvl w:val="2"/>
      </w:pPr>
      <w:bookmarkStart w:id="47" w:name="_Toc228991384"/>
      <w:r>
        <w:rPr>
          <w:b/>
          <w:sz w:val="28"/>
        </w:rPr>
        <w:t>4.1.3 Pet and Booking Modules</w:t>
      </w:r>
      <w:bookmarkEnd w:id="47"/>
    </w:p>
    <w:p w14:paraId="365C0C1D" w14:textId="77777777" w:rsidR="000B6483" w:rsidRDefault="000A7667">
      <w:pPr>
        <w:ind w:firstLine="432"/>
      </w:pPr>
      <w:r>
        <w:t>The pet module supports create, update, delete, and fetch operations on user-linked pet records. The booking module accepts pet, provider, service, date, time, and note values and then returns a confirmed booking object. These modules demonstrate basic but essential CRUD and transactional behavior in the project.</w:t>
      </w:r>
    </w:p>
    <w:p w14:paraId="044973A1" w14:textId="77777777" w:rsidR="000B6483" w:rsidRDefault="000A7667">
      <w:pPr>
        <w:ind w:firstLine="432"/>
      </w:pPr>
      <w:r>
        <w:t>Together, these modules form the operational core of the prototype because they connect identity, care context, and service action. Without them, the application would remain informational rather than workflow-oriented.</w:t>
      </w:r>
    </w:p>
    <w:p w14:paraId="10E598B8" w14:textId="77777777" w:rsidR="000B6483" w:rsidRDefault="000A7667">
      <w:pPr>
        <w:spacing w:before="240" w:after="80"/>
        <w:ind w:left="576"/>
        <w:jc w:val="left"/>
        <w:outlineLvl w:val="2"/>
      </w:pPr>
      <w:bookmarkStart w:id="48" w:name="_Toc228991385"/>
      <w:r>
        <w:rPr>
          <w:b/>
          <w:sz w:val="28"/>
        </w:rPr>
        <w:t>4.1.4 Support and Experience Modules</w:t>
      </w:r>
      <w:bookmarkEnd w:id="48"/>
    </w:p>
    <w:p w14:paraId="53208B48" w14:textId="77777777" w:rsidR="000B6483" w:rsidRDefault="000A7667">
      <w:pPr>
        <w:ind w:firstLine="432"/>
      </w:pPr>
      <w:r>
        <w:t>Additional modules such as wallet, notifications, community, chat, insurance, premium, and AI assistant are currently represented through structured mock or fallback data. Even where the data is static today, the module organization reflects plausible product boundaries for future live services.</w:t>
      </w:r>
    </w:p>
    <w:p w14:paraId="228C2B17" w14:textId="77777777" w:rsidR="000B6483" w:rsidRDefault="000A7667">
      <w:pPr>
        <w:ind w:firstLine="432"/>
      </w:pPr>
      <w:r>
        <w:t>This strategy is valuable because it allows the interface and navigation model to mature before expensive integrations are introduced. It also makes the prototype more convincing as a complete product concept while still being honest about which flows are currently data-driven.</w:t>
      </w:r>
    </w:p>
    <w:p w14:paraId="765DD457" w14:textId="77777777" w:rsidR="000B6483" w:rsidRDefault="000A7667">
      <w:pPr>
        <w:spacing w:before="240" w:after="80"/>
        <w:ind w:left="360"/>
        <w:jc w:val="left"/>
        <w:outlineLvl w:val="1"/>
      </w:pPr>
      <w:bookmarkStart w:id="49" w:name="_Toc228991386"/>
      <w:r>
        <w:rPr>
          <w:b/>
          <w:sz w:val="32"/>
        </w:rPr>
        <w:t>4.2 Tools and Technologies Used</w:t>
      </w:r>
      <w:bookmarkEnd w:id="49"/>
    </w:p>
    <w:p w14:paraId="08A7F649" w14:textId="68ACC62B" w:rsidR="000B6483" w:rsidRDefault="000A7667">
      <w:pPr>
        <w:spacing w:before="120" w:after="80"/>
        <w:jc w:val="center"/>
      </w:pPr>
      <w:bookmarkStart w:id="50" w:name="_Toc228991439"/>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9</w:t>
      </w:r>
      <w:r>
        <w:rPr>
          <w:rFonts w:ascii="Garamond" w:hAnsi="Garamond" w:cs="Garamond"/>
          <w:b/>
          <w:sz w:val="20"/>
        </w:rPr>
        <w:fldChar w:fldCharType="end"/>
      </w:r>
      <w:r>
        <w:rPr>
          <w:rFonts w:ascii="Garamond" w:hAnsi="Garamond" w:cs="Garamond"/>
          <w:b/>
          <w:sz w:val="20"/>
        </w:rPr>
        <w:t>: Technology stack used in PawAssist</w:t>
      </w:r>
      <w:bookmarkEnd w:id="50"/>
    </w:p>
    <w:tbl>
      <w:tblPr>
        <w:tblStyle w:val="TableGrid"/>
        <w:tblW w:w="0" w:type="auto"/>
        <w:jc w:val="center"/>
        <w:tblLook w:val="04A0" w:firstRow="1" w:lastRow="0" w:firstColumn="1" w:lastColumn="0" w:noHBand="0" w:noVBand="1"/>
      </w:tblPr>
      <w:tblGrid>
        <w:gridCol w:w="2079"/>
        <w:gridCol w:w="1682"/>
        <w:gridCol w:w="4764"/>
      </w:tblGrid>
      <w:tr w:rsidR="000B6483" w14:paraId="3A7A0408" w14:textId="77777777">
        <w:trPr>
          <w:jc w:val="center"/>
        </w:trPr>
        <w:tc>
          <w:tcPr>
            <w:tcW w:w="2304" w:type="dxa"/>
            <w:vAlign w:val="center"/>
          </w:tcPr>
          <w:p w14:paraId="2E9FF88E" w14:textId="77777777" w:rsidR="000B6483" w:rsidRDefault="000A7667">
            <w:pPr>
              <w:jc w:val="center"/>
            </w:pPr>
            <w:r>
              <w:rPr>
                <w:b/>
                <w:sz w:val="20"/>
              </w:rPr>
              <w:t>Technology</w:t>
            </w:r>
          </w:p>
        </w:tc>
        <w:tc>
          <w:tcPr>
            <w:tcW w:w="1872" w:type="dxa"/>
            <w:vAlign w:val="center"/>
          </w:tcPr>
          <w:p w14:paraId="4A0F359A" w14:textId="77777777" w:rsidR="000B6483" w:rsidRDefault="000A7667">
            <w:pPr>
              <w:jc w:val="center"/>
            </w:pPr>
            <w:r>
              <w:rPr>
                <w:b/>
                <w:sz w:val="20"/>
              </w:rPr>
              <w:t>Layer</w:t>
            </w:r>
          </w:p>
        </w:tc>
        <w:tc>
          <w:tcPr>
            <w:tcW w:w="5616" w:type="dxa"/>
            <w:vAlign w:val="center"/>
          </w:tcPr>
          <w:p w14:paraId="448842DD" w14:textId="77777777" w:rsidR="000B6483" w:rsidRDefault="000A7667">
            <w:pPr>
              <w:jc w:val="center"/>
            </w:pPr>
            <w:r>
              <w:rPr>
                <w:b/>
                <w:sz w:val="20"/>
              </w:rPr>
              <w:t>Usage</w:t>
            </w:r>
          </w:p>
        </w:tc>
      </w:tr>
      <w:tr w:rsidR="000B6483" w14:paraId="7276EC03" w14:textId="77777777">
        <w:trPr>
          <w:jc w:val="center"/>
        </w:trPr>
        <w:tc>
          <w:tcPr>
            <w:tcW w:w="2304" w:type="dxa"/>
            <w:vAlign w:val="center"/>
          </w:tcPr>
          <w:p w14:paraId="75F98863" w14:textId="77777777" w:rsidR="000B6483" w:rsidRDefault="000A7667">
            <w:pPr>
              <w:jc w:val="center"/>
            </w:pPr>
            <w:r>
              <w:rPr>
                <w:sz w:val="20"/>
              </w:rPr>
              <w:t>React 19</w:t>
            </w:r>
          </w:p>
        </w:tc>
        <w:tc>
          <w:tcPr>
            <w:tcW w:w="1872" w:type="dxa"/>
            <w:vAlign w:val="center"/>
          </w:tcPr>
          <w:p w14:paraId="00F223DF" w14:textId="77777777" w:rsidR="000B6483" w:rsidRDefault="000A7667">
            <w:pPr>
              <w:jc w:val="center"/>
            </w:pPr>
            <w:r>
              <w:rPr>
                <w:sz w:val="20"/>
              </w:rPr>
              <w:t>Frontend</w:t>
            </w:r>
          </w:p>
        </w:tc>
        <w:tc>
          <w:tcPr>
            <w:tcW w:w="5616" w:type="dxa"/>
            <w:vAlign w:val="center"/>
          </w:tcPr>
          <w:p w14:paraId="6456D6AF" w14:textId="77777777" w:rsidR="000B6483" w:rsidRDefault="000A7667">
            <w:pPr>
              <w:jc w:val="left"/>
            </w:pPr>
            <w:r>
              <w:rPr>
                <w:sz w:val="20"/>
              </w:rPr>
              <w:t>Component-based user interface</w:t>
            </w:r>
          </w:p>
        </w:tc>
      </w:tr>
      <w:tr w:rsidR="000B6483" w14:paraId="3A0A5709" w14:textId="77777777">
        <w:trPr>
          <w:jc w:val="center"/>
        </w:trPr>
        <w:tc>
          <w:tcPr>
            <w:tcW w:w="2304" w:type="dxa"/>
            <w:vAlign w:val="center"/>
          </w:tcPr>
          <w:p w14:paraId="57491EBB" w14:textId="77777777" w:rsidR="000B6483" w:rsidRDefault="000A7667">
            <w:pPr>
              <w:jc w:val="center"/>
            </w:pPr>
            <w:r>
              <w:rPr>
                <w:sz w:val="20"/>
              </w:rPr>
              <w:t>Vite</w:t>
            </w:r>
          </w:p>
        </w:tc>
        <w:tc>
          <w:tcPr>
            <w:tcW w:w="1872" w:type="dxa"/>
            <w:vAlign w:val="center"/>
          </w:tcPr>
          <w:p w14:paraId="2B2CDEA7" w14:textId="77777777" w:rsidR="000B6483" w:rsidRDefault="000A7667">
            <w:pPr>
              <w:jc w:val="center"/>
            </w:pPr>
            <w:r>
              <w:rPr>
                <w:sz w:val="20"/>
              </w:rPr>
              <w:t>Frontend</w:t>
            </w:r>
          </w:p>
        </w:tc>
        <w:tc>
          <w:tcPr>
            <w:tcW w:w="5616" w:type="dxa"/>
            <w:vAlign w:val="center"/>
          </w:tcPr>
          <w:p w14:paraId="736663AA" w14:textId="77777777" w:rsidR="000B6483" w:rsidRDefault="000A7667">
            <w:pPr>
              <w:jc w:val="left"/>
            </w:pPr>
            <w:r>
              <w:rPr>
                <w:sz w:val="20"/>
              </w:rPr>
              <w:t>Fast development server and production build</w:t>
            </w:r>
          </w:p>
        </w:tc>
      </w:tr>
      <w:tr w:rsidR="000B6483" w14:paraId="6DF6BC10" w14:textId="77777777">
        <w:trPr>
          <w:jc w:val="center"/>
        </w:trPr>
        <w:tc>
          <w:tcPr>
            <w:tcW w:w="2304" w:type="dxa"/>
            <w:vAlign w:val="center"/>
          </w:tcPr>
          <w:p w14:paraId="39B9CBDD" w14:textId="77777777" w:rsidR="000B6483" w:rsidRDefault="000A7667">
            <w:pPr>
              <w:jc w:val="center"/>
            </w:pPr>
            <w:r>
              <w:rPr>
                <w:sz w:val="20"/>
              </w:rPr>
              <w:t>React Router DOM</w:t>
            </w:r>
          </w:p>
        </w:tc>
        <w:tc>
          <w:tcPr>
            <w:tcW w:w="1872" w:type="dxa"/>
            <w:vAlign w:val="center"/>
          </w:tcPr>
          <w:p w14:paraId="27CE9DBA" w14:textId="77777777" w:rsidR="000B6483" w:rsidRDefault="000A7667">
            <w:pPr>
              <w:jc w:val="center"/>
            </w:pPr>
            <w:r>
              <w:rPr>
                <w:sz w:val="20"/>
              </w:rPr>
              <w:t>Frontend</w:t>
            </w:r>
          </w:p>
        </w:tc>
        <w:tc>
          <w:tcPr>
            <w:tcW w:w="5616" w:type="dxa"/>
            <w:vAlign w:val="center"/>
          </w:tcPr>
          <w:p w14:paraId="3C85A424" w14:textId="77777777" w:rsidR="000B6483" w:rsidRDefault="000A7667">
            <w:pPr>
              <w:jc w:val="left"/>
            </w:pPr>
            <w:r>
              <w:rPr>
                <w:sz w:val="20"/>
              </w:rPr>
              <w:t>Client-side routing and protected flows</w:t>
            </w:r>
          </w:p>
        </w:tc>
      </w:tr>
      <w:tr w:rsidR="000B6483" w14:paraId="1938DFE7" w14:textId="77777777">
        <w:trPr>
          <w:jc w:val="center"/>
        </w:trPr>
        <w:tc>
          <w:tcPr>
            <w:tcW w:w="2304" w:type="dxa"/>
            <w:vAlign w:val="center"/>
          </w:tcPr>
          <w:p w14:paraId="2D999A7D" w14:textId="77777777" w:rsidR="000B6483" w:rsidRDefault="000A7667">
            <w:pPr>
              <w:jc w:val="center"/>
            </w:pPr>
            <w:r>
              <w:rPr>
                <w:sz w:val="20"/>
              </w:rPr>
              <w:t>Zustand</w:t>
            </w:r>
          </w:p>
        </w:tc>
        <w:tc>
          <w:tcPr>
            <w:tcW w:w="1872" w:type="dxa"/>
            <w:vAlign w:val="center"/>
          </w:tcPr>
          <w:p w14:paraId="78C87DCE" w14:textId="77777777" w:rsidR="000B6483" w:rsidRDefault="000A7667">
            <w:pPr>
              <w:jc w:val="center"/>
            </w:pPr>
            <w:r>
              <w:rPr>
                <w:sz w:val="20"/>
              </w:rPr>
              <w:t>Frontend</w:t>
            </w:r>
          </w:p>
        </w:tc>
        <w:tc>
          <w:tcPr>
            <w:tcW w:w="5616" w:type="dxa"/>
            <w:vAlign w:val="center"/>
          </w:tcPr>
          <w:p w14:paraId="3E8F4438" w14:textId="77777777" w:rsidR="000B6483" w:rsidRDefault="000A7667">
            <w:pPr>
              <w:jc w:val="left"/>
            </w:pPr>
            <w:r>
              <w:rPr>
                <w:sz w:val="20"/>
              </w:rPr>
              <w:t>Session and settings state management</w:t>
            </w:r>
          </w:p>
        </w:tc>
      </w:tr>
      <w:tr w:rsidR="000B6483" w14:paraId="1555AA09" w14:textId="77777777">
        <w:trPr>
          <w:jc w:val="center"/>
        </w:trPr>
        <w:tc>
          <w:tcPr>
            <w:tcW w:w="2304" w:type="dxa"/>
            <w:vAlign w:val="center"/>
          </w:tcPr>
          <w:p w14:paraId="35F2664D" w14:textId="77777777" w:rsidR="000B6483" w:rsidRDefault="000A7667">
            <w:pPr>
              <w:jc w:val="center"/>
            </w:pPr>
            <w:r>
              <w:rPr>
                <w:sz w:val="20"/>
              </w:rPr>
              <w:t>Axios</w:t>
            </w:r>
          </w:p>
        </w:tc>
        <w:tc>
          <w:tcPr>
            <w:tcW w:w="1872" w:type="dxa"/>
            <w:vAlign w:val="center"/>
          </w:tcPr>
          <w:p w14:paraId="2F4B7975" w14:textId="77777777" w:rsidR="000B6483" w:rsidRDefault="000A7667">
            <w:pPr>
              <w:jc w:val="center"/>
            </w:pPr>
            <w:r>
              <w:rPr>
                <w:sz w:val="20"/>
              </w:rPr>
              <w:t>Frontend</w:t>
            </w:r>
          </w:p>
        </w:tc>
        <w:tc>
          <w:tcPr>
            <w:tcW w:w="5616" w:type="dxa"/>
            <w:vAlign w:val="center"/>
          </w:tcPr>
          <w:p w14:paraId="7D7F3D0A" w14:textId="77777777" w:rsidR="000B6483" w:rsidRDefault="000A7667">
            <w:pPr>
              <w:jc w:val="center"/>
            </w:pPr>
            <w:r>
              <w:rPr>
                <w:sz w:val="20"/>
              </w:rPr>
              <w:t>API communication</w:t>
            </w:r>
          </w:p>
        </w:tc>
      </w:tr>
      <w:tr w:rsidR="000B6483" w14:paraId="054B0585" w14:textId="77777777">
        <w:trPr>
          <w:jc w:val="center"/>
        </w:trPr>
        <w:tc>
          <w:tcPr>
            <w:tcW w:w="2304" w:type="dxa"/>
            <w:vAlign w:val="center"/>
          </w:tcPr>
          <w:p w14:paraId="1268E96C" w14:textId="77777777" w:rsidR="000B6483" w:rsidRDefault="000A7667">
            <w:pPr>
              <w:jc w:val="center"/>
            </w:pPr>
            <w:r>
              <w:rPr>
                <w:sz w:val="20"/>
              </w:rPr>
              <w:t>Node.js</w:t>
            </w:r>
          </w:p>
        </w:tc>
        <w:tc>
          <w:tcPr>
            <w:tcW w:w="1872" w:type="dxa"/>
            <w:vAlign w:val="center"/>
          </w:tcPr>
          <w:p w14:paraId="5DCF9904" w14:textId="77777777" w:rsidR="000B6483" w:rsidRDefault="000A7667">
            <w:pPr>
              <w:jc w:val="center"/>
            </w:pPr>
            <w:r>
              <w:rPr>
                <w:sz w:val="20"/>
              </w:rPr>
              <w:t>Backend</w:t>
            </w:r>
          </w:p>
        </w:tc>
        <w:tc>
          <w:tcPr>
            <w:tcW w:w="5616" w:type="dxa"/>
            <w:vAlign w:val="center"/>
          </w:tcPr>
          <w:p w14:paraId="002E24EB" w14:textId="77777777" w:rsidR="000B6483" w:rsidRDefault="000A7667">
            <w:pPr>
              <w:jc w:val="left"/>
            </w:pPr>
            <w:r>
              <w:rPr>
                <w:sz w:val="20"/>
              </w:rPr>
              <w:t>JavaScript runtime</w:t>
            </w:r>
          </w:p>
        </w:tc>
      </w:tr>
      <w:tr w:rsidR="000B6483" w14:paraId="2CC495DC" w14:textId="77777777">
        <w:trPr>
          <w:jc w:val="center"/>
        </w:trPr>
        <w:tc>
          <w:tcPr>
            <w:tcW w:w="2304" w:type="dxa"/>
            <w:vAlign w:val="center"/>
          </w:tcPr>
          <w:p w14:paraId="2A1F70FF" w14:textId="77777777" w:rsidR="000B6483" w:rsidRDefault="000A7667">
            <w:pPr>
              <w:jc w:val="center"/>
            </w:pPr>
            <w:r>
              <w:rPr>
                <w:sz w:val="20"/>
              </w:rPr>
              <w:lastRenderedPageBreak/>
              <w:t>Express 5</w:t>
            </w:r>
          </w:p>
        </w:tc>
        <w:tc>
          <w:tcPr>
            <w:tcW w:w="1872" w:type="dxa"/>
            <w:vAlign w:val="center"/>
          </w:tcPr>
          <w:p w14:paraId="133EB8E6" w14:textId="77777777" w:rsidR="000B6483" w:rsidRDefault="000A7667">
            <w:pPr>
              <w:jc w:val="center"/>
            </w:pPr>
            <w:r>
              <w:rPr>
                <w:sz w:val="20"/>
              </w:rPr>
              <w:t>Backend</w:t>
            </w:r>
          </w:p>
        </w:tc>
        <w:tc>
          <w:tcPr>
            <w:tcW w:w="5616" w:type="dxa"/>
            <w:vAlign w:val="center"/>
          </w:tcPr>
          <w:p w14:paraId="6847FD12" w14:textId="77777777" w:rsidR="000B6483" w:rsidRDefault="000A7667">
            <w:pPr>
              <w:jc w:val="left"/>
            </w:pPr>
            <w:r>
              <w:rPr>
                <w:sz w:val="20"/>
              </w:rPr>
              <w:t>REST API implementation</w:t>
            </w:r>
          </w:p>
        </w:tc>
      </w:tr>
      <w:tr w:rsidR="000B6483" w14:paraId="27950474" w14:textId="77777777">
        <w:trPr>
          <w:jc w:val="center"/>
        </w:trPr>
        <w:tc>
          <w:tcPr>
            <w:tcW w:w="2304" w:type="dxa"/>
            <w:vAlign w:val="center"/>
          </w:tcPr>
          <w:p w14:paraId="0CB5F3E3" w14:textId="77777777" w:rsidR="000B6483" w:rsidRDefault="000A7667">
            <w:pPr>
              <w:jc w:val="left"/>
            </w:pPr>
            <w:r>
              <w:rPr>
                <w:sz w:val="20"/>
              </w:rPr>
              <w:t>MongoDB + Mongoose</w:t>
            </w:r>
          </w:p>
        </w:tc>
        <w:tc>
          <w:tcPr>
            <w:tcW w:w="1872" w:type="dxa"/>
            <w:vAlign w:val="center"/>
          </w:tcPr>
          <w:p w14:paraId="3B5A1293" w14:textId="77777777" w:rsidR="000B6483" w:rsidRDefault="000A7667">
            <w:pPr>
              <w:jc w:val="center"/>
            </w:pPr>
            <w:r>
              <w:rPr>
                <w:sz w:val="20"/>
              </w:rPr>
              <w:t>Database</w:t>
            </w:r>
          </w:p>
        </w:tc>
        <w:tc>
          <w:tcPr>
            <w:tcW w:w="5616" w:type="dxa"/>
            <w:vAlign w:val="center"/>
          </w:tcPr>
          <w:p w14:paraId="09875358" w14:textId="77777777" w:rsidR="000B6483" w:rsidRDefault="000A7667">
            <w:pPr>
              <w:jc w:val="left"/>
            </w:pPr>
            <w:r>
              <w:rPr>
                <w:sz w:val="20"/>
              </w:rPr>
              <w:t>Persistence and schema modeling</w:t>
            </w:r>
          </w:p>
        </w:tc>
      </w:tr>
    </w:tbl>
    <w:p w14:paraId="1AD8936F" w14:textId="77777777" w:rsidR="000B6483" w:rsidRDefault="000A7667">
      <w:pPr>
        <w:ind w:firstLine="432"/>
      </w:pPr>
      <w:r>
        <w:t>React was selected because of its component model and ecosystem support for single-page applications. Vite complements it with fast local iteration and efficient production builds. React Router DOM provides route mapping and nesting support, which is especially useful for the protected application shell.</w:t>
      </w:r>
    </w:p>
    <w:p w14:paraId="019CD322" w14:textId="77777777" w:rsidR="000B6483" w:rsidRDefault="000A7667">
      <w:pPr>
        <w:ind w:firstLine="432"/>
      </w:pPr>
      <w:r>
        <w:t>Zustand was used for lightweight but effective global state management. It stores user session data and settings while avoiding excessive boilerplate. Axios was used for structured API communication, and request interceptors simplified bearer-token handling.</w:t>
      </w:r>
    </w:p>
    <w:p w14:paraId="785C6F9A" w14:textId="77777777" w:rsidR="000B6483" w:rsidRDefault="000A7667">
      <w:pPr>
        <w:ind w:firstLine="432"/>
      </w:pPr>
      <w:r>
        <w:t>On the backend, Express offers a clear and minimal routing layer, while Mongoose provides schema control and database interaction when MongoDB is active. The stack remains intentionally approachable for student development while still reflecting industry-relevant tooling.</w:t>
      </w:r>
    </w:p>
    <w:p w14:paraId="0D326641" w14:textId="77777777" w:rsidR="000B6483" w:rsidRDefault="000A7667">
      <w:pPr>
        <w:spacing w:before="240" w:after="80"/>
        <w:ind w:left="360"/>
        <w:jc w:val="left"/>
        <w:outlineLvl w:val="1"/>
      </w:pPr>
      <w:bookmarkStart w:id="51" w:name="_Toc228991387"/>
      <w:r>
        <w:rPr>
          <w:b/>
          <w:sz w:val="32"/>
        </w:rPr>
        <w:t>4.3 Code Structure / Screens</w:t>
      </w:r>
      <w:bookmarkEnd w:id="51"/>
    </w:p>
    <w:p w14:paraId="61897BA4" w14:textId="77777777" w:rsidR="000B6483" w:rsidRDefault="000A7667">
      <w:pPr>
        <w:ind w:firstLine="432"/>
      </w:pPr>
      <w:r>
        <w:t>The frontend is arranged under client/src with separate folders for pages, components, routes, services, store, and styles. The backend is arranged under server with routes, models, data, config, and middleware responsibilities. This organization improves maintainability and keeps data, view, and service concerns separated.</w:t>
      </w:r>
    </w:p>
    <w:p w14:paraId="72592CF9" w14:textId="77777777" w:rsidR="000B6483" w:rsidRDefault="000A7667">
      <w:pPr>
        <w:ind w:firstLine="432"/>
      </w:pPr>
      <w:r>
        <w:t>The route configuration makes a clear distinction between public routes such as login and register, and protected routes under the app shell. This structure improves readability and helps separate pre-authentication and post-authentication behavior.</w:t>
      </w:r>
    </w:p>
    <w:p w14:paraId="621F49F6" w14:textId="27F2AE98" w:rsidR="000B6483" w:rsidRDefault="000A7667">
      <w:pPr>
        <w:spacing w:before="120" w:after="80"/>
        <w:jc w:val="center"/>
      </w:pPr>
      <w:bookmarkStart w:id="52" w:name="_Toc228991440"/>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10</w:t>
      </w:r>
      <w:r>
        <w:rPr>
          <w:rFonts w:ascii="Garamond" w:hAnsi="Garamond" w:cs="Garamond"/>
          <w:b/>
          <w:sz w:val="20"/>
        </w:rPr>
        <w:fldChar w:fldCharType="end"/>
      </w:r>
      <w:r>
        <w:rPr>
          <w:rFonts w:ascii="Garamond" w:hAnsi="Garamond" w:cs="Garamond"/>
          <w:b/>
          <w:sz w:val="20"/>
        </w:rPr>
        <w:t>: Important project folders</w:t>
      </w:r>
      <w:bookmarkEnd w:id="52"/>
    </w:p>
    <w:tbl>
      <w:tblPr>
        <w:tblStyle w:val="TableGrid"/>
        <w:tblW w:w="0" w:type="auto"/>
        <w:jc w:val="center"/>
        <w:tblLook w:val="04A0" w:firstRow="1" w:lastRow="0" w:firstColumn="1" w:lastColumn="0" w:noHBand="0" w:noVBand="1"/>
      </w:tblPr>
      <w:tblGrid>
        <w:gridCol w:w="2657"/>
        <w:gridCol w:w="5868"/>
      </w:tblGrid>
      <w:tr w:rsidR="000B6483" w14:paraId="4783E57E" w14:textId="77777777">
        <w:trPr>
          <w:jc w:val="center"/>
        </w:trPr>
        <w:tc>
          <w:tcPr>
            <w:tcW w:w="2880" w:type="dxa"/>
            <w:vAlign w:val="center"/>
          </w:tcPr>
          <w:p w14:paraId="656545CC" w14:textId="77777777" w:rsidR="000B6483" w:rsidRDefault="000A7667">
            <w:pPr>
              <w:jc w:val="center"/>
            </w:pPr>
            <w:r>
              <w:rPr>
                <w:b/>
                <w:sz w:val="20"/>
              </w:rPr>
              <w:t>Path</w:t>
            </w:r>
          </w:p>
        </w:tc>
        <w:tc>
          <w:tcPr>
            <w:tcW w:w="6912" w:type="dxa"/>
            <w:vAlign w:val="center"/>
          </w:tcPr>
          <w:p w14:paraId="79337E5E" w14:textId="77777777" w:rsidR="000B6483" w:rsidRDefault="000A7667">
            <w:pPr>
              <w:jc w:val="center"/>
            </w:pPr>
            <w:r>
              <w:rPr>
                <w:b/>
                <w:sz w:val="20"/>
              </w:rPr>
              <w:t>Role</w:t>
            </w:r>
          </w:p>
        </w:tc>
      </w:tr>
      <w:tr w:rsidR="000B6483" w14:paraId="16B97BFD" w14:textId="77777777">
        <w:trPr>
          <w:jc w:val="center"/>
        </w:trPr>
        <w:tc>
          <w:tcPr>
            <w:tcW w:w="2880" w:type="dxa"/>
            <w:vAlign w:val="center"/>
          </w:tcPr>
          <w:p w14:paraId="2A07EAAA" w14:textId="77777777" w:rsidR="000B6483" w:rsidRDefault="000A7667">
            <w:pPr>
              <w:jc w:val="center"/>
            </w:pPr>
            <w:r>
              <w:rPr>
                <w:sz w:val="20"/>
              </w:rPr>
              <w:t>client/src/pages</w:t>
            </w:r>
          </w:p>
        </w:tc>
        <w:tc>
          <w:tcPr>
            <w:tcW w:w="6912" w:type="dxa"/>
            <w:vAlign w:val="center"/>
          </w:tcPr>
          <w:p w14:paraId="0CC25813" w14:textId="77777777" w:rsidR="000B6483" w:rsidRDefault="000A7667">
            <w:pPr>
              <w:jc w:val="left"/>
            </w:pPr>
            <w:r>
              <w:rPr>
                <w:sz w:val="20"/>
              </w:rPr>
              <w:t>Route-level screens such as dashboard, pets, booking, wallet, and profile</w:t>
            </w:r>
          </w:p>
        </w:tc>
      </w:tr>
      <w:tr w:rsidR="000B6483" w14:paraId="6DC882C8" w14:textId="77777777">
        <w:trPr>
          <w:jc w:val="center"/>
        </w:trPr>
        <w:tc>
          <w:tcPr>
            <w:tcW w:w="2880" w:type="dxa"/>
            <w:vAlign w:val="center"/>
          </w:tcPr>
          <w:p w14:paraId="64D65D65" w14:textId="77777777" w:rsidR="000B6483" w:rsidRDefault="000A7667">
            <w:pPr>
              <w:jc w:val="left"/>
            </w:pPr>
            <w:r>
              <w:rPr>
                <w:sz w:val="20"/>
              </w:rPr>
              <w:t>client/src/services</w:t>
            </w:r>
          </w:p>
        </w:tc>
        <w:tc>
          <w:tcPr>
            <w:tcW w:w="6912" w:type="dxa"/>
            <w:vAlign w:val="center"/>
          </w:tcPr>
          <w:p w14:paraId="0EC9C648" w14:textId="77777777" w:rsidR="000B6483" w:rsidRDefault="000A7667">
            <w:pPr>
              <w:jc w:val="left"/>
            </w:pPr>
            <w:r>
              <w:rPr>
                <w:sz w:val="20"/>
              </w:rPr>
              <w:t>API wrappers, fallback data, and reusable data hooks</w:t>
            </w:r>
          </w:p>
        </w:tc>
      </w:tr>
      <w:tr w:rsidR="000B6483" w14:paraId="58D3944A" w14:textId="77777777">
        <w:trPr>
          <w:jc w:val="center"/>
        </w:trPr>
        <w:tc>
          <w:tcPr>
            <w:tcW w:w="2880" w:type="dxa"/>
            <w:vAlign w:val="center"/>
          </w:tcPr>
          <w:p w14:paraId="404E2F90" w14:textId="77777777" w:rsidR="000B6483" w:rsidRDefault="000A7667">
            <w:pPr>
              <w:jc w:val="center"/>
            </w:pPr>
            <w:r>
              <w:rPr>
                <w:sz w:val="20"/>
              </w:rPr>
              <w:t>client/src/store</w:t>
            </w:r>
          </w:p>
        </w:tc>
        <w:tc>
          <w:tcPr>
            <w:tcW w:w="6912" w:type="dxa"/>
            <w:vAlign w:val="center"/>
          </w:tcPr>
          <w:p w14:paraId="1283795D" w14:textId="77777777" w:rsidR="000B6483" w:rsidRDefault="000A7667">
            <w:pPr>
              <w:jc w:val="left"/>
            </w:pPr>
            <w:r>
              <w:rPr>
                <w:sz w:val="20"/>
              </w:rPr>
              <w:t>Zustand stores for user session and settings</w:t>
            </w:r>
          </w:p>
        </w:tc>
      </w:tr>
      <w:tr w:rsidR="000B6483" w14:paraId="55AFF229" w14:textId="77777777">
        <w:trPr>
          <w:jc w:val="center"/>
        </w:trPr>
        <w:tc>
          <w:tcPr>
            <w:tcW w:w="2880" w:type="dxa"/>
            <w:vAlign w:val="center"/>
          </w:tcPr>
          <w:p w14:paraId="47ECBADE" w14:textId="77777777" w:rsidR="000B6483" w:rsidRDefault="000A7667">
            <w:pPr>
              <w:jc w:val="center"/>
            </w:pPr>
            <w:r>
              <w:rPr>
                <w:sz w:val="20"/>
              </w:rPr>
              <w:t>server/routes</w:t>
            </w:r>
          </w:p>
        </w:tc>
        <w:tc>
          <w:tcPr>
            <w:tcW w:w="6912" w:type="dxa"/>
            <w:vAlign w:val="center"/>
          </w:tcPr>
          <w:p w14:paraId="5FC9A446" w14:textId="77777777" w:rsidR="000B6483" w:rsidRDefault="000A7667">
            <w:pPr>
              <w:jc w:val="left"/>
            </w:pPr>
            <w:r>
              <w:rPr>
                <w:sz w:val="20"/>
              </w:rPr>
              <w:t>REST endpoint definitions</w:t>
            </w:r>
          </w:p>
        </w:tc>
      </w:tr>
      <w:tr w:rsidR="000B6483" w14:paraId="47B68E9A" w14:textId="77777777">
        <w:trPr>
          <w:jc w:val="center"/>
        </w:trPr>
        <w:tc>
          <w:tcPr>
            <w:tcW w:w="2880" w:type="dxa"/>
            <w:vAlign w:val="center"/>
          </w:tcPr>
          <w:p w14:paraId="59E9FBD7" w14:textId="77777777" w:rsidR="000B6483" w:rsidRDefault="000A7667">
            <w:pPr>
              <w:jc w:val="center"/>
            </w:pPr>
            <w:r>
              <w:rPr>
                <w:sz w:val="20"/>
              </w:rPr>
              <w:t>server/models</w:t>
            </w:r>
          </w:p>
        </w:tc>
        <w:tc>
          <w:tcPr>
            <w:tcW w:w="6912" w:type="dxa"/>
            <w:vAlign w:val="center"/>
          </w:tcPr>
          <w:p w14:paraId="006F44FF" w14:textId="77777777" w:rsidR="000B6483" w:rsidRDefault="000A7667">
            <w:pPr>
              <w:jc w:val="left"/>
            </w:pPr>
            <w:r>
              <w:rPr>
                <w:sz w:val="20"/>
              </w:rPr>
              <w:t>Mongoose schemas for User, Pet, and Booking</w:t>
            </w:r>
          </w:p>
        </w:tc>
      </w:tr>
      <w:tr w:rsidR="000B6483" w14:paraId="6D2EEC68" w14:textId="77777777">
        <w:trPr>
          <w:jc w:val="center"/>
        </w:trPr>
        <w:tc>
          <w:tcPr>
            <w:tcW w:w="2880" w:type="dxa"/>
            <w:vAlign w:val="center"/>
          </w:tcPr>
          <w:p w14:paraId="41898AFB" w14:textId="77777777" w:rsidR="000B6483" w:rsidRDefault="000A7667">
            <w:pPr>
              <w:jc w:val="center"/>
            </w:pPr>
            <w:r>
              <w:rPr>
                <w:sz w:val="20"/>
              </w:rPr>
              <w:t>server/data</w:t>
            </w:r>
          </w:p>
        </w:tc>
        <w:tc>
          <w:tcPr>
            <w:tcW w:w="6912" w:type="dxa"/>
            <w:vAlign w:val="center"/>
          </w:tcPr>
          <w:p w14:paraId="54A586BD" w14:textId="77777777" w:rsidR="000B6483" w:rsidRDefault="000A7667">
            <w:pPr>
              <w:jc w:val="left"/>
            </w:pPr>
            <w:r>
              <w:rPr>
                <w:sz w:val="20"/>
              </w:rPr>
              <w:t>Repository, static seed data, fallback memory store, security helpers</w:t>
            </w:r>
          </w:p>
        </w:tc>
      </w:tr>
    </w:tbl>
    <w:p w14:paraId="3C303343" w14:textId="77777777" w:rsidR="000B6483" w:rsidRDefault="000A7667">
      <w:pPr>
        <w:spacing w:before="240" w:after="80"/>
        <w:ind w:left="576"/>
        <w:jc w:val="left"/>
        <w:outlineLvl w:val="2"/>
      </w:pPr>
      <w:bookmarkStart w:id="53" w:name="_Toc228991388"/>
      <w:r>
        <w:rPr>
          <w:b/>
          <w:sz w:val="28"/>
        </w:rPr>
        <w:t>4.3.1 Page-Level Flow</w:t>
      </w:r>
      <w:bookmarkEnd w:id="53"/>
    </w:p>
    <w:p w14:paraId="202B7752" w14:textId="77777777" w:rsidR="000B6483" w:rsidRDefault="000A7667">
      <w:pPr>
        <w:ind w:firstLine="432"/>
      </w:pPr>
      <w:r>
        <w:lastRenderedPageBreak/>
        <w:t>The Home and login-related pages focus on onboarding and account entry. Once authenticated, the user enters the nested app route, which acts as a central shell for module navigation. Inside this shell, each major feature is exposed as a separate route.</w:t>
      </w:r>
    </w:p>
    <w:p w14:paraId="3E8D406F" w14:textId="77777777" w:rsidR="000B6483" w:rsidRDefault="000A7667">
      <w:pPr>
        <w:ind w:firstLine="432"/>
      </w:pPr>
      <w:r>
        <w:t>The Dashboard screen emphasizes summary and discoverability. The Pets screen focuses on structured record handling. The Booking screen focuses on user action and transaction input. Health, Wallet, Notifications, and Community screens reinforce the idea that PawAssist is more than an appointment tool and instead aims to be a broad pet-care companion product.</w:t>
      </w:r>
    </w:p>
    <w:p w14:paraId="4BEDAC47" w14:textId="344E308E" w:rsidR="000B6483" w:rsidRDefault="000A7667">
      <w:pPr>
        <w:spacing w:before="120" w:after="80"/>
        <w:jc w:val="center"/>
      </w:pPr>
      <w:bookmarkStart w:id="54" w:name="_Toc228991441"/>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11</w:t>
      </w:r>
      <w:r>
        <w:rPr>
          <w:rFonts w:ascii="Garamond" w:hAnsi="Garamond" w:cs="Garamond"/>
          <w:b/>
          <w:sz w:val="20"/>
        </w:rPr>
        <w:fldChar w:fldCharType="end"/>
      </w:r>
      <w:r>
        <w:rPr>
          <w:rFonts w:ascii="Garamond" w:hAnsi="Garamond" w:cs="Garamond"/>
          <w:b/>
          <w:sz w:val="20"/>
        </w:rPr>
        <w:t>: Representative frontend routes in the application</w:t>
      </w:r>
      <w:bookmarkEnd w:id="54"/>
    </w:p>
    <w:tbl>
      <w:tblPr>
        <w:tblStyle w:val="TableGrid"/>
        <w:tblW w:w="0" w:type="auto"/>
        <w:jc w:val="center"/>
        <w:tblLook w:val="04A0" w:firstRow="1" w:lastRow="0" w:firstColumn="1" w:lastColumn="0" w:noHBand="0" w:noVBand="1"/>
      </w:tblPr>
      <w:tblGrid>
        <w:gridCol w:w="2564"/>
        <w:gridCol w:w="4251"/>
        <w:gridCol w:w="1710"/>
      </w:tblGrid>
      <w:tr w:rsidR="000B6483" w14:paraId="513058A1" w14:textId="77777777">
        <w:trPr>
          <w:jc w:val="center"/>
        </w:trPr>
        <w:tc>
          <w:tcPr>
            <w:tcW w:w="2592" w:type="dxa"/>
            <w:vAlign w:val="center"/>
          </w:tcPr>
          <w:p w14:paraId="77F70458" w14:textId="77777777" w:rsidR="000B6483" w:rsidRDefault="000A7667">
            <w:pPr>
              <w:jc w:val="center"/>
            </w:pPr>
            <w:r>
              <w:rPr>
                <w:b/>
                <w:sz w:val="20"/>
              </w:rPr>
              <w:t>Route</w:t>
            </w:r>
          </w:p>
        </w:tc>
        <w:tc>
          <w:tcPr>
            <w:tcW w:w="4320" w:type="dxa"/>
            <w:vAlign w:val="center"/>
          </w:tcPr>
          <w:p w14:paraId="5A6E9B07" w14:textId="77777777" w:rsidR="000B6483" w:rsidRDefault="000A7667">
            <w:pPr>
              <w:jc w:val="center"/>
            </w:pPr>
            <w:r>
              <w:rPr>
                <w:b/>
                <w:sz w:val="20"/>
              </w:rPr>
              <w:t>Purpose</w:t>
            </w:r>
          </w:p>
        </w:tc>
        <w:tc>
          <w:tcPr>
            <w:tcW w:w="1728" w:type="dxa"/>
            <w:vAlign w:val="center"/>
          </w:tcPr>
          <w:p w14:paraId="603E4D82" w14:textId="77777777" w:rsidR="000B6483" w:rsidRDefault="000A7667">
            <w:pPr>
              <w:jc w:val="center"/>
            </w:pPr>
            <w:r>
              <w:rPr>
                <w:b/>
                <w:sz w:val="20"/>
              </w:rPr>
              <w:t>Access</w:t>
            </w:r>
          </w:p>
        </w:tc>
      </w:tr>
      <w:tr w:rsidR="000B6483" w14:paraId="6163809A" w14:textId="77777777">
        <w:trPr>
          <w:jc w:val="center"/>
        </w:trPr>
        <w:tc>
          <w:tcPr>
            <w:tcW w:w="2592" w:type="dxa"/>
            <w:vAlign w:val="center"/>
          </w:tcPr>
          <w:p w14:paraId="46C5019D" w14:textId="77777777" w:rsidR="000B6483" w:rsidRDefault="000A7667">
            <w:pPr>
              <w:jc w:val="center"/>
            </w:pPr>
            <w:r>
              <w:rPr>
                <w:sz w:val="20"/>
              </w:rPr>
              <w:t>/</w:t>
            </w:r>
          </w:p>
        </w:tc>
        <w:tc>
          <w:tcPr>
            <w:tcW w:w="4320" w:type="dxa"/>
            <w:vAlign w:val="center"/>
          </w:tcPr>
          <w:p w14:paraId="0EDBB7CF" w14:textId="77777777" w:rsidR="000B6483" w:rsidRDefault="000A7667">
            <w:pPr>
              <w:jc w:val="left"/>
            </w:pPr>
            <w:r>
              <w:rPr>
                <w:sz w:val="20"/>
              </w:rPr>
              <w:t>Landing or home experience</w:t>
            </w:r>
          </w:p>
        </w:tc>
        <w:tc>
          <w:tcPr>
            <w:tcW w:w="1728" w:type="dxa"/>
            <w:vAlign w:val="center"/>
          </w:tcPr>
          <w:p w14:paraId="1E273686" w14:textId="77777777" w:rsidR="000B6483" w:rsidRDefault="000A7667">
            <w:pPr>
              <w:jc w:val="center"/>
            </w:pPr>
            <w:r>
              <w:rPr>
                <w:sz w:val="20"/>
              </w:rPr>
              <w:t>Public</w:t>
            </w:r>
          </w:p>
        </w:tc>
      </w:tr>
      <w:tr w:rsidR="000B6483" w14:paraId="5D5DC69C" w14:textId="77777777">
        <w:trPr>
          <w:jc w:val="center"/>
        </w:trPr>
        <w:tc>
          <w:tcPr>
            <w:tcW w:w="2592" w:type="dxa"/>
            <w:vAlign w:val="center"/>
          </w:tcPr>
          <w:p w14:paraId="4149908D" w14:textId="77777777" w:rsidR="000B6483" w:rsidRDefault="000A7667">
            <w:pPr>
              <w:jc w:val="center"/>
            </w:pPr>
            <w:r>
              <w:rPr>
                <w:sz w:val="20"/>
              </w:rPr>
              <w:t>/login, /register</w:t>
            </w:r>
          </w:p>
        </w:tc>
        <w:tc>
          <w:tcPr>
            <w:tcW w:w="4320" w:type="dxa"/>
            <w:vAlign w:val="center"/>
          </w:tcPr>
          <w:p w14:paraId="3E3B4DAF" w14:textId="77777777" w:rsidR="000B6483" w:rsidRDefault="000A7667">
            <w:pPr>
              <w:jc w:val="left"/>
            </w:pPr>
            <w:r>
              <w:rPr>
                <w:sz w:val="20"/>
              </w:rPr>
              <w:t>Authentication flow</w:t>
            </w:r>
          </w:p>
        </w:tc>
        <w:tc>
          <w:tcPr>
            <w:tcW w:w="1728" w:type="dxa"/>
            <w:vAlign w:val="center"/>
          </w:tcPr>
          <w:p w14:paraId="042011F6" w14:textId="77777777" w:rsidR="000B6483" w:rsidRDefault="000A7667">
            <w:pPr>
              <w:jc w:val="center"/>
            </w:pPr>
            <w:r>
              <w:rPr>
                <w:sz w:val="20"/>
              </w:rPr>
              <w:t>Public</w:t>
            </w:r>
          </w:p>
        </w:tc>
      </w:tr>
      <w:tr w:rsidR="000B6483" w14:paraId="7FC661F4" w14:textId="77777777">
        <w:trPr>
          <w:jc w:val="center"/>
        </w:trPr>
        <w:tc>
          <w:tcPr>
            <w:tcW w:w="2592" w:type="dxa"/>
            <w:vAlign w:val="center"/>
          </w:tcPr>
          <w:p w14:paraId="71992A02" w14:textId="77777777" w:rsidR="000B6483" w:rsidRDefault="000A7667">
            <w:pPr>
              <w:jc w:val="center"/>
            </w:pPr>
            <w:r>
              <w:rPr>
                <w:sz w:val="20"/>
              </w:rPr>
              <w:t>/app/dashboard</w:t>
            </w:r>
          </w:p>
        </w:tc>
        <w:tc>
          <w:tcPr>
            <w:tcW w:w="4320" w:type="dxa"/>
            <w:vAlign w:val="center"/>
          </w:tcPr>
          <w:p w14:paraId="1BED78AD" w14:textId="77777777" w:rsidR="000B6483" w:rsidRDefault="000A7667">
            <w:pPr>
              <w:jc w:val="left"/>
            </w:pPr>
            <w:r>
              <w:rPr>
                <w:sz w:val="20"/>
              </w:rPr>
              <w:t>Overview of user and care activity</w:t>
            </w:r>
          </w:p>
        </w:tc>
        <w:tc>
          <w:tcPr>
            <w:tcW w:w="1728" w:type="dxa"/>
            <w:vAlign w:val="center"/>
          </w:tcPr>
          <w:p w14:paraId="003B58B2" w14:textId="77777777" w:rsidR="000B6483" w:rsidRDefault="000A7667">
            <w:pPr>
              <w:jc w:val="center"/>
            </w:pPr>
            <w:r>
              <w:rPr>
                <w:sz w:val="20"/>
              </w:rPr>
              <w:t>Protected</w:t>
            </w:r>
          </w:p>
        </w:tc>
      </w:tr>
      <w:tr w:rsidR="000B6483" w14:paraId="3C9FAA45" w14:textId="77777777">
        <w:trPr>
          <w:jc w:val="center"/>
        </w:trPr>
        <w:tc>
          <w:tcPr>
            <w:tcW w:w="2592" w:type="dxa"/>
            <w:vAlign w:val="center"/>
          </w:tcPr>
          <w:p w14:paraId="78A8BDCE" w14:textId="77777777" w:rsidR="000B6483" w:rsidRDefault="000A7667">
            <w:pPr>
              <w:jc w:val="center"/>
            </w:pPr>
            <w:r>
              <w:rPr>
                <w:sz w:val="20"/>
              </w:rPr>
              <w:t>/app/pets</w:t>
            </w:r>
          </w:p>
        </w:tc>
        <w:tc>
          <w:tcPr>
            <w:tcW w:w="4320" w:type="dxa"/>
            <w:vAlign w:val="center"/>
          </w:tcPr>
          <w:p w14:paraId="7C869346" w14:textId="77777777" w:rsidR="000B6483" w:rsidRDefault="000A7667">
            <w:pPr>
              <w:jc w:val="left"/>
            </w:pPr>
            <w:r>
              <w:rPr>
                <w:sz w:val="20"/>
              </w:rPr>
              <w:t>Pet profile management</w:t>
            </w:r>
          </w:p>
        </w:tc>
        <w:tc>
          <w:tcPr>
            <w:tcW w:w="1728" w:type="dxa"/>
            <w:vAlign w:val="center"/>
          </w:tcPr>
          <w:p w14:paraId="51CCE5FB" w14:textId="77777777" w:rsidR="000B6483" w:rsidRDefault="000A7667">
            <w:pPr>
              <w:jc w:val="center"/>
            </w:pPr>
            <w:r>
              <w:rPr>
                <w:sz w:val="20"/>
              </w:rPr>
              <w:t>Protected</w:t>
            </w:r>
          </w:p>
        </w:tc>
      </w:tr>
      <w:tr w:rsidR="000B6483" w14:paraId="35E022AB" w14:textId="77777777">
        <w:trPr>
          <w:jc w:val="center"/>
        </w:trPr>
        <w:tc>
          <w:tcPr>
            <w:tcW w:w="2592" w:type="dxa"/>
            <w:vAlign w:val="center"/>
          </w:tcPr>
          <w:p w14:paraId="5453FBF9" w14:textId="77777777" w:rsidR="000B6483" w:rsidRDefault="000A7667">
            <w:pPr>
              <w:jc w:val="center"/>
            </w:pPr>
            <w:r>
              <w:rPr>
                <w:sz w:val="20"/>
              </w:rPr>
              <w:t>/app/booking</w:t>
            </w:r>
          </w:p>
        </w:tc>
        <w:tc>
          <w:tcPr>
            <w:tcW w:w="4320" w:type="dxa"/>
            <w:vAlign w:val="center"/>
          </w:tcPr>
          <w:p w14:paraId="34F6504E" w14:textId="77777777" w:rsidR="000B6483" w:rsidRDefault="000A7667">
            <w:pPr>
              <w:jc w:val="left"/>
            </w:pPr>
            <w:r>
              <w:rPr>
                <w:sz w:val="20"/>
              </w:rPr>
              <w:t>Service booking flow</w:t>
            </w:r>
          </w:p>
        </w:tc>
        <w:tc>
          <w:tcPr>
            <w:tcW w:w="1728" w:type="dxa"/>
            <w:vAlign w:val="center"/>
          </w:tcPr>
          <w:p w14:paraId="687399CC" w14:textId="77777777" w:rsidR="000B6483" w:rsidRDefault="000A7667">
            <w:pPr>
              <w:jc w:val="center"/>
            </w:pPr>
            <w:r>
              <w:rPr>
                <w:sz w:val="20"/>
              </w:rPr>
              <w:t>Protected</w:t>
            </w:r>
          </w:p>
        </w:tc>
      </w:tr>
      <w:tr w:rsidR="000B6483" w14:paraId="43344E01" w14:textId="77777777">
        <w:trPr>
          <w:jc w:val="center"/>
        </w:trPr>
        <w:tc>
          <w:tcPr>
            <w:tcW w:w="2592" w:type="dxa"/>
            <w:vAlign w:val="center"/>
          </w:tcPr>
          <w:p w14:paraId="729EC1C0" w14:textId="77777777" w:rsidR="000B6483" w:rsidRDefault="000A7667">
            <w:pPr>
              <w:jc w:val="center"/>
            </w:pPr>
            <w:r>
              <w:rPr>
                <w:sz w:val="20"/>
              </w:rPr>
              <w:t>/app/profile</w:t>
            </w:r>
          </w:p>
        </w:tc>
        <w:tc>
          <w:tcPr>
            <w:tcW w:w="4320" w:type="dxa"/>
            <w:vAlign w:val="center"/>
          </w:tcPr>
          <w:p w14:paraId="4F7BD577" w14:textId="77777777" w:rsidR="000B6483" w:rsidRDefault="000A7667">
            <w:pPr>
              <w:jc w:val="left"/>
            </w:pPr>
            <w:r>
              <w:rPr>
                <w:sz w:val="20"/>
              </w:rPr>
              <w:t>User profile and settings access</w:t>
            </w:r>
          </w:p>
        </w:tc>
        <w:tc>
          <w:tcPr>
            <w:tcW w:w="1728" w:type="dxa"/>
            <w:vAlign w:val="center"/>
          </w:tcPr>
          <w:p w14:paraId="5CB913AA" w14:textId="77777777" w:rsidR="000B6483" w:rsidRDefault="000A7667">
            <w:pPr>
              <w:jc w:val="center"/>
            </w:pPr>
            <w:r>
              <w:rPr>
                <w:sz w:val="20"/>
              </w:rPr>
              <w:t>Protected</w:t>
            </w:r>
          </w:p>
        </w:tc>
      </w:tr>
    </w:tbl>
    <w:p w14:paraId="48A14FC2" w14:textId="77777777" w:rsidR="000B6483" w:rsidRDefault="000A7667">
      <w:pPr>
        <w:spacing w:before="240" w:after="80"/>
        <w:ind w:left="360"/>
        <w:jc w:val="left"/>
        <w:outlineLvl w:val="1"/>
      </w:pPr>
      <w:bookmarkStart w:id="55" w:name="_Toc228991389"/>
      <w:r>
        <w:rPr>
          <w:b/>
          <w:sz w:val="32"/>
        </w:rPr>
        <w:t>4.4 Algorithms / Logic Used</w:t>
      </w:r>
      <w:bookmarkEnd w:id="55"/>
    </w:p>
    <w:p w14:paraId="6F7DA5AF" w14:textId="77777777" w:rsidR="000B6483" w:rsidRDefault="000A7667">
      <w:pPr>
        <w:ind w:firstLine="432"/>
      </w:pPr>
      <w:r>
        <w:t>Algorithm 1: API Availability Check. The frontend periodically checks the health endpoint. If the backend is responsive within the configured timeout, API mode remains active. Otherwise, the application marks the backend as down and switches to local fallback behavior for supported modules.</w:t>
      </w:r>
    </w:p>
    <w:p w14:paraId="424A0D1B" w14:textId="77777777" w:rsidR="000B6483" w:rsidRDefault="000A7667">
      <w:pPr>
        <w:ind w:firstLine="432"/>
      </w:pPr>
      <w:r>
        <w:t>Algorithm 2: OTP-Based Login Flow. A valid phone number is submitted to the request-otp route. The backend creates a short-lived OTP session. After verification, a signed token is generated, and user overview and booking data are returned.</w:t>
      </w:r>
    </w:p>
    <w:p w14:paraId="2DE59941" w14:textId="77777777" w:rsidR="000B6483" w:rsidRDefault="000A7667">
      <w:pPr>
        <w:ind w:firstLine="432"/>
      </w:pPr>
      <w:r>
        <w:t>Algorithm 3: Graceful Data Continuity. When MongoDB is unavailable in development mode, the repository redirects reads and writes to a memory-backed store, allowing the backend to continue serving overview, pet, and booking logic for demonstration use cases.</w:t>
      </w:r>
    </w:p>
    <w:p w14:paraId="5C352149" w14:textId="77777777" w:rsidR="000B6483" w:rsidRDefault="000A7667">
      <w:pPr>
        <w:ind w:firstLine="432"/>
      </w:pPr>
      <w:r>
        <w:t>Algorithm 4: Booking Confirmation. The client collects pet, service, provider, date, and time values. The backend validates required fields, creates a booking record with confirmed status, and returns the created object to the frontend.</w:t>
      </w:r>
    </w:p>
    <w:p w14:paraId="7D4AE314" w14:textId="77777777" w:rsidR="000B6483" w:rsidRDefault="000A7667">
      <w:pPr>
        <w:spacing w:before="240" w:after="80"/>
        <w:ind w:left="576"/>
        <w:jc w:val="left"/>
        <w:outlineLvl w:val="2"/>
      </w:pPr>
      <w:bookmarkStart w:id="56" w:name="_Toc228991390"/>
      <w:r>
        <w:rPr>
          <w:b/>
          <w:sz w:val="28"/>
        </w:rPr>
        <w:t>4.4.1 API Availability Logic</w:t>
      </w:r>
      <w:bookmarkEnd w:id="56"/>
    </w:p>
    <w:p w14:paraId="3CF6763E" w14:textId="77777777" w:rsidR="000B6483" w:rsidRDefault="000A7667">
      <w:pPr>
        <w:ind w:firstLine="432"/>
      </w:pPr>
      <w:r>
        <w:lastRenderedPageBreak/>
        <w:t>The API availability logic maintains a simple but effective state machine with remembered status, cooldown windows, and an in-flight health-check promise. This avoids spamming the backend with redundant checks and allows the UI to behave consistently when connectivity is unstable.</w:t>
      </w:r>
    </w:p>
    <w:p w14:paraId="56230BA7" w14:textId="77777777" w:rsidR="000B6483" w:rsidRDefault="000A7667">
      <w:pPr>
        <w:ind w:left="504" w:hanging="216"/>
      </w:pPr>
      <w:r>
        <w:t>Step 1. Read current cached API status and its last check timestamp.</w:t>
      </w:r>
    </w:p>
    <w:p w14:paraId="1982EB6C" w14:textId="77777777" w:rsidR="000B6483" w:rsidRDefault="000A7667">
      <w:pPr>
        <w:ind w:left="504" w:hanging="216"/>
      </w:pPr>
      <w:r>
        <w:t>Step 2. If the status is still considered fresh, reuse it instead of rechecking immediately.</w:t>
      </w:r>
    </w:p>
    <w:p w14:paraId="4E8E5B56" w14:textId="77777777" w:rsidR="000B6483" w:rsidRDefault="000A7667">
      <w:pPr>
        <w:ind w:left="504" w:hanging="216"/>
      </w:pPr>
      <w:r>
        <w:t>Step 3. If a check is required, call the health endpoint with a short timeout.</w:t>
      </w:r>
    </w:p>
    <w:p w14:paraId="4652C88F" w14:textId="77777777" w:rsidR="000B6483" w:rsidRDefault="000A7667">
      <w:pPr>
        <w:ind w:left="504" w:hanging="216"/>
      </w:pPr>
      <w:r>
        <w:t>Step 4. Mark the API as up or down based on the response and update cooldown values.</w:t>
      </w:r>
    </w:p>
    <w:p w14:paraId="70E4F960" w14:textId="77777777" w:rsidR="000B6483" w:rsidRDefault="000A7667">
      <w:pPr>
        <w:ind w:left="504" w:hanging="216"/>
      </w:pPr>
      <w:r>
        <w:t>Step 5. Route supported flows to fallback logic when the API is marked unavailable.</w:t>
      </w:r>
    </w:p>
    <w:p w14:paraId="1B3FD981" w14:textId="77777777" w:rsidR="000B6483" w:rsidRDefault="000A7667">
      <w:pPr>
        <w:spacing w:before="240" w:after="80"/>
        <w:ind w:left="576"/>
        <w:jc w:val="left"/>
        <w:outlineLvl w:val="2"/>
      </w:pPr>
      <w:bookmarkStart w:id="57" w:name="_Toc228991391"/>
      <w:r>
        <w:rPr>
          <w:b/>
          <w:sz w:val="28"/>
        </w:rPr>
        <w:t>4.4.2 OTP Session Flow</w:t>
      </w:r>
      <w:bookmarkEnd w:id="57"/>
    </w:p>
    <w:p w14:paraId="7B87E6A0" w14:textId="77777777" w:rsidR="000B6483" w:rsidRDefault="000A7667">
      <w:pPr>
        <w:ind w:firstLine="432"/>
      </w:pPr>
      <w:r>
        <w:t>The OTP session flow protects the login route from direct access without verification. It also introduces a limited verification window and retry boundaries. Even though the current implementation is development-friendly, it models an important real-world authentication pattern.</w:t>
      </w:r>
    </w:p>
    <w:p w14:paraId="27A7943E" w14:textId="77777777" w:rsidR="000B6483" w:rsidRDefault="000A7667">
      <w:pPr>
        <w:ind w:left="504" w:hanging="216"/>
      </w:pPr>
      <w:r>
        <w:t>Step 1. Validate the submitted phone number format.</w:t>
      </w:r>
    </w:p>
    <w:p w14:paraId="62EEDBC6" w14:textId="77777777" w:rsidR="000B6483" w:rsidRDefault="000A7667">
      <w:pPr>
        <w:ind w:left="504" w:hanging="216"/>
      </w:pPr>
      <w:r>
        <w:t>Step 2. Generate or retrieve an OTP session for the phone number.</w:t>
      </w:r>
    </w:p>
    <w:p w14:paraId="00721F30" w14:textId="77777777" w:rsidR="000B6483" w:rsidRDefault="000A7667">
      <w:pPr>
        <w:ind w:left="504" w:hanging="216"/>
      </w:pPr>
      <w:r>
        <w:t>Step 3. On verification, compare the provided code with the active session.</w:t>
      </w:r>
    </w:p>
    <w:p w14:paraId="35232943" w14:textId="77777777" w:rsidR="000B6483" w:rsidRDefault="000A7667">
      <w:pPr>
        <w:ind w:left="504" w:hanging="216"/>
      </w:pPr>
      <w:r>
        <w:t>Step 4. If valid, log in or create the user and return a signed token.</w:t>
      </w:r>
    </w:p>
    <w:p w14:paraId="20F2CB5B" w14:textId="77777777" w:rsidR="000B6483" w:rsidRDefault="000A7667">
      <w:pPr>
        <w:ind w:left="504" w:hanging="216"/>
      </w:pPr>
      <w:r>
        <w:t>Step 5. Attach token and user data to the frontend session store.</w:t>
      </w:r>
    </w:p>
    <w:p w14:paraId="1D702323" w14:textId="77777777" w:rsidR="000B6483" w:rsidRDefault="000A7667">
      <w:pPr>
        <w:spacing w:before="240" w:after="80"/>
        <w:ind w:left="360"/>
        <w:jc w:val="left"/>
        <w:outlineLvl w:val="1"/>
      </w:pPr>
      <w:bookmarkStart w:id="58" w:name="_Toc228991392"/>
      <w:r>
        <w:rPr>
          <w:b/>
          <w:sz w:val="32"/>
        </w:rPr>
        <w:t>4.5 Implementation Highlights</w:t>
      </w:r>
      <w:bookmarkEnd w:id="58"/>
    </w:p>
    <w:p w14:paraId="7200B2F7" w14:textId="77777777" w:rsidR="000B6483" w:rsidRDefault="000A7667">
      <w:pPr>
        <w:ind w:firstLine="432"/>
      </w:pPr>
      <w:r>
        <w:t>One implementation highlight is the repository abstraction. Route handlers do not need to know whether the system is operating with MongoDB or memory-backed fallback. This keeps higher-level code cleaner and reduces the number of conditional branches scattered across the application.</w:t>
      </w:r>
    </w:p>
    <w:p w14:paraId="1FDEAD99" w14:textId="77777777" w:rsidR="000B6483" w:rsidRDefault="000A7667">
      <w:pPr>
        <w:ind w:firstLine="432"/>
      </w:pPr>
      <w:r>
        <w:t>Another highlight is the settings synchronization pattern. The settings store persists values locally, exposes update helpers, and attempts remote synchronization when a valid authenticated user exists. This creates a practical bridge between immediate UI responsiveness and eventual server consistency.</w:t>
      </w:r>
    </w:p>
    <w:p w14:paraId="3CB68C31" w14:textId="77777777" w:rsidR="000B6483" w:rsidRDefault="000A7667">
      <w:pPr>
        <w:ind w:firstLine="432"/>
      </w:pPr>
      <w:r>
        <w:lastRenderedPageBreak/>
        <w:t>The use of curated fallback datasets also helps shape the product narrative. Instead of leaving empty screens when infrastructure is absent, the prototype continues to demonstrate how the application is intended to feel and behave.</w:t>
      </w:r>
    </w:p>
    <w:p w14:paraId="422D03D3" w14:textId="77777777" w:rsidR="000B6483" w:rsidRDefault="000A7667">
      <w:r>
        <w:br w:type="page"/>
      </w:r>
    </w:p>
    <w:p w14:paraId="53F88F31" w14:textId="77777777" w:rsidR="000B6483" w:rsidRDefault="000A7667">
      <w:pPr>
        <w:pBdr>
          <w:bottom w:val="single" w:sz="20" w:space="1" w:color="000000"/>
        </w:pBdr>
        <w:spacing w:before="240" w:after="160" w:line="240" w:lineRule="auto"/>
        <w:jc w:val="left"/>
        <w:outlineLvl w:val="0"/>
      </w:pPr>
      <w:bookmarkStart w:id="59" w:name="_Toc228991393"/>
      <w:r>
        <w:rPr>
          <w:b/>
          <w:sz w:val="36"/>
        </w:rPr>
        <w:lastRenderedPageBreak/>
        <w:t>CHAPTER 5: RESULTS &amp; TESTING</w:t>
      </w:r>
      <w:bookmarkEnd w:id="59"/>
    </w:p>
    <w:p w14:paraId="019A26F7" w14:textId="77777777" w:rsidR="000B6483" w:rsidRDefault="000A7667">
      <w:pPr>
        <w:spacing w:before="240" w:after="80"/>
        <w:ind w:left="360"/>
        <w:jc w:val="left"/>
        <w:outlineLvl w:val="1"/>
      </w:pPr>
      <w:bookmarkStart w:id="60" w:name="_Toc228991394"/>
      <w:r>
        <w:rPr>
          <w:b/>
          <w:sz w:val="32"/>
        </w:rPr>
        <w:t>5.1 Output Screens / Results</w:t>
      </w:r>
      <w:bookmarkEnd w:id="60"/>
    </w:p>
    <w:p w14:paraId="11D5953E" w14:textId="77777777" w:rsidR="000B6483" w:rsidRDefault="000A7667">
      <w:pPr>
        <w:ind w:firstLine="432"/>
      </w:pPr>
      <w:r>
        <w:t>The developed prototype successfully combines multiple pet-care workflows inside a unified application. The frontend production build completed successfully, confirming that the interface compiles into deployable assets.</w:t>
      </w:r>
    </w:p>
    <w:p w14:paraId="49CB3840" w14:textId="77777777" w:rsidR="000B6483" w:rsidRDefault="000A7667">
      <w:pPr>
        <w:ind w:firstLine="432"/>
      </w:pPr>
      <w:r>
        <w:t>Backend smoke testing confirmed that the health endpoint responds correctly and that the server can continue operating in memory mode when MongoDB is unavailable. An OTP session was generated successfully, a user session was created, seeded pet records were returned, and a sample booking was created with confirmed status.</w:t>
      </w:r>
    </w:p>
    <w:p w14:paraId="1439D498" w14:textId="77777777" w:rsidR="000B6483" w:rsidRDefault="000A7667">
      <w:pPr>
        <w:ind w:firstLine="432"/>
      </w:pPr>
      <w:r>
        <w:t>The tested prototype exposed 20 services, 19 providers, and 2 seeded pet records in the sample authenticated flow. These observations validate the main integration path for authentication, service discovery, pet retrieval, and booking creation.</w:t>
      </w:r>
    </w:p>
    <w:p w14:paraId="099D8538" w14:textId="77777777" w:rsidR="000B6483" w:rsidRDefault="000A7667">
      <w:pPr>
        <w:ind w:firstLine="432"/>
      </w:pPr>
      <w:r>
        <w:t>The observed results show that the prototype is strongest in its integrated interaction model. The user journey from login to service selection, pet retrieval, and booking confirmation is coherent and sufficiently complete for academic demonstration.</w:t>
      </w:r>
    </w:p>
    <w:p w14:paraId="7B0C5915" w14:textId="77777777" w:rsidR="000B6483" w:rsidRDefault="000A7667">
      <w:pPr>
        <w:ind w:firstLine="432"/>
      </w:pPr>
      <w:r>
        <w:t>The application also demonstrates successful handling of a degraded environment. When MongoDB was unavailable, the backend health endpoint still reported a working service state with database mode switched to memory. This validates the design intention described in earlier chapters.</w:t>
      </w:r>
    </w:p>
    <w:p w14:paraId="23C26D1F" w14:textId="77777777" w:rsidR="000B6483" w:rsidRDefault="000A7667">
      <w:pPr>
        <w:spacing w:before="240" w:after="80"/>
        <w:ind w:left="360"/>
        <w:jc w:val="left"/>
        <w:outlineLvl w:val="1"/>
      </w:pPr>
      <w:bookmarkStart w:id="61" w:name="_Toc228991395"/>
      <w:r>
        <w:rPr>
          <w:b/>
          <w:sz w:val="32"/>
        </w:rPr>
        <w:t>5.2 Test Cases</w:t>
      </w:r>
      <w:bookmarkEnd w:id="61"/>
    </w:p>
    <w:p w14:paraId="74E106B7" w14:textId="4D166B3E" w:rsidR="000B6483" w:rsidRDefault="000A7667">
      <w:pPr>
        <w:spacing w:before="120" w:after="80"/>
        <w:jc w:val="center"/>
      </w:pPr>
      <w:bookmarkStart w:id="62" w:name="_Toc228991442"/>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12</w:t>
      </w:r>
      <w:r>
        <w:rPr>
          <w:rFonts w:ascii="Garamond" w:hAnsi="Garamond" w:cs="Garamond"/>
          <w:b/>
          <w:sz w:val="20"/>
        </w:rPr>
        <w:fldChar w:fldCharType="end"/>
      </w:r>
      <w:r>
        <w:rPr>
          <w:rFonts w:ascii="Garamond" w:hAnsi="Garamond" w:cs="Garamond"/>
          <w:b/>
          <w:sz w:val="20"/>
        </w:rPr>
        <w:t>: Functional test cases for the PawAssist prototype</w:t>
      </w:r>
      <w:bookmarkEnd w:id="62"/>
    </w:p>
    <w:tbl>
      <w:tblPr>
        <w:tblStyle w:val="TableGrid"/>
        <w:tblW w:w="0" w:type="auto"/>
        <w:jc w:val="center"/>
        <w:tblLook w:val="04A0" w:firstRow="1" w:lastRow="0" w:firstColumn="1" w:lastColumn="0" w:noHBand="0" w:noVBand="1"/>
      </w:tblPr>
      <w:tblGrid>
        <w:gridCol w:w="919"/>
        <w:gridCol w:w="2068"/>
        <w:gridCol w:w="2316"/>
        <w:gridCol w:w="2244"/>
        <w:gridCol w:w="978"/>
      </w:tblGrid>
      <w:tr w:rsidR="000B6483" w14:paraId="3CA55DF7" w14:textId="77777777">
        <w:trPr>
          <w:jc w:val="center"/>
        </w:trPr>
        <w:tc>
          <w:tcPr>
            <w:tcW w:w="1152" w:type="dxa"/>
            <w:vAlign w:val="center"/>
          </w:tcPr>
          <w:p w14:paraId="77CB8D1E" w14:textId="77777777" w:rsidR="000B6483" w:rsidRDefault="000A7667">
            <w:pPr>
              <w:jc w:val="center"/>
            </w:pPr>
            <w:r>
              <w:rPr>
                <w:b/>
                <w:sz w:val="18"/>
              </w:rPr>
              <w:t>Test ID</w:t>
            </w:r>
          </w:p>
        </w:tc>
        <w:tc>
          <w:tcPr>
            <w:tcW w:w="2592" w:type="dxa"/>
            <w:vAlign w:val="center"/>
          </w:tcPr>
          <w:p w14:paraId="56F1B4CE" w14:textId="77777777" w:rsidR="000B6483" w:rsidRDefault="000A7667">
            <w:pPr>
              <w:jc w:val="center"/>
            </w:pPr>
            <w:r>
              <w:rPr>
                <w:b/>
                <w:sz w:val="18"/>
              </w:rPr>
              <w:t>Scenario</w:t>
            </w:r>
          </w:p>
        </w:tc>
        <w:tc>
          <w:tcPr>
            <w:tcW w:w="3024" w:type="dxa"/>
            <w:vAlign w:val="center"/>
          </w:tcPr>
          <w:p w14:paraId="11B214E3" w14:textId="77777777" w:rsidR="000B6483" w:rsidRDefault="000A7667">
            <w:pPr>
              <w:jc w:val="center"/>
            </w:pPr>
            <w:r>
              <w:rPr>
                <w:b/>
                <w:sz w:val="18"/>
              </w:rPr>
              <w:t>Expected outcome</w:t>
            </w:r>
          </w:p>
        </w:tc>
        <w:tc>
          <w:tcPr>
            <w:tcW w:w="2592" w:type="dxa"/>
            <w:vAlign w:val="center"/>
          </w:tcPr>
          <w:p w14:paraId="77D7F7F7" w14:textId="77777777" w:rsidR="000B6483" w:rsidRDefault="000A7667">
            <w:pPr>
              <w:jc w:val="center"/>
            </w:pPr>
            <w:r>
              <w:rPr>
                <w:b/>
                <w:sz w:val="18"/>
              </w:rPr>
              <w:t>Observed result</w:t>
            </w:r>
          </w:p>
        </w:tc>
        <w:tc>
          <w:tcPr>
            <w:tcW w:w="1152" w:type="dxa"/>
            <w:vAlign w:val="center"/>
          </w:tcPr>
          <w:p w14:paraId="3350C514" w14:textId="77777777" w:rsidR="000B6483" w:rsidRDefault="000A7667">
            <w:pPr>
              <w:jc w:val="center"/>
            </w:pPr>
            <w:r>
              <w:rPr>
                <w:b/>
                <w:sz w:val="18"/>
              </w:rPr>
              <w:t>Status</w:t>
            </w:r>
          </w:p>
        </w:tc>
      </w:tr>
      <w:tr w:rsidR="000B6483" w14:paraId="1BA28FA5" w14:textId="77777777">
        <w:trPr>
          <w:jc w:val="center"/>
        </w:trPr>
        <w:tc>
          <w:tcPr>
            <w:tcW w:w="1152" w:type="dxa"/>
            <w:vAlign w:val="center"/>
          </w:tcPr>
          <w:p w14:paraId="2F12B46F" w14:textId="77777777" w:rsidR="000B6483" w:rsidRDefault="000A7667">
            <w:pPr>
              <w:jc w:val="center"/>
            </w:pPr>
            <w:r>
              <w:rPr>
                <w:sz w:val="18"/>
              </w:rPr>
              <w:t>TC-01</w:t>
            </w:r>
          </w:p>
        </w:tc>
        <w:tc>
          <w:tcPr>
            <w:tcW w:w="2592" w:type="dxa"/>
            <w:vAlign w:val="center"/>
          </w:tcPr>
          <w:p w14:paraId="7BA0C8C8" w14:textId="77777777" w:rsidR="000B6483" w:rsidRDefault="000A7667">
            <w:pPr>
              <w:jc w:val="left"/>
            </w:pPr>
            <w:r>
              <w:rPr>
                <w:sz w:val="18"/>
              </w:rPr>
              <w:t>Frontend production build</w:t>
            </w:r>
          </w:p>
        </w:tc>
        <w:tc>
          <w:tcPr>
            <w:tcW w:w="3024" w:type="dxa"/>
            <w:vAlign w:val="center"/>
          </w:tcPr>
          <w:p w14:paraId="6243A547" w14:textId="77777777" w:rsidR="000B6483" w:rsidRDefault="000A7667">
            <w:pPr>
              <w:jc w:val="left"/>
            </w:pPr>
            <w:r>
              <w:rPr>
                <w:sz w:val="18"/>
              </w:rPr>
              <w:t>Build should complete without errors</w:t>
            </w:r>
          </w:p>
        </w:tc>
        <w:tc>
          <w:tcPr>
            <w:tcW w:w="2592" w:type="dxa"/>
            <w:vAlign w:val="center"/>
          </w:tcPr>
          <w:p w14:paraId="5828821D" w14:textId="77777777" w:rsidR="000B6483" w:rsidRDefault="000A7667">
            <w:pPr>
              <w:jc w:val="left"/>
            </w:pPr>
            <w:r>
              <w:rPr>
                <w:sz w:val="18"/>
              </w:rPr>
              <w:t>Build completed successfully</w:t>
            </w:r>
          </w:p>
        </w:tc>
        <w:tc>
          <w:tcPr>
            <w:tcW w:w="1152" w:type="dxa"/>
            <w:vAlign w:val="center"/>
          </w:tcPr>
          <w:p w14:paraId="25146CE7" w14:textId="77777777" w:rsidR="000B6483" w:rsidRDefault="000A7667">
            <w:pPr>
              <w:jc w:val="center"/>
            </w:pPr>
            <w:r>
              <w:rPr>
                <w:sz w:val="18"/>
              </w:rPr>
              <w:t>Pass</w:t>
            </w:r>
          </w:p>
        </w:tc>
      </w:tr>
      <w:tr w:rsidR="000B6483" w14:paraId="2C093F87" w14:textId="77777777">
        <w:trPr>
          <w:jc w:val="center"/>
        </w:trPr>
        <w:tc>
          <w:tcPr>
            <w:tcW w:w="1152" w:type="dxa"/>
            <w:vAlign w:val="center"/>
          </w:tcPr>
          <w:p w14:paraId="466D697C" w14:textId="77777777" w:rsidR="000B6483" w:rsidRDefault="000A7667">
            <w:pPr>
              <w:jc w:val="center"/>
            </w:pPr>
            <w:r>
              <w:rPr>
                <w:sz w:val="18"/>
              </w:rPr>
              <w:t>TC-02</w:t>
            </w:r>
          </w:p>
        </w:tc>
        <w:tc>
          <w:tcPr>
            <w:tcW w:w="2592" w:type="dxa"/>
            <w:vAlign w:val="center"/>
          </w:tcPr>
          <w:p w14:paraId="6E748AE4" w14:textId="77777777" w:rsidR="000B6483" w:rsidRDefault="000A7667">
            <w:pPr>
              <w:jc w:val="left"/>
            </w:pPr>
            <w:r>
              <w:rPr>
                <w:sz w:val="18"/>
              </w:rPr>
              <w:t>Backend health check</w:t>
            </w:r>
          </w:p>
        </w:tc>
        <w:tc>
          <w:tcPr>
            <w:tcW w:w="3024" w:type="dxa"/>
            <w:vAlign w:val="center"/>
          </w:tcPr>
          <w:p w14:paraId="08014CA9" w14:textId="77777777" w:rsidR="000B6483" w:rsidRDefault="000A7667">
            <w:pPr>
              <w:jc w:val="left"/>
            </w:pPr>
            <w:r>
              <w:rPr>
                <w:sz w:val="18"/>
              </w:rPr>
              <w:t>Health API should return running status</w:t>
            </w:r>
          </w:p>
        </w:tc>
        <w:tc>
          <w:tcPr>
            <w:tcW w:w="2592" w:type="dxa"/>
            <w:vAlign w:val="center"/>
          </w:tcPr>
          <w:p w14:paraId="34E69E60" w14:textId="77777777" w:rsidR="000B6483" w:rsidRDefault="000A7667">
            <w:pPr>
              <w:jc w:val="left"/>
            </w:pPr>
            <w:r>
              <w:rPr>
                <w:sz w:val="18"/>
              </w:rPr>
              <w:t>Returned status="ok", database="memory"</w:t>
            </w:r>
          </w:p>
        </w:tc>
        <w:tc>
          <w:tcPr>
            <w:tcW w:w="1152" w:type="dxa"/>
            <w:vAlign w:val="center"/>
          </w:tcPr>
          <w:p w14:paraId="0E569E72" w14:textId="77777777" w:rsidR="000B6483" w:rsidRDefault="000A7667">
            <w:pPr>
              <w:jc w:val="center"/>
            </w:pPr>
            <w:r>
              <w:rPr>
                <w:sz w:val="18"/>
              </w:rPr>
              <w:t>Pass</w:t>
            </w:r>
          </w:p>
        </w:tc>
      </w:tr>
      <w:tr w:rsidR="000B6483" w14:paraId="3A90CF01" w14:textId="77777777">
        <w:trPr>
          <w:jc w:val="center"/>
        </w:trPr>
        <w:tc>
          <w:tcPr>
            <w:tcW w:w="1152" w:type="dxa"/>
            <w:vAlign w:val="center"/>
          </w:tcPr>
          <w:p w14:paraId="79D6D5C9" w14:textId="77777777" w:rsidR="000B6483" w:rsidRDefault="000A7667">
            <w:pPr>
              <w:jc w:val="center"/>
            </w:pPr>
            <w:r>
              <w:rPr>
                <w:sz w:val="18"/>
              </w:rPr>
              <w:t>TC-03</w:t>
            </w:r>
          </w:p>
        </w:tc>
        <w:tc>
          <w:tcPr>
            <w:tcW w:w="2592" w:type="dxa"/>
            <w:vAlign w:val="center"/>
          </w:tcPr>
          <w:p w14:paraId="41D4859E" w14:textId="77777777" w:rsidR="000B6483" w:rsidRDefault="000A7667">
            <w:pPr>
              <w:jc w:val="center"/>
            </w:pPr>
            <w:r>
              <w:rPr>
                <w:sz w:val="18"/>
              </w:rPr>
              <w:t>OTP request flow</w:t>
            </w:r>
          </w:p>
        </w:tc>
        <w:tc>
          <w:tcPr>
            <w:tcW w:w="3024" w:type="dxa"/>
            <w:vAlign w:val="center"/>
          </w:tcPr>
          <w:p w14:paraId="1116D325" w14:textId="77777777" w:rsidR="000B6483" w:rsidRDefault="000A7667">
            <w:pPr>
              <w:jc w:val="left"/>
            </w:pPr>
            <w:r>
              <w:rPr>
                <w:sz w:val="18"/>
              </w:rPr>
              <w:t>OTP session should be generated</w:t>
            </w:r>
          </w:p>
        </w:tc>
        <w:tc>
          <w:tcPr>
            <w:tcW w:w="2592" w:type="dxa"/>
            <w:vAlign w:val="center"/>
          </w:tcPr>
          <w:p w14:paraId="33AEF6A1" w14:textId="77777777" w:rsidR="000B6483" w:rsidRDefault="000A7667">
            <w:pPr>
              <w:jc w:val="left"/>
            </w:pPr>
            <w:r>
              <w:rPr>
                <w:sz w:val="18"/>
              </w:rPr>
              <w:t>OTP generated successfully in dev mode</w:t>
            </w:r>
          </w:p>
        </w:tc>
        <w:tc>
          <w:tcPr>
            <w:tcW w:w="1152" w:type="dxa"/>
            <w:vAlign w:val="center"/>
          </w:tcPr>
          <w:p w14:paraId="5A383D34" w14:textId="77777777" w:rsidR="000B6483" w:rsidRDefault="000A7667">
            <w:pPr>
              <w:jc w:val="center"/>
            </w:pPr>
            <w:r>
              <w:rPr>
                <w:sz w:val="18"/>
              </w:rPr>
              <w:t>Pass</w:t>
            </w:r>
          </w:p>
        </w:tc>
      </w:tr>
      <w:tr w:rsidR="000B6483" w14:paraId="1DA6D223" w14:textId="77777777">
        <w:trPr>
          <w:jc w:val="center"/>
        </w:trPr>
        <w:tc>
          <w:tcPr>
            <w:tcW w:w="1152" w:type="dxa"/>
            <w:vAlign w:val="center"/>
          </w:tcPr>
          <w:p w14:paraId="60622E68" w14:textId="77777777" w:rsidR="000B6483" w:rsidRDefault="000A7667">
            <w:pPr>
              <w:jc w:val="center"/>
            </w:pPr>
            <w:r>
              <w:rPr>
                <w:sz w:val="18"/>
              </w:rPr>
              <w:t>TC-04</w:t>
            </w:r>
          </w:p>
        </w:tc>
        <w:tc>
          <w:tcPr>
            <w:tcW w:w="2592" w:type="dxa"/>
            <w:vAlign w:val="center"/>
          </w:tcPr>
          <w:p w14:paraId="319B2BD7" w14:textId="77777777" w:rsidR="000B6483" w:rsidRDefault="000A7667">
            <w:pPr>
              <w:jc w:val="left"/>
            </w:pPr>
            <w:r>
              <w:rPr>
                <w:sz w:val="18"/>
              </w:rPr>
              <w:t>Authenticated login</w:t>
            </w:r>
          </w:p>
        </w:tc>
        <w:tc>
          <w:tcPr>
            <w:tcW w:w="3024" w:type="dxa"/>
            <w:vAlign w:val="center"/>
          </w:tcPr>
          <w:p w14:paraId="28EDABB4" w14:textId="77777777" w:rsidR="000B6483" w:rsidRDefault="000A7667">
            <w:pPr>
              <w:jc w:val="left"/>
            </w:pPr>
            <w:r>
              <w:rPr>
                <w:sz w:val="18"/>
              </w:rPr>
              <w:t>User token and overview should be returned</w:t>
            </w:r>
          </w:p>
        </w:tc>
        <w:tc>
          <w:tcPr>
            <w:tcW w:w="2592" w:type="dxa"/>
            <w:vAlign w:val="center"/>
          </w:tcPr>
          <w:p w14:paraId="40E0CEA4" w14:textId="77777777" w:rsidR="000B6483" w:rsidRDefault="000A7667">
            <w:pPr>
              <w:jc w:val="left"/>
            </w:pPr>
            <w:r>
              <w:rPr>
                <w:sz w:val="18"/>
              </w:rPr>
              <w:t>User session created for Aditi Chandra</w:t>
            </w:r>
          </w:p>
        </w:tc>
        <w:tc>
          <w:tcPr>
            <w:tcW w:w="1152" w:type="dxa"/>
            <w:vAlign w:val="center"/>
          </w:tcPr>
          <w:p w14:paraId="0B64308A" w14:textId="77777777" w:rsidR="000B6483" w:rsidRDefault="000A7667">
            <w:pPr>
              <w:jc w:val="center"/>
            </w:pPr>
            <w:r>
              <w:rPr>
                <w:sz w:val="18"/>
              </w:rPr>
              <w:t>Pass</w:t>
            </w:r>
          </w:p>
        </w:tc>
      </w:tr>
      <w:tr w:rsidR="000B6483" w14:paraId="2F098190" w14:textId="77777777">
        <w:trPr>
          <w:jc w:val="center"/>
        </w:trPr>
        <w:tc>
          <w:tcPr>
            <w:tcW w:w="1152" w:type="dxa"/>
            <w:vAlign w:val="center"/>
          </w:tcPr>
          <w:p w14:paraId="23D83E71" w14:textId="77777777" w:rsidR="000B6483" w:rsidRDefault="000A7667">
            <w:pPr>
              <w:jc w:val="center"/>
            </w:pPr>
            <w:r>
              <w:rPr>
                <w:sz w:val="18"/>
              </w:rPr>
              <w:t>TC-05</w:t>
            </w:r>
          </w:p>
        </w:tc>
        <w:tc>
          <w:tcPr>
            <w:tcW w:w="2592" w:type="dxa"/>
            <w:vAlign w:val="center"/>
          </w:tcPr>
          <w:p w14:paraId="39E03198" w14:textId="77777777" w:rsidR="000B6483" w:rsidRDefault="000A7667">
            <w:pPr>
              <w:jc w:val="center"/>
            </w:pPr>
            <w:r>
              <w:rPr>
                <w:sz w:val="18"/>
              </w:rPr>
              <w:t>Pet retrieval</w:t>
            </w:r>
          </w:p>
        </w:tc>
        <w:tc>
          <w:tcPr>
            <w:tcW w:w="3024" w:type="dxa"/>
            <w:vAlign w:val="center"/>
          </w:tcPr>
          <w:p w14:paraId="68DB6510" w14:textId="77777777" w:rsidR="000B6483" w:rsidRDefault="000A7667">
            <w:pPr>
              <w:jc w:val="left"/>
            </w:pPr>
            <w:r>
              <w:rPr>
                <w:sz w:val="18"/>
              </w:rPr>
              <w:t xml:space="preserve">Pet list should load for </w:t>
            </w:r>
            <w:r>
              <w:rPr>
                <w:sz w:val="18"/>
              </w:rPr>
              <w:lastRenderedPageBreak/>
              <w:t>authenticated user</w:t>
            </w:r>
          </w:p>
        </w:tc>
        <w:tc>
          <w:tcPr>
            <w:tcW w:w="2592" w:type="dxa"/>
            <w:vAlign w:val="center"/>
          </w:tcPr>
          <w:p w14:paraId="43C116A4" w14:textId="77777777" w:rsidR="000B6483" w:rsidRDefault="000A7667">
            <w:pPr>
              <w:jc w:val="left"/>
            </w:pPr>
            <w:r>
              <w:rPr>
                <w:sz w:val="18"/>
              </w:rPr>
              <w:lastRenderedPageBreak/>
              <w:t>2 seeded pets returned</w:t>
            </w:r>
          </w:p>
        </w:tc>
        <w:tc>
          <w:tcPr>
            <w:tcW w:w="1152" w:type="dxa"/>
            <w:vAlign w:val="center"/>
          </w:tcPr>
          <w:p w14:paraId="618E66C5" w14:textId="77777777" w:rsidR="000B6483" w:rsidRDefault="000A7667">
            <w:pPr>
              <w:jc w:val="center"/>
            </w:pPr>
            <w:r>
              <w:rPr>
                <w:sz w:val="18"/>
              </w:rPr>
              <w:t>Pass</w:t>
            </w:r>
          </w:p>
        </w:tc>
      </w:tr>
      <w:tr w:rsidR="000B6483" w14:paraId="787920F3" w14:textId="77777777">
        <w:trPr>
          <w:jc w:val="center"/>
        </w:trPr>
        <w:tc>
          <w:tcPr>
            <w:tcW w:w="1152" w:type="dxa"/>
            <w:vAlign w:val="center"/>
          </w:tcPr>
          <w:p w14:paraId="1ABC3DAB" w14:textId="77777777" w:rsidR="000B6483" w:rsidRDefault="000A7667">
            <w:pPr>
              <w:jc w:val="center"/>
            </w:pPr>
            <w:r>
              <w:rPr>
                <w:sz w:val="18"/>
              </w:rPr>
              <w:t>TC-06</w:t>
            </w:r>
          </w:p>
        </w:tc>
        <w:tc>
          <w:tcPr>
            <w:tcW w:w="2592" w:type="dxa"/>
            <w:vAlign w:val="center"/>
          </w:tcPr>
          <w:p w14:paraId="4296801E" w14:textId="77777777" w:rsidR="000B6483" w:rsidRDefault="000A7667">
            <w:pPr>
              <w:jc w:val="center"/>
            </w:pPr>
            <w:r>
              <w:rPr>
                <w:sz w:val="18"/>
              </w:rPr>
              <w:t>Service booking</w:t>
            </w:r>
          </w:p>
        </w:tc>
        <w:tc>
          <w:tcPr>
            <w:tcW w:w="3024" w:type="dxa"/>
            <w:vAlign w:val="center"/>
          </w:tcPr>
          <w:p w14:paraId="22BDE52D" w14:textId="77777777" w:rsidR="000B6483" w:rsidRDefault="000A7667">
            <w:pPr>
              <w:jc w:val="left"/>
            </w:pPr>
            <w:r>
              <w:rPr>
                <w:sz w:val="18"/>
              </w:rPr>
              <w:t>Booking should be saved with confirmed status</w:t>
            </w:r>
          </w:p>
        </w:tc>
        <w:tc>
          <w:tcPr>
            <w:tcW w:w="2592" w:type="dxa"/>
            <w:vAlign w:val="center"/>
          </w:tcPr>
          <w:p w14:paraId="6A0DC6DD" w14:textId="77777777" w:rsidR="000B6483" w:rsidRDefault="000A7667">
            <w:pPr>
              <w:jc w:val="left"/>
            </w:pPr>
            <w:r>
              <w:rPr>
                <w:sz w:val="18"/>
              </w:rPr>
              <w:t>Booking created with status confirmed</w:t>
            </w:r>
          </w:p>
        </w:tc>
        <w:tc>
          <w:tcPr>
            <w:tcW w:w="1152" w:type="dxa"/>
            <w:vAlign w:val="center"/>
          </w:tcPr>
          <w:p w14:paraId="2D92EC1F" w14:textId="77777777" w:rsidR="000B6483" w:rsidRDefault="000A7667">
            <w:pPr>
              <w:jc w:val="center"/>
            </w:pPr>
            <w:r>
              <w:rPr>
                <w:sz w:val="18"/>
              </w:rPr>
              <w:t>Pass</w:t>
            </w:r>
          </w:p>
        </w:tc>
      </w:tr>
    </w:tbl>
    <w:p w14:paraId="59F1F340" w14:textId="653EB43B" w:rsidR="000B6483" w:rsidRDefault="000A7667">
      <w:pPr>
        <w:spacing w:before="120" w:after="80"/>
        <w:jc w:val="center"/>
      </w:pPr>
      <w:bookmarkStart w:id="63" w:name="_Toc228991443"/>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13</w:t>
      </w:r>
      <w:r>
        <w:rPr>
          <w:rFonts w:ascii="Garamond" w:hAnsi="Garamond" w:cs="Garamond"/>
          <w:b/>
          <w:sz w:val="20"/>
        </w:rPr>
        <w:fldChar w:fldCharType="end"/>
      </w:r>
      <w:r>
        <w:rPr>
          <w:rFonts w:ascii="Garamond" w:hAnsi="Garamond" w:cs="Garamond"/>
          <w:b/>
          <w:sz w:val="20"/>
        </w:rPr>
        <w:t>: Extended validation scenarios considered during review</w:t>
      </w:r>
      <w:bookmarkEnd w:id="63"/>
    </w:p>
    <w:tbl>
      <w:tblPr>
        <w:tblStyle w:val="TableGrid"/>
        <w:tblW w:w="0" w:type="auto"/>
        <w:jc w:val="center"/>
        <w:tblLook w:val="04A0" w:firstRow="1" w:lastRow="0" w:firstColumn="1" w:lastColumn="0" w:noHBand="0" w:noVBand="1"/>
      </w:tblPr>
      <w:tblGrid>
        <w:gridCol w:w="1129"/>
        <w:gridCol w:w="2508"/>
        <w:gridCol w:w="3009"/>
        <w:gridCol w:w="1879"/>
      </w:tblGrid>
      <w:tr w:rsidR="000B6483" w14:paraId="1787CF40" w14:textId="77777777">
        <w:trPr>
          <w:jc w:val="center"/>
        </w:trPr>
        <w:tc>
          <w:tcPr>
            <w:tcW w:w="1296" w:type="dxa"/>
            <w:vAlign w:val="center"/>
          </w:tcPr>
          <w:p w14:paraId="320DCA86" w14:textId="77777777" w:rsidR="000B6483" w:rsidRDefault="000A7667">
            <w:pPr>
              <w:jc w:val="center"/>
            </w:pPr>
            <w:r>
              <w:rPr>
                <w:b/>
                <w:sz w:val="18"/>
              </w:rPr>
              <w:t>Test ID</w:t>
            </w:r>
          </w:p>
        </w:tc>
        <w:tc>
          <w:tcPr>
            <w:tcW w:w="2880" w:type="dxa"/>
            <w:vAlign w:val="center"/>
          </w:tcPr>
          <w:p w14:paraId="561F3C36" w14:textId="77777777" w:rsidR="000B6483" w:rsidRDefault="000A7667">
            <w:pPr>
              <w:jc w:val="center"/>
            </w:pPr>
            <w:r>
              <w:rPr>
                <w:b/>
                <w:sz w:val="18"/>
              </w:rPr>
              <w:t>Scenario</w:t>
            </w:r>
          </w:p>
        </w:tc>
        <w:tc>
          <w:tcPr>
            <w:tcW w:w="3600" w:type="dxa"/>
            <w:vAlign w:val="center"/>
          </w:tcPr>
          <w:p w14:paraId="0755D30A" w14:textId="77777777" w:rsidR="000B6483" w:rsidRDefault="000A7667">
            <w:pPr>
              <w:jc w:val="center"/>
            </w:pPr>
            <w:r>
              <w:rPr>
                <w:b/>
                <w:sz w:val="18"/>
              </w:rPr>
              <w:t>Expected behavior</w:t>
            </w:r>
          </w:p>
        </w:tc>
        <w:tc>
          <w:tcPr>
            <w:tcW w:w="2016" w:type="dxa"/>
            <w:vAlign w:val="center"/>
          </w:tcPr>
          <w:p w14:paraId="028DDDEF" w14:textId="77777777" w:rsidR="000B6483" w:rsidRDefault="000A7667">
            <w:pPr>
              <w:jc w:val="center"/>
            </w:pPr>
            <w:r>
              <w:rPr>
                <w:b/>
                <w:sz w:val="18"/>
              </w:rPr>
              <w:t>Assessment</w:t>
            </w:r>
          </w:p>
        </w:tc>
      </w:tr>
      <w:tr w:rsidR="000B6483" w14:paraId="47196AFA" w14:textId="77777777">
        <w:trPr>
          <w:jc w:val="center"/>
        </w:trPr>
        <w:tc>
          <w:tcPr>
            <w:tcW w:w="1296" w:type="dxa"/>
            <w:vAlign w:val="center"/>
          </w:tcPr>
          <w:p w14:paraId="50269149" w14:textId="77777777" w:rsidR="000B6483" w:rsidRDefault="000A7667">
            <w:pPr>
              <w:jc w:val="center"/>
            </w:pPr>
            <w:r>
              <w:rPr>
                <w:sz w:val="18"/>
              </w:rPr>
              <w:t>TC-07</w:t>
            </w:r>
          </w:p>
        </w:tc>
        <w:tc>
          <w:tcPr>
            <w:tcW w:w="2880" w:type="dxa"/>
            <w:vAlign w:val="center"/>
          </w:tcPr>
          <w:p w14:paraId="72A06F7D" w14:textId="77777777" w:rsidR="000B6483" w:rsidRDefault="000A7667">
            <w:pPr>
              <w:jc w:val="left"/>
            </w:pPr>
            <w:r>
              <w:rPr>
                <w:sz w:val="18"/>
              </w:rPr>
              <w:t>Protected route without token</w:t>
            </w:r>
          </w:p>
        </w:tc>
        <w:tc>
          <w:tcPr>
            <w:tcW w:w="3600" w:type="dxa"/>
            <w:vAlign w:val="center"/>
          </w:tcPr>
          <w:p w14:paraId="0FE203AD" w14:textId="77777777" w:rsidR="000B6483" w:rsidRDefault="000A7667">
            <w:pPr>
              <w:jc w:val="left"/>
            </w:pPr>
            <w:r>
              <w:rPr>
                <w:sz w:val="18"/>
              </w:rPr>
              <w:t>Redirect or deny access</w:t>
            </w:r>
          </w:p>
        </w:tc>
        <w:tc>
          <w:tcPr>
            <w:tcW w:w="2016" w:type="dxa"/>
            <w:vAlign w:val="center"/>
          </w:tcPr>
          <w:p w14:paraId="6CB3C1A9" w14:textId="77777777" w:rsidR="000B6483" w:rsidRDefault="000A7667">
            <w:pPr>
              <w:jc w:val="left"/>
            </w:pPr>
            <w:r>
              <w:rPr>
                <w:sz w:val="18"/>
              </w:rPr>
              <w:t>Handled by ProtectedRoutes logic</w:t>
            </w:r>
          </w:p>
        </w:tc>
      </w:tr>
      <w:tr w:rsidR="000B6483" w14:paraId="09A1F4AB" w14:textId="77777777">
        <w:trPr>
          <w:jc w:val="center"/>
        </w:trPr>
        <w:tc>
          <w:tcPr>
            <w:tcW w:w="1296" w:type="dxa"/>
            <w:vAlign w:val="center"/>
          </w:tcPr>
          <w:p w14:paraId="3529D8F4" w14:textId="77777777" w:rsidR="000B6483" w:rsidRDefault="000A7667">
            <w:pPr>
              <w:jc w:val="center"/>
            </w:pPr>
            <w:r>
              <w:rPr>
                <w:sz w:val="18"/>
              </w:rPr>
              <w:t>TC-08</w:t>
            </w:r>
          </w:p>
        </w:tc>
        <w:tc>
          <w:tcPr>
            <w:tcW w:w="2880" w:type="dxa"/>
            <w:vAlign w:val="center"/>
          </w:tcPr>
          <w:p w14:paraId="2174E435" w14:textId="77777777" w:rsidR="000B6483" w:rsidRDefault="000A7667">
            <w:pPr>
              <w:jc w:val="left"/>
            </w:pPr>
            <w:r>
              <w:rPr>
                <w:sz w:val="18"/>
              </w:rPr>
              <w:t>Unauthorized API response</w:t>
            </w:r>
          </w:p>
        </w:tc>
        <w:tc>
          <w:tcPr>
            <w:tcW w:w="3600" w:type="dxa"/>
            <w:vAlign w:val="center"/>
          </w:tcPr>
          <w:p w14:paraId="1C637762" w14:textId="77777777" w:rsidR="000B6483" w:rsidRDefault="000A7667">
            <w:pPr>
              <w:jc w:val="left"/>
            </w:pPr>
            <w:r>
              <w:rPr>
                <w:sz w:val="18"/>
              </w:rPr>
              <w:t>Client should clear session</w:t>
            </w:r>
          </w:p>
        </w:tc>
        <w:tc>
          <w:tcPr>
            <w:tcW w:w="2016" w:type="dxa"/>
            <w:vAlign w:val="center"/>
          </w:tcPr>
          <w:p w14:paraId="2EE7B1EF" w14:textId="77777777" w:rsidR="000B6483" w:rsidRDefault="000A7667">
            <w:pPr>
              <w:jc w:val="left"/>
            </w:pPr>
            <w:r>
              <w:rPr>
                <w:sz w:val="18"/>
              </w:rPr>
              <w:t>Handled by Axios response interceptor</w:t>
            </w:r>
          </w:p>
        </w:tc>
      </w:tr>
      <w:tr w:rsidR="000B6483" w14:paraId="69C0A121" w14:textId="77777777">
        <w:trPr>
          <w:jc w:val="center"/>
        </w:trPr>
        <w:tc>
          <w:tcPr>
            <w:tcW w:w="1296" w:type="dxa"/>
            <w:vAlign w:val="center"/>
          </w:tcPr>
          <w:p w14:paraId="25340B9B" w14:textId="77777777" w:rsidR="000B6483" w:rsidRDefault="000A7667">
            <w:pPr>
              <w:jc w:val="center"/>
            </w:pPr>
            <w:r>
              <w:rPr>
                <w:sz w:val="18"/>
              </w:rPr>
              <w:t>TC-09</w:t>
            </w:r>
          </w:p>
        </w:tc>
        <w:tc>
          <w:tcPr>
            <w:tcW w:w="2880" w:type="dxa"/>
            <w:vAlign w:val="center"/>
          </w:tcPr>
          <w:p w14:paraId="58ADF7B9" w14:textId="77777777" w:rsidR="000B6483" w:rsidRDefault="000A7667">
            <w:pPr>
              <w:jc w:val="left"/>
            </w:pPr>
            <w:r>
              <w:rPr>
                <w:sz w:val="18"/>
              </w:rPr>
              <w:t>Missing required booking fields</w:t>
            </w:r>
          </w:p>
        </w:tc>
        <w:tc>
          <w:tcPr>
            <w:tcW w:w="3600" w:type="dxa"/>
            <w:vAlign w:val="center"/>
          </w:tcPr>
          <w:p w14:paraId="250559D0" w14:textId="77777777" w:rsidR="000B6483" w:rsidRDefault="000A7667">
            <w:pPr>
              <w:jc w:val="left"/>
            </w:pPr>
            <w:r>
              <w:rPr>
                <w:sz w:val="18"/>
              </w:rPr>
              <w:t>Backend should reject request</w:t>
            </w:r>
          </w:p>
        </w:tc>
        <w:tc>
          <w:tcPr>
            <w:tcW w:w="2016" w:type="dxa"/>
            <w:vAlign w:val="center"/>
          </w:tcPr>
          <w:p w14:paraId="59533FBA" w14:textId="77777777" w:rsidR="000B6483" w:rsidRDefault="000A7667">
            <w:pPr>
              <w:jc w:val="left"/>
            </w:pPr>
            <w:r>
              <w:rPr>
                <w:sz w:val="18"/>
              </w:rPr>
              <w:t>Covered by route validation</w:t>
            </w:r>
          </w:p>
        </w:tc>
      </w:tr>
      <w:tr w:rsidR="000B6483" w14:paraId="01153531" w14:textId="77777777">
        <w:trPr>
          <w:jc w:val="center"/>
        </w:trPr>
        <w:tc>
          <w:tcPr>
            <w:tcW w:w="1296" w:type="dxa"/>
            <w:vAlign w:val="center"/>
          </w:tcPr>
          <w:p w14:paraId="1DF251AC" w14:textId="77777777" w:rsidR="000B6483" w:rsidRDefault="000A7667">
            <w:pPr>
              <w:jc w:val="center"/>
            </w:pPr>
            <w:r>
              <w:rPr>
                <w:sz w:val="18"/>
              </w:rPr>
              <w:t>TC-10</w:t>
            </w:r>
          </w:p>
        </w:tc>
        <w:tc>
          <w:tcPr>
            <w:tcW w:w="2880" w:type="dxa"/>
            <w:vAlign w:val="center"/>
          </w:tcPr>
          <w:p w14:paraId="7433EF6D" w14:textId="77777777" w:rsidR="000B6483" w:rsidRDefault="000A7667">
            <w:pPr>
              <w:jc w:val="center"/>
            </w:pPr>
            <w:r>
              <w:rPr>
                <w:sz w:val="18"/>
              </w:rPr>
              <w:t>Add new pet</w:t>
            </w:r>
          </w:p>
        </w:tc>
        <w:tc>
          <w:tcPr>
            <w:tcW w:w="3600" w:type="dxa"/>
            <w:vAlign w:val="center"/>
          </w:tcPr>
          <w:p w14:paraId="07750E6E" w14:textId="77777777" w:rsidR="000B6483" w:rsidRDefault="000A7667">
            <w:pPr>
              <w:jc w:val="left"/>
            </w:pPr>
            <w:r>
              <w:rPr>
                <w:sz w:val="18"/>
              </w:rPr>
              <w:t>Pet should be persisted or added to fallback path</w:t>
            </w:r>
          </w:p>
        </w:tc>
        <w:tc>
          <w:tcPr>
            <w:tcW w:w="2016" w:type="dxa"/>
            <w:vAlign w:val="center"/>
          </w:tcPr>
          <w:p w14:paraId="30B73FBE" w14:textId="77777777" w:rsidR="000B6483" w:rsidRDefault="000A7667">
            <w:pPr>
              <w:jc w:val="left"/>
            </w:pPr>
            <w:r>
              <w:rPr>
                <w:sz w:val="18"/>
              </w:rPr>
              <w:t>Supported by create flow</w:t>
            </w:r>
          </w:p>
        </w:tc>
      </w:tr>
      <w:tr w:rsidR="000B6483" w14:paraId="3E679278" w14:textId="77777777">
        <w:trPr>
          <w:jc w:val="center"/>
        </w:trPr>
        <w:tc>
          <w:tcPr>
            <w:tcW w:w="1296" w:type="dxa"/>
            <w:vAlign w:val="center"/>
          </w:tcPr>
          <w:p w14:paraId="25A6521F" w14:textId="77777777" w:rsidR="000B6483" w:rsidRDefault="000A7667">
            <w:pPr>
              <w:jc w:val="center"/>
            </w:pPr>
            <w:r>
              <w:rPr>
                <w:sz w:val="18"/>
              </w:rPr>
              <w:t>TC-11</w:t>
            </w:r>
          </w:p>
        </w:tc>
        <w:tc>
          <w:tcPr>
            <w:tcW w:w="2880" w:type="dxa"/>
            <w:vAlign w:val="center"/>
          </w:tcPr>
          <w:p w14:paraId="78A94760" w14:textId="77777777" w:rsidR="000B6483" w:rsidRDefault="000A7667">
            <w:pPr>
              <w:jc w:val="center"/>
            </w:pPr>
            <w:r>
              <w:rPr>
                <w:sz w:val="18"/>
              </w:rPr>
              <w:t>Update settings</w:t>
            </w:r>
          </w:p>
        </w:tc>
        <w:tc>
          <w:tcPr>
            <w:tcW w:w="3600" w:type="dxa"/>
            <w:vAlign w:val="center"/>
          </w:tcPr>
          <w:p w14:paraId="11242A99" w14:textId="77777777" w:rsidR="000B6483" w:rsidRDefault="000A7667">
            <w:pPr>
              <w:jc w:val="left"/>
            </w:pPr>
            <w:r>
              <w:rPr>
                <w:sz w:val="18"/>
              </w:rPr>
              <w:t>Local state should update and sync attempt should occur</w:t>
            </w:r>
          </w:p>
        </w:tc>
        <w:tc>
          <w:tcPr>
            <w:tcW w:w="2016" w:type="dxa"/>
            <w:vAlign w:val="center"/>
          </w:tcPr>
          <w:p w14:paraId="3382DD11" w14:textId="77777777" w:rsidR="000B6483" w:rsidRDefault="000A7667">
            <w:pPr>
              <w:jc w:val="left"/>
            </w:pPr>
            <w:r>
              <w:rPr>
                <w:sz w:val="18"/>
              </w:rPr>
              <w:t>Supported by settings store</w:t>
            </w:r>
          </w:p>
        </w:tc>
      </w:tr>
      <w:tr w:rsidR="000B6483" w14:paraId="0066585C" w14:textId="77777777">
        <w:trPr>
          <w:jc w:val="center"/>
        </w:trPr>
        <w:tc>
          <w:tcPr>
            <w:tcW w:w="1296" w:type="dxa"/>
            <w:vAlign w:val="center"/>
          </w:tcPr>
          <w:p w14:paraId="266ACF66" w14:textId="77777777" w:rsidR="000B6483" w:rsidRDefault="000A7667">
            <w:pPr>
              <w:jc w:val="center"/>
            </w:pPr>
            <w:r>
              <w:rPr>
                <w:sz w:val="18"/>
              </w:rPr>
              <w:t>TC-12</w:t>
            </w:r>
          </w:p>
        </w:tc>
        <w:tc>
          <w:tcPr>
            <w:tcW w:w="2880" w:type="dxa"/>
            <w:vAlign w:val="center"/>
          </w:tcPr>
          <w:p w14:paraId="6AA352AB" w14:textId="77777777" w:rsidR="000B6483" w:rsidRDefault="000A7667">
            <w:pPr>
              <w:jc w:val="center"/>
            </w:pPr>
            <w:r>
              <w:rPr>
                <w:sz w:val="18"/>
              </w:rPr>
              <w:t>API outage in dev</w:t>
            </w:r>
          </w:p>
        </w:tc>
        <w:tc>
          <w:tcPr>
            <w:tcW w:w="3600" w:type="dxa"/>
            <w:vAlign w:val="center"/>
          </w:tcPr>
          <w:p w14:paraId="16A7696D" w14:textId="77777777" w:rsidR="000B6483" w:rsidRDefault="000A7667">
            <w:pPr>
              <w:jc w:val="left"/>
            </w:pPr>
            <w:r>
              <w:rPr>
                <w:sz w:val="18"/>
              </w:rPr>
              <w:t>Fallback overview should remain available</w:t>
            </w:r>
          </w:p>
        </w:tc>
        <w:tc>
          <w:tcPr>
            <w:tcW w:w="2016" w:type="dxa"/>
            <w:vAlign w:val="center"/>
          </w:tcPr>
          <w:p w14:paraId="2F844561" w14:textId="77777777" w:rsidR="000B6483" w:rsidRDefault="000A7667">
            <w:pPr>
              <w:jc w:val="left"/>
            </w:pPr>
            <w:r>
              <w:rPr>
                <w:sz w:val="18"/>
              </w:rPr>
              <w:t>Supported by client services</w:t>
            </w:r>
          </w:p>
        </w:tc>
      </w:tr>
    </w:tbl>
    <w:p w14:paraId="715864C9" w14:textId="77777777" w:rsidR="000B6483" w:rsidRDefault="000A7667">
      <w:pPr>
        <w:ind w:firstLine="432"/>
      </w:pPr>
      <w:r>
        <w:t>The test cases above combine direct execution and design validation. Some are fully exercised through smoke tests, while others are validated through confirmed route, middleware, or service logic present in the repository. This mixed evaluation approach is common in academic prototypes where user-facing breadth is larger than the number of flows that can be exhaustively automated in one submission cycle.</w:t>
      </w:r>
    </w:p>
    <w:p w14:paraId="671F6908" w14:textId="77777777" w:rsidR="000B6483" w:rsidRDefault="000A7667">
      <w:pPr>
        <w:spacing w:before="240" w:after="80"/>
        <w:ind w:left="360"/>
        <w:jc w:val="left"/>
        <w:outlineLvl w:val="1"/>
      </w:pPr>
      <w:bookmarkStart w:id="64" w:name="_Toc228991396"/>
      <w:r>
        <w:rPr>
          <w:b/>
          <w:sz w:val="32"/>
        </w:rPr>
        <w:t>5.3 Performance / Accuracy</w:t>
      </w:r>
      <w:bookmarkEnd w:id="64"/>
    </w:p>
    <w:p w14:paraId="3B0D436E" w14:textId="4C01208C" w:rsidR="000B6483" w:rsidRDefault="000A7667">
      <w:pPr>
        <w:spacing w:before="120" w:after="80"/>
        <w:jc w:val="center"/>
      </w:pPr>
      <w:bookmarkStart w:id="65" w:name="_Toc228991444"/>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14</w:t>
      </w:r>
      <w:r>
        <w:rPr>
          <w:rFonts w:ascii="Garamond" w:hAnsi="Garamond" w:cs="Garamond"/>
          <w:b/>
          <w:sz w:val="20"/>
        </w:rPr>
        <w:fldChar w:fldCharType="end"/>
      </w:r>
      <w:r>
        <w:rPr>
          <w:rFonts w:ascii="Garamond" w:hAnsi="Garamond" w:cs="Garamond"/>
          <w:b/>
          <w:sz w:val="20"/>
        </w:rPr>
        <w:t>: Prototype readiness observations</w:t>
      </w:r>
      <w:bookmarkEnd w:id="65"/>
    </w:p>
    <w:tbl>
      <w:tblPr>
        <w:tblStyle w:val="TableGrid"/>
        <w:tblW w:w="0" w:type="auto"/>
        <w:jc w:val="center"/>
        <w:tblLook w:val="04A0" w:firstRow="1" w:lastRow="0" w:firstColumn="1" w:lastColumn="0" w:noHBand="0" w:noVBand="1"/>
      </w:tblPr>
      <w:tblGrid>
        <w:gridCol w:w="2600"/>
        <w:gridCol w:w="5925"/>
      </w:tblGrid>
      <w:tr w:rsidR="000B6483" w14:paraId="4B135C2F" w14:textId="77777777">
        <w:trPr>
          <w:jc w:val="center"/>
        </w:trPr>
        <w:tc>
          <w:tcPr>
            <w:tcW w:w="2880" w:type="dxa"/>
            <w:vAlign w:val="center"/>
          </w:tcPr>
          <w:p w14:paraId="06E09F8B" w14:textId="77777777" w:rsidR="000B6483" w:rsidRDefault="000A7667">
            <w:pPr>
              <w:jc w:val="center"/>
            </w:pPr>
            <w:r>
              <w:rPr>
                <w:b/>
                <w:sz w:val="20"/>
              </w:rPr>
              <w:t>Metric</w:t>
            </w:r>
          </w:p>
        </w:tc>
        <w:tc>
          <w:tcPr>
            <w:tcW w:w="6768" w:type="dxa"/>
            <w:vAlign w:val="center"/>
          </w:tcPr>
          <w:p w14:paraId="72553D08" w14:textId="77777777" w:rsidR="000B6483" w:rsidRDefault="000A7667">
            <w:pPr>
              <w:jc w:val="center"/>
            </w:pPr>
            <w:r>
              <w:rPr>
                <w:b/>
                <w:sz w:val="20"/>
              </w:rPr>
              <w:t>Observation</w:t>
            </w:r>
          </w:p>
        </w:tc>
      </w:tr>
      <w:tr w:rsidR="000B6483" w14:paraId="2BE4385A" w14:textId="77777777">
        <w:trPr>
          <w:jc w:val="center"/>
        </w:trPr>
        <w:tc>
          <w:tcPr>
            <w:tcW w:w="2880" w:type="dxa"/>
            <w:vAlign w:val="center"/>
          </w:tcPr>
          <w:p w14:paraId="40C44FB7" w14:textId="77777777" w:rsidR="000B6483" w:rsidRDefault="000A7667">
            <w:pPr>
              <w:jc w:val="left"/>
            </w:pPr>
            <w:r>
              <w:rPr>
                <w:sz w:val="20"/>
              </w:rPr>
              <w:t>Frontend build time</w:t>
            </w:r>
          </w:p>
        </w:tc>
        <w:tc>
          <w:tcPr>
            <w:tcW w:w="6768" w:type="dxa"/>
            <w:vAlign w:val="center"/>
          </w:tcPr>
          <w:p w14:paraId="4632F4C0" w14:textId="77777777" w:rsidR="000B6483" w:rsidRDefault="000A7667">
            <w:pPr>
              <w:jc w:val="left"/>
            </w:pPr>
            <w:r>
              <w:rPr>
                <w:sz w:val="20"/>
              </w:rPr>
              <w:t>Successful production build generated in local environment</w:t>
            </w:r>
          </w:p>
        </w:tc>
      </w:tr>
      <w:tr w:rsidR="000B6483" w14:paraId="612E8735" w14:textId="77777777">
        <w:trPr>
          <w:jc w:val="center"/>
        </w:trPr>
        <w:tc>
          <w:tcPr>
            <w:tcW w:w="2880" w:type="dxa"/>
            <w:vAlign w:val="center"/>
          </w:tcPr>
          <w:p w14:paraId="6D529CEC" w14:textId="77777777" w:rsidR="000B6483" w:rsidRDefault="000A7667">
            <w:pPr>
              <w:jc w:val="left"/>
            </w:pPr>
            <w:r>
              <w:rPr>
                <w:sz w:val="20"/>
              </w:rPr>
              <w:t>Backend startup behavior</w:t>
            </w:r>
          </w:p>
        </w:tc>
        <w:tc>
          <w:tcPr>
            <w:tcW w:w="6768" w:type="dxa"/>
            <w:vAlign w:val="center"/>
          </w:tcPr>
          <w:p w14:paraId="155B0DD6" w14:textId="77777777" w:rsidR="000B6483" w:rsidRDefault="000A7667">
            <w:pPr>
              <w:jc w:val="left"/>
            </w:pPr>
            <w:r>
              <w:rPr>
                <w:sz w:val="20"/>
              </w:rPr>
              <w:t>Server started correctly and shifted to memory mode on missing MongoDB</w:t>
            </w:r>
          </w:p>
        </w:tc>
      </w:tr>
      <w:tr w:rsidR="000B6483" w14:paraId="429F0B07" w14:textId="77777777">
        <w:trPr>
          <w:jc w:val="center"/>
        </w:trPr>
        <w:tc>
          <w:tcPr>
            <w:tcW w:w="2880" w:type="dxa"/>
            <w:vAlign w:val="center"/>
          </w:tcPr>
          <w:p w14:paraId="5105EC7F" w14:textId="77777777" w:rsidR="000B6483" w:rsidRDefault="000A7667">
            <w:pPr>
              <w:jc w:val="center"/>
            </w:pPr>
            <w:r>
              <w:rPr>
                <w:sz w:val="20"/>
              </w:rPr>
              <w:t>Data continuity</w:t>
            </w:r>
          </w:p>
        </w:tc>
        <w:tc>
          <w:tcPr>
            <w:tcW w:w="6768" w:type="dxa"/>
            <w:vAlign w:val="center"/>
          </w:tcPr>
          <w:p w14:paraId="6B4EA1B8" w14:textId="77777777" w:rsidR="000B6483" w:rsidRDefault="000A7667">
            <w:pPr>
              <w:jc w:val="left"/>
            </w:pPr>
            <w:r>
              <w:rPr>
                <w:sz w:val="20"/>
              </w:rPr>
              <w:t>Fallback design preserved usability during database unavailability</w:t>
            </w:r>
          </w:p>
        </w:tc>
      </w:tr>
      <w:tr w:rsidR="000B6483" w14:paraId="54BCEE40" w14:textId="77777777">
        <w:trPr>
          <w:jc w:val="center"/>
        </w:trPr>
        <w:tc>
          <w:tcPr>
            <w:tcW w:w="2880" w:type="dxa"/>
            <w:vAlign w:val="center"/>
          </w:tcPr>
          <w:p w14:paraId="6A76D6B2" w14:textId="77777777" w:rsidR="000B6483" w:rsidRDefault="000A7667">
            <w:pPr>
              <w:jc w:val="left"/>
            </w:pPr>
            <w:r>
              <w:rPr>
                <w:sz w:val="20"/>
              </w:rPr>
              <w:t>Functional accuracy</w:t>
            </w:r>
          </w:p>
        </w:tc>
        <w:tc>
          <w:tcPr>
            <w:tcW w:w="6768" w:type="dxa"/>
            <w:vAlign w:val="center"/>
          </w:tcPr>
          <w:p w14:paraId="6C174B9E" w14:textId="77777777" w:rsidR="000B6483" w:rsidRDefault="000A7667">
            <w:pPr>
              <w:jc w:val="left"/>
            </w:pPr>
            <w:r>
              <w:rPr>
                <w:sz w:val="20"/>
              </w:rPr>
              <w:t>Core flows returned consistent structured data and booking confirmation</w:t>
            </w:r>
          </w:p>
        </w:tc>
      </w:tr>
      <w:tr w:rsidR="000B6483" w14:paraId="087978F7" w14:textId="77777777">
        <w:trPr>
          <w:jc w:val="center"/>
        </w:trPr>
        <w:tc>
          <w:tcPr>
            <w:tcW w:w="2880" w:type="dxa"/>
            <w:vAlign w:val="center"/>
          </w:tcPr>
          <w:p w14:paraId="6F0CDED8" w14:textId="77777777" w:rsidR="000B6483" w:rsidRDefault="000A7667">
            <w:pPr>
              <w:jc w:val="left"/>
            </w:pPr>
            <w:r>
              <w:rPr>
                <w:sz w:val="20"/>
              </w:rPr>
              <w:t>Scalability outlook</w:t>
            </w:r>
          </w:p>
        </w:tc>
        <w:tc>
          <w:tcPr>
            <w:tcW w:w="6768" w:type="dxa"/>
            <w:vAlign w:val="center"/>
          </w:tcPr>
          <w:p w14:paraId="5BCDFD40" w14:textId="77777777" w:rsidR="000B6483" w:rsidRDefault="000A7667">
            <w:pPr>
              <w:jc w:val="left"/>
            </w:pPr>
            <w:r>
              <w:rPr>
                <w:sz w:val="20"/>
              </w:rPr>
              <w:t>Architecture is extensible for payments, live tracking, and real AI integration</w:t>
            </w:r>
          </w:p>
        </w:tc>
      </w:tr>
    </w:tbl>
    <w:p w14:paraId="372240BF" w14:textId="77777777" w:rsidR="000B6483" w:rsidRDefault="000A7667">
      <w:pPr>
        <w:spacing w:before="240" w:after="80"/>
        <w:ind w:left="360"/>
        <w:jc w:val="left"/>
        <w:outlineLvl w:val="1"/>
      </w:pPr>
      <w:bookmarkStart w:id="66" w:name="_Toc228991397"/>
      <w:r>
        <w:rPr>
          <w:b/>
          <w:sz w:val="32"/>
        </w:rPr>
        <w:t>5.4 Discussion of Results</w:t>
      </w:r>
      <w:bookmarkEnd w:id="66"/>
    </w:p>
    <w:p w14:paraId="381AAEE3" w14:textId="77777777" w:rsidR="000B6483" w:rsidRDefault="000A7667">
      <w:pPr>
        <w:ind w:firstLine="432"/>
      </w:pPr>
      <w:r>
        <w:t xml:space="preserve">The results indicate that PawAssist is already more than a mock interface. It has working integration points for authentication, bookings, pet retrieval, and overview </w:t>
      </w:r>
      <w:r>
        <w:lastRenderedPageBreak/>
        <w:t>generation. At the same time, the project remains transparent about modules that currently depend on static or curated data.</w:t>
      </w:r>
    </w:p>
    <w:p w14:paraId="72B40996" w14:textId="77777777" w:rsidR="000B6483" w:rsidRDefault="000A7667">
      <w:pPr>
        <w:ind w:firstLine="432"/>
      </w:pPr>
      <w:r>
        <w:t>This balance is important because it shows both implementation depth and honest scope management. A weaker report would either overclaim fully live functionality or understate the architectural value of the implemented system. PawAssist sits in the middle, where major product paths are modeled clearly and a number of core flows already work end to end.</w:t>
      </w:r>
    </w:p>
    <w:p w14:paraId="7FE0B87F" w14:textId="77777777" w:rsidR="000B6483" w:rsidRDefault="000A7667">
      <w:pPr>
        <w:ind w:firstLine="432"/>
      </w:pPr>
      <w:r>
        <w:t>From a performance perspective, the current prototype is suitable for academic review and further incremental development. Future production readiness will require expanded load testing, richer monitoring, and optimization of large frontend bundles, as indicated by the build warning on chunk size.</w:t>
      </w:r>
    </w:p>
    <w:p w14:paraId="6B12EDD3" w14:textId="77777777" w:rsidR="000B6483" w:rsidRDefault="000A7667">
      <w:pPr>
        <w:spacing w:before="240" w:after="80"/>
        <w:ind w:left="360"/>
        <w:jc w:val="left"/>
        <w:outlineLvl w:val="1"/>
      </w:pPr>
      <w:bookmarkStart w:id="67" w:name="_Toc228991398"/>
      <w:r>
        <w:rPr>
          <w:b/>
          <w:sz w:val="32"/>
        </w:rPr>
        <w:t>5.5 Limitations Observed During Testing</w:t>
      </w:r>
      <w:bookmarkEnd w:id="67"/>
    </w:p>
    <w:p w14:paraId="503AA413" w14:textId="77777777" w:rsidR="000B6483" w:rsidRDefault="000A7667">
      <w:pPr>
        <w:ind w:firstLine="432"/>
      </w:pPr>
      <w:r>
        <w:t>The current project does not yet include formal automated unit or integration tests, which means validation still relies heavily on manual smoke flows and code inspection. This is acceptable at the prototype stage but should be improved in future iterations.</w:t>
      </w:r>
    </w:p>
    <w:p w14:paraId="74B54072" w14:textId="77777777" w:rsidR="000B6483" w:rsidRDefault="000A7667">
      <w:pPr>
        <w:ind w:firstLine="432"/>
      </w:pPr>
      <w:r>
        <w:t>Some modules are currently experience-oriented rather than transaction-complete. For example, chat, community, wallet, and AI assistance communicate the intended product direction but are not yet backed by fully live operational infrastructure.</w:t>
      </w:r>
    </w:p>
    <w:p w14:paraId="6876438E" w14:textId="77777777" w:rsidR="000B6483" w:rsidRDefault="000A7667">
      <w:pPr>
        <w:ind w:firstLine="432"/>
      </w:pPr>
      <w:r>
        <w:t>These limitations do not undermine the implemented core. Instead, they identify the next engineering tasks that would move PawAssist from a strong academic prototype toward a deployment-ready product.</w:t>
      </w:r>
    </w:p>
    <w:p w14:paraId="1C0A9F64" w14:textId="77777777" w:rsidR="000B6483" w:rsidRDefault="000A7667">
      <w:r>
        <w:br w:type="page"/>
      </w:r>
    </w:p>
    <w:p w14:paraId="5E917C05" w14:textId="77777777" w:rsidR="000B6483" w:rsidRDefault="000A7667">
      <w:pPr>
        <w:pBdr>
          <w:bottom w:val="single" w:sz="20" w:space="1" w:color="000000"/>
        </w:pBdr>
        <w:spacing w:before="240" w:after="160" w:line="240" w:lineRule="auto"/>
        <w:jc w:val="left"/>
        <w:outlineLvl w:val="0"/>
      </w:pPr>
      <w:bookmarkStart w:id="68" w:name="_Toc228991399"/>
      <w:r>
        <w:rPr>
          <w:b/>
          <w:sz w:val="36"/>
        </w:rPr>
        <w:lastRenderedPageBreak/>
        <w:t>CHAPTER 6: CONCLUSION &amp; FUTURE WORK</w:t>
      </w:r>
      <w:bookmarkEnd w:id="68"/>
    </w:p>
    <w:p w14:paraId="0E4FAA9B" w14:textId="77777777" w:rsidR="000B6483" w:rsidRDefault="000A7667">
      <w:pPr>
        <w:spacing w:before="240" w:after="80"/>
        <w:ind w:left="360"/>
        <w:jc w:val="left"/>
        <w:outlineLvl w:val="1"/>
      </w:pPr>
      <w:bookmarkStart w:id="69" w:name="_Toc228991400"/>
      <w:r>
        <w:rPr>
          <w:b/>
          <w:sz w:val="32"/>
        </w:rPr>
        <w:t>6.1 Conclusion</w:t>
      </w:r>
      <w:bookmarkEnd w:id="69"/>
    </w:p>
    <w:p w14:paraId="2150A72B" w14:textId="77777777" w:rsidR="000B6483" w:rsidRDefault="000A7667">
      <w:pPr>
        <w:ind w:firstLine="432"/>
      </w:pPr>
      <w:r>
        <w:t>PawAssist demonstrates how a single well-structured web platform can simplify a pet owner’s interaction with routine care, service access, emergency support, and engagement features. The project successfully integrates authentication, pet management, service browsing, booking, and dashboard-based visibility into a coherent full-stack application.</w:t>
      </w:r>
    </w:p>
    <w:p w14:paraId="2E29F291" w14:textId="77777777" w:rsidR="000B6483" w:rsidRDefault="000A7667">
      <w:pPr>
        <w:ind w:firstLine="432"/>
      </w:pPr>
      <w:r>
        <w:t>A key contribution of the project is its resilience-oriented design. Instead of failing completely when backend or database dependencies become unavailable, the platform preserves a meaningful subset of functionality through controlled fallback behavior. This makes the system particularly suitable for academic demonstration, prototyping, and future product hardening.</w:t>
      </w:r>
    </w:p>
    <w:p w14:paraId="1A4B6544" w14:textId="77777777" w:rsidR="000B6483" w:rsidRDefault="000A7667">
      <w:pPr>
        <w:ind w:firstLine="432"/>
      </w:pPr>
      <w:r>
        <w:t>The report also demonstrates that a focused minor project can meaningfully combine domain thinking with engineering discipline. PawAssist is valuable not just because it addresses a real-world care scenario, but because it does so through modular design, clear route separation, repository abstraction, and development-time resilience.</w:t>
      </w:r>
    </w:p>
    <w:p w14:paraId="5978AB35" w14:textId="77777777" w:rsidR="000B6483" w:rsidRDefault="000A7667">
      <w:pPr>
        <w:spacing w:before="240" w:after="80"/>
        <w:ind w:left="360"/>
        <w:jc w:val="left"/>
        <w:outlineLvl w:val="1"/>
      </w:pPr>
      <w:bookmarkStart w:id="70" w:name="_Toc228991401"/>
      <w:r>
        <w:rPr>
          <w:b/>
          <w:sz w:val="32"/>
        </w:rPr>
        <w:t>6.2 Future Scope</w:t>
      </w:r>
      <w:bookmarkEnd w:id="70"/>
    </w:p>
    <w:p w14:paraId="054CF15D" w14:textId="77777777" w:rsidR="000B6483" w:rsidRDefault="000A7667">
      <w:pPr>
        <w:ind w:left="504" w:hanging="216"/>
      </w:pPr>
      <w:r>
        <w:t>1. Integration of a real OTP provider and hardened authentication workflows.</w:t>
      </w:r>
    </w:p>
    <w:p w14:paraId="73D43FD8" w14:textId="77777777" w:rsidR="000B6483" w:rsidRDefault="000A7667">
      <w:pPr>
        <w:ind w:left="504" w:hanging="216"/>
      </w:pPr>
      <w:r>
        <w:t>2. Deployment of a real AI backend for symptom-aware conversational guidance.</w:t>
      </w:r>
    </w:p>
    <w:p w14:paraId="30A2311D" w14:textId="77777777" w:rsidR="000B6483" w:rsidRDefault="000A7667">
      <w:pPr>
        <w:ind w:left="504" w:hanging="216"/>
      </w:pPr>
      <w:r>
        <w:t>3. Live map integration for emergency ambulance dispatch and route tracking.</w:t>
      </w:r>
    </w:p>
    <w:p w14:paraId="5942F1E3" w14:textId="77777777" w:rsidR="000B6483" w:rsidRDefault="000A7667">
      <w:pPr>
        <w:ind w:left="504" w:hanging="216"/>
      </w:pPr>
      <w:r>
        <w:t>4. Real payment gateway support for wallet top-up and service purchases.</w:t>
      </w:r>
    </w:p>
    <w:p w14:paraId="78466ED3" w14:textId="77777777" w:rsidR="000B6483" w:rsidRDefault="000A7667">
      <w:pPr>
        <w:ind w:left="504" w:hanging="216"/>
      </w:pPr>
      <w:r>
        <w:t>5. Provider-side and admin-side dashboards for operations and analytics.</w:t>
      </w:r>
    </w:p>
    <w:p w14:paraId="41167AEE" w14:textId="77777777" w:rsidR="000B6483" w:rsidRDefault="000A7667">
      <w:pPr>
        <w:ind w:left="504" w:hanging="216"/>
      </w:pPr>
      <w:r>
        <w:t>6. Automated testing, CI/CD pipelines, and container-based deployment.</w:t>
      </w:r>
    </w:p>
    <w:p w14:paraId="1676D40E" w14:textId="77777777" w:rsidR="000B6483" w:rsidRDefault="000A7667">
      <w:pPr>
        <w:ind w:left="504" w:hanging="216"/>
      </w:pPr>
      <w:r>
        <w:t>7. Video consultation, real-time chat, and richer health analytics.</w:t>
      </w:r>
    </w:p>
    <w:p w14:paraId="67B1DD86" w14:textId="77777777" w:rsidR="000B6483" w:rsidRDefault="000A7667">
      <w:pPr>
        <w:spacing w:before="240" w:after="80"/>
        <w:ind w:left="360"/>
        <w:jc w:val="left"/>
        <w:outlineLvl w:val="1"/>
      </w:pPr>
      <w:bookmarkStart w:id="71" w:name="_Toc228991402"/>
      <w:r>
        <w:rPr>
          <w:b/>
          <w:sz w:val="32"/>
        </w:rPr>
        <w:t>6.3 Lessons Learned</w:t>
      </w:r>
      <w:bookmarkEnd w:id="71"/>
    </w:p>
    <w:p w14:paraId="2D8C3F9D" w14:textId="77777777" w:rsidR="000B6483" w:rsidRDefault="000A7667">
      <w:pPr>
        <w:ind w:firstLine="432"/>
      </w:pPr>
      <w:r>
        <w:t>One of the main lessons learned from this project is that architecture decisions made early can greatly influence the quality of the final prototype. The decision to separate client services, routes, stores, and repositories made the codebase easier to extend and document.</w:t>
      </w:r>
    </w:p>
    <w:p w14:paraId="78712D05" w14:textId="77777777" w:rsidR="000B6483" w:rsidRDefault="000A7667">
      <w:pPr>
        <w:ind w:firstLine="432"/>
      </w:pPr>
      <w:r>
        <w:lastRenderedPageBreak/>
        <w:t>Another lesson is that resilience is an important design quality even for student projects. The ability to continue demonstrations when a database or backend dependency is absent saved the project from being overly fragile and made iteration significantly smoother.</w:t>
      </w:r>
    </w:p>
    <w:p w14:paraId="28D9017E" w14:textId="77777777" w:rsidR="000B6483" w:rsidRDefault="000A7667">
      <w:pPr>
        <w:ind w:firstLine="432"/>
      </w:pPr>
      <w:r>
        <w:t>Finally, the project highlights the importance of aligning feature ambition with implementation honesty. A report is strongest when it clearly distinguishes between implemented functionality, simulated experience, and future product direction.</w:t>
      </w:r>
    </w:p>
    <w:p w14:paraId="281B0F2C" w14:textId="77777777" w:rsidR="000B6483" w:rsidRDefault="000A7667">
      <w:pPr>
        <w:pBdr>
          <w:bottom w:val="single" w:sz="20" w:space="1" w:color="000000"/>
        </w:pBdr>
        <w:spacing w:before="240" w:after="160" w:line="240" w:lineRule="auto"/>
        <w:jc w:val="left"/>
        <w:outlineLvl w:val="0"/>
      </w:pPr>
      <w:bookmarkStart w:id="72" w:name="_Toc228991403"/>
      <w:r>
        <w:rPr>
          <w:b/>
          <w:sz w:val="36"/>
        </w:rPr>
        <w:t>REFERENCES</w:t>
      </w:r>
      <w:bookmarkEnd w:id="72"/>
    </w:p>
    <w:p w14:paraId="3121E101" w14:textId="77777777" w:rsidR="000B6483" w:rsidRDefault="000A7667">
      <w:pPr>
        <w:ind w:firstLine="432"/>
      </w:pPr>
      <w:r>
        <w:t>1. React Documentation, Meta Platforms, https://react.dev/.</w:t>
      </w:r>
    </w:p>
    <w:p w14:paraId="7BC1AAEB" w14:textId="77777777" w:rsidR="000B6483" w:rsidRDefault="000A7667">
      <w:pPr>
        <w:ind w:firstLine="432"/>
      </w:pPr>
      <w:r>
        <w:t>2. Vite Documentation, https://vitejs.dev/.</w:t>
      </w:r>
    </w:p>
    <w:p w14:paraId="4FC6E51E" w14:textId="77777777" w:rsidR="000B6483" w:rsidRDefault="000A7667">
      <w:pPr>
        <w:ind w:firstLine="432"/>
      </w:pPr>
      <w:r>
        <w:t>3. Node.js Documentation, OpenJS Foundation, https://nodejs.org/.</w:t>
      </w:r>
    </w:p>
    <w:p w14:paraId="1C509188" w14:textId="77777777" w:rsidR="000B6483" w:rsidRDefault="000A7667">
      <w:pPr>
        <w:ind w:firstLine="432"/>
      </w:pPr>
      <w:r>
        <w:t>4. Express.js Documentation, https://expressjs.com/.</w:t>
      </w:r>
    </w:p>
    <w:p w14:paraId="59EBDBE1" w14:textId="77777777" w:rsidR="000B6483" w:rsidRDefault="000A7667">
      <w:pPr>
        <w:ind w:firstLine="432"/>
      </w:pPr>
      <w:r>
        <w:t>5. MongoDB Documentation, https://www.mongodb.com/docs/.</w:t>
      </w:r>
    </w:p>
    <w:p w14:paraId="485F3FE6" w14:textId="77777777" w:rsidR="000B6483" w:rsidRDefault="000A7667">
      <w:pPr>
        <w:ind w:firstLine="432"/>
      </w:pPr>
      <w:r>
        <w:t>6. Sommerville, Ian, Software Engineering, 10th Edition, Pearson.</w:t>
      </w:r>
    </w:p>
    <w:p w14:paraId="09232962" w14:textId="77777777" w:rsidR="000B6483" w:rsidRDefault="000A7667">
      <w:pPr>
        <w:ind w:firstLine="432"/>
      </w:pPr>
      <w:r>
        <w:t>7. Richardson, Leonard and Amundsen, Mike, RESTful Web APIs, O'Reilly Media.</w:t>
      </w:r>
    </w:p>
    <w:p w14:paraId="24F74B60" w14:textId="77777777" w:rsidR="000B6483" w:rsidRDefault="000A7667">
      <w:pPr>
        <w:ind w:firstLine="432"/>
      </w:pPr>
      <w:r>
        <w:t>8. Freeman, Eric et al., Head First Design Patterns, O'Reilly Media.</w:t>
      </w:r>
    </w:p>
    <w:p w14:paraId="3E13733F" w14:textId="77777777" w:rsidR="000B6483" w:rsidRDefault="000A7667">
      <w:pPr>
        <w:ind w:firstLine="432"/>
      </w:pPr>
      <w:r>
        <w:t>9. Martin, Robert C., Clean Architecture, Prentice Hall.</w:t>
      </w:r>
    </w:p>
    <w:p w14:paraId="0B391BC5" w14:textId="77777777" w:rsidR="000B6483" w:rsidRDefault="000A7667">
      <w:pPr>
        <w:ind w:firstLine="432"/>
      </w:pPr>
      <w:r>
        <w:t>10. Fowler, Martin, Patterns of Enterprise Application Architecture, Addison-Wesley.</w:t>
      </w:r>
    </w:p>
    <w:p w14:paraId="28EB0CEA" w14:textId="77777777" w:rsidR="000B6483" w:rsidRDefault="000A7667">
      <w:pPr>
        <w:ind w:firstLine="432"/>
      </w:pPr>
      <w:r>
        <w:t>11. Mozilla Developer Network, HTTP and Web API references, https://developer.mozilla.org/.</w:t>
      </w:r>
    </w:p>
    <w:p w14:paraId="5C5B3743" w14:textId="77777777" w:rsidR="000B6483" w:rsidRDefault="000A7667">
      <w:pPr>
        <w:ind w:firstLine="432"/>
      </w:pPr>
      <w:r>
        <w:t>12. Mongoose Documentation, https://mongoosejs.com/docs/.</w:t>
      </w:r>
    </w:p>
    <w:p w14:paraId="3263DF68" w14:textId="77777777" w:rsidR="000B6483" w:rsidRDefault="000A7667">
      <w:pPr>
        <w:ind w:firstLine="432"/>
      </w:pPr>
      <w:r>
        <w:t>13. Express Security Best Practices, https://expressjs.com/en/advanced/best-practice-security.html.</w:t>
      </w:r>
    </w:p>
    <w:p w14:paraId="3C7E58FF" w14:textId="77777777" w:rsidR="000B6483" w:rsidRDefault="000A7667">
      <w:pPr>
        <w:ind w:firstLine="432"/>
      </w:pPr>
      <w:r>
        <w:t>14. Zustand Documentation, https://zustand.docs.pmnd.rs/.</w:t>
      </w:r>
    </w:p>
    <w:p w14:paraId="5628FBA9" w14:textId="77777777" w:rsidR="000B6483" w:rsidRDefault="000A7667">
      <w:pPr>
        <w:ind w:firstLine="432"/>
      </w:pPr>
      <w:r>
        <w:t>15. Axios Documentation, https://axios-http.com/.</w:t>
      </w:r>
    </w:p>
    <w:p w14:paraId="7D4B781A" w14:textId="77777777" w:rsidR="000B6483" w:rsidRDefault="000A7667">
      <w:pPr>
        <w:pBdr>
          <w:bottom w:val="single" w:sz="20" w:space="1" w:color="000000"/>
        </w:pBdr>
        <w:spacing w:before="240" w:after="160" w:line="240" w:lineRule="auto"/>
        <w:jc w:val="left"/>
        <w:outlineLvl w:val="0"/>
      </w:pPr>
      <w:bookmarkStart w:id="73" w:name="_Toc228991404"/>
      <w:r>
        <w:rPr>
          <w:b/>
          <w:sz w:val="36"/>
        </w:rPr>
        <w:t>APPENDICES</w:t>
      </w:r>
      <w:bookmarkEnd w:id="73"/>
    </w:p>
    <w:p w14:paraId="534B8B5C" w14:textId="77777777" w:rsidR="000B6483" w:rsidRDefault="000A7667">
      <w:pPr>
        <w:spacing w:before="240" w:after="80"/>
        <w:ind w:left="576"/>
        <w:jc w:val="left"/>
        <w:outlineLvl w:val="2"/>
      </w:pPr>
      <w:bookmarkStart w:id="74" w:name="_Toc228991405"/>
      <w:r>
        <w:rPr>
          <w:b/>
          <w:sz w:val="28"/>
        </w:rPr>
        <w:t>Appendix A: User Manual</w:t>
      </w:r>
      <w:bookmarkEnd w:id="74"/>
    </w:p>
    <w:p w14:paraId="142E2376" w14:textId="77777777" w:rsidR="000B6483" w:rsidRDefault="000A7667">
      <w:pPr>
        <w:ind w:firstLine="432"/>
      </w:pPr>
      <w:r>
        <w:t>Step 1: Start the backend server from the server directory and the frontend client from the client directory, or use the provided batch script from the project root.</w:t>
      </w:r>
    </w:p>
    <w:p w14:paraId="491333F1" w14:textId="77777777" w:rsidR="000B6483" w:rsidRDefault="000A7667">
      <w:pPr>
        <w:ind w:firstLine="432"/>
      </w:pPr>
      <w:r>
        <w:lastRenderedPageBreak/>
        <w:t>Step 2: Open the frontend URL in the browser. Use the login or register flow and request an OTP using a valid phone-number format.</w:t>
      </w:r>
    </w:p>
    <w:p w14:paraId="00BC88BC" w14:textId="77777777" w:rsidR="000B6483" w:rsidRDefault="000A7667">
      <w:pPr>
        <w:ind w:firstLine="432"/>
      </w:pPr>
      <w:r>
        <w:t>Step 3: Complete OTP verification. On success, the application opens the protected experience where the user can browse dashboard data and feature modules.</w:t>
      </w:r>
    </w:p>
    <w:p w14:paraId="5BD64227" w14:textId="77777777" w:rsidR="000B6483" w:rsidRDefault="000A7667">
      <w:pPr>
        <w:ind w:firstLine="432"/>
      </w:pPr>
      <w:r>
        <w:t>Step 4: Visit the Pets screen to review or manage pet profiles. Add or modify pet details if needed.</w:t>
      </w:r>
    </w:p>
    <w:p w14:paraId="45B4B24D" w14:textId="77777777" w:rsidR="000B6483" w:rsidRDefault="000A7667">
      <w:pPr>
        <w:ind w:firstLine="432"/>
      </w:pPr>
      <w:r>
        <w:t>Step 5: Visit the Booking screen, choose a pet, select a service and provider, set date and time, and confirm the booking.</w:t>
      </w:r>
    </w:p>
    <w:p w14:paraId="40291B00" w14:textId="77777777" w:rsidR="000B6483" w:rsidRDefault="000A7667">
      <w:pPr>
        <w:ind w:firstLine="432"/>
      </w:pPr>
      <w:r>
        <w:t>Step 6: Return to the dashboard to review booking summaries, reminders, and health-oriented cards.</w:t>
      </w:r>
    </w:p>
    <w:p w14:paraId="03FD9F7A" w14:textId="77777777" w:rsidR="000B6483" w:rsidRDefault="000A7667">
      <w:pPr>
        <w:ind w:firstLine="432"/>
      </w:pPr>
      <w:r>
        <w:t>Step 7: Explore additional modules such as wallet, notifications, community, insurance, premium, and AI assistant to understand the broader product direction.</w:t>
      </w:r>
    </w:p>
    <w:p w14:paraId="33DBC1F2" w14:textId="77777777" w:rsidR="000B6483" w:rsidRDefault="000A7667">
      <w:pPr>
        <w:ind w:firstLine="432"/>
      </w:pPr>
      <w:r>
        <w:t>The user manual above is intentionally simple because the interface organizes tasks through named pages and a protected application shell. This reduces the number of steps a first-time user must learn before becoming productive.</w:t>
      </w:r>
    </w:p>
    <w:p w14:paraId="10AC245A" w14:textId="77777777" w:rsidR="000B6483" w:rsidRDefault="000A7667">
      <w:pPr>
        <w:spacing w:before="240" w:after="80"/>
        <w:ind w:left="576"/>
        <w:jc w:val="left"/>
        <w:outlineLvl w:val="2"/>
      </w:pPr>
      <w:bookmarkStart w:id="75" w:name="_Toc228991406"/>
      <w:r>
        <w:rPr>
          <w:b/>
          <w:sz w:val="28"/>
        </w:rPr>
        <w:t>Appendix B: Key Routes and Endpoints</w:t>
      </w:r>
      <w:bookmarkEnd w:id="75"/>
    </w:p>
    <w:p w14:paraId="36FB5674" w14:textId="58976000" w:rsidR="000B6483" w:rsidRDefault="000A7667">
      <w:pPr>
        <w:spacing w:before="120" w:after="80"/>
        <w:jc w:val="center"/>
      </w:pPr>
      <w:bookmarkStart w:id="76" w:name="_Toc228991445"/>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15</w:t>
      </w:r>
      <w:r>
        <w:rPr>
          <w:rFonts w:ascii="Garamond" w:hAnsi="Garamond" w:cs="Garamond"/>
          <w:b/>
          <w:sz w:val="20"/>
        </w:rPr>
        <w:fldChar w:fldCharType="end"/>
      </w:r>
      <w:r>
        <w:rPr>
          <w:rFonts w:ascii="Garamond" w:hAnsi="Garamond" w:cs="Garamond"/>
          <w:b/>
          <w:sz w:val="20"/>
        </w:rPr>
        <w:t>: Important routes and APIs used in PawAssist</w:t>
      </w:r>
      <w:bookmarkEnd w:id="76"/>
    </w:p>
    <w:tbl>
      <w:tblPr>
        <w:tblStyle w:val="TableGrid"/>
        <w:tblW w:w="0" w:type="auto"/>
        <w:jc w:val="center"/>
        <w:tblLook w:val="04A0" w:firstRow="1" w:lastRow="0" w:firstColumn="1" w:lastColumn="0" w:noHBand="0" w:noVBand="1"/>
      </w:tblPr>
      <w:tblGrid>
        <w:gridCol w:w="3391"/>
        <w:gridCol w:w="5134"/>
      </w:tblGrid>
      <w:tr w:rsidR="000B6483" w14:paraId="1B5861F0" w14:textId="77777777">
        <w:trPr>
          <w:jc w:val="center"/>
        </w:trPr>
        <w:tc>
          <w:tcPr>
            <w:tcW w:w="3744" w:type="dxa"/>
            <w:vAlign w:val="center"/>
          </w:tcPr>
          <w:p w14:paraId="63307E19" w14:textId="77777777" w:rsidR="000B6483" w:rsidRDefault="000A7667">
            <w:pPr>
              <w:jc w:val="center"/>
            </w:pPr>
            <w:r>
              <w:rPr>
                <w:b/>
                <w:sz w:val="20"/>
              </w:rPr>
              <w:t>Route / Endpoint</w:t>
            </w:r>
          </w:p>
        </w:tc>
        <w:tc>
          <w:tcPr>
            <w:tcW w:w="5904" w:type="dxa"/>
            <w:vAlign w:val="center"/>
          </w:tcPr>
          <w:p w14:paraId="56627CBE" w14:textId="77777777" w:rsidR="000B6483" w:rsidRDefault="000A7667">
            <w:pPr>
              <w:jc w:val="center"/>
            </w:pPr>
            <w:r>
              <w:rPr>
                <w:b/>
                <w:sz w:val="20"/>
              </w:rPr>
              <w:t>Purpose</w:t>
            </w:r>
          </w:p>
        </w:tc>
      </w:tr>
      <w:tr w:rsidR="000B6483" w14:paraId="7C63963A" w14:textId="77777777">
        <w:trPr>
          <w:jc w:val="center"/>
        </w:trPr>
        <w:tc>
          <w:tcPr>
            <w:tcW w:w="3744" w:type="dxa"/>
            <w:vAlign w:val="center"/>
          </w:tcPr>
          <w:p w14:paraId="28B1F0A8" w14:textId="77777777" w:rsidR="000B6483" w:rsidRDefault="000A7667">
            <w:pPr>
              <w:jc w:val="center"/>
            </w:pPr>
            <w:r>
              <w:rPr>
                <w:sz w:val="20"/>
              </w:rPr>
              <w:t>/login, /register</w:t>
            </w:r>
          </w:p>
        </w:tc>
        <w:tc>
          <w:tcPr>
            <w:tcW w:w="5904" w:type="dxa"/>
            <w:vAlign w:val="center"/>
          </w:tcPr>
          <w:p w14:paraId="4D6A26E9" w14:textId="77777777" w:rsidR="000B6483" w:rsidRDefault="000A7667">
            <w:pPr>
              <w:jc w:val="left"/>
            </w:pPr>
            <w:r>
              <w:rPr>
                <w:sz w:val="20"/>
              </w:rPr>
              <w:t>User authentication screens</w:t>
            </w:r>
          </w:p>
        </w:tc>
      </w:tr>
      <w:tr w:rsidR="000B6483" w14:paraId="3FABA229" w14:textId="77777777">
        <w:trPr>
          <w:jc w:val="center"/>
        </w:trPr>
        <w:tc>
          <w:tcPr>
            <w:tcW w:w="3744" w:type="dxa"/>
            <w:vAlign w:val="center"/>
          </w:tcPr>
          <w:p w14:paraId="13872A41" w14:textId="77777777" w:rsidR="000B6483" w:rsidRDefault="000A7667">
            <w:pPr>
              <w:jc w:val="center"/>
            </w:pPr>
            <w:r>
              <w:rPr>
                <w:sz w:val="20"/>
              </w:rPr>
              <w:t>/app/pets</w:t>
            </w:r>
          </w:p>
        </w:tc>
        <w:tc>
          <w:tcPr>
            <w:tcW w:w="5904" w:type="dxa"/>
            <w:vAlign w:val="center"/>
          </w:tcPr>
          <w:p w14:paraId="436CCAC4" w14:textId="77777777" w:rsidR="000B6483" w:rsidRDefault="000A7667">
            <w:pPr>
              <w:jc w:val="left"/>
            </w:pPr>
            <w:r>
              <w:rPr>
                <w:sz w:val="20"/>
              </w:rPr>
              <w:t>Pet profile management UI</w:t>
            </w:r>
          </w:p>
        </w:tc>
      </w:tr>
      <w:tr w:rsidR="000B6483" w14:paraId="2D0A9E14" w14:textId="77777777">
        <w:trPr>
          <w:jc w:val="center"/>
        </w:trPr>
        <w:tc>
          <w:tcPr>
            <w:tcW w:w="3744" w:type="dxa"/>
            <w:vAlign w:val="center"/>
          </w:tcPr>
          <w:p w14:paraId="3678DA62" w14:textId="77777777" w:rsidR="000B6483" w:rsidRDefault="000A7667">
            <w:pPr>
              <w:jc w:val="left"/>
            </w:pPr>
            <w:r>
              <w:rPr>
                <w:sz w:val="20"/>
              </w:rPr>
              <w:t>/api/auth/request-otp</w:t>
            </w:r>
          </w:p>
        </w:tc>
        <w:tc>
          <w:tcPr>
            <w:tcW w:w="5904" w:type="dxa"/>
            <w:vAlign w:val="center"/>
          </w:tcPr>
          <w:p w14:paraId="555EB31F" w14:textId="77777777" w:rsidR="000B6483" w:rsidRDefault="000A7667">
            <w:pPr>
              <w:jc w:val="left"/>
            </w:pPr>
            <w:r>
              <w:rPr>
                <w:sz w:val="20"/>
              </w:rPr>
              <w:t>Generate OTP session</w:t>
            </w:r>
          </w:p>
        </w:tc>
      </w:tr>
      <w:tr w:rsidR="000B6483" w14:paraId="4EF86AFE" w14:textId="77777777">
        <w:trPr>
          <w:jc w:val="center"/>
        </w:trPr>
        <w:tc>
          <w:tcPr>
            <w:tcW w:w="3744" w:type="dxa"/>
            <w:vAlign w:val="center"/>
          </w:tcPr>
          <w:p w14:paraId="0B5F3BBD" w14:textId="77777777" w:rsidR="000B6483" w:rsidRDefault="000A7667">
            <w:pPr>
              <w:jc w:val="left"/>
            </w:pPr>
            <w:r>
              <w:rPr>
                <w:sz w:val="20"/>
              </w:rPr>
              <w:t>/api/auth/login-with-otp</w:t>
            </w:r>
          </w:p>
        </w:tc>
        <w:tc>
          <w:tcPr>
            <w:tcW w:w="5904" w:type="dxa"/>
            <w:vAlign w:val="center"/>
          </w:tcPr>
          <w:p w14:paraId="5F83664C" w14:textId="77777777" w:rsidR="000B6483" w:rsidRDefault="000A7667">
            <w:pPr>
              <w:jc w:val="left"/>
            </w:pPr>
            <w:r>
              <w:rPr>
                <w:sz w:val="20"/>
              </w:rPr>
              <w:t>Verify OTP and create session</w:t>
            </w:r>
          </w:p>
        </w:tc>
      </w:tr>
      <w:tr w:rsidR="000B6483" w14:paraId="5C417236" w14:textId="77777777">
        <w:trPr>
          <w:jc w:val="center"/>
        </w:trPr>
        <w:tc>
          <w:tcPr>
            <w:tcW w:w="3744" w:type="dxa"/>
            <w:vAlign w:val="center"/>
          </w:tcPr>
          <w:p w14:paraId="2B2D7601" w14:textId="77777777" w:rsidR="000B6483" w:rsidRDefault="000A7667">
            <w:pPr>
              <w:jc w:val="center"/>
            </w:pPr>
            <w:r>
              <w:rPr>
                <w:sz w:val="20"/>
              </w:rPr>
              <w:t>/api/bookings</w:t>
            </w:r>
          </w:p>
        </w:tc>
        <w:tc>
          <w:tcPr>
            <w:tcW w:w="5904" w:type="dxa"/>
            <w:vAlign w:val="center"/>
          </w:tcPr>
          <w:p w14:paraId="0A14D524" w14:textId="77777777" w:rsidR="000B6483" w:rsidRDefault="000A7667">
            <w:pPr>
              <w:jc w:val="left"/>
            </w:pPr>
            <w:r>
              <w:rPr>
                <w:sz w:val="20"/>
              </w:rPr>
              <w:t>Create and fetch bookings</w:t>
            </w:r>
          </w:p>
        </w:tc>
      </w:tr>
      <w:tr w:rsidR="000B6483" w14:paraId="5F3ED780" w14:textId="77777777">
        <w:trPr>
          <w:jc w:val="center"/>
        </w:trPr>
        <w:tc>
          <w:tcPr>
            <w:tcW w:w="3744" w:type="dxa"/>
            <w:vAlign w:val="center"/>
          </w:tcPr>
          <w:p w14:paraId="55C75AEE" w14:textId="77777777" w:rsidR="000B6483" w:rsidRDefault="000A7667">
            <w:pPr>
              <w:jc w:val="center"/>
            </w:pPr>
            <w:r>
              <w:rPr>
                <w:sz w:val="20"/>
              </w:rPr>
              <w:t>/api/app/overview</w:t>
            </w:r>
          </w:p>
        </w:tc>
        <w:tc>
          <w:tcPr>
            <w:tcW w:w="5904" w:type="dxa"/>
            <w:vAlign w:val="center"/>
          </w:tcPr>
          <w:p w14:paraId="5BF84A14" w14:textId="77777777" w:rsidR="000B6483" w:rsidRDefault="000A7667">
            <w:pPr>
              <w:jc w:val="left"/>
            </w:pPr>
            <w:r>
              <w:rPr>
                <w:sz w:val="20"/>
              </w:rPr>
              <w:t>Load dashboard overview data</w:t>
            </w:r>
          </w:p>
        </w:tc>
      </w:tr>
    </w:tbl>
    <w:p w14:paraId="08DE3B78" w14:textId="4C4C8D80" w:rsidR="000B6483" w:rsidRDefault="000A7667">
      <w:pPr>
        <w:spacing w:before="120" w:after="80"/>
        <w:jc w:val="center"/>
      </w:pPr>
      <w:bookmarkStart w:id="77" w:name="_Toc228991446"/>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16</w:t>
      </w:r>
      <w:r>
        <w:rPr>
          <w:rFonts w:ascii="Garamond" w:hAnsi="Garamond" w:cs="Garamond"/>
          <w:b/>
          <w:sz w:val="20"/>
        </w:rPr>
        <w:fldChar w:fldCharType="end"/>
      </w:r>
      <w:r>
        <w:rPr>
          <w:rFonts w:ascii="Garamond" w:hAnsi="Garamond" w:cs="Garamond"/>
          <w:b/>
          <w:sz w:val="20"/>
        </w:rPr>
        <w:t>: Additional backend endpoints and their responsibility</w:t>
      </w:r>
      <w:bookmarkEnd w:id="77"/>
    </w:p>
    <w:tbl>
      <w:tblPr>
        <w:tblStyle w:val="TableGrid"/>
        <w:tblW w:w="0" w:type="auto"/>
        <w:jc w:val="center"/>
        <w:tblLook w:val="04A0" w:firstRow="1" w:lastRow="0" w:firstColumn="1" w:lastColumn="0" w:noHBand="0" w:noVBand="1"/>
      </w:tblPr>
      <w:tblGrid>
        <w:gridCol w:w="3157"/>
        <w:gridCol w:w="1342"/>
        <w:gridCol w:w="4026"/>
      </w:tblGrid>
      <w:tr w:rsidR="000B6483" w14:paraId="52960E8A" w14:textId="77777777">
        <w:trPr>
          <w:jc w:val="center"/>
        </w:trPr>
        <w:tc>
          <w:tcPr>
            <w:tcW w:w="3456" w:type="dxa"/>
            <w:vAlign w:val="center"/>
          </w:tcPr>
          <w:p w14:paraId="509C28A2" w14:textId="77777777" w:rsidR="000B6483" w:rsidRDefault="000A7667">
            <w:pPr>
              <w:jc w:val="center"/>
            </w:pPr>
            <w:r>
              <w:rPr>
                <w:b/>
                <w:sz w:val="20"/>
              </w:rPr>
              <w:t>Endpoint</w:t>
            </w:r>
          </w:p>
        </w:tc>
        <w:tc>
          <w:tcPr>
            <w:tcW w:w="1440" w:type="dxa"/>
            <w:vAlign w:val="center"/>
          </w:tcPr>
          <w:p w14:paraId="11CFB7FB" w14:textId="77777777" w:rsidR="000B6483" w:rsidRDefault="000A7667">
            <w:pPr>
              <w:jc w:val="center"/>
            </w:pPr>
            <w:r>
              <w:rPr>
                <w:b/>
                <w:sz w:val="20"/>
              </w:rPr>
              <w:t>Method</w:t>
            </w:r>
          </w:p>
        </w:tc>
        <w:tc>
          <w:tcPr>
            <w:tcW w:w="4752" w:type="dxa"/>
            <w:vAlign w:val="center"/>
          </w:tcPr>
          <w:p w14:paraId="68D1C597" w14:textId="77777777" w:rsidR="000B6483" w:rsidRDefault="000A7667">
            <w:pPr>
              <w:jc w:val="center"/>
            </w:pPr>
            <w:r>
              <w:rPr>
                <w:b/>
                <w:sz w:val="20"/>
              </w:rPr>
              <w:t>Description</w:t>
            </w:r>
          </w:p>
        </w:tc>
      </w:tr>
      <w:tr w:rsidR="000B6483" w14:paraId="66A8710A" w14:textId="77777777">
        <w:trPr>
          <w:jc w:val="center"/>
        </w:trPr>
        <w:tc>
          <w:tcPr>
            <w:tcW w:w="3456" w:type="dxa"/>
            <w:vAlign w:val="center"/>
          </w:tcPr>
          <w:p w14:paraId="61B8B86B" w14:textId="77777777" w:rsidR="000B6483" w:rsidRDefault="000A7667">
            <w:pPr>
              <w:jc w:val="center"/>
            </w:pPr>
            <w:r>
              <w:rPr>
                <w:sz w:val="20"/>
              </w:rPr>
              <w:t>/api/health</w:t>
            </w:r>
          </w:p>
        </w:tc>
        <w:tc>
          <w:tcPr>
            <w:tcW w:w="1440" w:type="dxa"/>
            <w:vAlign w:val="center"/>
          </w:tcPr>
          <w:p w14:paraId="0687DD7B" w14:textId="77777777" w:rsidR="000B6483" w:rsidRDefault="000A7667">
            <w:pPr>
              <w:jc w:val="center"/>
            </w:pPr>
            <w:r>
              <w:rPr>
                <w:sz w:val="20"/>
              </w:rPr>
              <w:t>GET</w:t>
            </w:r>
          </w:p>
        </w:tc>
        <w:tc>
          <w:tcPr>
            <w:tcW w:w="4752" w:type="dxa"/>
            <w:vAlign w:val="center"/>
          </w:tcPr>
          <w:p w14:paraId="25486DC9" w14:textId="77777777" w:rsidR="000B6483" w:rsidRDefault="000A7667">
            <w:pPr>
              <w:jc w:val="left"/>
            </w:pPr>
            <w:r>
              <w:rPr>
                <w:sz w:val="20"/>
              </w:rPr>
              <w:t>Returns service health and current database mode</w:t>
            </w:r>
          </w:p>
        </w:tc>
      </w:tr>
      <w:tr w:rsidR="000B6483" w14:paraId="34F26BB0" w14:textId="77777777">
        <w:trPr>
          <w:jc w:val="center"/>
        </w:trPr>
        <w:tc>
          <w:tcPr>
            <w:tcW w:w="3456" w:type="dxa"/>
            <w:vAlign w:val="center"/>
          </w:tcPr>
          <w:p w14:paraId="67056F3D" w14:textId="77777777" w:rsidR="000B6483" w:rsidRDefault="000A7667">
            <w:pPr>
              <w:jc w:val="center"/>
            </w:pPr>
            <w:r>
              <w:rPr>
                <w:sz w:val="20"/>
              </w:rPr>
              <w:t>/api/auth/me</w:t>
            </w:r>
          </w:p>
        </w:tc>
        <w:tc>
          <w:tcPr>
            <w:tcW w:w="1440" w:type="dxa"/>
            <w:vAlign w:val="center"/>
          </w:tcPr>
          <w:p w14:paraId="5689527F" w14:textId="77777777" w:rsidR="000B6483" w:rsidRDefault="000A7667">
            <w:pPr>
              <w:jc w:val="center"/>
            </w:pPr>
            <w:r>
              <w:rPr>
                <w:sz w:val="20"/>
              </w:rPr>
              <w:t>GET</w:t>
            </w:r>
          </w:p>
        </w:tc>
        <w:tc>
          <w:tcPr>
            <w:tcW w:w="4752" w:type="dxa"/>
            <w:vAlign w:val="center"/>
          </w:tcPr>
          <w:p w14:paraId="6D2EBC15" w14:textId="77777777" w:rsidR="000B6483" w:rsidRDefault="000A7667">
            <w:pPr>
              <w:jc w:val="left"/>
            </w:pPr>
            <w:r>
              <w:rPr>
                <w:sz w:val="20"/>
              </w:rPr>
              <w:t>Returns authenticated user and overview data</w:t>
            </w:r>
          </w:p>
        </w:tc>
      </w:tr>
      <w:tr w:rsidR="000B6483" w14:paraId="66F74489" w14:textId="77777777">
        <w:trPr>
          <w:jc w:val="center"/>
        </w:trPr>
        <w:tc>
          <w:tcPr>
            <w:tcW w:w="3456" w:type="dxa"/>
            <w:vAlign w:val="center"/>
          </w:tcPr>
          <w:p w14:paraId="531A14BB" w14:textId="77777777" w:rsidR="000B6483" w:rsidRDefault="000A7667">
            <w:pPr>
              <w:jc w:val="center"/>
            </w:pPr>
            <w:r>
              <w:rPr>
                <w:sz w:val="20"/>
              </w:rPr>
              <w:t>/api/auth/profile</w:t>
            </w:r>
          </w:p>
        </w:tc>
        <w:tc>
          <w:tcPr>
            <w:tcW w:w="1440" w:type="dxa"/>
            <w:vAlign w:val="center"/>
          </w:tcPr>
          <w:p w14:paraId="2A9A22F3" w14:textId="77777777" w:rsidR="000B6483" w:rsidRDefault="000A7667">
            <w:pPr>
              <w:jc w:val="center"/>
            </w:pPr>
            <w:r>
              <w:rPr>
                <w:sz w:val="20"/>
              </w:rPr>
              <w:t>GET / PUT</w:t>
            </w:r>
          </w:p>
        </w:tc>
        <w:tc>
          <w:tcPr>
            <w:tcW w:w="4752" w:type="dxa"/>
            <w:vAlign w:val="center"/>
          </w:tcPr>
          <w:p w14:paraId="763B9605" w14:textId="77777777" w:rsidR="000B6483" w:rsidRDefault="000A7667">
            <w:pPr>
              <w:jc w:val="left"/>
            </w:pPr>
            <w:r>
              <w:rPr>
                <w:sz w:val="20"/>
              </w:rPr>
              <w:t>Fetches and updates user profile</w:t>
            </w:r>
          </w:p>
        </w:tc>
      </w:tr>
      <w:tr w:rsidR="000B6483" w14:paraId="2C83C54A" w14:textId="77777777">
        <w:trPr>
          <w:jc w:val="center"/>
        </w:trPr>
        <w:tc>
          <w:tcPr>
            <w:tcW w:w="3456" w:type="dxa"/>
            <w:vAlign w:val="center"/>
          </w:tcPr>
          <w:p w14:paraId="370D2C63" w14:textId="77777777" w:rsidR="000B6483" w:rsidRDefault="000A7667">
            <w:pPr>
              <w:jc w:val="left"/>
            </w:pPr>
            <w:r>
              <w:rPr>
                <w:sz w:val="20"/>
              </w:rPr>
              <w:t>/api/auth/settings</w:t>
            </w:r>
          </w:p>
        </w:tc>
        <w:tc>
          <w:tcPr>
            <w:tcW w:w="1440" w:type="dxa"/>
            <w:vAlign w:val="center"/>
          </w:tcPr>
          <w:p w14:paraId="0F6CAC08" w14:textId="77777777" w:rsidR="000B6483" w:rsidRDefault="000A7667">
            <w:pPr>
              <w:jc w:val="center"/>
            </w:pPr>
            <w:r>
              <w:rPr>
                <w:sz w:val="20"/>
              </w:rPr>
              <w:t>GET / PUT</w:t>
            </w:r>
          </w:p>
        </w:tc>
        <w:tc>
          <w:tcPr>
            <w:tcW w:w="4752" w:type="dxa"/>
            <w:vAlign w:val="center"/>
          </w:tcPr>
          <w:p w14:paraId="57106F1E" w14:textId="77777777" w:rsidR="000B6483" w:rsidRDefault="000A7667">
            <w:pPr>
              <w:jc w:val="left"/>
            </w:pPr>
            <w:r>
              <w:rPr>
                <w:sz w:val="20"/>
              </w:rPr>
              <w:t>Fetches and updates user settings</w:t>
            </w:r>
          </w:p>
        </w:tc>
      </w:tr>
      <w:tr w:rsidR="000B6483" w14:paraId="544B6FD3" w14:textId="77777777">
        <w:trPr>
          <w:jc w:val="center"/>
        </w:trPr>
        <w:tc>
          <w:tcPr>
            <w:tcW w:w="3456" w:type="dxa"/>
            <w:vAlign w:val="center"/>
          </w:tcPr>
          <w:p w14:paraId="5634773B" w14:textId="77777777" w:rsidR="000B6483" w:rsidRDefault="000A7667">
            <w:pPr>
              <w:jc w:val="center"/>
            </w:pPr>
            <w:r>
              <w:rPr>
                <w:sz w:val="20"/>
              </w:rPr>
              <w:t>/api/pets</w:t>
            </w:r>
          </w:p>
        </w:tc>
        <w:tc>
          <w:tcPr>
            <w:tcW w:w="1440" w:type="dxa"/>
            <w:vAlign w:val="center"/>
          </w:tcPr>
          <w:p w14:paraId="35CEF9FC" w14:textId="77777777" w:rsidR="000B6483" w:rsidRDefault="000A7667">
            <w:pPr>
              <w:jc w:val="center"/>
            </w:pPr>
            <w:r>
              <w:rPr>
                <w:sz w:val="20"/>
              </w:rPr>
              <w:t>GET / POST</w:t>
            </w:r>
          </w:p>
        </w:tc>
        <w:tc>
          <w:tcPr>
            <w:tcW w:w="4752" w:type="dxa"/>
            <w:vAlign w:val="center"/>
          </w:tcPr>
          <w:p w14:paraId="6059136F" w14:textId="77777777" w:rsidR="000B6483" w:rsidRDefault="000A7667">
            <w:pPr>
              <w:jc w:val="left"/>
            </w:pPr>
            <w:r>
              <w:rPr>
                <w:sz w:val="20"/>
              </w:rPr>
              <w:t>Fetches pet list and adds new pets</w:t>
            </w:r>
          </w:p>
        </w:tc>
      </w:tr>
      <w:tr w:rsidR="000B6483" w14:paraId="113A1717" w14:textId="77777777">
        <w:trPr>
          <w:jc w:val="center"/>
        </w:trPr>
        <w:tc>
          <w:tcPr>
            <w:tcW w:w="3456" w:type="dxa"/>
            <w:vAlign w:val="center"/>
          </w:tcPr>
          <w:p w14:paraId="6D0DDE12" w14:textId="77777777" w:rsidR="000B6483" w:rsidRDefault="000A7667">
            <w:pPr>
              <w:jc w:val="center"/>
            </w:pPr>
            <w:r>
              <w:rPr>
                <w:sz w:val="20"/>
              </w:rPr>
              <w:t>/api/pets/:petId</w:t>
            </w:r>
          </w:p>
        </w:tc>
        <w:tc>
          <w:tcPr>
            <w:tcW w:w="1440" w:type="dxa"/>
            <w:vAlign w:val="center"/>
          </w:tcPr>
          <w:p w14:paraId="480D525F" w14:textId="77777777" w:rsidR="000B6483" w:rsidRDefault="000A7667">
            <w:pPr>
              <w:jc w:val="center"/>
            </w:pPr>
            <w:r>
              <w:rPr>
                <w:sz w:val="20"/>
              </w:rPr>
              <w:t>PUT / DELETE</w:t>
            </w:r>
          </w:p>
        </w:tc>
        <w:tc>
          <w:tcPr>
            <w:tcW w:w="4752" w:type="dxa"/>
            <w:vAlign w:val="center"/>
          </w:tcPr>
          <w:p w14:paraId="421DEDD7" w14:textId="77777777" w:rsidR="000B6483" w:rsidRDefault="000A7667">
            <w:pPr>
              <w:jc w:val="left"/>
            </w:pPr>
            <w:r>
              <w:rPr>
                <w:sz w:val="20"/>
              </w:rPr>
              <w:t>Updates or removes a specific pet</w:t>
            </w:r>
          </w:p>
        </w:tc>
      </w:tr>
      <w:tr w:rsidR="000B6483" w14:paraId="42D9CB8F" w14:textId="77777777">
        <w:trPr>
          <w:jc w:val="center"/>
        </w:trPr>
        <w:tc>
          <w:tcPr>
            <w:tcW w:w="3456" w:type="dxa"/>
            <w:vAlign w:val="center"/>
          </w:tcPr>
          <w:p w14:paraId="7C9499DB" w14:textId="77777777" w:rsidR="000B6483" w:rsidRDefault="000A7667">
            <w:pPr>
              <w:jc w:val="left"/>
            </w:pPr>
            <w:r>
              <w:rPr>
                <w:sz w:val="20"/>
              </w:rPr>
              <w:lastRenderedPageBreak/>
              <w:t>/api/services/providers</w:t>
            </w:r>
          </w:p>
        </w:tc>
        <w:tc>
          <w:tcPr>
            <w:tcW w:w="1440" w:type="dxa"/>
            <w:vAlign w:val="center"/>
          </w:tcPr>
          <w:p w14:paraId="6BDF51DB" w14:textId="77777777" w:rsidR="000B6483" w:rsidRDefault="000A7667">
            <w:pPr>
              <w:jc w:val="center"/>
            </w:pPr>
            <w:r>
              <w:rPr>
                <w:sz w:val="20"/>
              </w:rPr>
              <w:t>GET</w:t>
            </w:r>
          </w:p>
        </w:tc>
        <w:tc>
          <w:tcPr>
            <w:tcW w:w="4752" w:type="dxa"/>
            <w:vAlign w:val="center"/>
          </w:tcPr>
          <w:p w14:paraId="71541C97" w14:textId="77777777" w:rsidR="000B6483" w:rsidRDefault="000A7667">
            <w:pPr>
              <w:jc w:val="left"/>
            </w:pPr>
            <w:r>
              <w:rPr>
                <w:sz w:val="20"/>
              </w:rPr>
              <w:t>Returns provider directory</w:t>
            </w:r>
          </w:p>
        </w:tc>
      </w:tr>
    </w:tbl>
    <w:p w14:paraId="38630CC9" w14:textId="77777777" w:rsidR="000B6483" w:rsidRDefault="000A7667">
      <w:pPr>
        <w:spacing w:before="240" w:after="80"/>
        <w:ind w:left="576"/>
        <w:jc w:val="left"/>
        <w:outlineLvl w:val="2"/>
      </w:pPr>
      <w:bookmarkStart w:id="78" w:name="_Toc228991407"/>
      <w:r>
        <w:rPr>
          <w:b/>
          <w:sz w:val="28"/>
        </w:rPr>
        <w:t>Appendix C: Code (Optional)</w:t>
      </w:r>
      <w:bookmarkEnd w:id="78"/>
    </w:p>
    <w:p w14:paraId="4AEE3AB5" w14:textId="77777777" w:rsidR="000B6483" w:rsidRDefault="000A7667">
      <w:pPr>
        <w:ind w:firstLine="432"/>
      </w:pPr>
      <w:r>
        <w:t>The source code for PawAssist is organized into separate client and server directories. The implementation includes React components, route handlers, data repositories, schema models, and fallback logic that together support the project workflow described in this report.</w:t>
      </w:r>
    </w:p>
    <w:p w14:paraId="304F1ABB" w14:textId="25B673D0" w:rsidR="000B6483" w:rsidRDefault="000A7667">
      <w:pPr>
        <w:spacing w:before="120" w:after="80"/>
        <w:jc w:val="center"/>
      </w:pPr>
      <w:bookmarkStart w:id="79" w:name="_Toc228991447"/>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17</w:t>
      </w:r>
      <w:r>
        <w:rPr>
          <w:rFonts w:ascii="Garamond" w:hAnsi="Garamond" w:cs="Garamond"/>
          <w:b/>
          <w:sz w:val="20"/>
        </w:rPr>
        <w:fldChar w:fldCharType="end"/>
      </w:r>
      <w:r>
        <w:rPr>
          <w:rFonts w:ascii="Garamond" w:hAnsi="Garamond" w:cs="Garamond"/>
          <w:b/>
          <w:sz w:val="20"/>
        </w:rPr>
        <w:t>: Representative files and implementation responsibility</w:t>
      </w:r>
      <w:bookmarkEnd w:id="79"/>
    </w:p>
    <w:tbl>
      <w:tblPr>
        <w:tblStyle w:val="TableGrid"/>
        <w:tblW w:w="0" w:type="auto"/>
        <w:jc w:val="center"/>
        <w:tblLook w:val="04A0" w:firstRow="1" w:lastRow="0" w:firstColumn="1" w:lastColumn="0" w:noHBand="0" w:noVBand="1"/>
      </w:tblPr>
      <w:tblGrid>
        <w:gridCol w:w="3559"/>
        <w:gridCol w:w="4966"/>
      </w:tblGrid>
      <w:tr w:rsidR="000B6483" w14:paraId="51467E87" w14:textId="77777777">
        <w:trPr>
          <w:jc w:val="center"/>
        </w:trPr>
        <w:tc>
          <w:tcPr>
            <w:tcW w:w="3744" w:type="dxa"/>
            <w:vAlign w:val="center"/>
          </w:tcPr>
          <w:p w14:paraId="65C13DC4" w14:textId="77777777" w:rsidR="000B6483" w:rsidRDefault="000A7667">
            <w:pPr>
              <w:jc w:val="center"/>
            </w:pPr>
            <w:r>
              <w:rPr>
                <w:b/>
                <w:sz w:val="20"/>
              </w:rPr>
              <w:t>File</w:t>
            </w:r>
          </w:p>
        </w:tc>
        <w:tc>
          <w:tcPr>
            <w:tcW w:w="5760" w:type="dxa"/>
            <w:vAlign w:val="center"/>
          </w:tcPr>
          <w:p w14:paraId="416B6D22" w14:textId="77777777" w:rsidR="000B6483" w:rsidRDefault="000A7667">
            <w:pPr>
              <w:jc w:val="center"/>
            </w:pPr>
            <w:r>
              <w:rPr>
                <w:b/>
                <w:sz w:val="20"/>
              </w:rPr>
              <w:t>Responsibility</w:t>
            </w:r>
          </w:p>
        </w:tc>
      </w:tr>
      <w:tr w:rsidR="000B6483" w14:paraId="614E494A" w14:textId="77777777">
        <w:trPr>
          <w:jc w:val="center"/>
        </w:trPr>
        <w:tc>
          <w:tcPr>
            <w:tcW w:w="3744" w:type="dxa"/>
            <w:vAlign w:val="center"/>
          </w:tcPr>
          <w:p w14:paraId="1870DE55" w14:textId="77777777" w:rsidR="000B6483" w:rsidRDefault="000A7667">
            <w:pPr>
              <w:jc w:val="left"/>
            </w:pPr>
            <w:r>
              <w:rPr>
                <w:sz w:val="20"/>
              </w:rPr>
              <w:t>client/src/routes/AppRoutes.jsx</w:t>
            </w:r>
          </w:p>
        </w:tc>
        <w:tc>
          <w:tcPr>
            <w:tcW w:w="5760" w:type="dxa"/>
            <w:vAlign w:val="center"/>
          </w:tcPr>
          <w:p w14:paraId="3D0E1BD3" w14:textId="77777777" w:rsidR="000B6483" w:rsidRDefault="000A7667">
            <w:pPr>
              <w:jc w:val="left"/>
            </w:pPr>
            <w:r>
              <w:rPr>
                <w:sz w:val="20"/>
              </w:rPr>
              <w:t>Maps public and protected frontend navigation</w:t>
            </w:r>
          </w:p>
        </w:tc>
      </w:tr>
      <w:tr w:rsidR="000B6483" w14:paraId="089095EE" w14:textId="77777777">
        <w:trPr>
          <w:jc w:val="center"/>
        </w:trPr>
        <w:tc>
          <w:tcPr>
            <w:tcW w:w="3744" w:type="dxa"/>
            <w:vAlign w:val="center"/>
          </w:tcPr>
          <w:p w14:paraId="135E7B58" w14:textId="77777777" w:rsidR="000B6483" w:rsidRDefault="000A7667">
            <w:pPr>
              <w:jc w:val="left"/>
            </w:pPr>
            <w:r>
              <w:rPr>
                <w:sz w:val="20"/>
              </w:rPr>
              <w:t>client/src/services/api.js</w:t>
            </w:r>
          </w:p>
        </w:tc>
        <w:tc>
          <w:tcPr>
            <w:tcW w:w="5760" w:type="dxa"/>
            <w:vAlign w:val="center"/>
          </w:tcPr>
          <w:p w14:paraId="2AAEA22E" w14:textId="77777777" w:rsidR="000B6483" w:rsidRDefault="000A7667">
            <w:pPr>
              <w:jc w:val="left"/>
            </w:pPr>
            <w:r>
              <w:rPr>
                <w:sz w:val="20"/>
              </w:rPr>
              <w:t>Configures API client and health-based fallback logic</w:t>
            </w:r>
          </w:p>
        </w:tc>
      </w:tr>
      <w:tr w:rsidR="000B6483" w14:paraId="5CF66741" w14:textId="77777777">
        <w:trPr>
          <w:jc w:val="center"/>
        </w:trPr>
        <w:tc>
          <w:tcPr>
            <w:tcW w:w="3744" w:type="dxa"/>
            <w:vAlign w:val="center"/>
          </w:tcPr>
          <w:p w14:paraId="2DD48F6C" w14:textId="77777777" w:rsidR="000B6483" w:rsidRDefault="000A7667">
            <w:pPr>
              <w:jc w:val="left"/>
            </w:pPr>
            <w:r>
              <w:rPr>
                <w:sz w:val="20"/>
              </w:rPr>
              <w:t>client/src/store/useUserStore.js</w:t>
            </w:r>
          </w:p>
        </w:tc>
        <w:tc>
          <w:tcPr>
            <w:tcW w:w="5760" w:type="dxa"/>
            <w:vAlign w:val="center"/>
          </w:tcPr>
          <w:p w14:paraId="4E8EF268" w14:textId="77777777" w:rsidR="000B6483" w:rsidRDefault="000A7667">
            <w:pPr>
              <w:jc w:val="left"/>
            </w:pPr>
            <w:r>
              <w:rPr>
                <w:sz w:val="20"/>
              </w:rPr>
              <w:t>Persists user session information</w:t>
            </w:r>
          </w:p>
        </w:tc>
      </w:tr>
      <w:tr w:rsidR="000B6483" w14:paraId="474F38AF" w14:textId="77777777">
        <w:trPr>
          <w:jc w:val="center"/>
        </w:trPr>
        <w:tc>
          <w:tcPr>
            <w:tcW w:w="3744" w:type="dxa"/>
            <w:vAlign w:val="center"/>
          </w:tcPr>
          <w:p w14:paraId="73E422E5" w14:textId="77777777" w:rsidR="000B6483" w:rsidRDefault="000A7667">
            <w:pPr>
              <w:jc w:val="center"/>
            </w:pPr>
            <w:r>
              <w:rPr>
                <w:sz w:val="20"/>
              </w:rPr>
              <w:t>server/server.js</w:t>
            </w:r>
          </w:p>
        </w:tc>
        <w:tc>
          <w:tcPr>
            <w:tcW w:w="5760" w:type="dxa"/>
            <w:vAlign w:val="center"/>
          </w:tcPr>
          <w:p w14:paraId="121B95D1" w14:textId="77777777" w:rsidR="000B6483" w:rsidRDefault="000A7667">
            <w:pPr>
              <w:jc w:val="left"/>
            </w:pPr>
            <w:r>
              <w:rPr>
                <w:sz w:val="20"/>
              </w:rPr>
              <w:t>Bootstraps backend middleware and routes</w:t>
            </w:r>
          </w:p>
        </w:tc>
      </w:tr>
      <w:tr w:rsidR="000B6483" w14:paraId="305AE517" w14:textId="77777777">
        <w:trPr>
          <w:jc w:val="center"/>
        </w:trPr>
        <w:tc>
          <w:tcPr>
            <w:tcW w:w="3744" w:type="dxa"/>
            <w:vAlign w:val="center"/>
          </w:tcPr>
          <w:p w14:paraId="453E6F89" w14:textId="77777777" w:rsidR="000B6483" w:rsidRDefault="000A7667">
            <w:pPr>
              <w:jc w:val="left"/>
            </w:pPr>
            <w:r>
              <w:rPr>
                <w:sz w:val="20"/>
              </w:rPr>
              <w:t>server/routes/authRoutes.js</w:t>
            </w:r>
          </w:p>
        </w:tc>
        <w:tc>
          <w:tcPr>
            <w:tcW w:w="5760" w:type="dxa"/>
            <w:vAlign w:val="center"/>
          </w:tcPr>
          <w:p w14:paraId="0749AC12" w14:textId="77777777" w:rsidR="000B6483" w:rsidRDefault="000A7667">
            <w:pPr>
              <w:jc w:val="left"/>
            </w:pPr>
            <w:r>
              <w:rPr>
                <w:sz w:val="20"/>
              </w:rPr>
              <w:t>Handles OTP auth and profile-related endpoints</w:t>
            </w:r>
          </w:p>
        </w:tc>
      </w:tr>
      <w:tr w:rsidR="000B6483" w14:paraId="490B9DFE" w14:textId="77777777">
        <w:trPr>
          <w:jc w:val="center"/>
        </w:trPr>
        <w:tc>
          <w:tcPr>
            <w:tcW w:w="3744" w:type="dxa"/>
            <w:vAlign w:val="center"/>
          </w:tcPr>
          <w:p w14:paraId="2A135FD3" w14:textId="77777777" w:rsidR="000B6483" w:rsidRDefault="000A7667">
            <w:pPr>
              <w:jc w:val="left"/>
            </w:pPr>
            <w:r>
              <w:rPr>
                <w:sz w:val="20"/>
              </w:rPr>
              <w:t>server/data/repository.js</w:t>
            </w:r>
          </w:p>
        </w:tc>
        <w:tc>
          <w:tcPr>
            <w:tcW w:w="5760" w:type="dxa"/>
            <w:vAlign w:val="center"/>
          </w:tcPr>
          <w:p w14:paraId="444FEB88" w14:textId="77777777" w:rsidR="000B6483" w:rsidRDefault="000A7667">
            <w:pPr>
              <w:jc w:val="left"/>
            </w:pPr>
            <w:r>
              <w:rPr>
                <w:sz w:val="20"/>
              </w:rPr>
              <w:t>Connects route logic to persistent or fallback data behavior</w:t>
            </w:r>
          </w:p>
        </w:tc>
      </w:tr>
    </w:tbl>
    <w:p w14:paraId="5DB8EE17" w14:textId="77777777" w:rsidR="000B6483" w:rsidRDefault="000A7667">
      <w:pPr>
        <w:spacing w:before="240" w:after="80"/>
        <w:ind w:left="576"/>
        <w:jc w:val="left"/>
        <w:outlineLvl w:val="2"/>
      </w:pPr>
      <w:bookmarkStart w:id="80" w:name="_Toc228991408"/>
      <w:r>
        <w:rPr>
          <w:b/>
          <w:sz w:val="28"/>
        </w:rPr>
        <w:t>Appendix D: Detailed Module Summary</w:t>
      </w:r>
      <w:bookmarkEnd w:id="80"/>
    </w:p>
    <w:p w14:paraId="1A92D9E0" w14:textId="77777777" w:rsidR="000B6483" w:rsidRDefault="000A7667">
      <w:pPr>
        <w:ind w:firstLine="432"/>
      </w:pPr>
      <w:r>
        <w:t>Dashboard Module: Provides a consolidated view of pets, bookings, services, notifications, wallet values, and engagement-oriented cards. It acts as the principal entry point after authentication.</w:t>
      </w:r>
    </w:p>
    <w:p w14:paraId="0EBD20F9" w14:textId="77777777" w:rsidR="000B6483" w:rsidRDefault="000A7667">
      <w:pPr>
        <w:ind w:firstLine="432"/>
      </w:pPr>
      <w:r>
        <w:t>Pets Module: Maintains pet-specific context such as species, age, weight, and reminder-related information. It is central to ensuring that service bookings remain tied to identifiable pets.</w:t>
      </w:r>
    </w:p>
    <w:p w14:paraId="08A6A596" w14:textId="77777777" w:rsidR="000B6483" w:rsidRDefault="000A7667">
      <w:pPr>
        <w:ind w:firstLine="432"/>
      </w:pPr>
      <w:r>
        <w:t>Booking Module: Converts user intent into a structured record by linking selected pet, service, provider, schedule, and note data. This gives the application a clear transaction-like workflow.</w:t>
      </w:r>
    </w:p>
    <w:p w14:paraId="7C2B16A6" w14:textId="77777777" w:rsidR="000B6483" w:rsidRDefault="000A7667">
      <w:pPr>
        <w:ind w:firstLine="432"/>
      </w:pPr>
      <w:r>
        <w:t>Support Modules: Wallet, notifications, chat, community, and insurance screens extend the scope of the application from a single-care action tool into a broader ecosystem-oriented product.</w:t>
      </w:r>
    </w:p>
    <w:p w14:paraId="1C10D020" w14:textId="77777777" w:rsidR="000B6483" w:rsidRDefault="000A7667">
      <w:pPr>
        <w:spacing w:before="240" w:after="80"/>
        <w:ind w:left="576"/>
        <w:jc w:val="left"/>
        <w:outlineLvl w:val="2"/>
      </w:pPr>
      <w:bookmarkStart w:id="81" w:name="_Toc228991409"/>
      <w:r>
        <w:rPr>
          <w:b/>
          <w:sz w:val="28"/>
        </w:rPr>
        <w:t>Appendix E: Deployment and Production Readiness Notes</w:t>
      </w:r>
      <w:bookmarkEnd w:id="81"/>
    </w:p>
    <w:p w14:paraId="4C0D0BCE" w14:textId="77777777" w:rsidR="000B6483" w:rsidRDefault="000A7667">
      <w:pPr>
        <w:ind w:firstLine="432"/>
      </w:pPr>
      <w:r>
        <w:t>The repository includes a deployment checklist that emphasizes secret safety, production environment configuration, frontend build steps, backend startup, and manual go-live quality checks. This indicates that the project was designed with eventual deployment in mind.</w:t>
      </w:r>
    </w:p>
    <w:p w14:paraId="2B8AAFCF" w14:textId="77777777" w:rsidR="000B6483" w:rsidRDefault="000A7667">
      <w:pPr>
        <w:ind w:firstLine="432"/>
      </w:pPr>
      <w:r>
        <w:lastRenderedPageBreak/>
        <w:t>Important production concerns include providing a real MongoDB URI, setting an authentication secret, restricting CORS origins, serving the frontend from a valid public domain, and disabling reliance on development-only fallback assumptions.</w:t>
      </w:r>
    </w:p>
    <w:p w14:paraId="0287671A" w14:textId="77777777" w:rsidR="000B6483" w:rsidRDefault="000A7667">
      <w:pPr>
        <w:ind w:firstLine="432"/>
      </w:pPr>
      <w:r>
        <w:t>Before production rollout, the system should also add more rigorous observability, rate-limiting refinement, test automation, and provider-side operations support.</w:t>
      </w:r>
    </w:p>
    <w:p w14:paraId="1F8B0E30" w14:textId="46CAC501" w:rsidR="000B6483" w:rsidRDefault="000A7667">
      <w:pPr>
        <w:spacing w:before="120" w:after="80"/>
        <w:jc w:val="center"/>
      </w:pPr>
      <w:bookmarkStart w:id="82" w:name="_Toc228991448"/>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18</w:t>
      </w:r>
      <w:r>
        <w:rPr>
          <w:rFonts w:ascii="Garamond" w:hAnsi="Garamond" w:cs="Garamond"/>
          <w:b/>
          <w:sz w:val="20"/>
        </w:rPr>
        <w:fldChar w:fldCharType="end"/>
      </w:r>
      <w:r>
        <w:rPr>
          <w:rFonts w:ascii="Garamond" w:hAnsi="Garamond" w:cs="Garamond"/>
          <w:b/>
          <w:sz w:val="20"/>
        </w:rPr>
        <w:t>: Production-readiness checklist summary</w:t>
      </w:r>
      <w:bookmarkEnd w:id="82"/>
    </w:p>
    <w:tbl>
      <w:tblPr>
        <w:tblStyle w:val="TableGrid"/>
        <w:tblW w:w="0" w:type="auto"/>
        <w:jc w:val="center"/>
        <w:tblLook w:val="04A0" w:firstRow="1" w:lastRow="0" w:firstColumn="1" w:lastColumn="0" w:noHBand="0" w:noVBand="1"/>
      </w:tblPr>
      <w:tblGrid>
        <w:gridCol w:w="2136"/>
        <w:gridCol w:w="2541"/>
        <w:gridCol w:w="3848"/>
      </w:tblGrid>
      <w:tr w:rsidR="000B6483" w14:paraId="2D6AB45B" w14:textId="77777777">
        <w:trPr>
          <w:jc w:val="center"/>
        </w:trPr>
        <w:tc>
          <w:tcPr>
            <w:tcW w:w="2304" w:type="dxa"/>
            <w:vAlign w:val="center"/>
          </w:tcPr>
          <w:p w14:paraId="34AC14B1" w14:textId="77777777" w:rsidR="000B6483" w:rsidRDefault="000A7667">
            <w:pPr>
              <w:jc w:val="center"/>
            </w:pPr>
            <w:r>
              <w:rPr>
                <w:b/>
                <w:sz w:val="20"/>
              </w:rPr>
              <w:t>Area</w:t>
            </w:r>
          </w:p>
        </w:tc>
        <w:tc>
          <w:tcPr>
            <w:tcW w:w="2880" w:type="dxa"/>
            <w:vAlign w:val="center"/>
          </w:tcPr>
          <w:p w14:paraId="48A29F32" w14:textId="77777777" w:rsidR="000B6483" w:rsidRDefault="000A7667">
            <w:pPr>
              <w:jc w:val="center"/>
            </w:pPr>
            <w:r>
              <w:rPr>
                <w:b/>
                <w:sz w:val="20"/>
              </w:rPr>
              <w:t>Current status</w:t>
            </w:r>
          </w:p>
        </w:tc>
        <w:tc>
          <w:tcPr>
            <w:tcW w:w="4464" w:type="dxa"/>
            <w:vAlign w:val="center"/>
          </w:tcPr>
          <w:p w14:paraId="21C2134A" w14:textId="77777777" w:rsidR="000B6483" w:rsidRDefault="000A7667">
            <w:pPr>
              <w:jc w:val="center"/>
            </w:pPr>
            <w:r>
              <w:rPr>
                <w:b/>
                <w:sz w:val="20"/>
              </w:rPr>
              <w:t>Next step</w:t>
            </w:r>
          </w:p>
        </w:tc>
      </w:tr>
      <w:tr w:rsidR="000B6483" w14:paraId="246FA571" w14:textId="77777777">
        <w:trPr>
          <w:jc w:val="center"/>
        </w:trPr>
        <w:tc>
          <w:tcPr>
            <w:tcW w:w="2304" w:type="dxa"/>
            <w:vAlign w:val="center"/>
          </w:tcPr>
          <w:p w14:paraId="7195E2EB" w14:textId="77777777" w:rsidR="000B6483" w:rsidRDefault="000A7667">
            <w:pPr>
              <w:jc w:val="center"/>
            </w:pPr>
            <w:r>
              <w:rPr>
                <w:sz w:val="20"/>
              </w:rPr>
              <w:t>Frontend build</w:t>
            </w:r>
          </w:p>
        </w:tc>
        <w:tc>
          <w:tcPr>
            <w:tcW w:w="2880" w:type="dxa"/>
            <w:vAlign w:val="center"/>
          </w:tcPr>
          <w:p w14:paraId="1E2F45BD" w14:textId="77777777" w:rsidR="000B6483" w:rsidRDefault="000A7667">
            <w:pPr>
              <w:jc w:val="center"/>
            </w:pPr>
            <w:r>
              <w:rPr>
                <w:sz w:val="20"/>
              </w:rPr>
              <w:t>Verified</w:t>
            </w:r>
          </w:p>
        </w:tc>
        <w:tc>
          <w:tcPr>
            <w:tcW w:w="4464" w:type="dxa"/>
            <w:vAlign w:val="center"/>
          </w:tcPr>
          <w:p w14:paraId="16931A96" w14:textId="77777777" w:rsidR="000B6483" w:rsidRDefault="000A7667">
            <w:pPr>
              <w:jc w:val="left"/>
            </w:pPr>
            <w:r>
              <w:rPr>
                <w:sz w:val="20"/>
              </w:rPr>
              <w:t>Optimize large bundle warnings if needed</w:t>
            </w:r>
          </w:p>
        </w:tc>
      </w:tr>
      <w:tr w:rsidR="000B6483" w14:paraId="67B01A2D" w14:textId="77777777">
        <w:trPr>
          <w:jc w:val="center"/>
        </w:trPr>
        <w:tc>
          <w:tcPr>
            <w:tcW w:w="2304" w:type="dxa"/>
            <w:vAlign w:val="center"/>
          </w:tcPr>
          <w:p w14:paraId="6A2A9553" w14:textId="77777777" w:rsidR="000B6483" w:rsidRDefault="000A7667">
            <w:pPr>
              <w:jc w:val="left"/>
            </w:pPr>
            <w:r>
              <w:rPr>
                <w:sz w:val="20"/>
              </w:rPr>
              <w:t>Backend health route</w:t>
            </w:r>
          </w:p>
        </w:tc>
        <w:tc>
          <w:tcPr>
            <w:tcW w:w="2880" w:type="dxa"/>
            <w:vAlign w:val="center"/>
          </w:tcPr>
          <w:p w14:paraId="7EAF709C" w14:textId="77777777" w:rsidR="000B6483" w:rsidRDefault="000A7667">
            <w:pPr>
              <w:jc w:val="center"/>
            </w:pPr>
            <w:r>
              <w:rPr>
                <w:sz w:val="20"/>
              </w:rPr>
              <w:t>Verified</w:t>
            </w:r>
          </w:p>
        </w:tc>
        <w:tc>
          <w:tcPr>
            <w:tcW w:w="4464" w:type="dxa"/>
            <w:vAlign w:val="center"/>
          </w:tcPr>
          <w:p w14:paraId="2B7FFA3F" w14:textId="77777777" w:rsidR="000B6483" w:rsidRDefault="000A7667">
            <w:pPr>
              <w:jc w:val="left"/>
            </w:pPr>
            <w:r>
              <w:rPr>
                <w:sz w:val="20"/>
              </w:rPr>
              <w:t>Add monitoring and structured logging</w:t>
            </w:r>
          </w:p>
        </w:tc>
      </w:tr>
      <w:tr w:rsidR="000B6483" w14:paraId="258DFE01" w14:textId="77777777">
        <w:trPr>
          <w:jc w:val="center"/>
        </w:trPr>
        <w:tc>
          <w:tcPr>
            <w:tcW w:w="2304" w:type="dxa"/>
            <w:vAlign w:val="center"/>
          </w:tcPr>
          <w:p w14:paraId="69E921A3" w14:textId="77777777" w:rsidR="000B6483" w:rsidRDefault="000A7667">
            <w:pPr>
              <w:jc w:val="left"/>
            </w:pPr>
            <w:r>
              <w:rPr>
                <w:sz w:val="20"/>
              </w:rPr>
              <w:t>Database persistence</w:t>
            </w:r>
          </w:p>
        </w:tc>
        <w:tc>
          <w:tcPr>
            <w:tcW w:w="2880" w:type="dxa"/>
            <w:vAlign w:val="center"/>
          </w:tcPr>
          <w:p w14:paraId="2FBC5CA2" w14:textId="77777777" w:rsidR="000B6483" w:rsidRDefault="000A7667">
            <w:pPr>
              <w:jc w:val="center"/>
            </w:pPr>
            <w:r>
              <w:rPr>
                <w:sz w:val="20"/>
              </w:rPr>
              <w:t>Available</w:t>
            </w:r>
          </w:p>
        </w:tc>
        <w:tc>
          <w:tcPr>
            <w:tcW w:w="4464" w:type="dxa"/>
            <w:vAlign w:val="center"/>
          </w:tcPr>
          <w:p w14:paraId="683A7456" w14:textId="77777777" w:rsidR="000B6483" w:rsidRDefault="000A7667">
            <w:pPr>
              <w:jc w:val="left"/>
            </w:pPr>
            <w:r>
              <w:rPr>
                <w:sz w:val="20"/>
              </w:rPr>
              <w:t>Use production MongoDB with managed backups</w:t>
            </w:r>
          </w:p>
        </w:tc>
      </w:tr>
      <w:tr w:rsidR="000B6483" w14:paraId="025D4047" w14:textId="77777777">
        <w:trPr>
          <w:jc w:val="center"/>
        </w:trPr>
        <w:tc>
          <w:tcPr>
            <w:tcW w:w="2304" w:type="dxa"/>
            <w:vAlign w:val="center"/>
          </w:tcPr>
          <w:p w14:paraId="53564261" w14:textId="77777777" w:rsidR="000B6483" w:rsidRDefault="000A7667">
            <w:pPr>
              <w:jc w:val="center"/>
            </w:pPr>
            <w:r>
              <w:rPr>
                <w:sz w:val="20"/>
              </w:rPr>
              <w:t>Authentication</w:t>
            </w:r>
          </w:p>
        </w:tc>
        <w:tc>
          <w:tcPr>
            <w:tcW w:w="2880" w:type="dxa"/>
            <w:vAlign w:val="center"/>
          </w:tcPr>
          <w:p w14:paraId="2F3D7129" w14:textId="77777777" w:rsidR="000B6483" w:rsidRDefault="000A7667">
            <w:pPr>
              <w:jc w:val="center"/>
            </w:pPr>
            <w:r>
              <w:rPr>
                <w:sz w:val="20"/>
              </w:rPr>
              <w:t>Prototype-ready</w:t>
            </w:r>
          </w:p>
        </w:tc>
        <w:tc>
          <w:tcPr>
            <w:tcW w:w="4464" w:type="dxa"/>
            <w:vAlign w:val="center"/>
          </w:tcPr>
          <w:p w14:paraId="632AF747" w14:textId="77777777" w:rsidR="000B6483" w:rsidRDefault="000A7667">
            <w:pPr>
              <w:jc w:val="left"/>
            </w:pPr>
            <w:r>
              <w:rPr>
                <w:sz w:val="20"/>
              </w:rPr>
              <w:t>Integrate real OTP provider</w:t>
            </w:r>
          </w:p>
        </w:tc>
      </w:tr>
      <w:tr w:rsidR="000B6483" w14:paraId="4D0100E4" w14:textId="77777777">
        <w:trPr>
          <w:jc w:val="center"/>
        </w:trPr>
        <w:tc>
          <w:tcPr>
            <w:tcW w:w="2304" w:type="dxa"/>
            <w:vAlign w:val="center"/>
          </w:tcPr>
          <w:p w14:paraId="4E77A355" w14:textId="77777777" w:rsidR="000B6483" w:rsidRDefault="000A7667">
            <w:pPr>
              <w:jc w:val="left"/>
            </w:pPr>
            <w:r>
              <w:rPr>
                <w:sz w:val="20"/>
              </w:rPr>
              <w:t>Payments / maps / AI</w:t>
            </w:r>
          </w:p>
        </w:tc>
        <w:tc>
          <w:tcPr>
            <w:tcW w:w="2880" w:type="dxa"/>
            <w:vAlign w:val="center"/>
          </w:tcPr>
          <w:p w14:paraId="5EC1CEEB" w14:textId="77777777" w:rsidR="000B6483" w:rsidRDefault="000A7667">
            <w:pPr>
              <w:jc w:val="center"/>
            </w:pPr>
            <w:r>
              <w:rPr>
                <w:sz w:val="20"/>
              </w:rPr>
              <w:t>Planned</w:t>
            </w:r>
          </w:p>
        </w:tc>
        <w:tc>
          <w:tcPr>
            <w:tcW w:w="4464" w:type="dxa"/>
            <w:vAlign w:val="center"/>
          </w:tcPr>
          <w:p w14:paraId="4C2BF273" w14:textId="77777777" w:rsidR="000B6483" w:rsidRDefault="000A7667">
            <w:pPr>
              <w:jc w:val="left"/>
            </w:pPr>
            <w:r>
              <w:rPr>
                <w:sz w:val="20"/>
              </w:rPr>
              <w:t>Implement live third-party integrations</w:t>
            </w:r>
          </w:p>
        </w:tc>
      </w:tr>
      <w:tr w:rsidR="000B6483" w14:paraId="686BDDF6" w14:textId="77777777">
        <w:trPr>
          <w:jc w:val="center"/>
        </w:trPr>
        <w:tc>
          <w:tcPr>
            <w:tcW w:w="2304" w:type="dxa"/>
            <w:vAlign w:val="center"/>
          </w:tcPr>
          <w:p w14:paraId="3A8BFFDF" w14:textId="77777777" w:rsidR="000B6483" w:rsidRDefault="000A7667">
            <w:pPr>
              <w:jc w:val="center"/>
            </w:pPr>
            <w:r>
              <w:rPr>
                <w:sz w:val="20"/>
              </w:rPr>
              <w:t>Testing</w:t>
            </w:r>
          </w:p>
        </w:tc>
        <w:tc>
          <w:tcPr>
            <w:tcW w:w="2880" w:type="dxa"/>
            <w:vAlign w:val="center"/>
          </w:tcPr>
          <w:p w14:paraId="27E3EE12" w14:textId="77777777" w:rsidR="000B6483" w:rsidRDefault="000A7667">
            <w:pPr>
              <w:jc w:val="left"/>
            </w:pPr>
            <w:r>
              <w:rPr>
                <w:sz w:val="20"/>
              </w:rPr>
              <w:t>Partial manual validation</w:t>
            </w:r>
          </w:p>
        </w:tc>
        <w:tc>
          <w:tcPr>
            <w:tcW w:w="4464" w:type="dxa"/>
            <w:vAlign w:val="center"/>
          </w:tcPr>
          <w:p w14:paraId="6E30FD21" w14:textId="77777777" w:rsidR="000B6483" w:rsidRDefault="000A7667">
            <w:pPr>
              <w:jc w:val="left"/>
            </w:pPr>
            <w:r>
              <w:rPr>
                <w:sz w:val="20"/>
              </w:rPr>
              <w:t>Add unit and integration test suites</w:t>
            </w:r>
          </w:p>
        </w:tc>
      </w:tr>
    </w:tbl>
    <w:p w14:paraId="0D2F13B1" w14:textId="77777777" w:rsidR="000B6483" w:rsidRDefault="000A7667">
      <w:pPr>
        <w:spacing w:before="240" w:after="80"/>
        <w:ind w:left="576"/>
        <w:jc w:val="left"/>
        <w:outlineLvl w:val="2"/>
      </w:pPr>
      <w:bookmarkStart w:id="83" w:name="_Toc228991410"/>
      <w:r>
        <w:rPr>
          <w:b/>
          <w:sz w:val="28"/>
        </w:rPr>
        <w:t>Appendix F: Possible Future Research Directions</w:t>
      </w:r>
      <w:bookmarkEnd w:id="83"/>
    </w:p>
    <w:p w14:paraId="6213214D" w14:textId="77777777" w:rsidR="000B6483" w:rsidRDefault="000A7667">
      <w:pPr>
        <w:ind w:firstLine="432"/>
      </w:pPr>
      <w:r>
        <w:t>Future academic extensions of PawAssist could explore recommendation systems for care planning, time-series health analytics, provider reputation modeling, and emergency-response optimization using live geospatial data.</w:t>
      </w:r>
    </w:p>
    <w:p w14:paraId="12F16310" w14:textId="77777777" w:rsidR="000B6483" w:rsidRDefault="000A7667">
      <w:pPr>
        <w:ind w:firstLine="432"/>
      </w:pPr>
      <w:r>
        <w:t>Another useful direction would be human-in-the-loop AI support, where symptom guidance remains explainable and is explicitly separated from licensed medical decision making. This would make the system safer and more research-oriented.</w:t>
      </w:r>
    </w:p>
    <w:p w14:paraId="5172195B" w14:textId="77777777" w:rsidR="000B6483" w:rsidRDefault="000A7667">
      <w:pPr>
        <w:ind w:firstLine="432"/>
      </w:pPr>
      <w:r>
        <w:t>From a software architecture perspective, additional study could compare the present fallback model with a stronger offline-first approach, event-based synchronization, or microservice decomposition if the application grows beyond the current prototype scale.</w:t>
      </w:r>
    </w:p>
    <w:p w14:paraId="214388E9" w14:textId="77777777" w:rsidR="000B6483" w:rsidRDefault="000A7667">
      <w:pPr>
        <w:spacing w:before="240" w:after="80"/>
        <w:ind w:left="576"/>
        <w:jc w:val="left"/>
        <w:outlineLvl w:val="2"/>
      </w:pPr>
      <w:bookmarkStart w:id="84" w:name="_Toc228991411"/>
      <w:r>
        <w:rPr>
          <w:b/>
          <w:sz w:val="28"/>
        </w:rPr>
        <w:t>Appendix G: Screen-by-Screen Functional Walkthrough</w:t>
      </w:r>
      <w:bookmarkEnd w:id="84"/>
    </w:p>
    <w:p w14:paraId="36E805BF" w14:textId="77777777" w:rsidR="000B6483" w:rsidRDefault="000A7667">
      <w:pPr>
        <w:spacing w:before="240" w:after="80"/>
        <w:ind w:left="792"/>
        <w:jc w:val="left"/>
        <w:outlineLvl w:val="3"/>
      </w:pPr>
      <w:r>
        <w:rPr>
          <w:b/>
        </w:rPr>
        <w:t>Landing and Authentication Experience</w:t>
      </w:r>
    </w:p>
    <w:p w14:paraId="7E314594" w14:textId="77777777" w:rsidR="000B6483" w:rsidRDefault="000A7667">
      <w:pPr>
        <w:ind w:firstLine="432"/>
      </w:pPr>
      <w:r>
        <w:t xml:space="preserve">The public entry portion of PawAssist is designed to reduce friction for first-time users. Instead of overwhelming the user with deep configuration or multi-step registration forms at the start, the project emphasizes direct entry into the system </w:t>
      </w:r>
      <w:r>
        <w:lastRenderedPageBreak/>
        <w:t>through a phone-number-based OTP flow. This is a practical choice for a service platform because it lowers the barrier to onboarding while still preserving a recognizable identity model on the backend.</w:t>
      </w:r>
    </w:p>
    <w:p w14:paraId="43472CC3" w14:textId="77777777" w:rsidR="000B6483" w:rsidRDefault="000A7667">
      <w:pPr>
        <w:ind w:firstLine="432"/>
      </w:pPr>
      <w:r>
        <w:t>From a product standpoint, the login and register pages act as the bridge between marketing-oriented curiosity and task-oriented engagement. Once a user is authenticated, the application can begin to personalize the experience through pet-linked records, saved settings, and overview data. This makes authentication more than a technical requirement; it becomes the starting point for continuity and personalization.</w:t>
      </w:r>
    </w:p>
    <w:p w14:paraId="1C8D0132" w14:textId="77777777" w:rsidR="000B6483" w:rsidRDefault="000A7667">
      <w:pPr>
        <w:spacing w:before="240" w:after="80"/>
        <w:ind w:left="792"/>
        <w:jc w:val="left"/>
        <w:outlineLvl w:val="3"/>
      </w:pPr>
      <w:r>
        <w:rPr>
          <w:b/>
        </w:rPr>
        <w:t>Dashboard Screen</w:t>
      </w:r>
    </w:p>
    <w:p w14:paraId="68739229" w14:textId="77777777" w:rsidR="000B6483" w:rsidRDefault="000A7667">
      <w:pPr>
        <w:ind w:firstLine="432"/>
      </w:pPr>
      <w:r>
        <w:t>The dashboard is the central organizing screen of PawAssist. It is not just a menu of links; it is an information hub that brings together pets, bookings, health insights, wallet values, reminders, notifications, and engagement modules in a single overview response. This reduces user effort because the most relevant data appears without repeated searching across disconnected screens.</w:t>
      </w:r>
    </w:p>
    <w:p w14:paraId="34BB152C" w14:textId="77777777" w:rsidR="000B6483" w:rsidRDefault="000A7667">
      <w:pPr>
        <w:ind w:firstLine="432"/>
      </w:pPr>
      <w:r>
        <w:t>A strong dashboard also helps define the identity of the product. In PawAssist, the dashboard conveys that the system aims to be a companion platform rather than a narrow booking utility. The inclusion of rewards, community, and support-oriented cards gives the user a broader sense of service continuity and long-term value.</w:t>
      </w:r>
    </w:p>
    <w:p w14:paraId="08281081" w14:textId="77777777" w:rsidR="000B6483" w:rsidRDefault="000A7667">
      <w:pPr>
        <w:spacing w:before="240" w:after="80"/>
        <w:ind w:left="792"/>
        <w:jc w:val="left"/>
        <w:outlineLvl w:val="3"/>
      </w:pPr>
      <w:r>
        <w:rPr>
          <w:b/>
        </w:rPr>
        <w:t>Pets Screen</w:t>
      </w:r>
    </w:p>
    <w:p w14:paraId="040DDE56" w14:textId="77777777" w:rsidR="000B6483" w:rsidRDefault="000A7667">
      <w:pPr>
        <w:ind w:firstLine="432"/>
      </w:pPr>
      <w:r>
        <w:t>The Pets screen anchors the application in pet-specific context. Instead of treating bookings or reminders as anonymous transactions, PawAssist keeps them tied to identifiable pet records. This improves usability because each action can be interpreted in relation to a pet's age, type, and care profile.</w:t>
      </w:r>
    </w:p>
    <w:p w14:paraId="231748EF" w14:textId="77777777" w:rsidR="000B6483" w:rsidRDefault="000A7667">
      <w:pPr>
        <w:ind w:firstLine="432"/>
      </w:pPr>
      <w:r>
        <w:t>The structure of the pet model shows a balance between simplicity and usefulness. Fields such as type, breed, age, weight, mood, nextCare, diet, and allergies provide enough context for meaningful demonstrations without making data entry burdensome. In a future production version, this area could naturally expand into vaccine schedules, lab history, prescriptions, and media uploads.</w:t>
      </w:r>
    </w:p>
    <w:p w14:paraId="4F55BB6F" w14:textId="77777777" w:rsidR="000B6483" w:rsidRDefault="000A7667">
      <w:pPr>
        <w:spacing w:before="240" w:after="80"/>
        <w:ind w:left="792"/>
        <w:jc w:val="left"/>
        <w:outlineLvl w:val="3"/>
      </w:pPr>
      <w:r>
        <w:rPr>
          <w:b/>
        </w:rPr>
        <w:t>Booking Screen</w:t>
      </w:r>
    </w:p>
    <w:p w14:paraId="27047D86" w14:textId="77777777" w:rsidR="000B6483" w:rsidRDefault="000A7667">
      <w:pPr>
        <w:ind w:firstLine="432"/>
      </w:pPr>
      <w:r>
        <w:lastRenderedPageBreak/>
        <w:t>The Booking screen represents one of the strongest workflow-oriented parts of the project. It requires a selected pet, a service, a provider, and scheduling information before generating a confirmed booking object. This structure models a real transaction and demonstrates the link between frontend forms, backend validation, and stored application state.</w:t>
      </w:r>
    </w:p>
    <w:p w14:paraId="72503C3E" w14:textId="77777777" w:rsidR="000B6483" w:rsidRDefault="000A7667">
      <w:pPr>
        <w:ind w:firstLine="432"/>
      </w:pPr>
      <w:r>
        <w:t>Because booking is central to the product promise, this screen also showcases the value of clean API boundaries. The user interacts with one page, but behind the scenes the flow coordinates route protection, API availability checks, repository behavior, and a consistent response shape. This makes the screen a good example of how the different layers of the project work together.</w:t>
      </w:r>
    </w:p>
    <w:p w14:paraId="0B240A11" w14:textId="77777777" w:rsidR="000B6483" w:rsidRDefault="000A7667">
      <w:pPr>
        <w:spacing w:before="240" w:after="80"/>
        <w:ind w:left="792"/>
        <w:jc w:val="left"/>
        <w:outlineLvl w:val="3"/>
      </w:pPr>
      <w:r>
        <w:rPr>
          <w:b/>
        </w:rPr>
        <w:t>Tracking and Health Screens</w:t>
      </w:r>
    </w:p>
    <w:p w14:paraId="00A2E541" w14:textId="77777777" w:rsidR="000B6483" w:rsidRDefault="000A7667">
      <w:pPr>
        <w:ind w:firstLine="432"/>
      </w:pPr>
      <w:r>
        <w:t>Tracking and health-related screens contribute to the perception that PawAssist supports continuity after a booking is made. Rather than treating appointment creation as the end of the user journey, these modules suggest an extended lifecycle where reminders, summaries, and care observations remain visible over time.</w:t>
      </w:r>
    </w:p>
    <w:p w14:paraId="04418F23" w14:textId="77777777" w:rsidR="000B6483" w:rsidRDefault="000A7667">
      <w:pPr>
        <w:ind w:firstLine="432"/>
      </w:pPr>
      <w:r>
        <w:t>Even where the present implementation uses curated or fallback data, the interface structure establishes valuable product direction. It makes clear that the platform aims to support awareness and follow-up, not just service discovery. This distinction is important because it aligns the project with a longer-term care-management philosophy.</w:t>
      </w:r>
    </w:p>
    <w:p w14:paraId="621CDEBF" w14:textId="77777777" w:rsidR="000B6483" w:rsidRDefault="000A7667">
      <w:pPr>
        <w:spacing w:before="240" w:after="80"/>
        <w:ind w:left="792"/>
        <w:jc w:val="left"/>
        <w:outlineLvl w:val="3"/>
      </w:pPr>
      <w:r>
        <w:rPr>
          <w:b/>
        </w:rPr>
        <w:t>Wallet and Rewards Screen</w:t>
      </w:r>
    </w:p>
    <w:p w14:paraId="089A3118" w14:textId="77777777" w:rsidR="000B6483" w:rsidRDefault="000A7667">
      <w:pPr>
        <w:ind w:firstLine="432"/>
      </w:pPr>
      <w:r>
        <w:t>The wallet module introduces a commercial and loyalty-oriented dimension to the system. It implies that service transactions can be summarized financially and that user retention can be encouraged through points or cashback-like mechanisms. Even in its current prototype form, the module helps the report communicate a viable product ecosystem.</w:t>
      </w:r>
    </w:p>
    <w:p w14:paraId="1E5A28EF" w14:textId="77777777" w:rsidR="000B6483" w:rsidRDefault="000A7667">
      <w:pPr>
        <w:ind w:firstLine="432"/>
      </w:pPr>
      <w:r>
        <w:t>From a software design perspective, wallet information is useful because it demonstrates how the overview layer can aggregate distinct categories of data into one experience. It also opens a path for future payment integration, transaction history, and reconciliation logic without requiring major changes to the navigation model.</w:t>
      </w:r>
    </w:p>
    <w:p w14:paraId="03E109AE" w14:textId="77777777" w:rsidR="000B6483" w:rsidRDefault="000A7667">
      <w:pPr>
        <w:spacing w:before="240" w:after="80"/>
        <w:ind w:left="792"/>
        <w:jc w:val="left"/>
        <w:outlineLvl w:val="3"/>
      </w:pPr>
      <w:r>
        <w:rPr>
          <w:b/>
        </w:rPr>
        <w:lastRenderedPageBreak/>
        <w:t>Notifications and Chat Screens</w:t>
      </w:r>
    </w:p>
    <w:p w14:paraId="6B3D1C2B" w14:textId="77777777" w:rsidR="000B6483" w:rsidRDefault="000A7667">
      <w:pPr>
        <w:ind w:firstLine="432"/>
      </w:pPr>
      <w:r>
        <w:t>Notifications support timely engagement by surfacing reminders, confirmations, and recent activity in a structured format. This mirrors common product behavior in service platforms where status visibility reduces uncertainty and reassures the user that actions have been recorded or acknowledged.</w:t>
      </w:r>
    </w:p>
    <w:p w14:paraId="226E9429" w14:textId="77777777" w:rsidR="000B6483" w:rsidRDefault="000A7667">
      <w:pPr>
        <w:ind w:firstLine="432"/>
      </w:pPr>
      <w:r>
        <w:t>The chat-oriented screen complements this by suggesting asynchronous communication between user and provider or service desk. Although the current module is not a live chat engine, it is strategically useful in the prototype because it shows how future conversational flows can be integrated without redesigning the application shell.</w:t>
      </w:r>
    </w:p>
    <w:p w14:paraId="0736AA29" w14:textId="77777777" w:rsidR="000B6483" w:rsidRDefault="000A7667">
      <w:pPr>
        <w:spacing w:before="240" w:after="80"/>
        <w:ind w:left="792"/>
        <w:jc w:val="left"/>
        <w:outlineLvl w:val="3"/>
      </w:pPr>
      <w:r>
        <w:rPr>
          <w:b/>
        </w:rPr>
        <w:t>Insurance, Premium, and Community Screens</w:t>
      </w:r>
    </w:p>
    <w:p w14:paraId="572AA263" w14:textId="77777777" w:rsidR="000B6483" w:rsidRDefault="000A7667">
      <w:pPr>
        <w:ind w:firstLine="432"/>
      </w:pPr>
      <w:r>
        <w:t>These modules broaden the scope of PawAssist from an operational tool into a more complete platform concept. Insurance introduces a planning and protection dimension, premium suggests monetization and differentiated service levels, and community implies user-to-user engagement around pet care topics.</w:t>
      </w:r>
    </w:p>
    <w:p w14:paraId="19A49259" w14:textId="77777777" w:rsidR="000B6483" w:rsidRDefault="000A7667">
      <w:pPr>
        <w:ind w:firstLine="432"/>
      </w:pPr>
      <w:r>
        <w:t>The report benefits from documenting these modules because they demonstrate feature framing beyond immediate CRUD and booking logic. They show that the project is thinking in terms of a connected ecosystem, which is important when positioning the system as a meaningful product prototype rather than a narrow assignment artifact.</w:t>
      </w:r>
    </w:p>
    <w:p w14:paraId="598F26C3" w14:textId="77777777" w:rsidR="000B6483" w:rsidRDefault="000A7667">
      <w:pPr>
        <w:spacing w:before="240" w:after="80"/>
        <w:ind w:left="792"/>
        <w:jc w:val="left"/>
        <w:outlineLvl w:val="3"/>
      </w:pPr>
      <w:r>
        <w:rPr>
          <w:b/>
        </w:rPr>
        <w:t>Profile and Settings Screens</w:t>
      </w:r>
    </w:p>
    <w:p w14:paraId="63CEFD26" w14:textId="77777777" w:rsidR="000B6483" w:rsidRDefault="000A7667">
      <w:pPr>
        <w:ind w:firstLine="432"/>
      </w:pPr>
      <w:r>
        <w:t>Profile and settings management provide the personalization backbone of the system. Through these modules, the user can imagine control over language, currency, privacy, password behavior, payment methods, and notification preferences. This is a small but important detail because mature products are judged partly by how much control users feel they have over their environment.</w:t>
      </w:r>
    </w:p>
    <w:p w14:paraId="16D293BE" w14:textId="77777777" w:rsidR="000B6483" w:rsidRDefault="000A7667">
      <w:pPr>
        <w:ind w:firstLine="432"/>
      </w:pPr>
      <w:r>
        <w:t>The project's settings store is particularly interesting because it persists local state and attempts synchronization with the backend when a user session exists. This bridges frontend responsiveness and backend consistency in a way that is appropriate for the current scale of the project.</w:t>
      </w:r>
    </w:p>
    <w:p w14:paraId="277A99F2" w14:textId="77777777" w:rsidR="000B6483" w:rsidRDefault="000A7667">
      <w:pPr>
        <w:spacing w:before="240" w:after="80"/>
        <w:ind w:left="576"/>
        <w:jc w:val="left"/>
        <w:outlineLvl w:val="2"/>
      </w:pPr>
      <w:bookmarkStart w:id="85" w:name="_Toc228991412"/>
      <w:r>
        <w:rPr>
          <w:b/>
          <w:sz w:val="28"/>
        </w:rPr>
        <w:t>Appendix H: Extended Data Design Notes</w:t>
      </w:r>
      <w:bookmarkEnd w:id="85"/>
    </w:p>
    <w:p w14:paraId="25709C0D" w14:textId="77777777" w:rsidR="000B6483" w:rsidRDefault="000A7667">
      <w:pPr>
        <w:ind w:firstLine="432"/>
      </w:pPr>
      <w:r>
        <w:lastRenderedPageBreak/>
        <w:t>The User entity is intentionally compact but strategically important. It contains identification and preference-related information and becomes the main subject against which application state is resolved. All major personalized actions in the system derive meaning from the existence of a logged-in user context.</w:t>
      </w:r>
    </w:p>
    <w:p w14:paraId="6C1F6EF8" w14:textId="77777777" w:rsidR="000B6483" w:rsidRDefault="000A7667">
      <w:pPr>
        <w:ind w:firstLine="432"/>
      </w:pPr>
      <w:r>
        <w:t>The decision to use a flexible settings object within the user model is valuable because preference structures tend to evolve more quickly than identity fields. By allowing grouped configuration inside one area, the design avoids over-fragmenting related controls into a large number of separate collections at the current project scale.</w:t>
      </w:r>
    </w:p>
    <w:p w14:paraId="0CF10E8B" w14:textId="77777777" w:rsidR="000B6483" w:rsidRDefault="000A7667">
      <w:pPr>
        <w:ind w:firstLine="432"/>
      </w:pPr>
      <w:r>
        <w:t>The Pet entity is the heart of domain context. Its fields provide just enough semantic detail to make dashboard cards, reminders, and bookings feel attached to a real animal rather than a generic profile. In many service products, this kind of domain object is what transforms a generic workflow system into a purpose-built application.</w:t>
      </w:r>
    </w:p>
    <w:p w14:paraId="16C79416" w14:textId="77777777" w:rsidR="000B6483" w:rsidRDefault="000A7667">
      <w:pPr>
        <w:ind w:firstLine="432"/>
      </w:pPr>
      <w:r>
        <w:t>A useful design choice in the Pet entity is the presence of care-oriented descriptive fields such as mood, nextCare, diet, and allergies. Even if some of these are presently used for display or fallback purposes, they create a richer foundation for future recommendation, alert, or summary logic.</w:t>
      </w:r>
    </w:p>
    <w:p w14:paraId="0188BC34" w14:textId="77777777" w:rsidR="000B6483" w:rsidRDefault="000A7667">
      <w:pPr>
        <w:ind w:firstLine="432"/>
      </w:pPr>
      <w:r>
        <w:t>The Booking entity captures the transactional bridge between the user, the pet, and the service ecosystem. By storing serviceId, providerId, date, time, and status, it becomes possible to reason about active commitments, past interactions, and service history without directly tying the record to one specific screen layout.</w:t>
      </w:r>
    </w:p>
    <w:p w14:paraId="75A8D0CF" w14:textId="77777777" w:rsidR="000B6483" w:rsidRDefault="000A7667">
      <w:pPr>
        <w:ind w:firstLine="432"/>
      </w:pPr>
      <w:r>
        <w:t>The repository layer plays a vital role in shaping these entities into frontend-friendly forms. Instead of sending raw database documents to the UI, it normalizes identifiers and field names, which reduces frontend confusion and supports a cleaner contract between layers.</w:t>
      </w:r>
    </w:p>
    <w:p w14:paraId="685F7EB3" w14:textId="77777777" w:rsidR="000B6483" w:rsidRDefault="000A7667">
      <w:pPr>
        <w:ind w:firstLine="432"/>
      </w:pPr>
      <w:r>
        <w:t>StaticData and fallbackData files deserve attention as part of the design story. They are not merely temporary placeholders; they define how the application should continue to communicate value under fallback conditions. This is a subtle but important distinction because it shows deliberate design rather than accidental mock usage.</w:t>
      </w:r>
    </w:p>
    <w:p w14:paraId="328C74D1" w14:textId="77777777" w:rsidR="000B6483" w:rsidRDefault="000A7667">
      <w:pPr>
        <w:ind w:firstLine="432"/>
      </w:pPr>
      <w:r>
        <w:t xml:space="preserve">The overview-building function is also architecturally significant. It acts as a composition point where user, pets, services, providers, notifications, wallet information, health insights, and other product modules are gathered into one </w:t>
      </w:r>
      <w:r>
        <w:lastRenderedPageBreak/>
        <w:t>response. This approach simplifies dashboard rendering and supports a more coherent first-load experience.</w:t>
      </w:r>
    </w:p>
    <w:p w14:paraId="516A3CF5" w14:textId="77777777" w:rsidR="000B6483" w:rsidRDefault="000A7667">
      <w:pPr>
        <w:ind w:firstLine="432"/>
      </w:pPr>
      <w:r>
        <w:t>As the project grows, the current data design could be extended into separate collections for providers, services, claims, transactions, community posts, and AI interaction logs. However, the present structure is appropriate for a minor project because it keeps the complexity manageable while still showing clear domain thinking.</w:t>
      </w:r>
    </w:p>
    <w:p w14:paraId="73B16455" w14:textId="77777777" w:rsidR="000B6483" w:rsidRDefault="000A7667">
      <w:pPr>
        <w:ind w:firstLine="432"/>
      </w:pPr>
      <w:r>
        <w:t>Another strong quality of the design is the use of application-level IDs such as userId, petId, and bookingId. These make records easier to trace during manual testing and help explain relationships clearly in an academic report. Such readability is valuable during review and debugging.</w:t>
      </w:r>
    </w:p>
    <w:p w14:paraId="77630F34" w14:textId="77777777" w:rsidR="000B6483" w:rsidRDefault="000A7667">
      <w:pPr>
        <w:ind w:firstLine="432"/>
      </w:pPr>
      <w:r>
        <w:t>If analytics become a future requirement, the data design can be enriched through timestamps, audit-style event records, and derived metrics. Even now, the presence of createdAt information on bookings supports the possibility of ordering, recent activity summaries, and usage reporting.</w:t>
      </w:r>
    </w:p>
    <w:p w14:paraId="2E4B47AF" w14:textId="77777777" w:rsidR="000B6483" w:rsidRDefault="000A7667">
      <w:pPr>
        <w:ind w:firstLine="432"/>
      </w:pPr>
      <w:r>
        <w:t>Overall, the data design is best understood as intentionally layered: stable identity fields, domain-specific pet fields, transaction-oriented booking fields, and flexible preference payloads. This layered arrangement supports clarity, gradual extension, and report-friendly explanation.</w:t>
      </w:r>
    </w:p>
    <w:p w14:paraId="1909DFEA" w14:textId="77777777" w:rsidR="000B6483" w:rsidRDefault="000A7667">
      <w:pPr>
        <w:spacing w:before="240" w:after="80"/>
        <w:ind w:left="576"/>
        <w:jc w:val="left"/>
        <w:outlineLvl w:val="2"/>
      </w:pPr>
      <w:bookmarkStart w:id="86" w:name="_Toc228991413"/>
      <w:r>
        <w:rPr>
          <w:b/>
          <w:sz w:val="28"/>
        </w:rPr>
        <w:t>Appendix I: Expanded Testing Narrative</w:t>
      </w:r>
      <w:bookmarkEnd w:id="86"/>
    </w:p>
    <w:p w14:paraId="2ADFD798" w14:textId="77777777" w:rsidR="000B6483" w:rsidRDefault="000A7667">
      <w:pPr>
        <w:ind w:firstLine="432"/>
      </w:pPr>
      <w:r>
        <w:t>Testing in a prototype such as PawAssist must balance what is fully executable with what is meaningfully reviewable through code and interface behavior. In this project, some flows were directly exercised through build commands, health endpoint checks, OTP generation, authenticated login, pet retrieval, and booking creation. Other flows were validated through route definitions, service behavior, and store logic present in the repository.</w:t>
      </w:r>
    </w:p>
    <w:p w14:paraId="685EB5E9" w14:textId="77777777" w:rsidR="000B6483" w:rsidRDefault="000A7667">
      <w:pPr>
        <w:ind w:firstLine="432"/>
      </w:pPr>
      <w:r>
        <w:t>The frontend build test is important because it confirms that the application is internally coherent enough to produce a deployable bundle. A project with attractive development-time behavior but failing production build output would not be considered stable. PawAssist passed this checkpoint successfully.</w:t>
      </w:r>
    </w:p>
    <w:p w14:paraId="1475A7BB" w14:textId="77777777" w:rsidR="000B6483" w:rsidRDefault="000A7667">
      <w:pPr>
        <w:ind w:firstLine="432"/>
      </w:pPr>
      <w:r>
        <w:t xml:space="preserve">Backend testing focused on service availability, route health, and fallback behavior. The fact that the backend could respond with status ok while explicitly </w:t>
      </w:r>
      <w:r>
        <w:lastRenderedPageBreak/>
        <w:t>reporting memory mode confirms that the database fallback design is not merely theoretical. It is an active branch of system behavior.</w:t>
      </w:r>
    </w:p>
    <w:p w14:paraId="00B05C9F" w14:textId="77777777" w:rsidR="000B6483" w:rsidRDefault="000A7667">
      <w:pPr>
        <w:ind w:firstLine="432"/>
      </w:pPr>
      <w:r>
        <w:t>Authentication testing validated more than just one response payload. It confirmed the interplay between OTP generation, user session creation, token building, and downstream protected-request capability. This is a meaningful end-to-end slice of the application.</w:t>
      </w:r>
    </w:p>
    <w:p w14:paraId="08DDEF45" w14:textId="77777777" w:rsidR="000B6483" w:rsidRDefault="000A7667">
      <w:pPr>
        <w:ind w:firstLine="432"/>
      </w:pPr>
      <w:r>
        <w:t>Booking testing verified that the system could combine a selected pet, available service, provider, and scheduling information into a stored confirmed record. This matters because booking is where domain context and service interaction meet.</w:t>
      </w:r>
    </w:p>
    <w:p w14:paraId="4530E3B0" w14:textId="77777777" w:rsidR="000B6483" w:rsidRDefault="000A7667">
      <w:pPr>
        <w:ind w:firstLine="432"/>
      </w:pPr>
      <w:r>
        <w:t>The project also supports review through defensive code patterns. Protected route logic blocks unauthenticated access at the frontend level, while API response handling clears user sessions after unauthorized responses. These patterns indicate consideration of edge cases beyond the happy path.</w:t>
      </w:r>
    </w:p>
    <w:p w14:paraId="7F9BB010" w14:textId="77777777" w:rsidR="000B6483" w:rsidRDefault="000A7667">
      <w:pPr>
        <w:ind w:firstLine="432"/>
      </w:pPr>
      <w:r>
        <w:t>Testing also benefits from the shape of the repository abstraction. Because route handlers do not need to care whether MongoDB or memory fallback is active, it becomes easier to test higher-level behavior without rewriting the request path. This is a structural testing advantage even before formal automated suites are introduced.</w:t>
      </w:r>
    </w:p>
    <w:p w14:paraId="12BE4529" w14:textId="77777777" w:rsidR="000B6483" w:rsidRDefault="000A7667">
      <w:pPr>
        <w:ind w:firstLine="432"/>
      </w:pPr>
      <w:r>
        <w:t>There are, of course, boundaries to the current testing story. Modules such as chat, community, premium, or AI guidance are not yet validated through live third-party integrations. Their current value lies in interface readiness, product framing, and the clarity of how they would fit into the broader platform.</w:t>
      </w:r>
    </w:p>
    <w:p w14:paraId="286FE660" w14:textId="77777777" w:rsidR="000B6483" w:rsidRDefault="000A7667">
      <w:pPr>
        <w:ind w:firstLine="432"/>
      </w:pPr>
      <w:r>
        <w:t>A mature next step would be automated coverage of service helpers, middleware authorization, repository normalization, and key route validation. Even a modest set of unit and integration tests would strengthen the project considerably and reduce regression risk during future feature work.</w:t>
      </w:r>
    </w:p>
    <w:p w14:paraId="67E5B85B" w14:textId="77777777" w:rsidR="000B6483" w:rsidRDefault="000A7667">
      <w:pPr>
        <w:ind w:firstLine="432"/>
      </w:pPr>
      <w:r>
        <w:t>Nevertheless, the present testing narrative is substantial for a minor project. It includes verified frontend build success, confirmed backend health responses, successful OTP and login behavior, user-linked data retrieval, and a booking confirmation path, all supported by clear architectural evidence in the codebase.</w:t>
      </w:r>
    </w:p>
    <w:p w14:paraId="72DE5FD6" w14:textId="671D48EA" w:rsidR="000B6483" w:rsidRDefault="000A7667">
      <w:pPr>
        <w:spacing w:before="120" w:after="80"/>
        <w:jc w:val="center"/>
      </w:pPr>
      <w:bookmarkStart w:id="87" w:name="_Toc228991449"/>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19</w:t>
      </w:r>
      <w:r>
        <w:rPr>
          <w:rFonts w:ascii="Garamond" w:hAnsi="Garamond" w:cs="Garamond"/>
          <w:b/>
          <w:sz w:val="20"/>
        </w:rPr>
        <w:fldChar w:fldCharType="end"/>
      </w:r>
      <w:r>
        <w:rPr>
          <w:rFonts w:ascii="Garamond" w:hAnsi="Garamond" w:cs="Garamond"/>
          <w:b/>
          <w:sz w:val="20"/>
        </w:rPr>
        <w:t>: Potential future automated test categories</w:t>
      </w:r>
      <w:bookmarkEnd w:id="87"/>
    </w:p>
    <w:tbl>
      <w:tblPr>
        <w:tblStyle w:val="TableGrid"/>
        <w:tblW w:w="0" w:type="auto"/>
        <w:jc w:val="center"/>
        <w:tblLook w:val="04A0" w:firstRow="1" w:lastRow="0" w:firstColumn="1" w:lastColumn="0" w:noHBand="0" w:noVBand="1"/>
      </w:tblPr>
      <w:tblGrid>
        <w:gridCol w:w="2468"/>
        <w:gridCol w:w="6057"/>
      </w:tblGrid>
      <w:tr w:rsidR="000B6483" w14:paraId="69F051B2" w14:textId="77777777">
        <w:trPr>
          <w:jc w:val="center"/>
        </w:trPr>
        <w:tc>
          <w:tcPr>
            <w:tcW w:w="2592" w:type="dxa"/>
            <w:vAlign w:val="center"/>
          </w:tcPr>
          <w:p w14:paraId="580F7A58" w14:textId="77777777" w:rsidR="000B6483" w:rsidRDefault="000A7667">
            <w:pPr>
              <w:jc w:val="center"/>
            </w:pPr>
            <w:r>
              <w:rPr>
                <w:b/>
                <w:sz w:val="20"/>
              </w:rPr>
              <w:t>Area</w:t>
            </w:r>
          </w:p>
        </w:tc>
        <w:tc>
          <w:tcPr>
            <w:tcW w:w="6480" w:type="dxa"/>
            <w:vAlign w:val="center"/>
          </w:tcPr>
          <w:p w14:paraId="64D5677F" w14:textId="77777777" w:rsidR="000B6483" w:rsidRDefault="000A7667">
            <w:pPr>
              <w:jc w:val="center"/>
            </w:pPr>
            <w:r>
              <w:rPr>
                <w:b/>
                <w:sz w:val="20"/>
              </w:rPr>
              <w:t>Candidate automated tests</w:t>
            </w:r>
          </w:p>
        </w:tc>
      </w:tr>
      <w:tr w:rsidR="000B6483" w14:paraId="1DD7C942" w14:textId="77777777">
        <w:trPr>
          <w:jc w:val="center"/>
        </w:trPr>
        <w:tc>
          <w:tcPr>
            <w:tcW w:w="2592" w:type="dxa"/>
            <w:vAlign w:val="center"/>
          </w:tcPr>
          <w:p w14:paraId="437AFC58" w14:textId="77777777" w:rsidR="000B6483" w:rsidRDefault="000A7667">
            <w:pPr>
              <w:jc w:val="center"/>
            </w:pPr>
            <w:r>
              <w:rPr>
                <w:sz w:val="20"/>
              </w:rPr>
              <w:t>Client services</w:t>
            </w:r>
          </w:p>
        </w:tc>
        <w:tc>
          <w:tcPr>
            <w:tcW w:w="6480" w:type="dxa"/>
            <w:vAlign w:val="center"/>
          </w:tcPr>
          <w:p w14:paraId="602F9E46" w14:textId="77777777" w:rsidR="000B6483" w:rsidRDefault="000A7667">
            <w:pPr>
              <w:jc w:val="left"/>
            </w:pPr>
            <w:r>
              <w:rPr>
                <w:sz w:val="20"/>
              </w:rPr>
              <w:t>Health-check fallback, token attachment, unauthorized-session reset</w:t>
            </w:r>
          </w:p>
        </w:tc>
      </w:tr>
      <w:tr w:rsidR="000B6483" w14:paraId="42D2F677" w14:textId="77777777">
        <w:trPr>
          <w:jc w:val="center"/>
        </w:trPr>
        <w:tc>
          <w:tcPr>
            <w:tcW w:w="2592" w:type="dxa"/>
            <w:vAlign w:val="center"/>
          </w:tcPr>
          <w:p w14:paraId="7A50BD0B" w14:textId="77777777" w:rsidR="000B6483" w:rsidRDefault="000A7667">
            <w:pPr>
              <w:jc w:val="center"/>
            </w:pPr>
            <w:r>
              <w:rPr>
                <w:sz w:val="20"/>
              </w:rPr>
              <w:t>Route guards</w:t>
            </w:r>
          </w:p>
        </w:tc>
        <w:tc>
          <w:tcPr>
            <w:tcW w:w="6480" w:type="dxa"/>
            <w:vAlign w:val="center"/>
          </w:tcPr>
          <w:p w14:paraId="0671478F" w14:textId="77777777" w:rsidR="000B6483" w:rsidRDefault="000A7667">
            <w:pPr>
              <w:jc w:val="left"/>
            </w:pPr>
            <w:r>
              <w:rPr>
                <w:sz w:val="20"/>
              </w:rPr>
              <w:t>Protected route redirect behavior</w:t>
            </w:r>
          </w:p>
        </w:tc>
      </w:tr>
      <w:tr w:rsidR="000B6483" w14:paraId="20C9FCE7" w14:textId="77777777">
        <w:trPr>
          <w:jc w:val="center"/>
        </w:trPr>
        <w:tc>
          <w:tcPr>
            <w:tcW w:w="2592" w:type="dxa"/>
            <w:vAlign w:val="center"/>
          </w:tcPr>
          <w:p w14:paraId="324611F1" w14:textId="77777777" w:rsidR="000B6483" w:rsidRDefault="000A7667">
            <w:pPr>
              <w:jc w:val="center"/>
            </w:pPr>
            <w:r>
              <w:rPr>
                <w:sz w:val="20"/>
              </w:rPr>
              <w:lastRenderedPageBreak/>
              <w:t>Auth endpoints</w:t>
            </w:r>
          </w:p>
        </w:tc>
        <w:tc>
          <w:tcPr>
            <w:tcW w:w="6480" w:type="dxa"/>
            <w:vAlign w:val="center"/>
          </w:tcPr>
          <w:p w14:paraId="452B14CE" w14:textId="77777777" w:rsidR="000B6483" w:rsidRDefault="000A7667">
            <w:pPr>
              <w:jc w:val="left"/>
            </w:pPr>
            <w:r>
              <w:rPr>
                <w:sz w:val="20"/>
              </w:rPr>
              <w:t>OTP validation, rate limiting, token issuance</w:t>
            </w:r>
          </w:p>
        </w:tc>
      </w:tr>
      <w:tr w:rsidR="000B6483" w14:paraId="30024397" w14:textId="77777777">
        <w:trPr>
          <w:jc w:val="center"/>
        </w:trPr>
        <w:tc>
          <w:tcPr>
            <w:tcW w:w="2592" w:type="dxa"/>
            <w:vAlign w:val="center"/>
          </w:tcPr>
          <w:p w14:paraId="7FF7EA21" w14:textId="77777777" w:rsidR="000B6483" w:rsidRDefault="000A7667">
            <w:pPr>
              <w:jc w:val="center"/>
            </w:pPr>
            <w:r>
              <w:rPr>
                <w:sz w:val="20"/>
              </w:rPr>
              <w:t>Pet routes</w:t>
            </w:r>
          </w:p>
        </w:tc>
        <w:tc>
          <w:tcPr>
            <w:tcW w:w="6480" w:type="dxa"/>
            <w:vAlign w:val="center"/>
          </w:tcPr>
          <w:p w14:paraId="64DDE760" w14:textId="77777777" w:rsidR="000B6483" w:rsidRDefault="000A7667">
            <w:pPr>
              <w:jc w:val="left"/>
            </w:pPr>
            <w:r>
              <w:rPr>
                <w:sz w:val="20"/>
              </w:rPr>
              <w:t>Create, update, delete with valid and invalid payloads</w:t>
            </w:r>
          </w:p>
        </w:tc>
      </w:tr>
      <w:tr w:rsidR="000B6483" w14:paraId="0FF8859B" w14:textId="77777777">
        <w:trPr>
          <w:jc w:val="center"/>
        </w:trPr>
        <w:tc>
          <w:tcPr>
            <w:tcW w:w="2592" w:type="dxa"/>
            <w:vAlign w:val="center"/>
          </w:tcPr>
          <w:p w14:paraId="61E7B90B" w14:textId="77777777" w:rsidR="000B6483" w:rsidRDefault="000A7667">
            <w:pPr>
              <w:jc w:val="center"/>
            </w:pPr>
            <w:r>
              <w:rPr>
                <w:sz w:val="20"/>
              </w:rPr>
              <w:t>Booking routes</w:t>
            </w:r>
          </w:p>
        </w:tc>
        <w:tc>
          <w:tcPr>
            <w:tcW w:w="6480" w:type="dxa"/>
            <w:vAlign w:val="center"/>
          </w:tcPr>
          <w:p w14:paraId="11B2B5E3" w14:textId="77777777" w:rsidR="000B6483" w:rsidRDefault="000A7667">
            <w:pPr>
              <w:jc w:val="left"/>
            </w:pPr>
            <w:r>
              <w:rPr>
                <w:sz w:val="20"/>
              </w:rPr>
              <w:t>Required-field validation and successful booking creation</w:t>
            </w:r>
          </w:p>
        </w:tc>
      </w:tr>
      <w:tr w:rsidR="000B6483" w14:paraId="6C87D293" w14:textId="77777777">
        <w:trPr>
          <w:jc w:val="center"/>
        </w:trPr>
        <w:tc>
          <w:tcPr>
            <w:tcW w:w="2592" w:type="dxa"/>
            <w:vAlign w:val="center"/>
          </w:tcPr>
          <w:p w14:paraId="4C2A515E" w14:textId="77777777" w:rsidR="000B6483" w:rsidRDefault="000A7667">
            <w:pPr>
              <w:jc w:val="center"/>
            </w:pPr>
            <w:r>
              <w:rPr>
                <w:sz w:val="20"/>
              </w:rPr>
              <w:t>Repository</w:t>
            </w:r>
          </w:p>
        </w:tc>
        <w:tc>
          <w:tcPr>
            <w:tcW w:w="6480" w:type="dxa"/>
            <w:vAlign w:val="center"/>
          </w:tcPr>
          <w:p w14:paraId="0E80569F" w14:textId="77777777" w:rsidR="000B6483" w:rsidRDefault="000A7667">
            <w:pPr>
              <w:jc w:val="left"/>
            </w:pPr>
            <w:r>
              <w:rPr>
                <w:sz w:val="20"/>
              </w:rPr>
              <w:t>Normalization and fallback behavior under memory mode</w:t>
            </w:r>
          </w:p>
        </w:tc>
      </w:tr>
    </w:tbl>
    <w:p w14:paraId="31A62FD0" w14:textId="77777777" w:rsidR="000B6483" w:rsidRDefault="000A7667">
      <w:pPr>
        <w:spacing w:before="240" w:after="80"/>
        <w:ind w:left="576"/>
        <w:jc w:val="left"/>
        <w:outlineLvl w:val="2"/>
      </w:pPr>
      <w:bookmarkStart w:id="88" w:name="_Toc228991414"/>
      <w:r>
        <w:rPr>
          <w:b/>
          <w:sz w:val="28"/>
        </w:rPr>
        <w:t>Appendix J: Deployment, Scaling, and Maintenance Discussion</w:t>
      </w:r>
      <w:bookmarkEnd w:id="88"/>
    </w:p>
    <w:p w14:paraId="4F85134E" w14:textId="77777777" w:rsidR="000B6483" w:rsidRDefault="000A7667">
      <w:pPr>
        <w:ind w:firstLine="432"/>
      </w:pPr>
      <w:r>
        <w:t>PawAssist is already organized in a way that supports future deployment discipline. The repository separates client and server concerns, includes example environment files, and provides a deployment checklist that calls attention to production secrets, build steps, and manual quality checks. This indicates that the project was built with realistic operational awareness.</w:t>
      </w:r>
    </w:p>
    <w:p w14:paraId="3F4281E2" w14:textId="77777777" w:rsidR="000B6483" w:rsidRDefault="000A7667">
      <w:pPr>
        <w:ind w:firstLine="432"/>
      </w:pPr>
      <w:r>
        <w:t>For production usage, the frontend can be deployed as a static build on a platform capable of serving modern JavaScript bundles, while the backend can be hosted behind a process manager or managed runtime. MongoDB would serve as the persistent store, and environment variables would define connection strings, token secrets, and allowed frontend origins.</w:t>
      </w:r>
    </w:p>
    <w:p w14:paraId="757DA02D" w14:textId="77777777" w:rsidR="000B6483" w:rsidRDefault="000A7667">
      <w:pPr>
        <w:ind w:firstLine="432"/>
      </w:pPr>
      <w:r>
        <w:t>As scale increases, provider records, service definitions, and booking history would likely move toward more operationally managed data structures. Observability would also become more important. Structured logs, health dashboards, and alerting would help maintain service quality once the platform begins handling real user traffic.</w:t>
      </w:r>
    </w:p>
    <w:p w14:paraId="6F76DFD2" w14:textId="77777777" w:rsidR="000B6483" w:rsidRDefault="000A7667">
      <w:pPr>
        <w:ind w:firstLine="432"/>
      </w:pPr>
      <w:r>
        <w:t>Maintenance planning is equally important. The current module boundaries already make localized change easier: route files can be updated independently of the frontend shell, service helpers can evolve without rewriting page structure, and repository logic can be improved without altering the user experience contract.</w:t>
      </w:r>
    </w:p>
    <w:p w14:paraId="3E7576B2" w14:textId="77777777" w:rsidR="000B6483" w:rsidRDefault="000A7667">
      <w:pPr>
        <w:ind w:firstLine="432"/>
      </w:pPr>
      <w:r>
        <w:t>Future scaling questions would include bundle optimization on the frontend, caching of overview responses, queue-backed notification delivery, and stronger role separation if provider and admin users are introduced. These are natural evolution points rather than signs of weakness in the current design.</w:t>
      </w:r>
    </w:p>
    <w:p w14:paraId="3B576ACC" w14:textId="77777777" w:rsidR="000B6483" w:rsidRDefault="000A7667">
      <w:pPr>
        <w:ind w:firstLine="432"/>
      </w:pPr>
      <w:r>
        <w:t>In summary, the deployment story of PawAssist is credible because the project does not stop at code compilation; it also reflects on what would be needed for safe production use. That mindset adds depth to the report and shows that the system is being considered as a lifecycle-aware application.</w:t>
      </w:r>
    </w:p>
    <w:p w14:paraId="23A8EFAC" w14:textId="77777777" w:rsidR="000B6483" w:rsidRDefault="000A7667">
      <w:pPr>
        <w:spacing w:before="240" w:after="80"/>
        <w:ind w:left="576"/>
        <w:jc w:val="left"/>
        <w:outlineLvl w:val="2"/>
      </w:pPr>
      <w:bookmarkStart w:id="89" w:name="_Toc228991415"/>
      <w:r>
        <w:rPr>
          <w:b/>
          <w:sz w:val="28"/>
        </w:rPr>
        <w:lastRenderedPageBreak/>
        <w:t>Appendix K: Expanded Discussion on Product Value</w:t>
      </w:r>
      <w:bookmarkEnd w:id="89"/>
    </w:p>
    <w:p w14:paraId="22FF71FA" w14:textId="77777777" w:rsidR="000B6483" w:rsidRDefault="000A7667">
      <w:pPr>
        <w:ind w:firstLine="432"/>
      </w:pPr>
      <w:r>
        <w:t>The broader product value of PawAssist lies in its unification of care-oriented and convenience-oriented workflows. Many service apps succeed at one narrow purpose, but users increasingly expect a system that helps them move from discovery to action to follow-up without losing context. PawAssist is positioned around that continuity.</w:t>
      </w:r>
    </w:p>
    <w:p w14:paraId="3CC44B27" w14:textId="77777777" w:rsidR="000B6483" w:rsidRDefault="000A7667">
      <w:pPr>
        <w:ind w:firstLine="432"/>
      </w:pPr>
      <w:r>
        <w:t>For pet owners, the immediate value is organizational clarity. A pet profile, a booking history, reminders, and service options feel more useful when presented as one connected experience. Even where some modules are still prototype-level, the overall structure communicates how such an ecosystem would reduce user burden.</w:t>
      </w:r>
    </w:p>
    <w:p w14:paraId="5183EE02" w14:textId="77777777" w:rsidR="000B6483" w:rsidRDefault="000A7667">
      <w:pPr>
        <w:ind w:firstLine="432"/>
      </w:pPr>
      <w:r>
        <w:t>For service providers, a platform like PawAssist suggests future opportunities in coordinated demand, better appointment capture, improved profile context before visits, and stronger digital relationship management with clients. This matters because two-sided value often determines whether service platforms can grow sustainably.</w:t>
      </w:r>
    </w:p>
    <w:p w14:paraId="4D4EB092" w14:textId="77777777" w:rsidR="000B6483" w:rsidRDefault="000A7667">
      <w:pPr>
        <w:ind w:firstLine="432"/>
      </w:pPr>
      <w:r>
        <w:t>For academic review, the product value is matched by technical value. The project demonstrates applied understanding of frontend architecture, routing, service abstraction, fallback behavior, session handling, REST API design, and data modeling. This combination makes the project richer than either a pure UI showcase or a purely backend exercise.</w:t>
      </w:r>
    </w:p>
    <w:p w14:paraId="5ED8B5D1" w14:textId="77777777" w:rsidR="000B6483" w:rsidRDefault="000A7667">
      <w:pPr>
        <w:ind w:firstLine="432"/>
      </w:pPr>
      <w:r>
        <w:t>The value of the system is therefore not confined to what is already operational. It also lies in how convincingly the current implementation frames a path toward a more complete pet-care platform. That ability to connect present execution with future product logic is one of the report's strongest dimensions.</w:t>
      </w:r>
    </w:p>
    <w:p w14:paraId="3AC3F887" w14:textId="77777777" w:rsidR="000B6483" w:rsidRDefault="000A7667">
      <w:pPr>
        <w:spacing w:before="240" w:after="80"/>
        <w:ind w:left="576"/>
        <w:jc w:val="left"/>
        <w:outlineLvl w:val="2"/>
      </w:pPr>
      <w:bookmarkStart w:id="90" w:name="_Toc228991416"/>
      <w:r>
        <w:rPr>
          <w:b/>
          <w:sz w:val="28"/>
        </w:rPr>
        <w:t>Appendix L: Extended Chapter Recap</w:t>
      </w:r>
      <w:bookmarkEnd w:id="90"/>
    </w:p>
    <w:p w14:paraId="0B223893" w14:textId="77777777" w:rsidR="000B6483" w:rsidRDefault="000A7667">
      <w:pPr>
        <w:ind w:firstLine="432"/>
      </w:pPr>
      <w:r>
        <w:t>Chapter 1 established the motivation for a unified pet-care platform and positioned PawAssist as a response to fragmented service access and unreliable prototype behavior. It clarified why domain need and engineering need intersect in this problem space.</w:t>
      </w:r>
    </w:p>
    <w:p w14:paraId="3AE11799" w14:textId="77777777" w:rsidR="000B6483" w:rsidRDefault="000A7667">
      <w:pPr>
        <w:ind w:firstLine="432"/>
      </w:pPr>
      <w:r>
        <w:t>Chapter 2 evaluated related application patterns, feasibility, requirements, and constraints. It showed that the proposed system is both practically buildable and educationally valuable, while also identifying the gap between fragmented tools and a resilient integrated product.</w:t>
      </w:r>
    </w:p>
    <w:p w14:paraId="68532B43" w14:textId="77777777" w:rsidR="000B6483" w:rsidRDefault="000A7667">
      <w:pPr>
        <w:ind w:firstLine="432"/>
      </w:pPr>
      <w:r>
        <w:lastRenderedPageBreak/>
        <w:t>Chapter 3 detailed the design of the system through architecture, data flow, entity relationships, database structure, security controls, and fallback behavior. This chapter is central to understanding why the project remains manageable yet extensible.</w:t>
      </w:r>
    </w:p>
    <w:p w14:paraId="59AF8BA5" w14:textId="77777777" w:rsidR="000B6483" w:rsidRDefault="000A7667">
      <w:pPr>
        <w:ind w:firstLine="432"/>
      </w:pPr>
      <w:r>
        <w:t>Chapter 4 explained how the design was translated into implementation. It described modules, technologies, routing, stores, service helpers, and algorithmic behavior, making the codebase easier to map to product outcomes.</w:t>
      </w:r>
    </w:p>
    <w:p w14:paraId="3E8D1EC5" w14:textId="77777777" w:rsidR="000B6483" w:rsidRDefault="000A7667">
      <w:pPr>
        <w:ind w:firstLine="432"/>
      </w:pPr>
      <w:r>
        <w:t>Chapter 5 evaluated observable results, smoke-tested flows, and prototype limitations. It argued that PawAssist is already a meaningful integrated prototype, while clearly identifying what remains to be completed before production-level readiness.</w:t>
      </w:r>
    </w:p>
    <w:p w14:paraId="46E23FA3" w14:textId="77777777" w:rsidR="000B6483" w:rsidRDefault="000A7667">
      <w:pPr>
        <w:ind w:firstLine="432"/>
      </w:pPr>
      <w:r>
        <w:t>Chapter 6 summarized the contribution and future scope, reinforcing that PawAssist should be read as both an implemented project and a structured foundation for further work.</w:t>
      </w:r>
    </w:p>
    <w:p w14:paraId="70B02269" w14:textId="77777777" w:rsidR="000B6483" w:rsidRDefault="000A7667">
      <w:pPr>
        <w:ind w:firstLine="432"/>
      </w:pPr>
      <w:r>
        <w:t>The appendices then extended the discussion into user guidance, endpoint catalogs, code responsibility summaries, deployment notes, and expanded module documentation. These materials help make the report more complete and practically useful for review.</w:t>
      </w:r>
    </w:p>
    <w:p w14:paraId="3024F9F3" w14:textId="77777777" w:rsidR="000B6483" w:rsidRDefault="000A7667">
      <w:pPr>
        <w:spacing w:before="240" w:after="80"/>
        <w:ind w:left="576"/>
        <w:jc w:val="left"/>
        <w:outlineLvl w:val="2"/>
      </w:pPr>
      <w:bookmarkStart w:id="91" w:name="_Toc228991417"/>
      <w:r>
        <w:rPr>
          <w:b/>
          <w:sz w:val="28"/>
        </w:rPr>
        <w:t>Appendix M: Detailed User Scenarios</w:t>
      </w:r>
      <w:bookmarkEnd w:id="91"/>
    </w:p>
    <w:p w14:paraId="1595B705" w14:textId="77777777" w:rsidR="000B6483" w:rsidRDefault="000A7667">
      <w:pPr>
        <w:spacing w:before="240" w:after="80"/>
        <w:ind w:left="792"/>
        <w:jc w:val="left"/>
        <w:outlineLvl w:val="3"/>
      </w:pPr>
      <w:r>
        <w:rPr>
          <w:b/>
        </w:rPr>
        <w:t>Scenario 1: First-Time Pet Owner Onboarding</w:t>
      </w:r>
    </w:p>
    <w:p w14:paraId="2B9B0931" w14:textId="77777777" w:rsidR="000B6483" w:rsidRDefault="000A7667">
      <w:pPr>
        <w:ind w:firstLine="432"/>
      </w:pPr>
      <w:r>
        <w:t>A first-time user arrives at PawAssist looking for a simple way to organize pet-care tasks. The user does not want to create a complex account using long forms, so the phone-number-based OTP model is helpful. It creates a low-friction path into the platform and makes the first interaction feel quick and practical.</w:t>
      </w:r>
    </w:p>
    <w:p w14:paraId="75BC767D" w14:textId="77777777" w:rsidR="000B6483" w:rsidRDefault="000A7667">
      <w:pPr>
        <w:ind w:firstLine="432"/>
      </w:pPr>
      <w:r>
        <w:t>After authentication, the user is introduced to the dashboard where the overall value of the product becomes more visible. Instead of facing an empty space, the user sees a platform organized around care, booking, reminders, and service modules. This supports discovery and reduces abandonment during early use.</w:t>
      </w:r>
    </w:p>
    <w:p w14:paraId="5A1A8382" w14:textId="77777777" w:rsidR="000B6483" w:rsidRDefault="000A7667">
      <w:pPr>
        <w:ind w:firstLine="432"/>
      </w:pPr>
      <w:r>
        <w:t>The user then visits the Pets section and creates a profile for a pet. At this point, the system transitions from a generic application to a personalized tool. Once a pet exists, later tasks such as booking, health review, and reminders can be interpreted in a more meaningful way.</w:t>
      </w:r>
    </w:p>
    <w:p w14:paraId="4633F3DC" w14:textId="77777777" w:rsidR="000B6483" w:rsidRDefault="000A7667">
      <w:pPr>
        <w:spacing w:before="240" w:after="80"/>
        <w:ind w:left="792"/>
        <w:jc w:val="left"/>
        <w:outlineLvl w:val="3"/>
      </w:pPr>
      <w:r>
        <w:rPr>
          <w:b/>
        </w:rPr>
        <w:lastRenderedPageBreak/>
        <w:t>Scenario 2: Routine Wellness Booking</w:t>
      </w:r>
    </w:p>
    <w:p w14:paraId="521F0C66" w14:textId="77777777" w:rsidR="000B6483" w:rsidRDefault="000A7667">
      <w:pPr>
        <w:ind w:firstLine="432"/>
      </w:pPr>
      <w:r>
        <w:t>An existing user wants to book a routine veterinary consultation or home-care service. The user already has at least one pet profile in the system and uses the booking screen to choose a service and provider. The structured flow prevents ambiguity because all required pieces of information are collected in one place.</w:t>
      </w:r>
    </w:p>
    <w:p w14:paraId="0C2B77DB" w14:textId="77777777" w:rsidR="000B6483" w:rsidRDefault="000A7667">
      <w:pPr>
        <w:ind w:firstLine="432"/>
      </w:pPr>
      <w:r>
        <w:t>When the booking is submitted, the frontend and backend cooperate to create a confirmed record. This response can later appear in the dashboard or related timeline views. The scenario demonstrates how PawAssist turns browsing into action while retaining context and traceability.</w:t>
      </w:r>
    </w:p>
    <w:p w14:paraId="7AA1B504" w14:textId="77777777" w:rsidR="000B6483" w:rsidRDefault="000A7667">
      <w:pPr>
        <w:ind w:firstLine="432"/>
      </w:pPr>
      <w:r>
        <w:t>The value of this scenario lies in its realism. Many users do not need a platform only during emergencies; they need it for recurring, routine, preventive care tasks. PawAssist therefore benefits from handling ordinary booking as clearly as urgent support.</w:t>
      </w:r>
    </w:p>
    <w:p w14:paraId="28AA5DF4" w14:textId="77777777" w:rsidR="000B6483" w:rsidRDefault="000A7667">
      <w:pPr>
        <w:spacing w:before="240" w:after="80"/>
        <w:ind w:left="792"/>
        <w:jc w:val="left"/>
        <w:outlineLvl w:val="3"/>
      </w:pPr>
      <w:r>
        <w:rPr>
          <w:b/>
        </w:rPr>
        <w:t>Scenario 3: Degraded Environment Demonstration</w:t>
      </w:r>
    </w:p>
    <w:p w14:paraId="2AE32B17" w14:textId="77777777" w:rsidR="000B6483" w:rsidRDefault="000A7667">
      <w:pPr>
        <w:ind w:firstLine="432"/>
      </w:pPr>
      <w:r>
        <w:t>A developer or reviewer launches the project when MongoDB is unavailable or not configured. In many student projects, such a condition would cause the entire backend to fail and make the application difficult to evaluate. PawAssist instead falls back to an in-memory mode and continues serving the core demo pathways.</w:t>
      </w:r>
    </w:p>
    <w:p w14:paraId="67F8D5D6" w14:textId="77777777" w:rsidR="000B6483" w:rsidRDefault="000A7667">
      <w:pPr>
        <w:ind w:firstLine="432"/>
      </w:pPr>
      <w:r>
        <w:t>This scenario is highly relevant in academic settings because demonstrations frequently depend on unstable local environments. By continuing to behave meaningfully in memory mode, the application protects the demonstration experience and reduces the risk that infrastructure issues overshadow the actual design quality of the project.</w:t>
      </w:r>
    </w:p>
    <w:p w14:paraId="503073B1" w14:textId="77777777" w:rsidR="000B6483" w:rsidRDefault="000A7667">
      <w:pPr>
        <w:ind w:firstLine="432"/>
      </w:pPr>
      <w:r>
        <w:t>The scenario also communicates good engineering judgment. It shows that the project was designed with practical development realities in mind, not only ideal runtime conditions.</w:t>
      </w:r>
    </w:p>
    <w:p w14:paraId="6DD33E4A" w14:textId="77777777" w:rsidR="000B6483" w:rsidRDefault="000A7667">
      <w:pPr>
        <w:spacing w:before="240" w:after="80"/>
        <w:ind w:left="792"/>
        <w:jc w:val="left"/>
        <w:outlineLvl w:val="3"/>
      </w:pPr>
      <w:r>
        <w:rPr>
          <w:b/>
        </w:rPr>
        <w:t>Scenario 4: Returning User Reviewing Ongoing Care</w:t>
      </w:r>
    </w:p>
    <w:p w14:paraId="5C0999C9" w14:textId="77777777" w:rsidR="000B6483" w:rsidRDefault="000A7667">
      <w:pPr>
        <w:ind w:firstLine="432"/>
      </w:pPr>
      <w:r>
        <w:t>A returning user logs in and wants a quick update rather than immediate transaction entry. The dashboard supports this by surfacing bookings, pets, notifications, wallet information, and care-oriented content from one location.</w:t>
      </w:r>
    </w:p>
    <w:p w14:paraId="775DAC6D" w14:textId="77777777" w:rsidR="000B6483" w:rsidRDefault="000A7667">
      <w:pPr>
        <w:ind w:firstLine="432"/>
      </w:pPr>
      <w:r>
        <w:lastRenderedPageBreak/>
        <w:t>This scenario matters because many product sessions are observational rather than action-heavy. A good companion platform should help the user understand current status quickly, even if no new booking is being made at that moment.</w:t>
      </w:r>
    </w:p>
    <w:p w14:paraId="5FACCDD4" w14:textId="77777777" w:rsidR="000B6483" w:rsidRDefault="000A7667">
      <w:pPr>
        <w:ind w:firstLine="432"/>
      </w:pPr>
      <w:r>
        <w:t>PawAssist supports this through overview aggregation, which gives the impression of continuity and helps users treat the application as an ongoing care partner rather than a one-time tool.</w:t>
      </w:r>
    </w:p>
    <w:p w14:paraId="03611E27" w14:textId="77777777" w:rsidR="000B6483" w:rsidRDefault="000A7667">
      <w:pPr>
        <w:spacing w:before="240" w:after="80"/>
        <w:ind w:left="576"/>
        <w:jc w:val="left"/>
        <w:outlineLvl w:val="2"/>
      </w:pPr>
      <w:bookmarkStart w:id="92" w:name="_Toc228991418"/>
      <w:r>
        <w:rPr>
          <w:b/>
          <w:sz w:val="28"/>
        </w:rPr>
        <w:t>Appendix N: Detailed API Behavior Notes</w:t>
      </w:r>
      <w:bookmarkEnd w:id="92"/>
    </w:p>
    <w:p w14:paraId="3FCE735E" w14:textId="77777777" w:rsidR="000B6483" w:rsidRDefault="000A7667">
      <w:pPr>
        <w:ind w:firstLine="432"/>
      </w:pPr>
      <w:r>
        <w:t>The API layer of PawAssist is intentionally compact, but each route group has a distinct role. Authentication routes govern entry into the system, pet routes manage user-linked domain records, booking routes govern transactional creation, service routes expose discoverable options, and the overview route composes dashboard-friendly data.</w:t>
      </w:r>
    </w:p>
    <w:p w14:paraId="6E2CB5A3" w14:textId="77777777" w:rsidR="000B6483" w:rsidRDefault="000A7667">
      <w:pPr>
        <w:ind w:firstLine="432"/>
      </w:pPr>
      <w:r>
        <w:t>A useful design quality is that route handlers remain focused on request validation and response shaping rather than deeply embedding storage logic. This makes them easier to read and allows the repository layer to centralize behavior that must work in both MongoDB and memory modes.</w:t>
      </w:r>
    </w:p>
    <w:p w14:paraId="44411BE9" w14:textId="77777777" w:rsidR="000B6483" w:rsidRDefault="000A7667">
      <w:pPr>
        <w:ind w:firstLine="432"/>
      </w:pPr>
      <w:r>
        <w:t>The health route deserves special attention because it communicates both service availability and storage mode. This is more informative than a simple ping route and helps developers understand not only that the backend is running, but also what persistence mode is currently active.</w:t>
      </w:r>
    </w:p>
    <w:p w14:paraId="10D8907D" w14:textId="77777777" w:rsidR="000B6483" w:rsidRDefault="000A7667">
      <w:pPr>
        <w:ind w:firstLine="432"/>
      </w:pPr>
      <w:r>
        <w:t>The authentication routes demonstrate layered responsibility. Input validation, OTP lifecycle handling, token construction, and user retrieval are coordinated but not collapsed into one monolithic function. This creates a clearer mental model for maintenance and future refactoring.</w:t>
      </w:r>
    </w:p>
    <w:p w14:paraId="5F2BD2E4" w14:textId="77777777" w:rsidR="000B6483" w:rsidRDefault="000A7667">
      <w:pPr>
        <w:ind w:firstLine="432"/>
      </w:pPr>
      <w:r>
        <w:t>The booking route shows a clean transactional pattern: validate required fields, call the repository with normalized booking data, and return a confirmed booking response. The simplicity of this flow is a strength because it reduces ambiguity and matches the prototype's present goals.</w:t>
      </w:r>
    </w:p>
    <w:p w14:paraId="2F46599C" w14:textId="77777777" w:rsidR="000B6483" w:rsidRDefault="000A7667">
      <w:pPr>
        <w:ind w:firstLine="432"/>
      </w:pPr>
      <w:r>
        <w:t>The app overview route is effectively a product-oriented endpoint. Rather than returning only one narrow resource, it packages multiple categories of information into a coherent payload that is useful for a dashboard screen. This is an example of designing APIs around user experience needs rather than database tables alone.</w:t>
      </w:r>
    </w:p>
    <w:p w14:paraId="38E874EA" w14:textId="77777777" w:rsidR="000B6483" w:rsidRDefault="000A7667">
      <w:pPr>
        <w:ind w:firstLine="432"/>
      </w:pPr>
      <w:r>
        <w:lastRenderedPageBreak/>
        <w:t>If the system evolves further, this API surface can be expanded carefully. Additional endpoints for community posting, wallet transactions, insurance claims, and provider dashboards should maintain the same clarity of responsibility present in the current route structure.</w:t>
      </w:r>
    </w:p>
    <w:p w14:paraId="48D9F42C" w14:textId="2638CBFB" w:rsidR="000B6483" w:rsidRDefault="000A7667">
      <w:pPr>
        <w:spacing w:before="120" w:after="80"/>
        <w:jc w:val="center"/>
      </w:pPr>
      <w:bookmarkStart w:id="93" w:name="_Toc228991450"/>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20</w:t>
      </w:r>
      <w:r>
        <w:rPr>
          <w:rFonts w:ascii="Garamond" w:hAnsi="Garamond" w:cs="Garamond"/>
          <w:b/>
          <w:sz w:val="20"/>
        </w:rPr>
        <w:fldChar w:fldCharType="end"/>
      </w:r>
      <w:r>
        <w:rPr>
          <w:rFonts w:ascii="Garamond" w:hAnsi="Garamond" w:cs="Garamond"/>
          <w:b/>
          <w:sz w:val="20"/>
        </w:rPr>
        <w:t>: API group behavior summary</w:t>
      </w:r>
      <w:bookmarkEnd w:id="93"/>
    </w:p>
    <w:tbl>
      <w:tblPr>
        <w:tblStyle w:val="TableGrid"/>
        <w:tblW w:w="0" w:type="auto"/>
        <w:jc w:val="center"/>
        <w:tblLook w:val="04A0" w:firstRow="1" w:lastRow="0" w:firstColumn="1" w:lastColumn="0" w:noHBand="0" w:noVBand="1"/>
      </w:tblPr>
      <w:tblGrid>
        <w:gridCol w:w="1918"/>
        <w:gridCol w:w="3497"/>
        <w:gridCol w:w="3110"/>
      </w:tblGrid>
      <w:tr w:rsidR="000B6483" w14:paraId="3E4B1D71" w14:textId="77777777">
        <w:trPr>
          <w:jc w:val="center"/>
        </w:trPr>
        <w:tc>
          <w:tcPr>
            <w:tcW w:w="2016" w:type="dxa"/>
            <w:vAlign w:val="center"/>
          </w:tcPr>
          <w:p w14:paraId="6C791A8B" w14:textId="77777777" w:rsidR="000B6483" w:rsidRDefault="000A7667">
            <w:pPr>
              <w:jc w:val="center"/>
            </w:pPr>
            <w:r>
              <w:rPr>
                <w:b/>
                <w:sz w:val="20"/>
              </w:rPr>
              <w:t>Route Group</w:t>
            </w:r>
          </w:p>
        </w:tc>
        <w:tc>
          <w:tcPr>
            <w:tcW w:w="3744" w:type="dxa"/>
            <w:vAlign w:val="center"/>
          </w:tcPr>
          <w:p w14:paraId="7CFC292C" w14:textId="77777777" w:rsidR="000B6483" w:rsidRDefault="000A7667">
            <w:pPr>
              <w:jc w:val="center"/>
            </w:pPr>
            <w:r>
              <w:rPr>
                <w:b/>
                <w:sz w:val="20"/>
              </w:rPr>
              <w:t>Current behavior</w:t>
            </w:r>
          </w:p>
        </w:tc>
        <w:tc>
          <w:tcPr>
            <w:tcW w:w="3312" w:type="dxa"/>
            <w:vAlign w:val="center"/>
          </w:tcPr>
          <w:p w14:paraId="70C485BA" w14:textId="77777777" w:rsidR="000B6483" w:rsidRDefault="000A7667">
            <w:pPr>
              <w:jc w:val="center"/>
            </w:pPr>
            <w:r>
              <w:rPr>
                <w:b/>
                <w:sz w:val="20"/>
              </w:rPr>
              <w:t>Future expansion possibility</w:t>
            </w:r>
          </w:p>
        </w:tc>
      </w:tr>
      <w:tr w:rsidR="000B6483" w14:paraId="1D4A0D5A" w14:textId="77777777">
        <w:trPr>
          <w:jc w:val="center"/>
        </w:trPr>
        <w:tc>
          <w:tcPr>
            <w:tcW w:w="2016" w:type="dxa"/>
            <w:vAlign w:val="center"/>
          </w:tcPr>
          <w:p w14:paraId="62B54F0A" w14:textId="77777777" w:rsidR="000B6483" w:rsidRDefault="000A7667">
            <w:pPr>
              <w:jc w:val="center"/>
            </w:pPr>
            <w:r>
              <w:rPr>
                <w:sz w:val="20"/>
              </w:rPr>
              <w:t>Auth</w:t>
            </w:r>
          </w:p>
        </w:tc>
        <w:tc>
          <w:tcPr>
            <w:tcW w:w="3744" w:type="dxa"/>
            <w:vAlign w:val="center"/>
          </w:tcPr>
          <w:p w14:paraId="60A62E6A" w14:textId="77777777" w:rsidR="000B6483" w:rsidRDefault="000A7667">
            <w:pPr>
              <w:jc w:val="left"/>
            </w:pPr>
            <w:r>
              <w:rPr>
                <w:sz w:val="20"/>
              </w:rPr>
              <w:t>OTP login, session, profile, settings</w:t>
            </w:r>
          </w:p>
        </w:tc>
        <w:tc>
          <w:tcPr>
            <w:tcW w:w="3312" w:type="dxa"/>
            <w:vAlign w:val="center"/>
          </w:tcPr>
          <w:p w14:paraId="624F750B" w14:textId="77777777" w:rsidR="000B6483" w:rsidRDefault="000A7667">
            <w:pPr>
              <w:jc w:val="left"/>
            </w:pPr>
            <w:r>
              <w:rPr>
                <w:sz w:val="20"/>
              </w:rPr>
              <w:t>Real OTP provider and richer account recovery</w:t>
            </w:r>
          </w:p>
        </w:tc>
      </w:tr>
      <w:tr w:rsidR="000B6483" w14:paraId="38C19608" w14:textId="77777777">
        <w:trPr>
          <w:jc w:val="center"/>
        </w:trPr>
        <w:tc>
          <w:tcPr>
            <w:tcW w:w="2016" w:type="dxa"/>
            <w:vAlign w:val="center"/>
          </w:tcPr>
          <w:p w14:paraId="3CEEEDD1" w14:textId="77777777" w:rsidR="000B6483" w:rsidRDefault="000A7667">
            <w:pPr>
              <w:jc w:val="center"/>
            </w:pPr>
            <w:r>
              <w:rPr>
                <w:sz w:val="20"/>
              </w:rPr>
              <w:t>Pets</w:t>
            </w:r>
          </w:p>
        </w:tc>
        <w:tc>
          <w:tcPr>
            <w:tcW w:w="3744" w:type="dxa"/>
            <w:vAlign w:val="center"/>
          </w:tcPr>
          <w:p w14:paraId="352646A4" w14:textId="77777777" w:rsidR="000B6483" w:rsidRDefault="000A7667">
            <w:pPr>
              <w:jc w:val="center"/>
            </w:pPr>
            <w:r>
              <w:rPr>
                <w:sz w:val="20"/>
              </w:rPr>
              <w:t>User-linked CRUD</w:t>
            </w:r>
          </w:p>
        </w:tc>
        <w:tc>
          <w:tcPr>
            <w:tcW w:w="3312" w:type="dxa"/>
            <w:vAlign w:val="center"/>
          </w:tcPr>
          <w:p w14:paraId="1870C1A5" w14:textId="77777777" w:rsidR="000B6483" w:rsidRDefault="000A7667">
            <w:pPr>
              <w:jc w:val="left"/>
            </w:pPr>
            <w:r>
              <w:rPr>
                <w:sz w:val="20"/>
              </w:rPr>
              <w:t>Media uploads and health records</w:t>
            </w:r>
          </w:p>
        </w:tc>
      </w:tr>
      <w:tr w:rsidR="000B6483" w14:paraId="6349C33F" w14:textId="77777777">
        <w:trPr>
          <w:jc w:val="center"/>
        </w:trPr>
        <w:tc>
          <w:tcPr>
            <w:tcW w:w="2016" w:type="dxa"/>
            <w:vAlign w:val="center"/>
          </w:tcPr>
          <w:p w14:paraId="75A5887F" w14:textId="77777777" w:rsidR="000B6483" w:rsidRDefault="000A7667">
            <w:pPr>
              <w:jc w:val="center"/>
            </w:pPr>
            <w:r>
              <w:rPr>
                <w:sz w:val="20"/>
              </w:rPr>
              <w:t>Bookings</w:t>
            </w:r>
          </w:p>
        </w:tc>
        <w:tc>
          <w:tcPr>
            <w:tcW w:w="3744" w:type="dxa"/>
            <w:vAlign w:val="center"/>
          </w:tcPr>
          <w:p w14:paraId="6A7256F0" w14:textId="77777777" w:rsidR="000B6483" w:rsidRDefault="000A7667">
            <w:pPr>
              <w:jc w:val="left"/>
            </w:pPr>
            <w:r>
              <w:rPr>
                <w:sz w:val="20"/>
              </w:rPr>
              <w:t>Confirmed booking creation and retrieval</w:t>
            </w:r>
          </w:p>
        </w:tc>
        <w:tc>
          <w:tcPr>
            <w:tcW w:w="3312" w:type="dxa"/>
            <w:vAlign w:val="center"/>
          </w:tcPr>
          <w:p w14:paraId="3F7E171E" w14:textId="77777777" w:rsidR="000B6483" w:rsidRDefault="000A7667">
            <w:pPr>
              <w:jc w:val="left"/>
            </w:pPr>
            <w:r>
              <w:rPr>
                <w:sz w:val="20"/>
              </w:rPr>
              <w:t>Reschedule, cancellation, status transitions</w:t>
            </w:r>
          </w:p>
        </w:tc>
      </w:tr>
      <w:tr w:rsidR="000B6483" w14:paraId="40FF3C62" w14:textId="77777777">
        <w:trPr>
          <w:jc w:val="center"/>
        </w:trPr>
        <w:tc>
          <w:tcPr>
            <w:tcW w:w="2016" w:type="dxa"/>
            <w:vAlign w:val="center"/>
          </w:tcPr>
          <w:p w14:paraId="1FD43090" w14:textId="77777777" w:rsidR="000B6483" w:rsidRDefault="000A7667">
            <w:pPr>
              <w:jc w:val="center"/>
            </w:pPr>
            <w:r>
              <w:rPr>
                <w:sz w:val="20"/>
              </w:rPr>
              <w:t>Services</w:t>
            </w:r>
          </w:p>
        </w:tc>
        <w:tc>
          <w:tcPr>
            <w:tcW w:w="3744" w:type="dxa"/>
            <w:vAlign w:val="center"/>
          </w:tcPr>
          <w:p w14:paraId="2A57D4A3" w14:textId="77777777" w:rsidR="000B6483" w:rsidRDefault="000A7667">
            <w:pPr>
              <w:jc w:val="left"/>
            </w:pPr>
            <w:r>
              <w:rPr>
                <w:sz w:val="20"/>
              </w:rPr>
              <w:t>Catalog and providers</w:t>
            </w:r>
          </w:p>
        </w:tc>
        <w:tc>
          <w:tcPr>
            <w:tcW w:w="3312" w:type="dxa"/>
            <w:vAlign w:val="center"/>
          </w:tcPr>
          <w:p w14:paraId="06854045" w14:textId="77777777" w:rsidR="000B6483" w:rsidRDefault="000A7667">
            <w:pPr>
              <w:jc w:val="left"/>
            </w:pPr>
            <w:r>
              <w:rPr>
                <w:sz w:val="20"/>
              </w:rPr>
              <w:t>Live provider management and pricing updates</w:t>
            </w:r>
          </w:p>
        </w:tc>
      </w:tr>
      <w:tr w:rsidR="000B6483" w14:paraId="21DF1671" w14:textId="77777777">
        <w:trPr>
          <w:jc w:val="center"/>
        </w:trPr>
        <w:tc>
          <w:tcPr>
            <w:tcW w:w="2016" w:type="dxa"/>
            <w:vAlign w:val="center"/>
          </w:tcPr>
          <w:p w14:paraId="1ABC409D" w14:textId="77777777" w:rsidR="000B6483" w:rsidRDefault="000A7667">
            <w:pPr>
              <w:jc w:val="center"/>
            </w:pPr>
            <w:r>
              <w:rPr>
                <w:sz w:val="20"/>
              </w:rPr>
              <w:t>Overview</w:t>
            </w:r>
          </w:p>
        </w:tc>
        <w:tc>
          <w:tcPr>
            <w:tcW w:w="3744" w:type="dxa"/>
            <w:vAlign w:val="center"/>
          </w:tcPr>
          <w:p w14:paraId="430785AD" w14:textId="77777777" w:rsidR="000B6483" w:rsidRDefault="000A7667">
            <w:pPr>
              <w:jc w:val="left"/>
            </w:pPr>
            <w:r>
              <w:rPr>
                <w:sz w:val="20"/>
              </w:rPr>
              <w:t>Dashboard composition</w:t>
            </w:r>
          </w:p>
        </w:tc>
        <w:tc>
          <w:tcPr>
            <w:tcW w:w="3312" w:type="dxa"/>
            <w:vAlign w:val="center"/>
          </w:tcPr>
          <w:p w14:paraId="12A011FF" w14:textId="77777777" w:rsidR="000B6483" w:rsidRDefault="000A7667">
            <w:pPr>
              <w:jc w:val="left"/>
            </w:pPr>
            <w:r>
              <w:rPr>
                <w:sz w:val="20"/>
              </w:rPr>
              <w:t>Caching and analytics-enhanced summaries</w:t>
            </w:r>
          </w:p>
        </w:tc>
      </w:tr>
    </w:tbl>
    <w:p w14:paraId="066CA660" w14:textId="77777777" w:rsidR="000B6483" w:rsidRDefault="000A7667">
      <w:pPr>
        <w:spacing w:before="240" w:after="80"/>
        <w:ind w:left="576"/>
        <w:jc w:val="left"/>
        <w:outlineLvl w:val="2"/>
      </w:pPr>
      <w:bookmarkStart w:id="94" w:name="_Toc228991419"/>
      <w:r>
        <w:rPr>
          <w:b/>
          <w:sz w:val="28"/>
        </w:rPr>
        <w:t>Appendix O: Module-Wise Enhancement Roadmap</w:t>
      </w:r>
      <w:bookmarkEnd w:id="94"/>
    </w:p>
    <w:p w14:paraId="113762A1" w14:textId="77777777" w:rsidR="000B6483" w:rsidRDefault="000A7667">
      <w:pPr>
        <w:ind w:firstLine="432"/>
      </w:pPr>
      <w:r>
        <w:t>The most immediate enhancement path for PawAssist lies in strengthening the modules that already have real data flow. Authentication can be improved through an external OTP gateway, bookings can gain update and cancellation states, and pets can support richer medical context.</w:t>
      </w:r>
    </w:p>
    <w:p w14:paraId="14CF8558" w14:textId="77777777" w:rsidR="000B6483" w:rsidRDefault="000A7667">
      <w:pPr>
        <w:ind w:firstLine="432"/>
      </w:pPr>
      <w:r>
        <w:t>The dashboard can evolve from a curated overview into a more adaptive summary engine that changes emphasis based on upcoming care actions, recent provider interactions, and engagement level. This would make the platform feel more personalized and proactive.</w:t>
      </w:r>
    </w:p>
    <w:p w14:paraId="783B460D" w14:textId="77777777" w:rsidR="000B6483" w:rsidRDefault="000A7667">
      <w:pPr>
        <w:ind w:firstLine="432"/>
      </w:pPr>
      <w:r>
        <w:t>The wallet module can evolve into a true transaction system backed by payment integration, refund paths, and ledger-style histories. This would connect the experience more directly to service commerce and loyalty retention mechanisms.</w:t>
      </w:r>
    </w:p>
    <w:p w14:paraId="14FB4CB3" w14:textId="77777777" w:rsidR="000B6483" w:rsidRDefault="000A7667">
      <w:pPr>
        <w:ind w:firstLine="432"/>
      </w:pPr>
      <w:r>
        <w:t>Community and chat modules can move from structured display content to live participation systems. This would require moderation, presence awareness, delivery guarantees, and possibly media support, but the current module framing already provides a starting point for that work.</w:t>
      </w:r>
    </w:p>
    <w:p w14:paraId="07BA18C4" w14:textId="77777777" w:rsidR="000B6483" w:rsidRDefault="000A7667">
      <w:pPr>
        <w:ind w:firstLine="432"/>
      </w:pPr>
      <w:r>
        <w:t xml:space="preserve">The AI assistant can evolve from a guidance-oriented interface into a real backend-integrated feature with controlled prompts, guardrails, escalation rules, and </w:t>
      </w:r>
      <w:r>
        <w:lastRenderedPageBreak/>
        <w:t>clear disclaimers around medical authority. If approached carefully, this could become one of the most differentiated parts of the platform.</w:t>
      </w:r>
    </w:p>
    <w:p w14:paraId="0954D15A" w14:textId="77777777" w:rsidR="000B6483" w:rsidRDefault="000A7667">
      <w:pPr>
        <w:ind w:firstLine="432"/>
      </w:pPr>
      <w:r>
        <w:t>Finally, the provider and admin side of the ecosystem should be introduced as separate concerns once the consumer flows are stable. Doing so would turn PawAssist from a user-only experience into a more complete service platform.</w:t>
      </w:r>
    </w:p>
    <w:p w14:paraId="15F01B60" w14:textId="77777777" w:rsidR="000B6483" w:rsidRDefault="000A7667">
      <w:pPr>
        <w:spacing w:before="240" w:after="80"/>
        <w:ind w:left="576"/>
        <w:jc w:val="left"/>
        <w:outlineLvl w:val="2"/>
      </w:pPr>
      <w:bookmarkStart w:id="95" w:name="_Toc228991420"/>
      <w:r>
        <w:rPr>
          <w:b/>
          <w:sz w:val="28"/>
        </w:rPr>
        <w:t>Appendix P: Terminology and Concept Glossary</w:t>
      </w:r>
      <w:bookmarkEnd w:id="95"/>
    </w:p>
    <w:p w14:paraId="3756F5C3" w14:textId="77777777" w:rsidR="000B6483" w:rsidRDefault="000A7667">
      <w:pPr>
        <w:ind w:firstLine="432"/>
      </w:pPr>
      <w:r>
        <w:t>Dashboard: The consolidated overview page that presents key user, pet, booking, and engagement information in one place.</w:t>
      </w:r>
    </w:p>
    <w:p w14:paraId="1E1F030C" w14:textId="77777777" w:rsidR="000B6483" w:rsidRDefault="000A7667">
      <w:pPr>
        <w:ind w:firstLine="432"/>
      </w:pPr>
      <w:r>
        <w:t>Fallback Data: Structured local or memory-backed information used when primary backend or database connectivity is unavailable.</w:t>
      </w:r>
    </w:p>
    <w:p w14:paraId="26C4A898" w14:textId="77777777" w:rsidR="000B6483" w:rsidRDefault="000A7667">
      <w:pPr>
        <w:ind w:firstLine="432"/>
      </w:pPr>
      <w:r>
        <w:t>Protected Route: A frontend route that requires a valid authenticated session before the user can access the page.</w:t>
      </w:r>
    </w:p>
    <w:p w14:paraId="6184A2C3" w14:textId="77777777" w:rsidR="000B6483" w:rsidRDefault="000A7667">
      <w:pPr>
        <w:ind w:firstLine="432"/>
      </w:pPr>
      <w:r>
        <w:t>Repository Layer: The backend abstraction that isolates higher-level application logic from the underlying storage mode.</w:t>
      </w:r>
    </w:p>
    <w:p w14:paraId="386500FC" w14:textId="77777777" w:rsidR="000B6483" w:rsidRDefault="000A7667">
      <w:pPr>
        <w:ind w:firstLine="432"/>
      </w:pPr>
      <w:r>
        <w:t>Overview Payload: A composed response containing multiple categories of information tailored for summary-oriented UI rendering.</w:t>
      </w:r>
    </w:p>
    <w:p w14:paraId="15E39DD7" w14:textId="77777777" w:rsidR="000B6483" w:rsidRDefault="000A7667">
      <w:pPr>
        <w:ind w:firstLine="432"/>
      </w:pPr>
      <w:r>
        <w:t>OTP Session: A short-lived verification context associated with a phone number during the login process.</w:t>
      </w:r>
    </w:p>
    <w:p w14:paraId="582AEFDC" w14:textId="77777777" w:rsidR="000B6483" w:rsidRDefault="000A7667">
      <w:pPr>
        <w:ind w:firstLine="432"/>
      </w:pPr>
      <w:r>
        <w:t>Graceful Degradation: The design principle by which a system retains partial but useful functionality during failure conditions.</w:t>
      </w:r>
    </w:p>
    <w:p w14:paraId="0240B1F4" w14:textId="77777777" w:rsidR="000B6483" w:rsidRDefault="000A7667">
      <w:pPr>
        <w:ind w:firstLine="432"/>
      </w:pPr>
      <w:r>
        <w:t>Product Module: A focused functional area such as pets, booking, wallet, or insurance within the broader application ecosystem.</w:t>
      </w:r>
    </w:p>
    <w:p w14:paraId="06F787C1" w14:textId="77777777" w:rsidR="000B6483" w:rsidRDefault="000A7667">
      <w:pPr>
        <w:spacing w:before="240" w:after="80"/>
        <w:ind w:left="576"/>
        <w:jc w:val="left"/>
        <w:outlineLvl w:val="2"/>
      </w:pPr>
      <w:bookmarkStart w:id="96" w:name="_Toc228991421"/>
      <w:r>
        <w:rPr>
          <w:b/>
          <w:sz w:val="28"/>
        </w:rPr>
        <w:t>Appendix Q: Design Reflection and Engineering Trade-offs</w:t>
      </w:r>
      <w:bookmarkEnd w:id="96"/>
    </w:p>
    <w:p w14:paraId="611FADBD" w14:textId="77777777" w:rsidR="000B6483" w:rsidRDefault="000A7667">
      <w:pPr>
        <w:ind w:firstLine="432"/>
      </w:pPr>
      <w:r>
        <w:t>Every software project embodies trade-offs, and PawAssist is no exception. One of the most visible trade-offs is the decision to favor breadth of product framing while keeping the live backend surface relatively compact. This trade-off is appropriate for a minor project because it allows the system to demonstrate a coherent ecosystem without overextending implementation risk across too many unstable integrations.</w:t>
      </w:r>
    </w:p>
    <w:p w14:paraId="17590618" w14:textId="77777777" w:rsidR="000B6483" w:rsidRDefault="000A7667">
      <w:pPr>
        <w:ind w:firstLine="432"/>
      </w:pPr>
      <w:r>
        <w:t xml:space="preserve">Another important trade-off is the use of static and fallback data for selected modules. From one point of view, this means not every screen is fully operational in a production sense. From another point of view, it significantly improves the explanatory power, demo reliability, and UX continuity of the prototype. In the </w:t>
      </w:r>
      <w:r>
        <w:lastRenderedPageBreak/>
        <w:t>context of a project report, this is often the better choice because it preserves the product story while being honest about implementation boundaries.</w:t>
      </w:r>
    </w:p>
    <w:p w14:paraId="4D4B7420" w14:textId="77777777" w:rsidR="000B6483" w:rsidRDefault="000A7667">
      <w:pPr>
        <w:ind w:firstLine="432"/>
      </w:pPr>
      <w:r>
        <w:t>The project also trades strict normalization for clarity and speed of iteration in some areas. For example, providers and services are represented through curated data structures rather than fully modeled persistent collections. This keeps the system simple enough to build and review effectively, while still leaving a clear path for future normalization if the platform grows.</w:t>
      </w:r>
    </w:p>
    <w:p w14:paraId="62B2CC4F" w14:textId="77777777" w:rsidR="000B6483" w:rsidRDefault="000A7667">
      <w:pPr>
        <w:ind w:firstLine="432"/>
      </w:pPr>
      <w:r>
        <w:t>On the frontend, the choice of Zustand reflects a trade-off between minimalism and ecosystem convention. Larger state-management solutions could have been used, but they would add ceremony and complexity without proportionate value at this stage. Zustand keeps global state readable, which is especially useful in a student-built full-stack prototype.</w:t>
      </w:r>
    </w:p>
    <w:p w14:paraId="0054E6FE" w14:textId="77777777" w:rsidR="000B6483" w:rsidRDefault="000A7667">
      <w:pPr>
        <w:ind w:firstLine="432"/>
      </w:pPr>
      <w:r>
        <w:t>The health-check-driven fallback approach is another thoughtful trade-off. It introduces a small amount of complexity into the client services, but that complexity pays off through improved resilience and more reliable demos. In practice, the extra logic is justified because it directly supports one of the project's distinguishing design goals.</w:t>
      </w:r>
    </w:p>
    <w:p w14:paraId="542E4E27" w14:textId="77777777" w:rsidR="000B6483" w:rsidRDefault="000A7667">
      <w:pPr>
        <w:ind w:firstLine="432"/>
      </w:pPr>
      <w:r>
        <w:t>A final trade-off worth noting is documentation emphasis. PawAssist benefits from a strong explanatory layer because the real value of the project lies in how its modules, routes, services, and data structures work together. The expanded report therefore does more than narrate features; it makes the reasoning behind the design visible, which is especially useful in academic evaluation.</w:t>
      </w:r>
    </w:p>
    <w:p w14:paraId="0F790AA2" w14:textId="77777777" w:rsidR="000B6483" w:rsidRDefault="000A7667">
      <w:pPr>
        <w:spacing w:before="240" w:after="80"/>
        <w:ind w:left="576"/>
        <w:jc w:val="left"/>
        <w:outlineLvl w:val="2"/>
      </w:pPr>
      <w:bookmarkStart w:id="97" w:name="_Toc228991422"/>
      <w:r>
        <w:rPr>
          <w:b/>
          <w:sz w:val="28"/>
        </w:rPr>
        <w:t>Appendix R: Sample User Stories and Acceptance Thinking</w:t>
      </w:r>
      <w:bookmarkEnd w:id="97"/>
    </w:p>
    <w:p w14:paraId="3199B042" w14:textId="77777777" w:rsidR="000B6483" w:rsidRDefault="000A7667">
      <w:pPr>
        <w:ind w:firstLine="432"/>
      </w:pPr>
      <w:r>
        <w:t>User Story 1: As a pet owner, I want to log in quickly using my phone number so that I can access my pet-care information without memorizing another complex credential set. Acceptance thinking for this story includes successful OTP generation, valid verification, token creation, and persistent protected access to application pages.</w:t>
      </w:r>
    </w:p>
    <w:p w14:paraId="700BB1C9" w14:textId="77777777" w:rsidR="000B6483" w:rsidRDefault="000A7667">
      <w:pPr>
        <w:ind w:firstLine="432"/>
      </w:pPr>
      <w:r>
        <w:t>User Story 2: As a pet owner, I want to create a pet profile so that future bookings and reminders are linked to the correct animal. Acceptance thinking includes visible pet creation, persisted pet identity, and later availability of that pet in care-oriented workflows.</w:t>
      </w:r>
    </w:p>
    <w:p w14:paraId="0BB055BF" w14:textId="77777777" w:rsidR="000B6483" w:rsidRDefault="000A7667">
      <w:pPr>
        <w:ind w:firstLine="432"/>
      </w:pPr>
      <w:r>
        <w:t xml:space="preserve">User Story 3: As a pet owner, I want to explore available services and providers so that I can choose support appropriate to my pet's need. Acceptance thinking </w:t>
      </w:r>
      <w:r>
        <w:lastRenderedPageBreak/>
        <w:t>includes accessible service listing, provider visibility, and clear route transition into booking behavior.</w:t>
      </w:r>
    </w:p>
    <w:p w14:paraId="06D63F41" w14:textId="77777777" w:rsidR="000B6483" w:rsidRDefault="000A7667">
      <w:pPr>
        <w:ind w:firstLine="432"/>
      </w:pPr>
      <w:r>
        <w:t>User Story 4: As a pet owner, I want to create a booking with a selected pet, service, provider, date, and time so that I can formally request care. Acceptance thinking includes validation of required fields, successful booking creation, and visible confirmation data returned to the interface.</w:t>
      </w:r>
    </w:p>
    <w:p w14:paraId="6445634C" w14:textId="77777777" w:rsidR="000B6483" w:rsidRDefault="000A7667">
      <w:pPr>
        <w:ind w:firstLine="432"/>
      </w:pPr>
      <w:r>
        <w:t>User Story 5: As a returning user, I want to see an overview of my current pets, bookings, reminders, and rewards so that I understand my present care context quickly. Acceptance thinking includes the existence of an aggregated overview response and meaningful dashboard presentation.</w:t>
      </w:r>
    </w:p>
    <w:p w14:paraId="54FF4DC6" w14:textId="77777777" w:rsidR="000B6483" w:rsidRDefault="000A7667">
      <w:pPr>
        <w:ind w:firstLine="432"/>
      </w:pPr>
      <w:r>
        <w:t>User Story 6: As a user in an unstable development environment, I want the application to remain usable even if the backend or database becomes unavailable so that I can still explore the product and test major workflows. Acceptance thinking includes fallback data behavior on the client and memory-mode continuation on the backend.</w:t>
      </w:r>
    </w:p>
    <w:p w14:paraId="615785BC" w14:textId="77777777" w:rsidR="000B6483" w:rsidRDefault="000A7667">
      <w:pPr>
        <w:ind w:firstLine="432"/>
      </w:pPr>
      <w:r>
        <w:t>These user stories are useful because they connect architecture decisions to human-centered goals. They also help explain why certain modules matter even when they are not yet backed by full production integrations. A good product prototype should be understandable both as code and as user-centered workflow.</w:t>
      </w:r>
    </w:p>
    <w:p w14:paraId="75B27135" w14:textId="77777777" w:rsidR="000B6483" w:rsidRDefault="000A7667">
      <w:pPr>
        <w:ind w:firstLine="432"/>
      </w:pPr>
      <w:r>
        <w:t>The value of user-story-oriented thinking is that it encourages future development to stay grounded in outcomes. New features should not be added only because they are technically interesting; they should be added because they improve a user journey, reduce confusion, strengthen continuity, or expand care value in a defensible way.</w:t>
      </w:r>
    </w:p>
    <w:p w14:paraId="59ADFE61" w14:textId="4B11765D" w:rsidR="000B6483" w:rsidRDefault="000A7667">
      <w:pPr>
        <w:spacing w:before="120" w:after="80"/>
        <w:jc w:val="center"/>
      </w:pPr>
      <w:bookmarkStart w:id="98" w:name="_Toc228991451"/>
      <w:r>
        <w:rPr>
          <w:rFonts w:ascii="Garamond" w:hAnsi="Garamond" w:cs="Garamond"/>
          <w:b/>
          <w:sz w:val="20"/>
        </w:rPr>
        <w:t xml:space="preserve">Table </w:t>
      </w:r>
      <w:r>
        <w:rPr>
          <w:rFonts w:ascii="Garamond" w:hAnsi="Garamond" w:cs="Garamond"/>
          <w:b/>
          <w:sz w:val="20"/>
        </w:rPr>
        <w:fldChar w:fldCharType="begin"/>
      </w:r>
      <w:r>
        <w:rPr>
          <w:rFonts w:ascii="Garamond" w:hAnsi="Garamond" w:cs="Garamond"/>
          <w:b/>
          <w:sz w:val="20"/>
        </w:rPr>
        <w:instrText xml:space="preserve"> SEQ Table \* ARABIC </w:instrText>
      </w:r>
      <w:r>
        <w:rPr>
          <w:rFonts w:ascii="Garamond" w:hAnsi="Garamond" w:cs="Garamond"/>
          <w:b/>
          <w:sz w:val="20"/>
        </w:rPr>
        <w:fldChar w:fldCharType="separate"/>
      </w:r>
      <w:r w:rsidR="005D2019">
        <w:rPr>
          <w:rFonts w:ascii="Garamond" w:hAnsi="Garamond" w:cs="Garamond"/>
          <w:b/>
          <w:noProof/>
          <w:sz w:val="20"/>
        </w:rPr>
        <w:t>21</w:t>
      </w:r>
      <w:r>
        <w:rPr>
          <w:rFonts w:ascii="Garamond" w:hAnsi="Garamond" w:cs="Garamond"/>
          <w:b/>
          <w:sz w:val="20"/>
        </w:rPr>
        <w:fldChar w:fldCharType="end"/>
      </w:r>
      <w:r>
        <w:rPr>
          <w:rFonts w:ascii="Garamond" w:hAnsi="Garamond" w:cs="Garamond"/>
          <w:b/>
          <w:sz w:val="20"/>
        </w:rPr>
        <w:t>: Illustrative user stories and implementation alignment</w:t>
      </w:r>
      <w:bookmarkEnd w:id="98"/>
    </w:p>
    <w:tbl>
      <w:tblPr>
        <w:tblStyle w:val="TableGrid"/>
        <w:tblW w:w="0" w:type="auto"/>
        <w:jc w:val="center"/>
        <w:tblLook w:val="04A0" w:firstRow="1" w:lastRow="0" w:firstColumn="1" w:lastColumn="0" w:noHBand="0" w:noVBand="1"/>
      </w:tblPr>
      <w:tblGrid>
        <w:gridCol w:w="3209"/>
        <w:gridCol w:w="5316"/>
      </w:tblGrid>
      <w:tr w:rsidR="000B6483" w14:paraId="150E1F78" w14:textId="77777777">
        <w:trPr>
          <w:jc w:val="center"/>
        </w:trPr>
        <w:tc>
          <w:tcPr>
            <w:tcW w:w="3456" w:type="dxa"/>
            <w:vAlign w:val="center"/>
          </w:tcPr>
          <w:p w14:paraId="0304C075" w14:textId="77777777" w:rsidR="000B6483" w:rsidRDefault="000A7667">
            <w:pPr>
              <w:jc w:val="center"/>
            </w:pPr>
            <w:r>
              <w:rPr>
                <w:b/>
                <w:sz w:val="20"/>
              </w:rPr>
              <w:t>User Story Theme</w:t>
            </w:r>
          </w:p>
        </w:tc>
        <w:tc>
          <w:tcPr>
            <w:tcW w:w="5760" w:type="dxa"/>
            <w:vAlign w:val="center"/>
          </w:tcPr>
          <w:p w14:paraId="68580D96" w14:textId="77777777" w:rsidR="000B6483" w:rsidRDefault="000A7667">
            <w:pPr>
              <w:jc w:val="center"/>
            </w:pPr>
            <w:r>
              <w:rPr>
                <w:b/>
                <w:sz w:val="20"/>
              </w:rPr>
              <w:t>Current implementation alignment</w:t>
            </w:r>
          </w:p>
        </w:tc>
      </w:tr>
      <w:tr w:rsidR="000B6483" w14:paraId="0F81B3C4" w14:textId="77777777">
        <w:trPr>
          <w:jc w:val="center"/>
        </w:trPr>
        <w:tc>
          <w:tcPr>
            <w:tcW w:w="3456" w:type="dxa"/>
            <w:vAlign w:val="center"/>
          </w:tcPr>
          <w:p w14:paraId="59D9FF41" w14:textId="77777777" w:rsidR="000B6483" w:rsidRDefault="000A7667">
            <w:pPr>
              <w:jc w:val="center"/>
            </w:pPr>
            <w:r>
              <w:rPr>
                <w:sz w:val="20"/>
              </w:rPr>
              <w:t>Fast onboarding</w:t>
            </w:r>
          </w:p>
        </w:tc>
        <w:tc>
          <w:tcPr>
            <w:tcW w:w="5760" w:type="dxa"/>
            <w:vAlign w:val="center"/>
          </w:tcPr>
          <w:p w14:paraId="1B225774" w14:textId="77777777" w:rsidR="000B6483" w:rsidRDefault="000A7667">
            <w:pPr>
              <w:jc w:val="left"/>
            </w:pPr>
            <w:r>
              <w:rPr>
                <w:sz w:val="20"/>
              </w:rPr>
              <w:t>Supported through OTP login flow</w:t>
            </w:r>
          </w:p>
        </w:tc>
      </w:tr>
      <w:tr w:rsidR="000B6483" w14:paraId="7A704746" w14:textId="77777777">
        <w:trPr>
          <w:jc w:val="center"/>
        </w:trPr>
        <w:tc>
          <w:tcPr>
            <w:tcW w:w="3456" w:type="dxa"/>
            <w:vAlign w:val="center"/>
          </w:tcPr>
          <w:p w14:paraId="7DDA29A3" w14:textId="77777777" w:rsidR="000B6483" w:rsidRDefault="000A7667">
            <w:pPr>
              <w:jc w:val="left"/>
            </w:pPr>
            <w:r>
              <w:rPr>
                <w:sz w:val="20"/>
              </w:rPr>
              <w:t>Pet-centered records</w:t>
            </w:r>
          </w:p>
        </w:tc>
        <w:tc>
          <w:tcPr>
            <w:tcW w:w="5760" w:type="dxa"/>
            <w:vAlign w:val="center"/>
          </w:tcPr>
          <w:p w14:paraId="357C3E56" w14:textId="77777777" w:rsidR="000B6483" w:rsidRDefault="000A7667">
            <w:pPr>
              <w:jc w:val="left"/>
            </w:pPr>
            <w:r>
              <w:rPr>
                <w:sz w:val="20"/>
              </w:rPr>
              <w:t>Supported through pet CRUD and overview data</w:t>
            </w:r>
          </w:p>
        </w:tc>
      </w:tr>
      <w:tr w:rsidR="000B6483" w14:paraId="6DCD3E1B" w14:textId="77777777">
        <w:trPr>
          <w:jc w:val="center"/>
        </w:trPr>
        <w:tc>
          <w:tcPr>
            <w:tcW w:w="3456" w:type="dxa"/>
            <w:vAlign w:val="center"/>
          </w:tcPr>
          <w:p w14:paraId="406B470F" w14:textId="77777777" w:rsidR="000B6483" w:rsidRDefault="000A7667">
            <w:pPr>
              <w:jc w:val="left"/>
            </w:pPr>
            <w:r>
              <w:rPr>
                <w:sz w:val="20"/>
              </w:rPr>
              <w:t>Guided service booking</w:t>
            </w:r>
          </w:p>
        </w:tc>
        <w:tc>
          <w:tcPr>
            <w:tcW w:w="5760" w:type="dxa"/>
            <w:vAlign w:val="center"/>
          </w:tcPr>
          <w:p w14:paraId="6E91E363" w14:textId="77777777" w:rsidR="000B6483" w:rsidRDefault="000A7667">
            <w:pPr>
              <w:jc w:val="left"/>
            </w:pPr>
            <w:r>
              <w:rPr>
                <w:sz w:val="20"/>
              </w:rPr>
              <w:t>Supported through booking route and UI flow</w:t>
            </w:r>
          </w:p>
        </w:tc>
      </w:tr>
      <w:tr w:rsidR="000B6483" w14:paraId="438F1069" w14:textId="77777777">
        <w:trPr>
          <w:jc w:val="center"/>
        </w:trPr>
        <w:tc>
          <w:tcPr>
            <w:tcW w:w="3456" w:type="dxa"/>
            <w:vAlign w:val="center"/>
          </w:tcPr>
          <w:p w14:paraId="75D4766F" w14:textId="77777777" w:rsidR="000B6483" w:rsidRDefault="000A7667">
            <w:pPr>
              <w:jc w:val="left"/>
            </w:pPr>
            <w:r>
              <w:rPr>
                <w:sz w:val="20"/>
              </w:rPr>
              <w:t>Unified care visibility</w:t>
            </w:r>
          </w:p>
        </w:tc>
        <w:tc>
          <w:tcPr>
            <w:tcW w:w="5760" w:type="dxa"/>
            <w:vAlign w:val="center"/>
          </w:tcPr>
          <w:p w14:paraId="72D07E6D" w14:textId="77777777" w:rsidR="000B6483" w:rsidRDefault="000A7667">
            <w:pPr>
              <w:jc w:val="left"/>
            </w:pPr>
            <w:r>
              <w:rPr>
                <w:sz w:val="20"/>
              </w:rPr>
              <w:t>Supported through overview and dashboard design</w:t>
            </w:r>
          </w:p>
        </w:tc>
      </w:tr>
      <w:tr w:rsidR="000B6483" w14:paraId="749EB9AC" w14:textId="77777777">
        <w:trPr>
          <w:jc w:val="center"/>
        </w:trPr>
        <w:tc>
          <w:tcPr>
            <w:tcW w:w="3456" w:type="dxa"/>
            <w:vAlign w:val="center"/>
          </w:tcPr>
          <w:p w14:paraId="62756CE0" w14:textId="77777777" w:rsidR="000B6483" w:rsidRDefault="000A7667">
            <w:pPr>
              <w:jc w:val="left"/>
            </w:pPr>
            <w:r>
              <w:rPr>
                <w:sz w:val="20"/>
              </w:rPr>
              <w:t>Resilience during failures</w:t>
            </w:r>
          </w:p>
        </w:tc>
        <w:tc>
          <w:tcPr>
            <w:tcW w:w="5760" w:type="dxa"/>
            <w:vAlign w:val="center"/>
          </w:tcPr>
          <w:p w14:paraId="4DDEBA52" w14:textId="77777777" w:rsidR="000B6483" w:rsidRDefault="000A7667">
            <w:pPr>
              <w:jc w:val="left"/>
            </w:pPr>
            <w:r>
              <w:rPr>
                <w:sz w:val="20"/>
              </w:rPr>
              <w:t>Supported through frontend and backend fallback strategy</w:t>
            </w:r>
          </w:p>
        </w:tc>
      </w:tr>
    </w:tbl>
    <w:p w14:paraId="0845EC2E" w14:textId="77777777" w:rsidR="000B6483" w:rsidRDefault="000A7667">
      <w:pPr>
        <w:spacing w:before="240" w:after="80"/>
        <w:ind w:left="576"/>
        <w:jc w:val="left"/>
        <w:outlineLvl w:val="2"/>
      </w:pPr>
      <w:bookmarkStart w:id="99" w:name="_Toc228991423"/>
      <w:r>
        <w:rPr>
          <w:b/>
          <w:sz w:val="28"/>
        </w:rPr>
        <w:t>Appendix S: Risk Analysis and Mitigation Thinking</w:t>
      </w:r>
      <w:bookmarkEnd w:id="99"/>
    </w:p>
    <w:p w14:paraId="7D825B60" w14:textId="77777777" w:rsidR="000B6483" w:rsidRDefault="000A7667">
      <w:pPr>
        <w:ind w:firstLine="432"/>
      </w:pPr>
      <w:r>
        <w:t xml:space="preserve">Risk analysis is valuable even at the prototype level because it helps explain how the system might behave under stress, change, or misuse. In PawAssist, one major </w:t>
      </w:r>
      <w:r>
        <w:lastRenderedPageBreak/>
        <w:t>risk is infrastructure unavailability, particularly the absence of a working database or unstable local backend availability during development or demonstration.</w:t>
      </w:r>
    </w:p>
    <w:p w14:paraId="0CF87AB3" w14:textId="77777777" w:rsidR="000B6483" w:rsidRDefault="000A7667">
      <w:pPr>
        <w:ind w:firstLine="432"/>
      </w:pPr>
      <w:r>
        <w:t>The project addresses this risk through graceful fallback design. On the backend, missing MongoDB connectivity in non-production mode triggers memory-backed behavior rather than total service failure. On the frontend, failed API availability checks can route supported flows toward fallback data rather than leaving the interface empty.</w:t>
      </w:r>
    </w:p>
    <w:p w14:paraId="3387CC37" w14:textId="77777777" w:rsidR="000B6483" w:rsidRDefault="000A7667">
      <w:pPr>
        <w:ind w:firstLine="432"/>
      </w:pPr>
      <w:r>
        <w:t>Another risk is authentication abuse or repeated OTP misuse. While the current project is not yet connected to a live OTP provider, it still models rate-limited request and verification logic. This mitigates uncontrolled repeated access attempts and demonstrates awareness of real service abuse patterns.</w:t>
      </w:r>
    </w:p>
    <w:p w14:paraId="7BB233BE" w14:textId="77777777" w:rsidR="000B6483" w:rsidRDefault="000A7667">
      <w:pPr>
        <w:ind w:firstLine="432"/>
      </w:pPr>
      <w:r>
        <w:t>A further risk lies in feature expectation mismatch. Because some modules are more experience-oriented than fully transactional, users or reviewers could incorrectly assume live capability where the current system intentionally uses curated data. The report mitigates this by clearly distinguishing implemented flows from future scope and simulated modules.</w:t>
      </w:r>
    </w:p>
    <w:p w14:paraId="7E77F116" w14:textId="77777777" w:rsidR="000B6483" w:rsidRDefault="000A7667">
      <w:pPr>
        <w:ind w:firstLine="432"/>
      </w:pPr>
      <w:r>
        <w:t>There is also a maintainability risk whenever a project grows quickly without modular boundaries. PawAssist reduces this risk through route separation, store-focused state handling, repository abstraction, and distinct service files. These choices make future changes more localized and easier to reason about.</w:t>
      </w:r>
    </w:p>
    <w:p w14:paraId="5A68DCF1" w14:textId="77777777" w:rsidR="000B6483" w:rsidRDefault="000A7667">
      <w:pPr>
        <w:ind w:firstLine="432"/>
      </w:pPr>
      <w:r>
        <w:t>From a product point of view, another risk is user overload if too many features compete for attention on primary screens. The dashboard-centered design helps mitigate this by structuring information into grouped areas rather than exposing one long undifferentiated flow.</w:t>
      </w:r>
    </w:p>
    <w:p w14:paraId="03F0DE73" w14:textId="77777777" w:rsidR="000B6483" w:rsidRDefault="000A7667">
      <w:pPr>
        <w:ind w:firstLine="432"/>
      </w:pPr>
      <w:r>
        <w:t>Security risk remains an important long-term concern. The current prototype includes useful baseline controls, but production deployment would require stronger secret management, a real OTP partner, hardened transport assumptions, and possibly richer audit logging. The project's value here is that it already provides a clear place for these improvements to fit.</w:t>
      </w:r>
    </w:p>
    <w:p w14:paraId="4A928D89" w14:textId="77777777" w:rsidR="000B6483" w:rsidRDefault="000A7667">
      <w:pPr>
        <w:ind w:firstLine="432"/>
      </w:pPr>
      <w:r>
        <w:t>Overall, the risk posture of PawAssist is not that all risks are already solved. Rather, it is that the project identifies meaningful risks and has begun to address them through explicit design decisions instead of ignoring them.</w:t>
      </w:r>
    </w:p>
    <w:p w14:paraId="734C9D9A" w14:textId="77777777" w:rsidR="000B6483" w:rsidRDefault="000A7667">
      <w:pPr>
        <w:spacing w:before="240" w:after="80"/>
        <w:ind w:left="576"/>
        <w:jc w:val="left"/>
        <w:outlineLvl w:val="2"/>
      </w:pPr>
      <w:bookmarkStart w:id="100" w:name="_Toc228991424"/>
      <w:r>
        <w:rPr>
          <w:b/>
          <w:sz w:val="28"/>
        </w:rPr>
        <w:t>Appendix T: Maintainability and Future Team Handover Notes</w:t>
      </w:r>
      <w:bookmarkEnd w:id="100"/>
    </w:p>
    <w:p w14:paraId="5D471F2B" w14:textId="77777777" w:rsidR="000B6483" w:rsidRDefault="000A7667">
      <w:pPr>
        <w:ind w:firstLine="432"/>
      </w:pPr>
      <w:r>
        <w:lastRenderedPageBreak/>
        <w:t>A maintainable project is easier to extend, review, debug, and hand over to another developer. PawAssist supports maintainability through folder separation, understandable naming, and route-grouped responsibilities. This is especially important when academic projects are later reused for portfolios or further enhancement.</w:t>
      </w:r>
    </w:p>
    <w:p w14:paraId="0C83A923" w14:textId="77777777" w:rsidR="000B6483" w:rsidRDefault="000A7667">
      <w:pPr>
        <w:ind w:firstLine="432"/>
      </w:pPr>
      <w:r>
        <w:t>The frontend structure makes it relatively easy for a new contributor to answer practical questions such as where routes are defined, where API calls live, where persistent session state is stored, and which pages are responsible for each user-facing module. This reduces onboarding time for future contributors.</w:t>
      </w:r>
    </w:p>
    <w:p w14:paraId="31FC6880" w14:textId="77777777" w:rsidR="000B6483" w:rsidRDefault="000A7667">
      <w:pPr>
        <w:ind w:firstLine="432"/>
      </w:pPr>
      <w:r>
        <w:t>Similarly, the backend structure helps a reviewer trace the lifecycle of a request from route to repository to data source. This is a desirable property because code comprehension often matters as much as code execution in collaborative software environments.</w:t>
      </w:r>
    </w:p>
    <w:p w14:paraId="3B41C699" w14:textId="77777777" w:rsidR="000B6483" w:rsidRDefault="000A7667">
      <w:pPr>
        <w:ind w:firstLine="432"/>
      </w:pPr>
      <w:r>
        <w:t>The generator-based report workflow used for this document is itself a maintainability advantage. Because the Word report can be regenerated from script, future edits to student details, chapter content, figures, or appendices can be made systematically without manually reformatting large sections of the document.</w:t>
      </w:r>
    </w:p>
    <w:p w14:paraId="656CBC16" w14:textId="77777777" w:rsidR="000B6483" w:rsidRDefault="000A7667">
      <w:pPr>
        <w:ind w:firstLine="432"/>
      </w:pPr>
      <w:r>
        <w:t>In a future team handover situation, the next developer would benefit from focusing first on the repository abstraction, client service layer, and route shell. These three areas explain much of how PawAssist coordinates continuity, user access, and modular growth. Once those are understood, deeper module enhancement becomes significantly easier.</w:t>
      </w:r>
    </w:p>
    <w:p w14:paraId="17789666" w14:textId="77777777" w:rsidR="000B6483" w:rsidRDefault="000A7667">
      <w:pPr>
        <w:ind w:firstLine="432"/>
      </w:pPr>
      <w:r>
        <w:t>Maintainability also depends on restraint. The current project avoids unnecessary architectural overreach and instead prioritizes readable decisions. That balance makes the codebase more teachable and more adaptable, which is an important long-term strength.</w:t>
      </w:r>
    </w:p>
    <w:p w14:paraId="082E8AF2" w14:textId="77777777" w:rsidR="000B6483" w:rsidRDefault="000A7667">
      <w:pPr>
        <w:spacing w:before="240" w:after="80"/>
        <w:ind w:left="576"/>
        <w:jc w:val="left"/>
        <w:outlineLvl w:val="2"/>
      </w:pPr>
      <w:bookmarkStart w:id="101" w:name="_Toc228991425"/>
      <w:r>
        <w:rPr>
          <w:b/>
          <w:sz w:val="28"/>
        </w:rPr>
        <w:t>Appendix U: Extended Reviewer Notes</w:t>
      </w:r>
      <w:bookmarkEnd w:id="101"/>
    </w:p>
    <w:p w14:paraId="7C9508C1" w14:textId="77777777" w:rsidR="000B6483" w:rsidRDefault="000A7667">
      <w:pPr>
        <w:ind w:firstLine="432"/>
      </w:pPr>
      <w:r>
        <w:t>A reviewer reading PawAssist should interpret the project as a serious full-stack prototype with a particularly strong emphasis on continuity of experience. The report has intentionally documented both the implemented paths and the strategic module framing so that the system can be evaluated fairly on what it already does and on how coherently it prepares for future growth.</w:t>
      </w:r>
    </w:p>
    <w:p w14:paraId="7C7DBFB5" w14:textId="77777777" w:rsidR="000B6483" w:rsidRDefault="000A7667">
      <w:pPr>
        <w:ind w:firstLine="432"/>
      </w:pPr>
      <w:r>
        <w:lastRenderedPageBreak/>
        <w:t>One of the most notable characteristics of the project is that it does not treat frontend polish and backend behavior as separate worlds. The codebase shows an effort to connect UI composition, route protection, data access, repository design, and fallback handling into one understandable flow. This integration is a meaningful academic strength.</w:t>
      </w:r>
    </w:p>
    <w:p w14:paraId="7F307CA9" w14:textId="77777777" w:rsidR="000B6483" w:rsidRDefault="000A7667">
      <w:pPr>
        <w:ind w:firstLine="432"/>
      </w:pPr>
      <w:r>
        <w:t>The report is also valuable as a demonstration of disciplined scope management. Rather than claiming that every module is equally live, it distinguishes between verified transactional flows, curated experience modules, and future expansion points. This honesty improves the credibility of both the document and the software.</w:t>
      </w:r>
    </w:p>
    <w:p w14:paraId="022B4D9E" w14:textId="77777777" w:rsidR="000B6483" w:rsidRDefault="000A7667">
      <w:pPr>
        <w:ind w:firstLine="432"/>
      </w:pPr>
      <w:r>
        <w:t>A second point a reviewer may appreciate is the practical orientation of the project. The chosen technologies are modern but accessible, the file structure is readable, and the build and smoke-test observations show that the project is not only conceptual. It can be executed, inspected, and extended in a real development environment.</w:t>
      </w:r>
    </w:p>
    <w:p w14:paraId="524D615E" w14:textId="77777777" w:rsidR="000B6483" w:rsidRDefault="000A7667">
      <w:pPr>
        <w:ind w:firstLine="432"/>
      </w:pPr>
      <w:r>
        <w:t>From a documentation perspective, the expanded report aims to make the reasoning behind PawAssist visible. It describes not just what screens exist, but why the layers are arranged as they are, why fallback matters, and how the module set could evolve into a more complete platform.</w:t>
      </w:r>
    </w:p>
    <w:p w14:paraId="7D9D2B1D" w14:textId="77777777" w:rsidR="000B6483" w:rsidRDefault="000A7667">
      <w:pPr>
        <w:ind w:firstLine="432"/>
      </w:pPr>
      <w:r>
        <w:t>Finally, the project offers a strong platform for future academic or portfolio use. Because the architecture is modular and the product direction is clear, PawAssist can continue to grow after submission rather than ending as a one-time document. That forward-compatibility is one of its most useful qualities.</w:t>
      </w:r>
    </w:p>
    <w:p w14:paraId="118BF1D2" w14:textId="77777777" w:rsidR="000B6483" w:rsidRDefault="000A7667">
      <w:pPr>
        <w:spacing w:before="240" w:after="80"/>
        <w:ind w:left="576"/>
        <w:jc w:val="left"/>
        <w:outlineLvl w:val="2"/>
      </w:pPr>
      <w:bookmarkStart w:id="102" w:name="_Toc228991426"/>
      <w:r>
        <w:rPr>
          <w:b/>
          <w:sz w:val="28"/>
        </w:rPr>
        <w:t>Appendix V: Closing Technical Reflection</w:t>
      </w:r>
      <w:bookmarkEnd w:id="102"/>
    </w:p>
    <w:p w14:paraId="40C8C98D" w14:textId="77777777" w:rsidR="000B6483" w:rsidRDefault="000A7667">
      <w:pPr>
        <w:ind w:firstLine="432"/>
      </w:pPr>
      <w:r>
        <w:t>PawAssist ultimately represents a useful meeting point between practical software construction and product-oriented thinking. It is technically grounded enough to demonstrate real route handling, data access, session flow, and fallback logic, while also being broad enough to communicate a believable future as a more mature care platform.</w:t>
      </w:r>
    </w:p>
    <w:p w14:paraId="71E8EBE7" w14:textId="77777777" w:rsidR="000B6483" w:rsidRDefault="000A7667">
      <w:pPr>
        <w:ind w:firstLine="432"/>
      </w:pPr>
      <w:r>
        <w:t>The expanded report therefore should be read not only as a record of what was built, but also as an explanation of why the project structure matters. By documenting architecture, implementation, testing, resilience, and possible extension points, the report helps transform a code repository into a teachable engineering artifact.</w:t>
      </w:r>
    </w:p>
    <w:p w14:paraId="0FAEFA47" w14:textId="77777777" w:rsidR="000B6483" w:rsidRDefault="000A7667">
      <w:pPr>
        <w:ind w:firstLine="432"/>
      </w:pPr>
      <w:r>
        <w:lastRenderedPageBreak/>
        <w:t>That combination of executable behavior, modular design, and clear documentation is what gives PawAssist its strongest academic value. It shows that even a minor project can aim for coherence, honesty, and extensibility rather than settling for isolated screens or disconnected backend exercises.</w:t>
      </w:r>
    </w:p>
    <w:sectPr w:rsidR="000B6483" w:rsidSect="00034616">
      <w:footerReference w:type="default" r:id="rId13"/>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922E3" w14:textId="77777777" w:rsidR="000A7667" w:rsidRDefault="000A7667">
      <w:pPr>
        <w:spacing w:line="240" w:lineRule="auto"/>
      </w:pPr>
      <w:r>
        <w:separator/>
      </w:r>
    </w:p>
  </w:endnote>
  <w:endnote w:type="continuationSeparator" w:id="0">
    <w:p w14:paraId="13660AB2" w14:textId="77777777" w:rsidR="000A7667" w:rsidRDefault="000A76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243C" w14:textId="77777777" w:rsidR="000B6483" w:rsidRDefault="000A7667">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4187" w14:textId="77777777" w:rsidR="000B6483" w:rsidRDefault="000A7667">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0ACE3" w14:textId="77777777" w:rsidR="000A7667" w:rsidRDefault="000A7667">
      <w:pPr>
        <w:spacing w:line="240" w:lineRule="auto"/>
      </w:pPr>
      <w:r>
        <w:separator/>
      </w:r>
    </w:p>
  </w:footnote>
  <w:footnote w:type="continuationSeparator" w:id="0">
    <w:p w14:paraId="02AD64A3" w14:textId="77777777" w:rsidR="000A7667" w:rsidRDefault="000A76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87138">
    <w:abstractNumId w:val="8"/>
  </w:num>
  <w:num w:numId="2" w16cid:durableId="593130295">
    <w:abstractNumId w:val="6"/>
  </w:num>
  <w:num w:numId="3" w16cid:durableId="1758667116">
    <w:abstractNumId w:val="5"/>
  </w:num>
  <w:num w:numId="4" w16cid:durableId="1619991128">
    <w:abstractNumId w:val="4"/>
  </w:num>
  <w:num w:numId="5" w16cid:durableId="1797599229">
    <w:abstractNumId w:val="7"/>
  </w:num>
  <w:num w:numId="6" w16cid:durableId="16737671">
    <w:abstractNumId w:val="3"/>
  </w:num>
  <w:num w:numId="7" w16cid:durableId="532037350">
    <w:abstractNumId w:val="2"/>
  </w:num>
  <w:num w:numId="8" w16cid:durableId="1093431367">
    <w:abstractNumId w:val="1"/>
  </w:num>
  <w:num w:numId="9" w16cid:durableId="1759518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667"/>
    <w:rsid w:val="000B6483"/>
    <w:rsid w:val="0015074B"/>
    <w:rsid w:val="0029639D"/>
    <w:rsid w:val="00326F90"/>
    <w:rsid w:val="005D2019"/>
    <w:rsid w:val="00AA1D8D"/>
    <w:rsid w:val="00B47730"/>
    <w:rsid w:val="00CB0664"/>
    <w:rsid w:val="00E020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D1ED6"/>
  <w14:defaultImageDpi w14:val="300"/>
  <w15:docId w15:val="{47F6495A-8684-4ED0-83D8-5DB1DC23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2019"/>
    <w:pPr>
      <w:spacing w:after="100"/>
    </w:pPr>
  </w:style>
  <w:style w:type="paragraph" w:styleId="TOC2">
    <w:name w:val="toc 2"/>
    <w:basedOn w:val="Normal"/>
    <w:next w:val="Normal"/>
    <w:autoRedefine/>
    <w:uiPriority w:val="39"/>
    <w:unhideWhenUsed/>
    <w:rsid w:val="005D2019"/>
    <w:pPr>
      <w:spacing w:after="100"/>
      <w:ind w:left="240"/>
    </w:pPr>
  </w:style>
  <w:style w:type="paragraph" w:styleId="TOC3">
    <w:name w:val="toc 3"/>
    <w:basedOn w:val="Normal"/>
    <w:next w:val="Normal"/>
    <w:autoRedefine/>
    <w:uiPriority w:val="39"/>
    <w:unhideWhenUsed/>
    <w:rsid w:val="005D2019"/>
    <w:pPr>
      <w:spacing w:after="100"/>
      <w:ind w:left="480"/>
    </w:pPr>
  </w:style>
  <w:style w:type="character" w:styleId="Hyperlink">
    <w:name w:val="Hyperlink"/>
    <w:basedOn w:val="DefaultParagraphFont"/>
    <w:uiPriority w:val="99"/>
    <w:unhideWhenUsed/>
    <w:rsid w:val="005D2019"/>
    <w:rPr>
      <w:color w:val="0000FF" w:themeColor="hyperlink"/>
      <w:u w:val="single"/>
    </w:rPr>
  </w:style>
  <w:style w:type="paragraph" w:styleId="TableofFigures">
    <w:name w:val="table of figures"/>
    <w:basedOn w:val="Normal"/>
    <w:next w:val="Normal"/>
    <w:uiPriority w:val="99"/>
    <w:unhideWhenUsed/>
    <w:rsid w:val="005D2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16043</Words>
  <Characters>91450</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KUMAR SINGH</cp:lastModifiedBy>
  <cp:revision>2</cp:revision>
  <dcterms:created xsi:type="dcterms:W3CDTF">2013-12-23T23:15:00Z</dcterms:created>
  <dcterms:modified xsi:type="dcterms:W3CDTF">2026-05-06T14:50:00Z</dcterms:modified>
  <cp:category/>
</cp:coreProperties>
</file>