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5B9BE" w14:textId="6702FDB1" w:rsidR="00FF0350" w:rsidRDefault="00FF0350" w:rsidP="00FF0350">
      <w:pPr>
        <w:pStyle w:val="Heading1"/>
        <w:jc w:val="center"/>
        <w:rPr>
          <w:sz w:val="96"/>
          <w:szCs w:val="96"/>
        </w:rPr>
      </w:pPr>
      <w:r w:rsidRPr="00A274E5">
        <w:rPr>
          <w:sz w:val="96"/>
          <w:szCs w:val="96"/>
        </w:rPr>
        <w:t>Probability</w:t>
      </w:r>
    </w:p>
    <w:p w14:paraId="4DED2578" w14:textId="77777777" w:rsidR="000E6B57" w:rsidRPr="000E6B57" w:rsidRDefault="000E6B57" w:rsidP="000E6B57"/>
    <w:p w14:paraId="4603E81E" w14:textId="77777777" w:rsidR="00A274E5" w:rsidRDefault="00A274E5" w:rsidP="001A7839">
      <w:pPr>
        <w:rPr>
          <w:b/>
          <w:bCs/>
          <w:sz w:val="32"/>
          <w:szCs w:val="32"/>
        </w:rPr>
      </w:pPr>
      <w:r w:rsidRPr="00A274E5">
        <w:rPr>
          <w:b/>
          <w:bCs/>
          <w:sz w:val="32"/>
          <w:szCs w:val="32"/>
        </w:rPr>
        <w:t>case 1: Manufacturing quality control</w:t>
      </w:r>
    </w:p>
    <w:p w14:paraId="1708EA2B" w14:textId="038CA789" w:rsidR="001A7839" w:rsidRPr="001A7839" w:rsidRDefault="001A7839" w:rsidP="001A7839">
      <w:pPr>
        <w:rPr>
          <w:b/>
          <w:bCs/>
          <w:sz w:val="32"/>
          <w:szCs w:val="32"/>
        </w:rPr>
      </w:pPr>
      <w:r w:rsidRPr="001A7839">
        <w:rPr>
          <w:b/>
          <w:bCs/>
          <w:sz w:val="32"/>
          <w:szCs w:val="32"/>
        </w:rPr>
        <w:t>Industry problem statement: A manufacturing company uses an AI-based computer vision system to inspect electronic components or manufactured products. Each product is classified as either defective or non-defective.</w:t>
      </w:r>
    </w:p>
    <w:p w14:paraId="42FC3EB8" w14:textId="5149CB4B" w:rsidR="001A7839" w:rsidRPr="001A7839" w:rsidRDefault="00FF0350" w:rsidP="001A7839">
      <w:pPr>
        <w:pStyle w:val="Heading1"/>
        <w:shd w:val="clear" w:color="auto" w:fill="F8FAFC"/>
        <w:spacing w:before="0" w:after="120"/>
        <w:rPr>
          <w:rFonts w:ascii="Segoe UI" w:hAnsi="Segoe UI" w:cs="Segoe UI"/>
          <w:color w:val="12294B"/>
          <w:spacing w:val="-9"/>
          <w:sz w:val="45"/>
          <w:szCs w:val="45"/>
        </w:rPr>
      </w:pPr>
      <w:r w:rsidRPr="00FF0350">
        <w:rPr>
          <w:sz w:val="48"/>
          <w:szCs w:val="48"/>
        </w:rPr>
        <w:t>Binomial</w:t>
      </w:r>
      <w:r w:rsidR="001A7839">
        <w:rPr>
          <w:sz w:val="48"/>
          <w:szCs w:val="48"/>
        </w:rPr>
        <w:t xml:space="preserve"> </w:t>
      </w:r>
      <w:r w:rsidR="001A7839">
        <w:rPr>
          <w:rFonts w:ascii="Segoe UI" w:hAnsi="Segoe UI" w:cs="Segoe UI"/>
          <w:color w:val="12294B"/>
          <w:spacing w:val="-9"/>
          <w:sz w:val="45"/>
          <w:szCs w:val="45"/>
        </w:rPr>
        <w:t>Distribution</w:t>
      </w:r>
    </w:p>
    <w:p w14:paraId="1FD3DB04" w14:textId="5F096E23" w:rsidR="001A7839" w:rsidRDefault="001A7839" w:rsidP="00FF0350">
      <w:pPr>
        <w:rPr>
          <w:sz w:val="28"/>
          <w:szCs w:val="28"/>
        </w:rPr>
      </w:pPr>
      <w:r>
        <w:rPr>
          <w:sz w:val="28"/>
          <w:szCs w:val="28"/>
        </w:rPr>
        <w:t>Number of trails (n) =20</w:t>
      </w:r>
    </w:p>
    <w:p w14:paraId="2BE92657" w14:textId="253C73C4" w:rsidR="001A7839" w:rsidRPr="001A7839" w:rsidRDefault="001A7839" w:rsidP="00FF0350">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=0.05</w:t>
      </w:r>
    </w:p>
    <w:p w14:paraId="2041A9AE" w14:textId="1D85DDCE" w:rsidR="001A7839" w:rsidRPr="001A7839" w:rsidRDefault="00FF0350" w:rsidP="00FF0350">
      <w:pPr>
        <w:rPr>
          <w:b/>
          <w:bCs/>
          <w:sz w:val="28"/>
          <w:szCs w:val="28"/>
        </w:rPr>
      </w:pPr>
      <w:r w:rsidRPr="00FF0350">
        <w:rPr>
          <w:sz w:val="28"/>
          <w:szCs w:val="28"/>
        </w:rPr>
        <w:t>Mean :</w:t>
      </w:r>
      <w:r>
        <w:rPr>
          <w:sz w:val="28"/>
          <w:szCs w:val="28"/>
        </w:rPr>
        <w:t xml:space="preserve"> </w:t>
      </w:r>
      <w:r w:rsidRPr="00FF0350">
        <w:rPr>
          <w:b/>
          <w:bCs/>
          <w:sz w:val="28"/>
          <w:szCs w:val="28"/>
        </w:rPr>
        <w:t>1.0000</w:t>
      </w:r>
    </w:p>
    <w:p w14:paraId="325C1433" w14:textId="1781DE3F" w:rsidR="00FF0350" w:rsidRDefault="00FF0350" w:rsidP="00FF0350">
      <w:pPr>
        <w:rPr>
          <w:b/>
          <w:bCs/>
          <w:sz w:val="28"/>
          <w:szCs w:val="28"/>
        </w:rPr>
      </w:pPr>
      <w:r>
        <w:rPr>
          <w:sz w:val="28"/>
          <w:szCs w:val="28"/>
        </w:rPr>
        <w:t>Variance:</w:t>
      </w:r>
      <w:r w:rsidRPr="00FF0350">
        <w:rPr>
          <w:rFonts w:ascii="Segoe UI" w:hAnsi="Segoe UI" w:cs="Segoe UI"/>
          <w:b/>
          <w:bCs/>
          <w:color w:val="102C55"/>
          <w:sz w:val="27"/>
          <w:szCs w:val="27"/>
          <w:shd w:val="clear" w:color="auto" w:fill="ECFDF5"/>
        </w:rPr>
        <w:t xml:space="preserve"> </w:t>
      </w:r>
      <w:r w:rsidRPr="00FF0350">
        <w:rPr>
          <w:b/>
          <w:bCs/>
          <w:sz w:val="28"/>
          <w:szCs w:val="28"/>
        </w:rPr>
        <w:t>0.9500</w:t>
      </w:r>
    </w:p>
    <w:p w14:paraId="6A802998" w14:textId="77777777" w:rsidR="001A7839" w:rsidRDefault="00FF0350" w:rsidP="00FF0350">
      <w:pPr>
        <w:rPr>
          <w:sz w:val="28"/>
          <w:szCs w:val="28"/>
        </w:rPr>
      </w:pPr>
      <w:r w:rsidRPr="00FF0350">
        <w:rPr>
          <w:sz w:val="28"/>
          <w:szCs w:val="28"/>
        </w:rPr>
        <w:t>Probability of exact</w:t>
      </w:r>
      <w:r>
        <w:rPr>
          <w:sz w:val="28"/>
          <w:szCs w:val="28"/>
        </w:rPr>
        <w:t>ly 2 defects:</w:t>
      </w:r>
      <w:r w:rsidRPr="00FF0350">
        <w:rPr>
          <w:rFonts w:ascii="Segoe UI" w:hAnsi="Segoe UI" w:cs="Segoe UI"/>
          <w:color w:val="123A77"/>
          <w:sz w:val="26"/>
          <w:szCs w:val="26"/>
          <w:shd w:val="clear" w:color="auto" w:fill="EAF4FF"/>
        </w:rPr>
        <w:t xml:space="preserve"> </w:t>
      </w:r>
      <w:r w:rsidRPr="00FF0350">
        <w:rPr>
          <w:sz w:val="28"/>
          <w:szCs w:val="28"/>
        </w:rPr>
        <w:t>P(X = 2) = 0.18867680</w:t>
      </w:r>
    </w:p>
    <w:p w14:paraId="67F7E6D8" w14:textId="756F40AF" w:rsidR="001A7839" w:rsidRDefault="001A7839" w:rsidP="00FF0350">
      <w:pPr>
        <w:rPr>
          <w:sz w:val="28"/>
          <w:szCs w:val="28"/>
        </w:rPr>
      </w:pPr>
      <w:r>
        <w:rPr>
          <w:sz w:val="28"/>
          <w:szCs w:val="28"/>
        </w:rPr>
        <w:t>PMF graph:</w:t>
      </w:r>
    </w:p>
    <w:p w14:paraId="04A5B11C" w14:textId="1DC339B3" w:rsidR="000E6B57" w:rsidRDefault="00FF0350" w:rsidP="001A7839">
      <w:pPr>
        <w:rPr>
          <w:sz w:val="28"/>
          <w:szCs w:val="28"/>
        </w:rPr>
      </w:pPr>
      <w:r w:rsidRPr="00FF0350">
        <w:rPr>
          <w:noProof/>
          <w:sz w:val="28"/>
          <w:szCs w:val="28"/>
        </w:rPr>
        <w:drawing>
          <wp:inline distT="0" distB="0" distL="0" distR="0" wp14:anchorId="1CE8118E" wp14:editId="6D8DEB24">
            <wp:extent cx="5731510" cy="3043555"/>
            <wp:effectExtent l="0" t="0" r="2540" b="4445"/>
            <wp:docPr id="668775987" name="Picture 1" descr="The image displays a binomial probability mass function (PMF) graph, illustrating the probabilities of achieving a specific number of successes in a series of trials, with a mean of 1.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775987" name="Picture 1" descr="The image displays a binomial probability mass function (PMF) graph, illustrating the probabilities of achieving a specific number of successes in a series of trials, with a mean of 1.00.&#10;&#10;AI-generated content may be incorrect."/>
                    <pic:cNvPicPr/>
                  </pic:nvPicPr>
                  <pic:blipFill>
                    <a:blip r:embed="rId7"/>
                    <a:stretch>
                      <a:fillRect/>
                    </a:stretch>
                  </pic:blipFill>
                  <pic:spPr>
                    <a:xfrm>
                      <a:off x="0" y="0"/>
                      <a:ext cx="5731510" cy="3043555"/>
                    </a:xfrm>
                    <a:prstGeom prst="rect">
                      <a:avLst/>
                    </a:prstGeom>
                  </pic:spPr>
                </pic:pic>
              </a:graphicData>
            </a:graphic>
          </wp:inline>
        </w:drawing>
      </w:r>
    </w:p>
    <w:p w14:paraId="2862172A" w14:textId="638826A8" w:rsidR="001A7839" w:rsidRDefault="001A7839" w:rsidP="00FF0350">
      <w:pPr>
        <w:rPr>
          <w:sz w:val="28"/>
          <w:szCs w:val="28"/>
        </w:rPr>
      </w:pPr>
      <w:r w:rsidRPr="001A7839">
        <w:rPr>
          <w:sz w:val="28"/>
          <w:szCs w:val="28"/>
        </w:rPr>
        <w:lastRenderedPageBreak/>
        <w:t xml:space="preserve">Probability of </w:t>
      </w:r>
      <w:r>
        <w:rPr>
          <w:sz w:val="28"/>
          <w:szCs w:val="28"/>
        </w:rPr>
        <w:t xml:space="preserve">defect </w:t>
      </w:r>
      <w:r w:rsidRPr="001A7839">
        <w:rPr>
          <w:sz w:val="28"/>
          <w:szCs w:val="28"/>
        </w:rPr>
        <w:t>(p)</w:t>
      </w:r>
      <w:r>
        <w:rPr>
          <w:sz w:val="28"/>
          <w:szCs w:val="28"/>
        </w:rPr>
        <w:t xml:space="preserve"> =0.1</w:t>
      </w:r>
    </w:p>
    <w:p w14:paraId="2C47DDC8" w14:textId="77777777" w:rsidR="000E6B57" w:rsidRDefault="000E6B57" w:rsidP="00FF0350">
      <w:pPr>
        <w:rPr>
          <w:sz w:val="28"/>
          <w:szCs w:val="28"/>
        </w:rPr>
      </w:pPr>
    </w:p>
    <w:p w14:paraId="17B1516F" w14:textId="3A08EF84" w:rsidR="00FF0350" w:rsidRDefault="00FF0350" w:rsidP="00FF0350">
      <w:pPr>
        <w:rPr>
          <w:sz w:val="28"/>
          <w:szCs w:val="28"/>
        </w:rPr>
      </w:pPr>
      <w:r w:rsidRPr="00FF0350">
        <w:rPr>
          <w:noProof/>
          <w:sz w:val="28"/>
          <w:szCs w:val="28"/>
        </w:rPr>
        <w:drawing>
          <wp:inline distT="0" distB="0" distL="0" distR="0" wp14:anchorId="566E79A5" wp14:editId="5606ABDF">
            <wp:extent cx="5731510" cy="2351405"/>
            <wp:effectExtent l="0" t="0" r="2540" b="0"/>
            <wp:docPr id="1948662000" name="Picture 1" descr="The image displays a binomial probability mass function (PMF) graph, illustrating the probability distribution for different numbers of successes (X) ranging from 0 to 2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62000" name="Picture 1" descr="The image displays a binomial probability mass function (PMF) graph, illustrating the probability distribution for different numbers of successes (X) ranging from 0 to 20.&#10;&#10;AI-generated content may be incorrect."/>
                    <pic:cNvPicPr/>
                  </pic:nvPicPr>
                  <pic:blipFill>
                    <a:blip r:embed="rId8"/>
                    <a:stretch>
                      <a:fillRect/>
                    </a:stretch>
                  </pic:blipFill>
                  <pic:spPr>
                    <a:xfrm>
                      <a:off x="0" y="0"/>
                      <a:ext cx="5731510" cy="2351405"/>
                    </a:xfrm>
                    <a:prstGeom prst="rect">
                      <a:avLst/>
                    </a:prstGeom>
                  </pic:spPr>
                </pic:pic>
              </a:graphicData>
            </a:graphic>
          </wp:inline>
        </w:drawing>
      </w:r>
    </w:p>
    <w:p w14:paraId="25517875" w14:textId="77777777" w:rsidR="000E6B57" w:rsidRDefault="000E6B57" w:rsidP="00FF0350">
      <w:pPr>
        <w:rPr>
          <w:b/>
          <w:bCs/>
          <w:sz w:val="32"/>
          <w:szCs w:val="32"/>
        </w:rPr>
      </w:pPr>
    </w:p>
    <w:p w14:paraId="6E597784" w14:textId="77777777" w:rsidR="000E6B57" w:rsidRDefault="000E6B57" w:rsidP="00FF0350">
      <w:pPr>
        <w:rPr>
          <w:b/>
          <w:bCs/>
          <w:sz w:val="32"/>
          <w:szCs w:val="32"/>
        </w:rPr>
      </w:pPr>
    </w:p>
    <w:p w14:paraId="1A98D220" w14:textId="4186E058" w:rsidR="00C61747" w:rsidRPr="00C61747" w:rsidRDefault="00C61747" w:rsidP="00FF0350">
      <w:pPr>
        <w:rPr>
          <w:b/>
          <w:bCs/>
          <w:sz w:val="32"/>
          <w:szCs w:val="32"/>
        </w:rPr>
      </w:pPr>
      <w:r w:rsidRPr="00C61747">
        <w:rPr>
          <w:b/>
          <w:bCs/>
          <w:sz w:val="32"/>
          <w:szCs w:val="32"/>
        </w:rPr>
        <w:t>Observation:</w:t>
      </w:r>
    </w:p>
    <w:p w14:paraId="3929879D" w14:textId="7DDBC48C" w:rsidR="001A7839" w:rsidRDefault="001A7839" w:rsidP="001A7839">
      <w:pPr>
        <w:rPr>
          <w:sz w:val="28"/>
          <w:szCs w:val="28"/>
        </w:rPr>
      </w:pPr>
      <w:r>
        <w:rPr>
          <w:sz w:val="28"/>
          <w:szCs w:val="28"/>
        </w:rPr>
        <w:t xml:space="preserve">When probability of </w:t>
      </w:r>
      <w:r w:rsidR="00C61747">
        <w:rPr>
          <w:sz w:val="28"/>
          <w:szCs w:val="28"/>
        </w:rPr>
        <w:t>defects</w:t>
      </w:r>
      <w:r>
        <w:rPr>
          <w:sz w:val="28"/>
          <w:szCs w:val="28"/>
        </w:rPr>
        <w:t xml:space="preserve"> changes from 0.05 to 0.1</w:t>
      </w:r>
      <w:r w:rsidR="00C61747">
        <w:rPr>
          <w:sz w:val="28"/>
          <w:szCs w:val="28"/>
        </w:rPr>
        <w:t xml:space="preserve"> ,number of defects increases. </w:t>
      </w:r>
      <w:r>
        <w:rPr>
          <w:sz w:val="28"/>
          <w:szCs w:val="28"/>
        </w:rPr>
        <w:t>Mean</w:t>
      </w:r>
      <w:r w:rsidR="00C61747">
        <w:rPr>
          <w:sz w:val="28"/>
          <w:szCs w:val="28"/>
        </w:rPr>
        <w:t>(peak)</w:t>
      </w:r>
      <w:r>
        <w:rPr>
          <w:sz w:val="28"/>
          <w:szCs w:val="28"/>
        </w:rPr>
        <w:t xml:space="preserve"> is changed from 1.00 to 2.00</w:t>
      </w:r>
      <w:r w:rsidR="00492FE4">
        <w:rPr>
          <w:sz w:val="28"/>
          <w:szCs w:val="28"/>
        </w:rPr>
        <w:t>. Graph shifts towards right.</w:t>
      </w:r>
    </w:p>
    <w:p w14:paraId="30B09CC0" w14:textId="77777777" w:rsidR="000E6B57" w:rsidRPr="008839FC" w:rsidRDefault="000E6B57" w:rsidP="001A7839">
      <w:pPr>
        <w:rPr>
          <w:sz w:val="28"/>
          <w:szCs w:val="28"/>
          <w:lang w:val="en-US"/>
        </w:rPr>
      </w:pPr>
    </w:p>
    <w:p w14:paraId="3F3704EC" w14:textId="76BD4968" w:rsidR="00C61747" w:rsidRPr="001A7839" w:rsidRDefault="00C61747" w:rsidP="00C61747">
      <w:pPr>
        <w:pStyle w:val="Heading1"/>
        <w:shd w:val="clear" w:color="auto" w:fill="F8FAFC"/>
        <w:spacing w:before="0" w:after="120"/>
        <w:rPr>
          <w:rFonts w:ascii="Segoe UI" w:hAnsi="Segoe UI" w:cs="Segoe UI"/>
          <w:color w:val="12294B"/>
          <w:spacing w:val="-9"/>
          <w:sz w:val="45"/>
          <w:szCs w:val="45"/>
        </w:rPr>
      </w:pPr>
      <w:r>
        <w:rPr>
          <w:sz w:val="48"/>
          <w:szCs w:val="48"/>
        </w:rPr>
        <w:t xml:space="preserve">Poisson </w:t>
      </w:r>
      <w:r>
        <w:rPr>
          <w:rFonts w:ascii="Segoe UI" w:hAnsi="Segoe UI" w:cs="Segoe UI"/>
          <w:color w:val="12294B"/>
          <w:spacing w:val="-9"/>
          <w:sz w:val="45"/>
          <w:szCs w:val="45"/>
        </w:rPr>
        <w:t>Distribution</w:t>
      </w:r>
    </w:p>
    <w:p w14:paraId="51D7CBAB" w14:textId="2FAF19FF" w:rsidR="001A7839" w:rsidRDefault="00A274E5" w:rsidP="00FF0350">
      <w:pPr>
        <w:rPr>
          <w:sz w:val="28"/>
          <w:szCs w:val="28"/>
        </w:rPr>
      </w:pPr>
      <w:r>
        <w:rPr>
          <w:sz w:val="28"/>
          <w:szCs w:val="28"/>
        </w:rPr>
        <w:t>Mean=</w:t>
      </w:r>
      <w:r w:rsidR="00C61747">
        <w:rPr>
          <w:sz w:val="28"/>
          <w:szCs w:val="28"/>
        </w:rPr>
        <w:t>λ = 5</w:t>
      </w:r>
    </w:p>
    <w:p w14:paraId="6B79FB66" w14:textId="119252B3" w:rsidR="00C61747" w:rsidRDefault="00C61747" w:rsidP="00FF0350">
      <w:pPr>
        <w:rPr>
          <w:sz w:val="28"/>
          <w:szCs w:val="28"/>
        </w:rPr>
      </w:pPr>
      <w:r>
        <w:rPr>
          <w:sz w:val="28"/>
          <w:szCs w:val="28"/>
        </w:rPr>
        <w:t>n=100</w:t>
      </w:r>
      <w:r w:rsidR="000E6B57">
        <w:rPr>
          <w:sz w:val="28"/>
          <w:szCs w:val="28"/>
        </w:rPr>
        <w:t xml:space="preserve">, </w:t>
      </w:r>
      <w:r>
        <w:rPr>
          <w:sz w:val="28"/>
          <w:szCs w:val="28"/>
        </w:rPr>
        <w:t>hence p=0.05</w:t>
      </w:r>
    </w:p>
    <w:p w14:paraId="570893D1" w14:textId="2DA3CDD5" w:rsidR="000E6B57" w:rsidRDefault="000E6B57" w:rsidP="00FF0350">
      <w:pPr>
        <w:rPr>
          <w:sz w:val="28"/>
          <w:szCs w:val="28"/>
        </w:rPr>
      </w:pPr>
      <w:r>
        <w:rPr>
          <w:sz w:val="28"/>
          <w:szCs w:val="28"/>
        </w:rPr>
        <w:t>BINOMIAL PMF graph:</w:t>
      </w:r>
    </w:p>
    <w:p w14:paraId="0215707C" w14:textId="2687C87A" w:rsidR="004761C1" w:rsidRDefault="004761C1" w:rsidP="00FF0350">
      <w:pPr>
        <w:rPr>
          <w:noProof/>
        </w:rPr>
      </w:pPr>
      <w:r w:rsidRPr="004761C1">
        <w:rPr>
          <w:noProof/>
          <w:sz w:val="28"/>
          <w:szCs w:val="28"/>
        </w:rPr>
        <w:lastRenderedPageBreak/>
        <w:drawing>
          <wp:inline distT="0" distB="0" distL="0" distR="0" wp14:anchorId="761C0F4D" wp14:editId="7B608FD8">
            <wp:extent cx="5768340" cy="2971800"/>
            <wp:effectExtent l="0" t="0" r="3810" b="0"/>
            <wp:docPr id="1310532583" name="Picture 1" descr="The image displays a binomial probability mass function (PMF) graph for the number of successes, with the mean at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32583" name="Picture 1" descr="The image displays a binomial probability mass function (PMF) graph for the number of successes, with the mean at 5.&#10;&#10;AI-generated content may be incorrect."/>
                    <pic:cNvPicPr/>
                  </pic:nvPicPr>
                  <pic:blipFill rotWithShape="1">
                    <a:blip r:embed="rId9"/>
                    <a:srcRect l="-1" r="-643" b="2500"/>
                    <a:stretch>
                      <a:fillRect/>
                    </a:stretch>
                  </pic:blipFill>
                  <pic:spPr bwMode="auto">
                    <a:xfrm>
                      <a:off x="0" y="0"/>
                      <a:ext cx="5768340" cy="2971800"/>
                    </a:xfrm>
                    <a:prstGeom prst="rect">
                      <a:avLst/>
                    </a:prstGeom>
                    <a:ln>
                      <a:noFill/>
                    </a:ln>
                    <a:extLst>
                      <a:ext uri="{53640926-AAD7-44D8-BBD7-CCE9431645EC}">
                        <a14:shadowObscured xmlns:a14="http://schemas.microsoft.com/office/drawing/2010/main"/>
                      </a:ext>
                    </a:extLst>
                  </pic:spPr>
                </pic:pic>
              </a:graphicData>
            </a:graphic>
          </wp:inline>
        </w:drawing>
      </w:r>
      <w:r w:rsidRPr="004761C1">
        <w:rPr>
          <w:noProof/>
        </w:rPr>
        <w:t xml:space="preserve"> </w:t>
      </w:r>
    </w:p>
    <w:p w14:paraId="5ED1EF19" w14:textId="77777777" w:rsidR="000E6B57" w:rsidRDefault="000E6B57" w:rsidP="00FF0350">
      <w:pPr>
        <w:rPr>
          <w:noProof/>
        </w:rPr>
      </w:pPr>
    </w:p>
    <w:p w14:paraId="7D7FD115" w14:textId="5C140C0F" w:rsidR="000E6B57" w:rsidRDefault="000E6B57" w:rsidP="00FF0350">
      <w:pPr>
        <w:rPr>
          <w:noProof/>
        </w:rPr>
      </w:pPr>
      <w:r>
        <w:rPr>
          <w:noProof/>
        </w:rPr>
        <w:t>PMF graph:</w:t>
      </w:r>
    </w:p>
    <w:p w14:paraId="28F160FE" w14:textId="77777777" w:rsidR="000E6B57" w:rsidRDefault="000E6B57" w:rsidP="00FF0350">
      <w:pPr>
        <w:rPr>
          <w:noProof/>
        </w:rPr>
      </w:pPr>
    </w:p>
    <w:p w14:paraId="67ADFF88" w14:textId="394E0B54" w:rsidR="004761C1" w:rsidRDefault="004761C1" w:rsidP="00FF0350">
      <w:pPr>
        <w:rPr>
          <w:noProof/>
        </w:rPr>
      </w:pPr>
      <w:r w:rsidRPr="004761C1">
        <w:rPr>
          <w:noProof/>
          <w:sz w:val="28"/>
          <w:szCs w:val="28"/>
        </w:rPr>
        <w:drawing>
          <wp:inline distT="0" distB="0" distL="0" distR="0" wp14:anchorId="370FA96F" wp14:editId="74D4C6E5">
            <wp:extent cx="5806440" cy="3002280"/>
            <wp:effectExtent l="0" t="0" r="3810" b="7620"/>
            <wp:docPr id="1313837429" name="Picture 1" descr="The image displays a Poisson Probability Mass Function (PMF) graph with the number of events on the X-axis and corresponding probabilities on the Y-axis, illustrating the distribution of events around a mean of 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837429" name="Picture 1" descr="The image displays a Poisson Probability Mass Function (PMF) graph with the number of events on the X-axis and corresponding probabilities on the Y-axis, illustrating the distribution of events around a mean of 5.&#10;&#10;AI-generated content may be incorrect."/>
                    <pic:cNvPicPr/>
                  </pic:nvPicPr>
                  <pic:blipFill rotWithShape="1">
                    <a:blip r:embed="rId10"/>
                    <a:srcRect t="1" r="-263" b="1500"/>
                    <a:stretch>
                      <a:fillRect/>
                    </a:stretch>
                  </pic:blipFill>
                  <pic:spPr bwMode="auto">
                    <a:xfrm>
                      <a:off x="0" y="0"/>
                      <a:ext cx="5806440" cy="3002280"/>
                    </a:xfrm>
                    <a:prstGeom prst="rect">
                      <a:avLst/>
                    </a:prstGeom>
                    <a:ln>
                      <a:noFill/>
                    </a:ln>
                    <a:extLst>
                      <a:ext uri="{53640926-AAD7-44D8-BBD7-CCE9431645EC}">
                        <a14:shadowObscured xmlns:a14="http://schemas.microsoft.com/office/drawing/2010/main"/>
                      </a:ext>
                    </a:extLst>
                  </pic:spPr>
                </pic:pic>
              </a:graphicData>
            </a:graphic>
          </wp:inline>
        </w:drawing>
      </w:r>
    </w:p>
    <w:p w14:paraId="3C02B11D" w14:textId="77777777" w:rsidR="000E6B57" w:rsidRDefault="000E6B57" w:rsidP="00FF0350">
      <w:pPr>
        <w:rPr>
          <w:noProof/>
        </w:rPr>
      </w:pPr>
    </w:p>
    <w:p w14:paraId="725792EB" w14:textId="081F8374" w:rsidR="004761C1" w:rsidRPr="00492FE4" w:rsidRDefault="004761C1" w:rsidP="00FF0350">
      <w:pPr>
        <w:rPr>
          <w:b/>
          <w:bCs/>
          <w:noProof/>
          <w:sz w:val="32"/>
          <w:szCs w:val="32"/>
        </w:rPr>
      </w:pPr>
      <w:r w:rsidRPr="00492FE4">
        <w:rPr>
          <w:b/>
          <w:bCs/>
          <w:noProof/>
          <w:sz w:val="32"/>
          <w:szCs w:val="32"/>
        </w:rPr>
        <w:t>Observation:</w:t>
      </w:r>
    </w:p>
    <w:p w14:paraId="7BF444F4" w14:textId="631825C2" w:rsidR="004761C1" w:rsidRDefault="004761C1" w:rsidP="00FF0350">
      <w:pPr>
        <w:rPr>
          <w:noProof/>
        </w:rPr>
      </w:pPr>
      <w:r>
        <w:rPr>
          <w:noProof/>
        </w:rPr>
        <w:t xml:space="preserve">Binomial PMF graph is more sharply concentrated around the </w:t>
      </w:r>
      <w:r w:rsidR="00492FE4">
        <w:rPr>
          <w:noProof/>
        </w:rPr>
        <w:t xml:space="preserve">mean,while Poisson PMF graph is more spread out.Binomial tracks successes and has finite trails where poisson tracks independent events and extends to infinity. </w:t>
      </w:r>
    </w:p>
    <w:p w14:paraId="6AC6B0BF" w14:textId="77777777" w:rsidR="008839FC" w:rsidRDefault="008839FC" w:rsidP="00FF0350">
      <w:pPr>
        <w:rPr>
          <w:noProof/>
        </w:rPr>
      </w:pPr>
    </w:p>
    <w:p w14:paraId="34A894D8" w14:textId="1320CC9E" w:rsidR="008839FC" w:rsidRPr="001A7839" w:rsidRDefault="008839FC" w:rsidP="008839FC">
      <w:pPr>
        <w:pStyle w:val="Heading1"/>
        <w:shd w:val="clear" w:color="auto" w:fill="F8FAFC"/>
        <w:spacing w:before="0" w:after="120"/>
        <w:rPr>
          <w:rFonts w:ascii="Segoe UI" w:hAnsi="Segoe UI" w:cs="Segoe UI"/>
          <w:color w:val="12294B"/>
          <w:spacing w:val="-9"/>
          <w:sz w:val="45"/>
          <w:szCs w:val="45"/>
        </w:rPr>
      </w:pPr>
      <w:r>
        <w:rPr>
          <w:sz w:val="48"/>
          <w:szCs w:val="48"/>
        </w:rPr>
        <w:lastRenderedPageBreak/>
        <w:t xml:space="preserve">Geometric </w:t>
      </w:r>
      <w:r>
        <w:rPr>
          <w:rFonts w:ascii="Segoe UI" w:hAnsi="Segoe UI" w:cs="Segoe UI"/>
          <w:color w:val="12294B"/>
          <w:spacing w:val="-9"/>
          <w:sz w:val="45"/>
          <w:szCs w:val="45"/>
        </w:rPr>
        <w:t>Distribution</w:t>
      </w:r>
    </w:p>
    <w:p w14:paraId="33ADAF26" w14:textId="6EBF5F54" w:rsidR="008839FC" w:rsidRDefault="008839FC" w:rsidP="00FF0350">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=0.05</w:t>
      </w:r>
    </w:p>
    <w:p w14:paraId="6A77D378" w14:textId="79D78ABF" w:rsidR="00A274E5" w:rsidRDefault="00A274E5" w:rsidP="00FF0350">
      <w:pPr>
        <w:rPr>
          <w:sz w:val="28"/>
          <w:szCs w:val="28"/>
        </w:rPr>
      </w:pPr>
      <w:r>
        <w:rPr>
          <w:sz w:val="28"/>
          <w:szCs w:val="28"/>
        </w:rPr>
        <w:t>Mean=20</w:t>
      </w:r>
    </w:p>
    <w:p w14:paraId="698EDD4A" w14:textId="7587E18E" w:rsidR="00A274E5" w:rsidRPr="008839FC" w:rsidRDefault="00A274E5" w:rsidP="00FF0350">
      <w:pPr>
        <w:rPr>
          <w:sz w:val="28"/>
          <w:szCs w:val="28"/>
        </w:rPr>
      </w:pPr>
      <w:r>
        <w:rPr>
          <w:sz w:val="28"/>
          <w:szCs w:val="28"/>
        </w:rPr>
        <w:t>Variance=380</w:t>
      </w:r>
    </w:p>
    <w:p w14:paraId="0F99D72D" w14:textId="084B8840" w:rsidR="008839FC" w:rsidRDefault="008839FC" w:rsidP="00FF0350">
      <w:pPr>
        <w:rPr>
          <w:b/>
          <w:bCs/>
          <w:sz w:val="28"/>
          <w:szCs w:val="28"/>
        </w:rPr>
      </w:pPr>
      <w:r w:rsidRPr="008839FC">
        <w:rPr>
          <w:b/>
          <w:bCs/>
          <w:noProof/>
          <w:sz w:val="28"/>
          <w:szCs w:val="28"/>
        </w:rPr>
        <w:drawing>
          <wp:inline distT="0" distB="0" distL="0" distR="0" wp14:anchorId="54B6C78E" wp14:editId="6DC7CB9E">
            <wp:extent cx="5595257" cy="3128657"/>
            <wp:effectExtent l="0" t="0" r="5715" b="0"/>
            <wp:docPr id="1486588175" name="Picture 1" descr="The Geometric PMF graph displays the probability distribution for the number of trials until the first success, with a mean of 20, and the probabilities for each trial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588175" name="Picture 1" descr="The Geometric PMF graph displays the probability distribution for the number of trials until the first success, with a mean of 20, and the probabilities for each trial number.&#10;&#10;AI-generated content may be incorrect."/>
                    <pic:cNvPicPr/>
                  </pic:nvPicPr>
                  <pic:blipFill>
                    <a:blip r:embed="rId11"/>
                    <a:stretch>
                      <a:fillRect/>
                    </a:stretch>
                  </pic:blipFill>
                  <pic:spPr>
                    <a:xfrm>
                      <a:off x="0" y="0"/>
                      <a:ext cx="5636638" cy="3151796"/>
                    </a:xfrm>
                    <a:prstGeom prst="rect">
                      <a:avLst/>
                    </a:prstGeom>
                  </pic:spPr>
                </pic:pic>
              </a:graphicData>
            </a:graphic>
          </wp:inline>
        </w:drawing>
      </w:r>
    </w:p>
    <w:p w14:paraId="5936A840" w14:textId="77777777" w:rsidR="008839FC" w:rsidRDefault="008839FC" w:rsidP="008839FC">
      <w:pPr>
        <w:rPr>
          <w:b/>
          <w:bCs/>
          <w:noProof/>
          <w:sz w:val="32"/>
          <w:szCs w:val="32"/>
        </w:rPr>
      </w:pPr>
      <w:r w:rsidRPr="00492FE4">
        <w:rPr>
          <w:b/>
          <w:bCs/>
          <w:noProof/>
          <w:sz w:val="32"/>
          <w:szCs w:val="32"/>
        </w:rPr>
        <w:t>Observation:</w:t>
      </w:r>
    </w:p>
    <w:p w14:paraId="01074216" w14:textId="4FB957E9" w:rsidR="000E6B57" w:rsidRDefault="008839FC" w:rsidP="008839FC">
      <w:pPr>
        <w:rPr>
          <w:noProof/>
          <w:sz w:val="28"/>
          <w:szCs w:val="28"/>
        </w:rPr>
      </w:pPr>
      <w:r>
        <w:rPr>
          <w:noProof/>
          <w:sz w:val="28"/>
          <w:szCs w:val="28"/>
        </w:rPr>
        <w:t>The geometric graph continously decreases, it has peak at X=1and has a long tail towards right.</w:t>
      </w:r>
    </w:p>
    <w:p w14:paraId="68AE1117" w14:textId="77777777" w:rsidR="000F1DFB" w:rsidRPr="000F1DFB" w:rsidRDefault="000F1DFB" w:rsidP="008839FC">
      <w:pPr>
        <w:rPr>
          <w:noProof/>
          <w:sz w:val="28"/>
          <w:szCs w:val="28"/>
        </w:rPr>
      </w:pPr>
    </w:p>
    <w:p w14:paraId="0F67D83B" w14:textId="1E92CE76" w:rsidR="008839FC" w:rsidRPr="008839FC" w:rsidRDefault="008839FC" w:rsidP="008839FC">
      <w:pPr>
        <w:rPr>
          <w:b/>
          <w:bCs/>
          <w:noProof/>
          <w:sz w:val="32"/>
          <w:szCs w:val="32"/>
        </w:rPr>
      </w:pPr>
      <w:r w:rsidRPr="008839FC">
        <w:rPr>
          <w:b/>
          <w:bCs/>
          <w:noProof/>
          <w:sz w:val="32"/>
          <w:szCs w:val="32"/>
        </w:rPr>
        <w:t>Conclusions:</w:t>
      </w:r>
    </w:p>
    <w:p w14:paraId="0D027ED5" w14:textId="0E7F08D5" w:rsidR="000E6B57" w:rsidRPr="008839FC" w:rsidRDefault="008839FC" w:rsidP="008839FC">
      <w:pPr>
        <w:rPr>
          <w:sz w:val="28"/>
          <w:szCs w:val="28"/>
        </w:rPr>
      </w:pPr>
      <w:r>
        <w:rPr>
          <w:noProof/>
          <w:sz w:val="28"/>
          <w:szCs w:val="28"/>
        </w:rPr>
        <w:t>In smaller batches (n=20)finding defects is rare (</w:t>
      </w:r>
      <w:r w:rsidRPr="00FF0350">
        <w:rPr>
          <w:sz w:val="28"/>
          <w:szCs w:val="28"/>
        </w:rPr>
        <w:t>P(X = 2) = 0.18867680</w:t>
      </w:r>
      <w:r>
        <w:rPr>
          <w:sz w:val="28"/>
          <w:szCs w:val="28"/>
        </w:rPr>
        <w:t xml:space="preserve">).For high volumes </w:t>
      </w:r>
      <w:r w:rsidR="00A274E5">
        <w:rPr>
          <w:sz w:val="28"/>
          <w:szCs w:val="28"/>
        </w:rPr>
        <w:t>Poisson</w:t>
      </w:r>
      <w:r>
        <w:rPr>
          <w:sz w:val="28"/>
          <w:szCs w:val="28"/>
        </w:rPr>
        <w:t xml:space="preserve"> distribution simplifies calculation. In geometric as p (chances of defect)is small(0.05)</w:t>
      </w:r>
      <w:r w:rsidR="00A274E5">
        <w:rPr>
          <w:sz w:val="28"/>
          <w:szCs w:val="28"/>
        </w:rPr>
        <w:t>inspector must examine an average of 20 consecutive items to find 1 defect. As variance is so high(380) the inspector could get lucky on first try or find nothing even after 50 checks.</w:t>
      </w:r>
    </w:p>
    <w:p w14:paraId="3E241D77" w14:textId="77777777" w:rsidR="000F1DFB" w:rsidRDefault="000F1DFB" w:rsidP="00FF0350">
      <w:pPr>
        <w:rPr>
          <w:b/>
          <w:bCs/>
          <w:sz w:val="32"/>
          <w:szCs w:val="32"/>
        </w:rPr>
      </w:pPr>
    </w:p>
    <w:p w14:paraId="192F6502" w14:textId="77777777" w:rsidR="000F1DFB" w:rsidRDefault="000F1DFB" w:rsidP="00FF0350">
      <w:pPr>
        <w:rPr>
          <w:b/>
          <w:bCs/>
          <w:sz w:val="32"/>
          <w:szCs w:val="32"/>
        </w:rPr>
      </w:pPr>
    </w:p>
    <w:p w14:paraId="6529F58A" w14:textId="0A8B32FA" w:rsidR="00A274E5" w:rsidRPr="00A274E5" w:rsidRDefault="00A274E5" w:rsidP="00FF0350">
      <w:pPr>
        <w:rPr>
          <w:b/>
          <w:bCs/>
          <w:sz w:val="32"/>
          <w:szCs w:val="32"/>
        </w:rPr>
      </w:pPr>
      <w:r w:rsidRPr="00A274E5">
        <w:rPr>
          <w:b/>
          <w:bCs/>
          <w:sz w:val="32"/>
          <w:szCs w:val="32"/>
        </w:rPr>
        <w:lastRenderedPageBreak/>
        <w:t xml:space="preserve">case 2: Cloud operations and cybersecurity monitoring </w:t>
      </w:r>
    </w:p>
    <w:p w14:paraId="5CCC28CC" w14:textId="3625DA06" w:rsidR="008839FC" w:rsidRDefault="00A274E5" w:rsidP="00FF0350">
      <w:pPr>
        <w:rPr>
          <w:b/>
          <w:bCs/>
          <w:sz w:val="32"/>
          <w:szCs w:val="32"/>
        </w:rPr>
      </w:pPr>
      <w:r w:rsidRPr="00A274E5">
        <w:rPr>
          <w:b/>
          <w:bCs/>
          <w:sz w:val="32"/>
          <w:szCs w:val="32"/>
        </w:rPr>
        <w:t>Industry problem statement A cloud service provider operates servers and APIs used by thousands of customers. Its operations team monitors failed requests, security alerts, and retry attempts.</w:t>
      </w:r>
    </w:p>
    <w:p w14:paraId="062AD90B" w14:textId="77777777" w:rsidR="00D86E36" w:rsidRPr="001A7839" w:rsidRDefault="00D86E36" w:rsidP="00D86E36">
      <w:pPr>
        <w:pStyle w:val="Heading1"/>
        <w:shd w:val="clear" w:color="auto" w:fill="F8FAFC"/>
        <w:spacing w:before="0" w:after="120"/>
        <w:rPr>
          <w:rFonts w:ascii="Segoe UI" w:hAnsi="Segoe UI" w:cs="Segoe UI"/>
          <w:color w:val="12294B"/>
          <w:spacing w:val="-9"/>
          <w:sz w:val="45"/>
          <w:szCs w:val="45"/>
        </w:rPr>
      </w:pPr>
      <w:r w:rsidRPr="00FF0350">
        <w:rPr>
          <w:sz w:val="48"/>
          <w:szCs w:val="48"/>
        </w:rPr>
        <w:t>Binomial</w:t>
      </w:r>
      <w:r>
        <w:rPr>
          <w:sz w:val="48"/>
          <w:szCs w:val="48"/>
        </w:rPr>
        <w:t xml:space="preserve"> </w:t>
      </w:r>
      <w:r>
        <w:rPr>
          <w:rFonts w:ascii="Segoe UI" w:hAnsi="Segoe UI" w:cs="Segoe UI"/>
          <w:color w:val="12294B"/>
          <w:spacing w:val="-9"/>
          <w:sz w:val="45"/>
          <w:szCs w:val="45"/>
        </w:rPr>
        <w:t>Distribution</w:t>
      </w:r>
    </w:p>
    <w:p w14:paraId="34D53926" w14:textId="4FF5BCAD" w:rsidR="00D86E36" w:rsidRDefault="00D86E36" w:rsidP="00D86E36">
      <w:pPr>
        <w:rPr>
          <w:sz w:val="28"/>
          <w:szCs w:val="28"/>
        </w:rPr>
      </w:pPr>
      <w:r>
        <w:rPr>
          <w:sz w:val="28"/>
          <w:szCs w:val="28"/>
        </w:rPr>
        <w:t>Number of trails (n) =100</w:t>
      </w:r>
    </w:p>
    <w:p w14:paraId="72FE4732" w14:textId="66B9F97F" w:rsidR="00D86E36" w:rsidRPr="001A7839" w:rsidRDefault="00D86E36" w:rsidP="00D86E36">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=0.0225</w:t>
      </w:r>
    </w:p>
    <w:p w14:paraId="1FFE504D" w14:textId="19E04567" w:rsidR="00D86E36" w:rsidRPr="001A7839" w:rsidRDefault="00D86E36" w:rsidP="00D86E36">
      <w:pPr>
        <w:rPr>
          <w:b/>
          <w:bCs/>
          <w:sz w:val="28"/>
          <w:szCs w:val="28"/>
        </w:rPr>
      </w:pPr>
      <w:r w:rsidRPr="00FF0350">
        <w:rPr>
          <w:sz w:val="28"/>
          <w:szCs w:val="28"/>
        </w:rPr>
        <w:t>Mean :</w:t>
      </w:r>
      <w:r>
        <w:rPr>
          <w:sz w:val="28"/>
          <w:szCs w:val="28"/>
        </w:rPr>
        <w:t xml:space="preserve"> </w:t>
      </w:r>
      <w:r>
        <w:rPr>
          <w:b/>
          <w:bCs/>
          <w:sz w:val="28"/>
          <w:szCs w:val="28"/>
        </w:rPr>
        <w:t>2</w:t>
      </w:r>
      <w:r w:rsidRPr="00FF0350">
        <w:rPr>
          <w:b/>
          <w:bCs/>
          <w:sz w:val="28"/>
          <w:szCs w:val="28"/>
        </w:rPr>
        <w:t>.</w:t>
      </w:r>
      <w:r>
        <w:rPr>
          <w:b/>
          <w:bCs/>
          <w:sz w:val="28"/>
          <w:szCs w:val="28"/>
        </w:rPr>
        <w:t>25</w:t>
      </w:r>
      <w:r w:rsidRPr="00FF0350">
        <w:rPr>
          <w:b/>
          <w:bCs/>
          <w:sz w:val="28"/>
          <w:szCs w:val="28"/>
        </w:rPr>
        <w:t>00</w:t>
      </w:r>
    </w:p>
    <w:p w14:paraId="7A5B50E4" w14:textId="75369CBF" w:rsidR="00D86E36" w:rsidRDefault="00D86E36" w:rsidP="00D86E36">
      <w:pPr>
        <w:rPr>
          <w:b/>
          <w:bCs/>
          <w:sz w:val="28"/>
          <w:szCs w:val="28"/>
        </w:rPr>
      </w:pPr>
      <w:r>
        <w:rPr>
          <w:sz w:val="28"/>
          <w:szCs w:val="28"/>
        </w:rPr>
        <w:t>Variance:</w:t>
      </w:r>
      <w:r w:rsidRPr="00FF0350">
        <w:rPr>
          <w:rFonts w:ascii="Segoe UI" w:hAnsi="Segoe UI" w:cs="Segoe UI"/>
          <w:b/>
          <w:bCs/>
          <w:color w:val="102C55"/>
          <w:sz w:val="27"/>
          <w:szCs w:val="27"/>
          <w:shd w:val="clear" w:color="auto" w:fill="ECFDF5"/>
        </w:rPr>
        <w:t xml:space="preserve"> </w:t>
      </w:r>
      <w:r>
        <w:rPr>
          <w:b/>
          <w:bCs/>
          <w:sz w:val="28"/>
          <w:szCs w:val="28"/>
        </w:rPr>
        <w:t>2</w:t>
      </w:r>
      <w:r w:rsidRPr="00FF0350">
        <w:rPr>
          <w:b/>
          <w:bCs/>
          <w:sz w:val="28"/>
          <w:szCs w:val="28"/>
        </w:rPr>
        <w:t>.</w:t>
      </w:r>
      <w:r>
        <w:rPr>
          <w:b/>
          <w:bCs/>
          <w:sz w:val="28"/>
          <w:szCs w:val="28"/>
        </w:rPr>
        <w:t>1</w:t>
      </w:r>
      <w:r w:rsidRPr="00FF0350">
        <w:rPr>
          <w:b/>
          <w:bCs/>
          <w:sz w:val="28"/>
          <w:szCs w:val="28"/>
        </w:rPr>
        <w:t>9</w:t>
      </w:r>
      <w:r>
        <w:rPr>
          <w:b/>
          <w:bCs/>
          <w:sz w:val="28"/>
          <w:szCs w:val="28"/>
        </w:rPr>
        <w:t>94</w:t>
      </w:r>
    </w:p>
    <w:p w14:paraId="1C3B4081" w14:textId="7046CF63" w:rsidR="00D86E36" w:rsidRDefault="00D86E36" w:rsidP="00D86E36">
      <w:pPr>
        <w:rPr>
          <w:sz w:val="28"/>
          <w:szCs w:val="28"/>
        </w:rPr>
      </w:pPr>
      <w:r w:rsidRPr="00FF0350">
        <w:rPr>
          <w:sz w:val="28"/>
          <w:szCs w:val="28"/>
        </w:rPr>
        <w:t>Probability of exact</w:t>
      </w:r>
      <w:r>
        <w:rPr>
          <w:sz w:val="28"/>
          <w:szCs w:val="28"/>
        </w:rPr>
        <w:t>ly 3 defects:</w:t>
      </w:r>
      <w:r w:rsidRPr="00FF0350">
        <w:rPr>
          <w:rFonts w:ascii="Segoe UI" w:hAnsi="Segoe UI" w:cs="Segoe UI"/>
          <w:color w:val="123A77"/>
          <w:sz w:val="26"/>
          <w:szCs w:val="26"/>
          <w:shd w:val="clear" w:color="auto" w:fill="EAF4FF"/>
        </w:rPr>
        <w:t xml:space="preserve"> </w:t>
      </w:r>
      <w:r w:rsidRPr="00FF0350">
        <w:rPr>
          <w:sz w:val="28"/>
          <w:szCs w:val="28"/>
        </w:rPr>
        <w:t>P(X =</w:t>
      </w:r>
      <w:r>
        <w:rPr>
          <w:sz w:val="28"/>
          <w:szCs w:val="28"/>
        </w:rPr>
        <w:t xml:space="preserve"> 3</w:t>
      </w:r>
      <w:r w:rsidRPr="00FF0350">
        <w:rPr>
          <w:sz w:val="28"/>
          <w:szCs w:val="28"/>
        </w:rPr>
        <w:t>) = 0.</w:t>
      </w:r>
      <w:r>
        <w:rPr>
          <w:sz w:val="28"/>
          <w:szCs w:val="28"/>
        </w:rPr>
        <w:t>20257408</w:t>
      </w:r>
    </w:p>
    <w:p w14:paraId="28264A24" w14:textId="77777777" w:rsidR="00D86E36" w:rsidRDefault="00D86E36" w:rsidP="00D86E36">
      <w:pPr>
        <w:rPr>
          <w:sz w:val="28"/>
          <w:szCs w:val="28"/>
        </w:rPr>
      </w:pPr>
      <w:r>
        <w:rPr>
          <w:sz w:val="28"/>
          <w:szCs w:val="28"/>
        </w:rPr>
        <w:t>PMF graph:</w:t>
      </w:r>
    </w:p>
    <w:p w14:paraId="5FF7002C" w14:textId="6AB28681" w:rsidR="00D86E36" w:rsidRDefault="00D86E36" w:rsidP="00D86E36">
      <w:pPr>
        <w:rPr>
          <w:sz w:val="28"/>
          <w:szCs w:val="28"/>
        </w:rPr>
      </w:pPr>
      <w:r w:rsidRPr="00D86E36">
        <w:rPr>
          <w:noProof/>
          <w:sz w:val="28"/>
          <w:szCs w:val="28"/>
        </w:rPr>
        <w:drawing>
          <wp:inline distT="0" distB="0" distL="0" distR="0" wp14:anchorId="5DDF04CA" wp14:editId="5E0F4AE9">
            <wp:extent cx="5731510" cy="3048000"/>
            <wp:effectExtent l="0" t="0" r="2540" b="0"/>
            <wp:docPr id="1650757439" name="Picture 1" descr="The image displays a binomial probability mass function (PMF) graph, showing the probabilities of different numbers of successes (X) ranging from 0 to 100, with a mean of 2.25.&#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757439" name="Picture 1" descr="The image displays a binomial probability mass function (PMF) graph, showing the probabilities of different numbers of successes (X) ranging from 0 to 100, with a mean of 2.25.&#10;&#10;AI-generated content may be incorrect."/>
                    <pic:cNvPicPr/>
                  </pic:nvPicPr>
                  <pic:blipFill>
                    <a:blip r:embed="rId12"/>
                    <a:stretch>
                      <a:fillRect/>
                    </a:stretch>
                  </pic:blipFill>
                  <pic:spPr>
                    <a:xfrm>
                      <a:off x="0" y="0"/>
                      <a:ext cx="5731510" cy="3048000"/>
                    </a:xfrm>
                    <a:prstGeom prst="rect">
                      <a:avLst/>
                    </a:prstGeom>
                  </pic:spPr>
                </pic:pic>
              </a:graphicData>
            </a:graphic>
          </wp:inline>
        </w:drawing>
      </w:r>
    </w:p>
    <w:p w14:paraId="4C248F95" w14:textId="3A25A926" w:rsidR="00D86E36" w:rsidRDefault="00D86E36" w:rsidP="00D86E36">
      <w:pPr>
        <w:rPr>
          <w:sz w:val="28"/>
          <w:szCs w:val="28"/>
        </w:rPr>
      </w:pPr>
    </w:p>
    <w:p w14:paraId="31A5174E" w14:textId="77777777" w:rsidR="00D86E36" w:rsidRPr="00C61747" w:rsidRDefault="00D86E36" w:rsidP="00D86E36">
      <w:pPr>
        <w:rPr>
          <w:b/>
          <w:bCs/>
          <w:sz w:val="32"/>
          <w:szCs w:val="32"/>
        </w:rPr>
      </w:pPr>
      <w:r w:rsidRPr="00C61747">
        <w:rPr>
          <w:b/>
          <w:bCs/>
          <w:sz w:val="32"/>
          <w:szCs w:val="32"/>
        </w:rPr>
        <w:t>Observation:</w:t>
      </w:r>
    </w:p>
    <w:p w14:paraId="257BCC73" w14:textId="45AA7C6B" w:rsidR="00D86E36" w:rsidRPr="008839FC" w:rsidRDefault="00D86E36" w:rsidP="00D86E36">
      <w:pPr>
        <w:rPr>
          <w:sz w:val="28"/>
          <w:szCs w:val="28"/>
          <w:lang w:val="en-US"/>
        </w:rPr>
      </w:pPr>
      <w:r w:rsidRPr="00D86E36">
        <w:rPr>
          <w:sz w:val="28"/>
          <w:szCs w:val="28"/>
        </w:rPr>
        <w:t>The calculated probability indicates that, the probability of observing exactly three failures in 100 trials is approximately 20.26%.</w:t>
      </w:r>
    </w:p>
    <w:p w14:paraId="195F2BB3" w14:textId="77777777" w:rsidR="00D86E36" w:rsidRPr="001A7839" w:rsidRDefault="00D86E36" w:rsidP="00D86E36">
      <w:pPr>
        <w:pStyle w:val="Heading1"/>
        <w:shd w:val="clear" w:color="auto" w:fill="F8FAFC"/>
        <w:spacing w:before="0" w:after="120"/>
        <w:rPr>
          <w:rFonts w:ascii="Segoe UI" w:hAnsi="Segoe UI" w:cs="Segoe UI"/>
          <w:color w:val="12294B"/>
          <w:spacing w:val="-9"/>
          <w:sz w:val="45"/>
          <w:szCs w:val="45"/>
        </w:rPr>
      </w:pPr>
      <w:r>
        <w:rPr>
          <w:sz w:val="48"/>
          <w:szCs w:val="48"/>
        </w:rPr>
        <w:lastRenderedPageBreak/>
        <w:t xml:space="preserve">Poisson </w:t>
      </w:r>
      <w:r>
        <w:rPr>
          <w:rFonts w:ascii="Segoe UI" w:hAnsi="Segoe UI" w:cs="Segoe UI"/>
          <w:color w:val="12294B"/>
          <w:spacing w:val="-9"/>
          <w:sz w:val="45"/>
          <w:szCs w:val="45"/>
        </w:rPr>
        <w:t>Distribution</w:t>
      </w:r>
    </w:p>
    <w:p w14:paraId="731C3649" w14:textId="53FB1DE2" w:rsidR="00D86E36" w:rsidRDefault="00D86E36" w:rsidP="00D86E36">
      <w:pPr>
        <w:rPr>
          <w:sz w:val="28"/>
          <w:szCs w:val="28"/>
        </w:rPr>
      </w:pPr>
      <w:r>
        <w:rPr>
          <w:sz w:val="28"/>
          <w:szCs w:val="28"/>
        </w:rPr>
        <w:t>Mean=λ = 3</w:t>
      </w:r>
    </w:p>
    <w:p w14:paraId="7EA27477" w14:textId="3C9EDB2E" w:rsidR="002E0DCA" w:rsidRDefault="002E0DCA" w:rsidP="00D86E36">
      <w:pPr>
        <w:rPr>
          <w:sz w:val="28"/>
          <w:szCs w:val="28"/>
        </w:rPr>
      </w:pPr>
      <w:r>
        <w:rPr>
          <w:sz w:val="28"/>
          <w:szCs w:val="28"/>
        </w:rPr>
        <w:t xml:space="preserve">Probability  of k alerts are given by </w:t>
      </w:r>
      <w:r w:rsidRPr="002E0DCA">
        <w:rPr>
          <w:sz w:val="28"/>
          <w:szCs w:val="28"/>
        </w:rPr>
        <w:t xml:space="preserve">P(X = k) = </w:t>
      </w:r>
      <w:r>
        <w:rPr>
          <w:sz w:val="28"/>
          <w:szCs w:val="28"/>
        </w:rPr>
        <w:t>(</w:t>
      </w:r>
      <w:r w:rsidRPr="002E0DCA">
        <w:rPr>
          <w:sz w:val="28"/>
          <w:szCs w:val="28"/>
        </w:rPr>
        <w:t>e</w:t>
      </w:r>
      <w:r w:rsidRPr="002E0DCA">
        <w:rPr>
          <w:sz w:val="28"/>
          <w:szCs w:val="28"/>
          <w:vertAlign w:val="superscript"/>
        </w:rPr>
        <w:t>−λ</w:t>
      </w:r>
      <w:r w:rsidRPr="002E0DCA">
        <w:rPr>
          <w:sz w:val="28"/>
          <w:szCs w:val="28"/>
        </w:rPr>
        <w:t xml:space="preserve"> </w:t>
      </w:r>
      <w:r>
        <w:rPr>
          <w:sz w:val="28"/>
          <w:szCs w:val="28"/>
        </w:rPr>
        <w:t>*</w:t>
      </w:r>
      <w:r w:rsidRPr="002E0DCA">
        <w:rPr>
          <w:sz w:val="28"/>
          <w:szCs w:val="28"/>
        </w:rPr>
        <w:t>λ</w:t>
      </w:r>
      <w:r w:rsidRPr="002E0DCA">
        <w:rPr>
          <w:sz w:val="28"/>
          <w:szCs w:val="28"/>
          <w:vertAlign w:val="superscript"/>
        </w:rPr>
        <w:t>k</w:t>
      </w:r>
      <w:r w:rsidRPr="002E0DCA">
        <w:rPr>
          <w:sz w:val="28"/>
          <w:szCs w:val="28"/>
        </w:rPr>
        <w:t xml:space="preserve"> </w:t>
      </w:r>
      <w:r>
        <w:rPr>
          <w:sz w:val="28"/>
          <w:szCs w:val="28"/>
        </w:rPr>
        <w:t>)</w:t>
      </w:r>
      <w:r w:rsidRPr="002E0DCA">
        <w:rPr>
          <w:sz w:val="28"/>
          <w:szCs w:val="28"/>
        </w:rPr>
        <w:t>/ k!</w:t>
      </w:r>
    </w:p>
    <w:tbl>
      <w:tblPr>
        <w:tblStyle w:val="TableGrid"/>
        <w:tblW w:w="0" w:type="auto"/>
        <w:tblLook w:val="04A0" w:firstRow="1" w:lastRow="0" w:firstColumn="1" w:lastColumn="0" w:noHBand="0" w:noVBand="1"/>
      </w:tblPr>
      <w:tblGrid>
        <w:gridCol w:w="4508"/>
        <w:gridCol w:w="4508"/>
      </w:tblGrid>
      <w:tr w:rsidR="002E0DCA" w14:paraId="1BB5A886" w14:textId="77777777" w:rsidTr="002E0DCA">
        <w:tc>
          <w:tcPr>
            <w:tcW w:w="4508" w:type="dxa"/>
          </w:tcPr>
          <w:p w14:paraId="4DDB5C18" w14:textId="4B57F22F" w:rsidR="002E0DCA" w:rsidRDefault="002E0DCA" w:rsidP="00D86E36">
            <w:pPr>
              <w:rPr>
                <w:sz w:val="28"/>
                <w:szCs w:val="28"/>
              </w:rPr>
            </w:pPr>
            <w:r w:rsidRPr="002E0DCA">
              <w:rPr>
                <w:sz w:val="28"/>
                <w:szCs w:val="28"/>
              </w:rPr>
              <w:t>Number of alerts (k)</w:t>
            </w:r>
          </w:p>
        </w:tc>
        <w:tc>
          <w:tcPr>
            <w:tcW w:w="4508" w:type="dxa"/>
          </w:tcPr>
          <w:p w14:paraId="7368EF6A" w14:textId="5D0796F3" w:rsidR="002E0DCA" w:rsidRDefault="002E0DCA" w:rsidP="00D86E36">
            <w:pPr>
              <w:rPr>
                <w:sz w:val="28"/>
                <w:szCs w:val="28"/>
              </w:rPr>
            </w:pPr>
            <w:r w:rsidRPr="002E0DCA">
              <w:rPr>
                <w:sz w:val="28"/>
                <w:szCs w:val="28"/>
              </w:rPr>
              <w:t>Probability</w:t>
            </w:r>
            <w:r>
              <w:rPr>
                <w:sz w:val="28"/>
                <w:szCs w:val="28"/>
              </w:rPr>
              <w:t xml:space="preserve"> = </w:t>
            </w:r>
            <w:r w:rsidRPr="002E0DCA">
              <w:rPr>
                <w:sz w:val="28"/>
                <w:szCs w:val="28"/>
              </w:rPr>
              <w:t>P(X = k)</w:t>
            </w:r>
          </w:p>
        </w:tc>
      </w:tr>
      <w:tr w:rsidR="002E0DCA" w14:paraId="4D813E5C" w14:textId="77777777" w:rsidTr="002E0DCA">
        <w:tc>
          <w:tcPr>
            <w:tcW w:w="4508" w:type="dxa"/>
          </w:tcPr>
          <w:p w14:paraId="230EEFA1" w14:textId="0FB28521" w:rsidR="002E0DCA" w:rsidRDefault="002E0DCA" w:rsidP="00D86E36">
            <w:pPr>
              <w:rPr>
                <w:sz w:val="28"/>
                <w:szCs w:val="28"/>
              </w:rPr>
            </w:pPr>
            <w:r>
              <w:rPr>
                <w:sz w:val="28"/>
                <w:szCs w:val="28"/>
              </w:rPr>
              <w:t>0</w:t>
            </w:r>
          </w:p>
        </w:tc>
        <w:tc>
          <w:tcPr>
            <w:tcW w:w="4508" w:type="dxa"/>
          </w:tcPr>
          <w:p w14:paraId="0F0BA9E4" w14:textId="602089F9" w:rsidR="002E0DCA" w:rsidRDefault="002E0DCA" w:rsidP="002E0DCA">
            <w:pPr>
              <w:rPr>
                <w:sz w:val="28"/>
                <w:szCs w:val="28"/>
              </w:rPr>
            </w:pPr>
            <w:r w:rsidRPr="002E0DCA">
              <w:rPr>
                <w:sz w:val="28"/>
                <w:szCs w:val="28"/>
              </w:rPr>
              <w:t>0.04978707</w:t>
            </w:r>
          </w:p>
        </w:tc>
      </w:tr>
      <w:tr w:rsidR="002E0DCA" w14:paraId="1DE5CED1" w14:textId="77777777" w:rsidTr="002E0DCA">
        <w:tc>
          <w:tcPr>
            <w:tcW w:w="4508" w:type="dxa"/>
          </w:tcPr>
          <w:p w14:paraId="7242218A" w14:textId="4EA9F484" w:rsidR="002E0DCA" w:rsidRDefault="002E0DCA" w:rsidP="00D86E36">
            <w:pPr>
              <w:rPr>
                <w:sz w:val="28"/>
                <w:szCs w:val="28"/>
              </w:rPr>
            </w:pPr>
            <w:r>
              <w:rPr>
                <w:sz w:val="28"/>
                <w:szCs w:val="28"/>
              </w:rPr>
              <w:t>1</w:t>
            </w:r>
          </w:p>
        </w:tc>
        <w:tc>
          <w:tcPr>
            <w:tcW w:w="4508" w:type="dxa"/>
          </w:tcPr>
          <w:p w14:paraId="6E0DAE54" w14:textId="6A0DE231" w:rsidR="002E0DCA" w:rsidRDefault="002E0DCA" w:rsidP="00D86E36">
            <w:pPr>
              <w:rPr>
                <w:sz w:val="28"/>
                <w:szCs w:val="28"/>
              </w:rPr>
            </w:pPr>
            <w:r w:rsidRPr="002E0DCA">
              <w:rPr>
                <w:sz w:val="28"/>
                <w:szCs w:val="28"/>
              </w:rPr>
              <w:t>0.14936121</w:t>
            </w:r>
          </w:p>
        </w:tc>
      </w:tr>
      <w:tr w:rsidR="002E0DCA" w14:paraId="19E12AC4" w14:textId="77777777" w:rsidTr="002E0DCA">
        <w:tc>
          <w:tcPr>
            <w:tcW w:w="4508" w:type="dxa"/>
          </w:tcPr>
          <w:p w14:paraId="143BFCF9" w14:textId="69164843" w:rsidR="002E0DCA" w:rsidRDefault="002E0DCA" w:rsidP="00D86E36">
            <w:pPr>
              <w:rPr>
                <w:sz w:val="28"/>
                <w:szCs w:val="28"/>
              </w:rPr>
            </w:pPr>
            <w:r>
              <w:rPr>
                <w:sz w:val="28"/>
                <w:szCs w:val="28"/>
              </w:rPr>
              <w:t>2</w:t>
            </w:r>
          </w:p>
        </w:tc>
        <w:tc>
          <w:tcPr>
            <w:tcW w:w="4508" w:type="dxa"/>
          </w:tcPr>
          <w:p w14:paraId="5C649627" w14:textId="1DF8BA40" w:rsidR="002E0DCA" w:rsidRDefault="002E0DCA" w:rsidP="00D86E36">
            <w:pPr>
              <w:rPr>
                <w:sz w:val="28"/>
                <w:szCs w:val="28"/>
              </w:rPr>
            </w:pPr>
            <w:r w:rsidRPr="002E0DCA">
              <w:rPr>
                <w:sz w:val="28"/>
                <w:szCs w:val="28"/>
              </w:rPr>
              <w:t>0.22404181</w:t>
            </w:r>
          </w:p>
        </w:tc>
      </w:tr>
      <w:tr w:rsidR="002E0DCA" w14:paraId="07DCCD86" w14:textId="77777777" w:rsidTr="002E0DCA">
        <w:tc>
          <w:tcPr>
            <w:tcW w:w="4508" w:type="dxa"/>
          </w:tcPr>
          <w:p w14:paraId="6E325773" w14:textId="16DF2A27" w:rsidR="002E0DCA" w:rsidRDefault="002E0DCA" w:rsidP="00D86E36">
            <w:pPr>
              <w:rPr>
                <w:sz w:val="28"/>
                <w:szCs w:val="28"/>
              </w:rPr>
            </w:pPr>
            <w:r>
              <w:rPr>
                <w:sz w:val="28"/>
                <w:szCs w:val="28"/>
              </w:rPr>
              <w:t>3</w:t>
            </w:r>
          </w:p>
        </w:tc>
        <w:tc>
          <w:tcPr>
            <w:tcW w:w="4508" w:type="dxa"/>
          </w:tcPr>
          <w:p w14:paraId="1C51C41A" w14:textId="18446D69" w:rsidR="002E0DCA" w:rsidRDefault="002E0DCA" w:rsidP="00D86E36">
            <w:pPr>
              <w:rPr>
                <w:sz w:val="28"/>
                <w:szCs w:val="28"/>
              </w:rPr>
            </w:pPr>
            <w:r w:rsidRPr="002E0DCA">
              <w:rPr>
                <w:sz w:val="28"/>
                <w:szCs w:val="28"/>
              </w:rPr>
              <w:t>0.22404181</w:t>
            </w:r>
          </w:p>
        </w:tc>
      </w:tr>
      <w:tr w:rsidR="002E0DCA" w14:paraId="0E7C1DD6" w14:textId="77777777" w:rsidTr="002E0DCA">
        <w:tc>
          <w:tcPr>
            <w:tcW w:w="4508" w:type="dxa"/>
          </w:tcPr>
          <w:p w14:paraId="3CC54A5F" w14:textId="0A60DEA8" w:rsidR="002E0DCA" w:rsidRDefault="002E0DCA" w:rsidP="00D86E36">
            <w:pPr>
              <w:rPr>
                <w:sz w:val="28"/>
                <w:szCs w:val="28"/>
              </w:rPr>
            </w:pPr>
            <w:r>
              <w:rPr>
                <w:sz w:val="28"/>
                <w:szCs w:val="28"/>
              </w:rPr>
              <w:t>4</w:t>
            </w:r>
          </w:p>
        </w:tc>
        <w:tc>
          <w:tcPr>
            <w:tcW w:w="4508" w:type="dxa"/>
          </w:tcPr>
          <w:p w14:paraId="77C2FD4B" w14:textId="796957C5" w:rsidR="002E0DCA" w:rsidRDefault="002E0DCA" w:rsidP="00D86E36">
            <w:pPr>
              <w:rPr>
                <w:sz w:val="28"/>
                <w:szCs w:val="28"/>
              </w:rPr>
            </w:pPr>
            <w:r w:rsidRPr="002E0DCA">
              <w:rPr>
                <w:sz w:val="28"/>
                <w:szCs w:val="28"/>
              </w:rPr>
              <w:t>0.16803136</w:t>
            </w:r>
          </w:p>
        </w:tc>
      </w:tr>
      <w:tr w:rsidR="002E0DCA" w14:paraId="66728F0C" w14:textId="77777777" w:rsidTr="002E0DCA">
        <w:tc>
          <w:tcPr>
            <w:tcW w:w="4508" w:type="dxa"/>
          </w:tcPr>
          <w:p w14:paraId="5B984F38" w14:textId="316A7520" w:rsidR="002E0DCA" w:rsidRDefault="002E0DCA" w:rsidP="00D86E36">
            <w:pPr>
              <w:rPr>
                <w:sz w:val="28"/>
                <w:szCs w:val="28"/>
              </w:rPr>
            </w:pPr>
            <w:r>
              <w:rPr>
                <w:sz w:val="28"/>
                <w:szCs w:val="28"/>
              </w:rPr>
              <w:t>5</w:t>
            </w:r>
          </w:p>
        </w:tc>
        <w:tc>
          <w:tcPr>
            <w:tcW w:w="4508" w:type="dxa"/>
          </w:tcPr>
          <w:p w14:paraId="7D23EE1B" w14:textId="2D6F6F42" w:rsidR="002E0DCA" w:rsidRDefault="002E0DCA" w:rsidP="00D86E36">
            <w:pPr>
              <w:rPr>
                <w:sz w:val="28"/>
                <w:szCs w:val="28"/>
              </w:rPr>
            </w:pPr>
            <w:r w:rsidRPr="002E0DCA">
              <w:rPr>
                <w:sz w:val="28"/>
                <w:szCs w:val="28"/>
              </w:rPr>
              <w:t>0.10081881</w:t>
            </w:r>
          </w:p>
        </w:tc>
      </w:tr>
      <w:tr w:rsidR="002E0DCA" w14:paraId="449A0AD5" w14:textId="77777777" w:rsidTr="002E0DCA">
        <w:tc>
          <w:tcPr>
            <w:tcW w:w="4508" w:type="dxa"/>
          </w:tcPr>
          <w:p w14:paraId="53E6A855" w14:textId="3DF400CD" w:rsidR="002E0DCA" w:rsidRDefault="002E0DCA" w:rsidP="00D86E36">
            <w:pPr>
              <w:rPr>
                <w:sz w:val="28"/>
                <w:szCs w:val="28"/>
              </w:rPr>
            </w:pPr>
            <w:r>
              <w:rPr>
                <w:sz w:val="28"/>
                <w:szCs w:val="28"/>
              </w:rPr>
              <w:t>10</w:t>
            </w:r>
          </w:p>
        </w:tc>
        <w:tc>
          <w:tcPr>
            <w:tcW w:w="4508" w:type="dxa"/>
          </w:tcPr>
          <w:p w14:paraId="52D4B113" w14:textId="19301CBB" w:rsidR="002E0DCA" w:rsidRDefault="002E0DCA" w:rsidP="00D86E36">
            <w:pPr>
              <w:rPr>
                <w:sz w:val="28"/>
                <w:szCs w:val="28"/>
              </w:rPr>
            </w:pPr>
            <w:r w:rsidRPr="002E0DCA">
              <w:rPr>
                <w:sz w:val="28"/>
                <w:szCs w:val="28"/>
              </w:rPr>
              <w:t>0.00081015</w:t>
            </w:r>
          </w:p>
        </w:tc>
      </w:tr>
      <w:tr w:rsidR="002E0DCA" w14:paraId="16B40853" w14:textId="77777777" w:rsidTr="002E0DCA">
        <w:tc>
          <w:tcPr>
            <w:tcW w:w="4508" w:type="dxa"/>
          </w:tcPr>
          <w:p w14:paraId="649E5A8E" w14:textId="396F2145" w:rsidR="002E0DCA" w:rsidRDefault="002E0DCA" w:rsidP="00D86E36">
            <w:pPr>
              <w:rPr>
                <w:sz w:val="28"/>
                <w:szCs w:val="28"/>
              </w:rPr>
            </w:pPr>
            <w:r>
              <w:rPr>
                <w:sz w:val="28"/>
                <w:szCs w:val="28"/>
              </w:rPr>
              <w:t>15</w:t>
            </w:r>
          </w:p>
        </w:tc>
        <w:tc>
          <w:tcPr>
            <w:tcW w:w="4508" w:type="dxa"/>
          </w:tcPr>
          <w:p w14:paraId="2A04D6E0" w14:textId="0A8D9574" w:rsidR="002E0DCA" w:rsidRDefault="002E0DCA" w:rsidP="00D86E36">
            <w:pPr>
              <w:rPr>
                <w:sz w:val="28"/>
                <w:szCs w:val="28"/>
              </w:rPr>
            </w:pPr>
            <w:r w:rsidRPr="002E0DCA">
              <w:rPr>
                <w:sz w:val="28"/>
                <w:szCs w:val="28"/>
              </w:rPr>
              <w:t>0.00000055</w:t>
            </w:r>
          </w:p>
        </w:tc>
      </w:tr>
      <w:tr w:rsidR="002E0DCA" w14:paraId="6C5C78A8" w14:textId="77777777" w:rsidTr="002E0DCA">
        <w:tc>
          <w:tcPr>
            <w:tcW w:w="4508" w:type="dxa"/>
          </w:tcPr>
          <w:p w14:paraId="13B00D6E" w14:textId="01ABE974" w:rsidR="002E0DCA" w:rsidRDefault="002E0DCA" w:rsidP="00D86E36">
            <w:pPr>
              <w:rPr>
                <w:sz w:val="28"/>
                <w:szCs w:val="28"/>
              </w:rPr>
            </w:pPr>
            <w:r>
              <w:rPr>
                <w:sz w:val="28"/>
                <w:szCs w:val="28"/>
              </w:rPr>
              <w:t>16</w:t>
            </w:r>
          </w:p>
        </w:tc>
        <w:tc>
          <w:tcPr>
            <w:tcW w:w="4508" w:type="dxa"/>
          </w:tcPr>
          <w:p w14:paraId="63FFEE0E" w14:textId="4D66E04C" w:rsidR="002E0DCA" w:rsidRDefault="002E0DCA" w:rsidP="00D86E36">
            <w:pPr>
              <w:rPr>
                <w:sz w:val="28"/>
                <w:szCs w:val="28"/>
              </w:rPr>
            </w:pPr>
            <w:r w:rsidRPr="002E0DCA">
              <w:rPr>
                <w:sz w:val="28"/>
                <w:szCs w:val="28"/>
              </w:rPr>
              <w:t>0.00000010</w:t>
            </w:r>
          </w:p>
        </w:tc>
      </w:tr>
      <w:tr w:rsidR="002E0DCA" w14:paraId="71E53ACF" w14:textId="77777777" w:rsidTr="002E0DCA">
        <w:tc>
          <w:tcPr>
            <w:tcW w:w="4508" w:type="dxa"/>
          </w:tcPr>
          <w:p w14:paraId="328DC29D" w14:textId="7DEA142C" w:rsidR="002E0DCA" w:rsidRDefault="002E0DCA" w:rsidP="00D86E36">
            <w:pPr>
              <w:rPr>
                <w:sz w:val="28"/>
                <w:szCs w:val="28"/>
              </w:rPr>
            </w:pPr>
            <w:r>
              <w:rPr>
                <w:sz w:val="28"/>
                <w:szCs w:val="28"/>
              </w:rPr>
              <w:t>17</w:t>
            </w:r>
          </w:p>
        </w:tc>
        <w:tc>
          <w:tcPr>
            <w:tcW w:w="4508" w:type="dxa"/>
          </w:tcPr>
          <w:p w14:paraId="036FC500" w14:textId="2AB1BD12" w:rsidR="002E0DCA" w:rsidRDefault="002E0DCA" w:rsidP="00D86E36">
            <w:pPr>
              <w:rPr>
                <w:sz w:val="28"/>
                <w:szCs w:val="28"/>
              </w:rPr>
            </w:pPr>
            <w:r w:rsidRPr="002E0DCA">
              <w:rPr>
                <w:sz w:val="28"/>
                <w:szCs w:val="28"/>
              </w:rPr>
              <w:t>0.00000002</w:t>
            </w:r>
          </w:p>
        </w:tc>
      </w:tr>
      <w:tr w:rsidR="002E0DCA" w14:paraId="2C4357B3" w14:textId="77777777" w:rsidTr="002E0DCA">
        <w:tc>
          <w:tcPr>
            <w:tcW w:w="4508" w:type="dxa"/>
          </w:tcPr>
          <w:p w14:paraId="020DFEAE" w14:textId="7444441D" w:rsidR="002E0DCA" w:rsidRDefault="002E0DCA" w:rsidP="00D86E36">
            <w:pPr>
              <w:rPr>
                <w:sz w:val="28"/>
                <w:szCs w:val="28"/>
              </w:rPr>
            </w:pPr>
            <w:r>
              <w:rPr>
                <w:sz w:val="28"/>
                <w:szCs w:val="28"/>
              </w:rPr>
              <w:t>18</w:t>
            </w:r>
          </w:p>
        </w:tc>
        <w:tc>
          <w:tcPr>
            <w:tcW w:w="4508" w:type="dxa"/>
          </w:tcPr>
          <w:p w14:paraId="6DF006D7" w14:textId="63B94A3B" w:rsidR="002E0DCA" w:rsidRDefault="002E0DCA" w:rsidP="00D86E36">
            <w:pPr>
              <w:rPr>
                <w:sz w:val="28"/>
                <w:szCs w:val="28"/>
              </w:rPr>
            </w:pPr>
            <w:r w:rsidRPr="002E0DCA">
              <w:rPr>
                <w:sz w:val="28"/>
                <w:szCs w:val="28"/>
              </w:rPr>
              <w:t>0.00000000</w:t>
            </w:r>
          </w:p>
        </w:tc>
      </w:tr>
    </w:tbl>
    <w:p w14:paraId="043E5D04" w14:textId="0BF489E4" w:rsidR="004C07FB" w:rsidRDefault="000E6B57" w:rsidP="00D86E36">
      <w:pPr>
        <w:rPr>
          <w:sz w:val="28"/>
          <w:szCs w:val="28"/>
        </w:rPr>
      </w:pPr>
      <w:r>
        <w:rPr>
          <w:sz w:val="28"/>
          <w:szCs w:val="28"/>
        </w:rPr>
        <w:t>PMF graph:</w:t>
      </w:r>
    </w:p>
    <w:p w14:paraId="6B25AC47" w14:textId="01E599E1" w:rsidR="00D86E36" w:rsidRDefault="002E0DCA" w:rsidP="00D86E36">
      <w:pPr>
        <w:rPr>
          <w:noProof/>
        </w:rPr>
      </w:pPr>
      <w:r w:rsidRPr="002E0DCA">
        <w:rPr>
          <w:noProof/>
        </w:rPr>
        <w:drawing>
          <wp:inline distT="0" distB="0" distL="0" distR="0" wp14:anchorId="604CEED4" wp14:editId="0879902E">
            <wp:extent cx="5731510" cy="3051175"/>
            <wp:effectExtent l="0" t="0" r="2540" b="0"/>
            <wp:docPr id="1383859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59947" name=""/>
                    <pic:cNvPicPr/>
                  </pic:nvPicPr>
                  <pic:blipFill>
                    <a:blip r:embed="rId13"/>
                    <a:stretch>
                      <a:fillRect/>
                    </a:stretch>
                  </pic:blipFill>
                  <pic:spPr>
                    <a:xfrm>
                      <a:off x="0" y="0"/>
                      <a:ext cx="5731510" cy="3051175"/>
                    </a:xfrm>
                    <a:prstGeom prst="rect">
                      <a:avLst/>
                    </a:prstGeom>
                  </pic:spPr>
                </pic:pic>
              </a:graphicData>
            </a:graphic>
          </wp:inline>
        </w:drawing>
      </w:r>
      <w:r w:rsidR="00D86E36" w:rsidRPr="004761C1">
        <w:rPr>
          <w:noProof/>
        </w:rPr>
        <w:t xml:space="preserve"> </w:t>
      </w:r>
    </w:p>
    <w:p w14:paraId="1F4F1A9A" w14:textId="3A9CDC80" w:rsidR="00D86E36" w:rsidRDefault="00D86E36" w:rsidP="00D86E36">
      <w:pPr>
        <w:rPr>
          <w:noProof/>
        </w:rPr>
      </w:pPr>
    </w:p>
    <w:p w14:paraId="38BC54B2" w14:textId="77777777" w:rsidR="00D86E36" w:rsidRPr="00492FE4" w:rsidRDefault="00D86E36" w:rsidP="00D86E36">
      <w:pPr>
        <w:rPr>
          <w:b/>
          <w:bCs/>
          <w:noProof/>
          <w:sz w:val="32"/>
          <w:szCs w:val="32"/>
        </w:rPr>
      </w:pPr>
      <w:r w:rsidRPr="00492FE4">
        <w:rPr>
          <w:b/>
          <w:bCs/>
          <w:noProof/>
          <w:sz w:val="32"/>
          <w:szCs w:val="32"/>
        </w:rPr>
        <w:t>Observation:</w:t>
      </w:r>
    </w:p>
    <w:p w14:paraId="582384A1" w14:textId="3F5A9BD0" w:rsidR="004C07FB" w:rsidRPr="000E6B57" w:rsidRDefault="002E0DCA" w:rsidP="004C07FB">
      <w:pPr>
        <w:rPr>
          <w:noProof/>
        </w:rPr>
      </w:pPr>
      <w:r>
        <w:rPr>
          <w:noProof/>
        </w:rPr>
        <w:t>F</w:t>
      </w:r>
      <w:r w:rsidRPr="002E0DCA">
        <w:rPr>
          <w:noProof/>
        </w:rPr>
        <w:t>or an average alert rate of three, the probabilities of two and three alerts are each approximately 22.40%. The probability of four or more alerts is approximately 35.28%.</w:t>
      </w:r>
    </w:p>
    <w:p w14:paraId="13C01145" w14:textId="6D545A92" w:rsidR="004C07FB" w:rsidRDefault="004C07FB" w:rsidP="004C07FB">
      <w:pPr>
        <w:rPr>
          <w:sz w:val="28"/>
          <w:szCs w:val="28"/>
        </w:rPr>
      </w:pPr>
      <w:r>
        <w:rPr>
          <w:sz w:val="28"/>
          <w:szCs w:val="28"/>
        </w:rPr>
        <w:lastRenderedPageBreak/>
        <w:t>Mean=λ = 2</w:t>
      </w:r>
    </w:p>
    <w:tbl>
      <w:tblPr>
        <w:tblStyle w:val="TableGrid"/>
        <w:tblW w:w="0" w:type="auto"/>
        <w:tblLook w:val="04A0" w:firstRow="1" w:lastRow="0" w:firstColumn="1" w:lastColumn="0" w:noHBand="0" w:noVBand="1"/>
      </w:tblPr>
      <w:tblGrid>
        <w:gridCol w:w="4508"/>
        <w:gridCol w:w="4508"/>
      </w:tblGrid>
      <w:tr w:rsidR="004C07FB" w14:paraId="150096D5" w14:textId="77777777" w:rsidTr="00F37D31">
        <w:tc>
          <w:tcPr>
            <w:tcW w:w="4508" w:type="dxa"/>
          </w:tcPr>
          <w:p w14:paraId="0E8B9227" w14:textId="77777777" w:rsidR="004C07FB" w:rsidRDefault="004C07FB" w:rsidP="00F37D31">
            <w:pPr>
              <w:rPr>
                <w:sz w:val="28"/>
                <w:szCs w:val="28"/>
              </w:rPr>
            </w:pPr>
            <w:r w:rsidRPr="002E0DCA">
              <w:rPr>
                <w:sz w:val="28"/>
                <w:szCs w:val="28"/>
              </w:rPr>
              <w:t>Number of alerts (k)</w:t>
            </w:r>
          </w:p>
        </w:tc>
        <w:tc>
          <w:tcPr>
            <w:tcW w:w="4508" w:type="dxa"/>
          </w:tcPr>
          <w:p w14:paraId="1B728FBA" w14:textId="77777777" w:rsidR="004C07FB" w:rsidRDefault="004C07FB" w:rsidP="00F37D31">
            <w:pPr>
              <w:rPr>
                <w:sz w:val="28"/>
                <w:szCs w:val="28"/>
              </w:rPr>
            </w:pPr>
            <w:r w:rsidRPr="002E0DCA">
              <w:rPr>
                <w:sz w:val="28"/>
                <w:szCs w:val="28"/>
              </w:rPr>
              <w:t>Probability</w:t>
            </w:r>
            <w:r>
              <w:rPr>
                <w:sz w:val="28"/>
                <w:szCs w:val="28"/>
              </w:rPr>
              <w:t xml:space="preserve"> = </w:t>
            </w:r>
            <w:r w:rsidRPr="002E0DCA">
              <w:rPr>
                <w:sz w:val="28"/>
                <w:szCs w:val="28"/>
              </w:rPr>
              <w:t>P(X = k)</w:t>
            </w:r>
          </w:p>
        </w:tc>
      </w:tr>
      <w:tr w:rsidR="004C07FB" w14:paraId="16936742" w14:textId="77777777" w:rsidTr="00F37D31">
        <w:tc>
          <w:tcPr>
            <w:tcW w:w="4508" w:type="dxa"/>
          </w:tcPr>
          <w:p w14:paraId="52A72F10" w14:textId="77777777" w:rsidR="004C07FB" w:rsidRDefault="004C07FB" w:rsidP="00F37D31">
            <w:pPr>
              <w:rPr>
                <w:sz w:val="28"/>
                <w:szCs w:val="28"/>
              </w:rPr>
            </w:pPr>
            <w:r>
              <w:rPr>
                <w:sz w:val="28"/>
                <w:szCs w:val="28"/>
              </w:rPr>
              <w:t>0</w:t>
            </w:r>
          </w:p>
        </w:tc>
        <w:tc>
          <w:tcPr>
            <w:tcW w:w="4508" w:type="dxa"/>
          </w:tcPr>
          <w:p w14:paraId="72C54FCD" w14:textId="52A9BD0C" w:rsidR="004C07FB" w:rsidRDefault="004C07FB" w:rsidP="00F37D31">
            <w:pPr>
              <w:rPr>
                <w:sz w:val="28"/>
                <w:szCs w:val="28"/>
              </w:rPr>
            </w:pPr>
            <w:r w:rsidRPr="004C07FB">
              <w:rPr>
                <w:sz w:val="28"/>
                <w:szCs w:val="28"/>
              </w:rPr>
              <w:t>0.13533528</w:t>
            </w:r>
          </w:p>
        </w:tc>
      </w:tr>
      <w:tr w:rsidR="004C07FB" w14:paraId="0C2E0205" w14:textId="77777777" w:rsidTr="00F37D31">
        <w:tc>
          <w:tcPr>
            <w:tcW w:w="4508" w:type="dxa"/>
          </w:tcPr>
          <w:p w14:paraId="2FED0527" w14:textId="77777777" w:rsidR="004C07FB" w:rsidRDefault="004C07FB" w:rsidP="00F37D31">
            <w:pPr>
              <w:rPr>
                <w:sz w:val="28"/>
                <w:szCs w:val="28"/>
              </w:rPr>
            </w:pPr>
            <w:r>
              <w:rPr>
                <w:sz w:val="28"/>
                <w:szCs w:val="28"/>
              </w:rPr>
              <w:t>1</w:t>
            </w:r>
          </w:p>
        </w:tc>
        <w:tc>
          <w:tcPr>
            <w:tcW w:w="4508" w:type="dxa"/>
          </w:tcPr>
          <w:p w14:paraId="32EB6928" w14:textId="57B4EEFD" w:rsidR="004C07FB" w:rsidRDefault="004C07FB" w:rsidP="00F37D31">
            <w:pPr>
              <w:rPr>
                <w:sz w:val="28"/>
                <w:szCs w:val="28"/>
              </w:rPr>
            </w:pPr>
            <w:r w:rsidRPr="004C07FB">
              <w:rPr>
                <w:sz w:val="28"/>
                <w:szCs w:val="28"/>
              </w:rPr>
              <w:t>0.27067057</w:t>
            </w:r>
          </w:p>
        </w:tc>
      </w:tr>
      <w:tr w:rsidR="004C07FB" w14:paraId="16CDD308" w14:textId="77777777" w:rsidTr="00F37D31">
        <w:tc>
          <w:tcPr>
            <w:tcW w:w="4508" w:type="dxa"/>
          </w:tcPr>
          <w:p w14:paraId="5C102F2A" w14:textId="77777777" w:rsidR="004C07FB" w:rsidRDefault="004C07FB" w:rsidP="00F37D31">
            <w:pPr>
              <w:rPr>
                <w:sz w:val="28"/>
                <w:szCs w:val="28"/>
              </w:rPr>
            </w:pPr>
            <w:r>
              <w:rPr>
                <w:sz w:val="28"/>
                <w:szCs w:val="28"/>
              </w:rPr>
              <w:t>2</w:t>
            </w:r>
          </w:p>
        </w:tc>
        <w:tc>
          <w:tcPr>
            <w:tcW w:w="4508" w:type="dxa"/>
          </w:tcPr>
          <w:p w14:paraId="73EE44AF" w14:textId="587598D9" w:rsidR="004C07FB" w:rsidRDefault="004C07FB" w:rsidP="004C07FB">
            <w:pPr>
              <w:tabs>
                <w:tab w:val="center" w:pos="2146"/>
              </w:tabs>
              <w:rPr>
                <w:sz w:val="28"/>
                <w:szCs w:val="28"/>
              </w:rPr>
            </w:pPr>
            <w:r w:rsidRPr="004C07FB">
              <w:rPr>
                <w:sz w:val="28"/>
                <w:szCs w:val="28"/>
              </w:rPr>
              <w:t>0.27067057</w:t>
            </w:r>
            <w:r>
              <w:rPr>
                <w:sz w:val="28"/>
                <w:szCs w:val="28"/>
              </w:rPr>
              <w:tab/>
            </w:r>
          </w:p>
        </w:tc>
      </w:tr>
      <w:tr w:rsidR="004C07FB" w14:paraId="3C1C5408" w14:textId="77777777" w:rsidTr="00F37D31">
        <w:tc>
          <w:tcPr>
            <w:tcW w:w="4508" w:type="dxa"/>
          </w:tcPr>
          <w:p w14:paraId="71258B48" w14:textId="77777777" w:rsidR="004C07FB" w:rsidRDefault="004C07FB" w:rsidP="00F37D31">
            <w:pPr>
              <w:rPr>
                <w:sz w:val="28"/>
                <w:szCs w:val="28"/>
              </w:rPr>
            </w:pPr>
            <w:r>
              <w:rPr>
                <w:sz w:val="28"/>
                <w:szCs w:val="28"/>
              </w:rPr>
              <w:t>3</w:t>
            </w:r>
          </w:p>
        </w:tc>
        <w:tc>
          <w:tcPr>
            <w:tcW w:w="4508" w:type="dxa"/>
          </w:tcPr>
          <w:p w14:paraId="485D3DE5" w14:textId="72871D19" w:rsidR="004C07FB" w:rsidRDefault="004C07FB" w:rsidP="00F37D31">
            <w:pPr>
              <w:rPr>
                <w:sz w:val="28"/>
                <w:szCs w:val="28"/>
              </w:rPr>
            </w:pPr>
            <w:r w:rsidRPr="004C07FB">
              <w:rPr>
                <w:sz w:val="28"/>
                <w:szCs w:val="28"/>
              </w:rPr>
              <w:t>0.18044704</w:t>
            </w:r>
          </w:p>
        </w:tc>
      </w:tr>
      <w:tr w:rsidR="004C07FB" w14:paraId="46F91FC2" w14:textId="77777777" w:rsidTr="00F37D31">
        <w:tc>
          <w:tcPr>
            <w:tcW w:w="4508" w:type="dxa"/>
          </w:tcPr>
          <w:p w14:paraId="25D08894" w14:textId="77777777" w:rsidR="004C07FB" w:rsidRDefault="004C07FB" w:rsidP="00F37D31">
            <w:pPr>
              <w:rPr>
                <w:sz w:val="28"/>
                <w:szCs w:val="28"/>
              </w:rPr>
            </w:pPr>
            <w:r>
              <w:rPr>
                <w:sz w:val="28"/>
                <w:szCs w:val="28"/>
              </w:rPr>
              <w:t>4</w:t>
            </w:r>
          </w:p>
        </w:tc>
        <w:tc>
          <w:tcPr>
            <w:tcW w:w="4508" w:type="dxa"/>
          </w:tcPr>
          <w:p w14:paraId="4C146F28" w14:textId="3E5CADC5" w:rsidR="004C07FB" w:rsidRDefault="004C07FB" w:rsidP="00F37D31">
            <w:pPr>
              <w:rPr>
                <w:sz w:val="28"/>
                <w:szCs w:val="28"/>
              </w:rPr>
            </w:pPr>
            <w:r w:rsidRPr="004C07FB">
              <w:rPr>
                <w:sz w:val="28"/>
                <w:szCs w:val="28"/>
              </w:rPr>
              <w:t>0.09022352</w:t>
            </w:r>
          </w:p>
        </w:tc>
      </w:tr>
      <w:tr w:rsidR="004C07FB" w14:paraId="1705BD08" w14:textId="77777777" w:rsidTr="00F37D31">
        <w:tc>
          <w:tcPr>
            <w:tcW w:w="4508" w:type="dxa"/>
          </w:tcPr>
          <w:p w14:paraId="5E44213A" w14:textId="77777777" w:rsidR="004C07FB" w:rsidRDefault="004C07FB" w:rsidP="00F37D31">
            <w:pPr>
              <w:rPr>
                <w:sz w:val="28"/>
                <w:szCs w:val="28"/>
              </w:rPr>
            </w:pPr>
            <w:r>
              <w:rPr>
                <w:sz w:val="28"/>
                <w:szCs w:val="28"/>
              </w:rPr>
              <w:t>5</w:t>
            </w:r>
          </w:p>
        </w:tc>
        <w:tc>
          <w:tcPr>
            <w:tcW w:w="4508" w:type="dxa"/>
          </w:tcPr>
          <w:p w14:paraId="76BBA068" w14:textId="76751CCD" w:rsidR="004C07FB" w:rsidRDefault="004C07FB" w:rsidP="00F37D31">
            <w:pPr>
              <w:rPr>
                <w:sz w:val="28"/>
                <w:szCs w:val="28"/>
              </w:rPr>
            </w:pPr>
            <w:r w:rsidRPr="002E0DCA">
              <w:rPr>
                <w:sz w:val="28"/>
                <w:szCs w:val="28"/>
              </w:rPr>
              <w:t>0.</w:t>
            </w:r>
            <w:r>
              <w:rPr>
                <w:sz w:val="28"/>
                <w:szCs w:val="28"/>
              </w:rPr>
              <w:t>03608941</w:t>
            </w:r>
          </w:p>
        </w:tc>
      </w:tr>
      <w:tr w:rsidR="004C07FB" w14:paraId="32768679" w14:textId="77777777" w:rsidTr="00F37D31">
        <w:tc>
          <w:tcPr>
            <w:tcW w:w="4508" w:type="dxa"/>
          </w:tcPr>
          <w:p w14:paraId="52318A23" w14:textId="77777777" w:rsidR="004C07FB" w:rsidRDefault="004C07FB" w:rsidP="00F37D31">
            <w:pPr>
              <w:rPr>
                <w:sz w:val="28"/>
                <w:szCs w:val="28"/>
              </w:rPr>
            </w:pPr>
            <w:r>
              <w:rPr>
                <w:sz w:val="28"/>
                <w:szCs w:val="28"/>
              </w:rPr>
              <w:t>10</w:t>
            </w:r>
          </w:p>
        </w:tc>
        <w:tc>
          <w:tcPr>
            <w:tcW w:w="4508" w:type="dxa"/>
          </w:tcPr>
          <w:p w14:paraId="518D3D53" w14:textId="71F6D0B4" w:rsidR="004C07FB" w:rsidRDefault="004C07FB" w:rsidP="00F37D31">
            <w:pPr>
              <w:rPr>
                <w:sz w:val="28"/>
                <w:szCs w:val="28"/>
              </w:rPr>
            </w:pPr>
            <w:r w:rsidRPr="002E0DCA">
              <w:rPr>
                <w:sz w:val="28"/>
                <w:szCs w:val="28"/>
              </w:rPr>
              <w:t>0.000</w:t>
            </w:r>
            <w:r>
              <w:rPr>
                <w:sz w:val="28"/>
                <w:szCs w:val="28"/>
              </w:rPr>
              <w:t>03819</w:t>
            </w:r>
          </w:p>
        </w:tc>
      </w:tr>
      <w:tr w:rsidR="004C07FB" w14:paraId="652F5F47" w14:textId="77777777" w:rsidTr="00F37D31">
        <w:tc>
          <w:tcPr>
            <w:tcW w:w="4508" w:type="dxa"/>
          </w:tcPr>
          <w:p w14:paraId="0811AA53" w14:textId="61158BFB" w:rsidR="004C07FB" w:rsidRDefault="004C07FB" w:rsidP="00F37D31">
            <w:pPr>
              <w:rPr>
                <w:sz w:val="28"/>
                <w:szCs w:val="28"/>
              </w:rPr>
            </w:pPr>
            <w:r>
              <w:rPr>
                <w:sz w:val="28"/>
                <w:szCs w:val="28"/>
              </w:rPr>
              <w:t>11</w:t>
            </w:r>
          </w:p>
        </w:tc>
        <w:tc>
          <w:tcPr>
            <w:tcW w:w="4508" w:type="dxa"/>
          </w:tcPr>
          <w:p w14:paraId="28BFE7E1" w14:textId="3E5B2BF4" w:rsidR="004C07FB" w:rsidRDefault="004C07FB" w:rsidP="00F37D31">
            <w:pPr>
              <w:rPr>
                <w:sz w:val="28"/>
                <w:szCs w:val="28"/>
              </w:rPr>
            </w:pPr>
            <w:r w:rsidRPr="002E0DCA">
              <w:rPr>
                <w:sz w:val="28"/>
                <w:szCs w:val="28"/>
              </w:rPr>
              <w:t>0.00000</w:t>
            </w:r>
            <w:r>
              <w:rPr>
                <w:sz w:val="28"/>
                <w:szCs w:val="28"/>
              </w:rPr>
              <w:t>694</w:t>
            </w:r>
          </w:p>
        </w:tc>
      </w:tr>
      <w:tr w:rsidR="004C07FB" w14:paraId="7DDBCB35" w14:textId="77777777" w:rsidTr="00F37D31">
        <w:tc>
          <w:tcPr>
            <w:tcW w:w="4508" w:type="dxa"/>
          </w:tcPr>
          <w:p w14:paraId="65671E00" w14:textId="2AB0F4D8" w:rsidR="004C07FB" w:rsidRDefault="004C07FB" w:rsidP="00F37D31">
            <w:pPr>
              <w:rPr>
                <w:sz w:val="28"/>
                <w:szCs w:val="28"/>
              </w:rPr>
            </w:pPr>
            <w:r>
              <w:rPr>
                <w:sz w:val="28"/>
                <w:szCs w:val="28"/>
              </w:rPr>
              <w:t>12</w:t>
            </w:r>
          </w:p>
        </w:tc>
        <w:tc>
          <w:tcPr>
            <w:tcW w:w="4508" w:type="dxa"/>
          </w:tcPr>
          <w:p w14:paraId="3FF6E5D4" w14:textId="57E140BE" w:rsidR="004C07FB" w:rsidRDefault="004C07FB" w:rsidP="00F37D31">
            <w:pPr>
              <w:rPr>
                <w:sz w:val="28"/>
                <w:szCs w:val="28"/>
              </w:rPr>
            </w:pPr>
            <w:r w:rsidRPr="002E0DCA">
              <w:rPr>
                <w:sz w:val="28"/>
                <w:szCs w:val="28"/>
              </w:rPr>
              <w:t>0.00000</w:t>
            </w:r>
            <w:r>
              <w:rPr>
                <w:sz w:val="28"/>
                <w:szCs w:val="28"/>
              </w:rPr>
              <w:t>1</w:t>
            </w:r>
            <w:r w:rsidRPr="002E0DCA">
              <w:rPr>
                <w:sz w:val="28"/>
                <w:szCs w:val="28"/>
              </w:rPr>
              <w:t>1</w:t>
            </w:r>
            <w:r>
              <w:rPr>
                <w:sz w:val="28"/>
                <w:szCs w:val="28"/>
              </w:rPr>
              <w:t>6</w:t>
            </w:r>
          </w:p>
        </w:tc>
      </w:tr>
      <w:tr w:rsidR="004C07FB" w14:paraId="4EE0F661" w14:textId="77777777" w:rsidTr="00F37D31">
        <w:tc>
          <w:tcPr>
            <w:tcW w:w="4508" w:type="dxa"/>
          </w:tcPr>
          <w:p w14:paraId="740F9E3F" w14:textId="55566B2E" w:rsidR="004C07FB" w:rsidRDefault="004C07FB" w:rsidP="00F37D31">
            <w:pPr>
              <w:rPr>
                <w:sz w:val="28"/>
                <w:szCs w:val="28"/>
              </w:rPr>
            </w:pPr>
            <w:r>
              <w:rPr>
                <w:sz w:val="28"/>
                <w:szCs w:val="28"/>
              </w:rPr>
              <w:t>14</w:t>
            </w:r>
          </w:p>
        </w:tc>
        <w:tc>
          <w:tcPr>
            <w:tcW w:w="4508" w:type="dxa"/>
          </w:tcPr>
          <w:p w14:paraId="1636C99B" w14:textId="16A7493F" w:rsidR="004C07FB" w:rsidRDefault="004C07FB" w:rsidP="00F37D31">
            <w:pPr>
              <w:rPr>
                <w:sz w:val="28"/>
                <w:szCs w:val="28"/>
              </w:rPr>
            </w:pPr>
            <w:r w:rsidRPr="002E0DCA">
              <w:rPr>
                <w:sz w:val="28"/>
                <w:szCs w:val="28"/>
              </w:rPr>
              <w:t>0.0000000</w:t>
            </w:r>
            <w:r>
              <w:rPr>
                <w:sz w:val="28"/>
                <w:szCs w:val="28"/>
              </w:rPr>
              <w:t>3</w:t>
            </w:r>
          </w:p>
        </w:tc>
      </w:tr>
      <w:tr w:rsidR="004C07FB" w14:paraId="44390B42" w14:textId="77777777" w:rsidTr="00F37D31">
        <w:tc>
          <w:tcPr>
            <w:tcW w:w="4508" w:type="dxa"/>
          </w:tcPr>
          <w:p w14:paraId="2758D47C" w14:textId="5F1745DF" w:rsidR="004C07FB" w:rsidRDefault="004C07FB" w:rsidP="00F37D31">
            <w:pPr>
              <w:rPr>
                <w:sz w:val="28"/>
                <w:szCs w:val="28"/>
              </w:rPr>
            </w:pPr>
            <w:r>
              <w:rPr>
                <w:sz w:val="28"/>
                <w:szCs w:val="28"/>
              </w:rPr>
              <w:t>15</w:t>
            </w:r>
          </w:p>
        </w:tc>
        <w:tc>
          <w:tcPr>
            <w:tcW w:w="4508" w:type="dxa"/>
          </w:tcPr>
          <w:p w14:paraId="15DC6C72" w14:textId="77777777" w:rsidR="004C07FB" w:rsidRDefault="004C07FB" w:rsidP="00F37D31">
            <w:pPr>
              <w:rPr>
                <w:sz w:val="28"/>
                <w:szCs w:val="28"/>
              </w:rPr>
            </w:pPr>
            <w:r w:rsidRPr="002E0DCA">
              <w:rPr>
                <w:sz w:val="28"/>
                <w:szCs w:val="28"/>
              </w:rPr>
              <w:t>0.00000000</w:t>
            </w:r>
          </w:p>
        </w:tc>
      </w:tr>
    </w:tbl>
    <w:p w14:paraId="271806A8" w14:textId="77777777" w:rsidR="004C07FB" w:rsidRDefault="004C07FB" w:rsidP="004C07FB">
      <w:pPr>
        <w:rPr>
          <w:sz w:val="28"/>
          <w:szCs w:val="28"/>
        </w:rPr>
      </w:pPr>
    </w:p>
    <w:p w14:paraId="483FFE0D" w14:textId="791C80C8" w:rsidR="000E6B57" w:rsidRDefault="000E6B57" w:rsidP="004C07FB">
      <w:pPr>
        <w:rPr>
          <w:sz w:val="28"/>
          <w:szCs w:val="28"/>
        </w:rPr>
      </w:pPr>
      <w:r>
        <w:rPr>
          <w:sz w:val="28"/>
          <w:szCs w:val="28"/>
        </w:rPr>
        <w:t>PMF graph:</w:t>
      </w:r>
    </w:p>
    <w:p w14:paraId="7D9CB487" w14:textId="77777777" w:rsidR="000E6B57" w:rsidRDefault="000E6B57" w:rsidP="004C07FB">
      <w:pPr>
        <w:rPr>
          <w:sz w:val="28"/>
          <w:szCs w:val="28"/>
        </w:rPr>
      </w:pPr>
    </w:p>
    <w:p w14:paraId="0384B339" w14:textId="018506C0" w:rsidR="004C07FB" w:rsidRDefault="004C07FB" w:rsidP="004C07FB">
      <w:pPr>
        <w:rPr>
          <w:sz w:val="28"/>
          <w:szCs w:val="28"/>
        </w:rPr>
      </w:pPr>
      <w:r w:rsidRPr="004C07FB">
        <w:rPr>
          <w:noProof/>
          <w:sz w:val="28"/>
          <w:szCs w:val="28"/>
        </w:rPr>
        <w:drawing>
          <wp:inline distT="0" distB="0" distL="0" distR="0" wp14:anchorId="6760B636" wp14:editId="78919202">
            <wp:extent cx="5731510" cy="3051175"/>
            <wp:effectExtent l="0" t="0" r="2540" b="0"/>
            <wp:docPr id="1277861092" name="Picture 1" descr="The image displays a Poisson probability mass function (PMF) graph, showing the distribution of events for a mean of 2.00, with probabilities for values of X from 0 to 13.&#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861092" name="Picture 1" descr="The image displays a Poisson probability mass function (PMF) graph, showing the distribution of events for a mean of 2.00, with probabilities for values of X from 0 to 13.&#10;&#10;AI-generated content may be incorrect."/>
                    <pic:cNvPicPr/>
                  </pic:nvPicPr>
                  <pic:blipFill>
                    <a:blip r:embed="rId14"/>
                    <a:stretch>
                      <a:fillRect/>
                    </a:stretch>
                  </pic:blipFill>
                  <pic:spPr>
                    <a:xfrm>
                      <a:off x="0" y="0"/>
                      <a:ext cx="5731510" cy="3051175"/>
                    </a:xfrm>
                    <a:prstGeom prst="rect">
                      <a:avLst/>
                    </a:prstGeom>
                  </pic:spPr>
                </pic:pic>
              </a:graphicData>
            </a:graphic>
          </wp:inline>
        </w:drawing>
      </w:r>
    </w:p>
    <w:p w14:paraId="343D13D9" w14:textId="77777777" w:rsidR="000E6B57" w:rsidRDefault="000E6B57" w:rsidP="004C07FB">
      <w:pPr>
        <w:rPr>
          <w:sz w:val="28"/>
          <w:szCs w:val="28"/>
        </w:rPr>
      </w:pPr>
    </w:p>
    <w:p w14:paraId="7D9C5425" w14:textId="77777777" w:rsidR="000E6B57" w:rsidRDefault="000E6B57" w:rsidP="004C07FB">
      <w:pPr>
        <w:rPr>
          <w:sz w:val="28"/>
          <w:szCs w:val="28"/>
        </w:rPr>
      </w:pPr>
    </w:p>
    <w:p w14:paraId="67F556B9" w14:textId="77777777" w:rsidR="000E6B57" w:rsidRDefault="000E6B57" w:rsidP="004C07FB">
      <w:pPr>
        <w:rPr>
          <w:sz w:val="28"/>
          <w:szCs w:val="28"/>
        </w:rPr>
      </w:pPr>
    </w:p>
    <w:p w14:paraId="3EA7420C" w14:textId="77777777" w:rsidR="000E6B57" w:rsidRDefault="000E6B57" w:rsidP="004C07FB">
      <w:pPr>
        <w:rPr>
          <w:sz w:val="28"/>
          <w:szCs w:val="28"/>
        </w:rPr>
      </w:pPr>
    </w:p>
    <w:p w14:paraId="56B6E531" w14:textId="51262005" w:rsidR="004C07FB" w:rsidRDefault="004C07FB" w:rsidP="004C07FB">
      <w:pPr>
        <w:rPr>
          <w:sz w:val="28"/>
          <w:szCs w:val="28"/>
        </w:rPr>
      </w:pPr>
      <w:r>
        <w:rPr>
          <w:sz w:val="28"/>
          <w:szCs w:val="28"/>
        </w:rPr>
        <w:lastRenderedPageBreak/>
        <w:t>Mean=λ = 5</w:t>
      </w:r>
    </w:p>
    <w:tbl>
      <w:tblPr>
        <w:tblStyle w:val="TableGrid"/>
        <w:tblW w:w="0" w:type="auto"/>
        <w:tblLook w:val="04A0" w:firstRow="1" w:lastRow="0" w:firstColumn="1" w:lastColumn="0" w:noHBand="0" w:noVBand="1"/>
      </w:tblPr>
      <w:tblGrid>
        <w:gridCol w:w="4508"/>
        <w:gridCol w:w="4508"/>
      </w:tblGrid>
      <w:tr w:rsidR="004C07FB" w14:paraId="68420A85" w14:textId="77777777" w:rsidTr="00F37D31">
        <w:tc>
          <w:tcPr>
            <w:tcW w:w="4508" w:type="dxa"/>
          </w:tcPr>
          <w:p w14:paraId="2462C148" w14:textId="77777777" w:rsidR="004C07FB" w:rsidRDefault="004C07FB" w:rsidP="00F37D31">
            <w:pPr>
              <w:rPr>
                <w:sz w:val="28"/>
                <w:szCs w:val="28"/>
              </w:rPr>
            </w:pPr>
            <w:r w:rsidRPr="002E0DCA">
              <w:rPr>
                <w:sz w:val="28"/>
                <w:szCs w:val="28"/>
              </w:rPr>
              <w:t>Number of alerts (k)</w:t>
            </w:r>
          </w:p>
        </w:tc>
        <w:tc>
          <w:tcPr>
            <w:tcW w:w="4508" w:type="dxa"/>
          </w:tcPr>
          <w:p w14:paraId="7B9D9AA1" w14:textId="77777777" w:rsidR="004C07FB" w:rsidRDefault="004C07FB" w:rsidP="00F37D31">
            <w:pPr>
              <w:rPr>
                <w:sz w:val="28"/>
                <w:szCs w:val="28"/>
              </w:rPr>
            </w:pPr>
            <w:r w:rsidRPr="002E0DCA">
              <w:rPr>
                <w:sz w:val="28"/>
                <w:szCs w:val="28"/>
              </w:rPr>
              <w:t>Probability</w:t>
            </w:r>
            <w:r>
              <w:rPr>
                <w:sz w:val="28"/>
                <w:szCs w:val="28"/>
              </w:rPr>
              <w:t xml:space="preserve"> = </w:t>
            </w:r>
            <w:r w:rsidRPr="002E0DCA">
              <w:rPr>
                <w:sz w:val="28"/>
                <w:szCs w:val="28"/>
              </w:rPr>
              <w:t>P(X = k)</w:t>
            </w:r>
          </w:p>
        </w:tc>
      </w:tr>
      <w:tr w:rsidR="004C07FB" w14:paraId="27038EBD" w14:textId="77777777" w:rsidTr="00F37D31">
        <w:tc>
          <w:tcPr>
            <w:tcW w:w="4508" w:type="dxa"/>
          </w:tcPr>
          <w:p w14:paraId="489A9038" w14:textId="77777777" w:rsidR="004C07FB" w:rsidRDefault="004C07FB" w:rsidP="00F37D31">
            <w:pPr>
              <w:rPr>
                <w:sz w:val="28"/>
                <w:szCs w:val="28"/>
              </w:rPr>
            </w:pPr>
            <w:r>
              <w:rPr>
                <w:sz w:val="28"/>
                <w:szCs w:val="28"/>
              </w:rPr>
              <w:t>0</w:t>
            </w:r>
          </w:p>
        </w:tc>
        <w:tc>
          <w:tcPr>
            <w:tcW w:w="4508" w:type="dxa"/>
          </w:tcPr>
          <w:p w14:paraId="6C9B9081" w14:textId="04BFB638" w:rsidR="004C07FB" w:rsidRDefault="000E6B57" w:rsidP="00F37D31">
            <w:pPr>
              <w:rPr>
                <w:sz w:val="28"/>
                <w:szCs w:val="28"/>
              </w:rPr>
            </w:pPr>
            <w:r w:rsidRPr="000E6B57">
              <w:rPr>
                <w:sz w:val="28"/>
                <w:szCs w:val="28"/>
              </w:rPr>
              <w:t>0.00673795</w:t>
            </w:r>
          </w:p>
        </w:tc>
      </w:tr>
      <w:tr w:rsidR="004C07FB" w14:paraId="62A8CA66" w14:textId="77777777" w:rsidTr="00F37D31">
        <w:tc>
          <w:tcPr>
            <w:tcW w:w="4508" w:type="dxa"/>
          </w:tcPr>
          <w:p w14:paraId="4E87B576" w14:textId="77777777" w:rsidR="004C07FB" w:rsidRDefault="004C07FB" w:rsidP="00F37D31">
            <w:pPr>
              <w:rPr>
                <w:sz w:val="28"/>
                <w:szCs w:val="28"/>
              </w:rPr>
            </w:pPr>
            <w:r>
              <w:rPr>
                <w:sz w:val="28"/>
                <w:szCs w:val="28"/>
              </w:rPr>
              <w:t>1</w:t>
            </w:r>
          </w:p>
        </w:tc>
        <w:tc>
          <w:tcPr>
            <w:tcW w:w="4508" w:type="dxa"/>
          </w:tcPr>
          <w:p w14:paraId="474950AD" w14:textId="031A60A8" w:rsidR="004C07FB" w:rsidRDefault="000E6B57" w:rsidP="00F37D31">
            <w:pPr>
              <w:rPr>
                <w:sz w:val="28"/>
                <w:szCs w:val="28"/>
              </w:rPr>
            </w:pPr>
            <w:r w:rsidRPr="000E6B57">
              <w:rPr>
                <w:sz w:val="28"/>
                <w:szCs w:val="28"/>
              </w:rPr>
              <w:t>0.03368973</w:t>
            </w:r>
          </w:p>
        </w:tc>
      </w:tr>
      <w:tr w:rsidR="004C07FB" w14:paraId="415F8BC9" w14:textId="77777777" w:rsidTr="00F37D31">
        <w:tc>
          <w:tcPr>
            <w:tcW w:w="4508" w:type="dxa"/>
          </w:tcPr>
          <w:p w14:paraId="006984D3" w14:textId="77777777" w:rsidR="004C07FB" w:rsidRDefault="004C07FB" w:rsidP="00F37D31">
            <w:pPr>
              <w:rPr>
                <w:sz w:val="28"/>
                <w:szCs w:val="28"/>
              </w:rPr>
            </w:pPr>
            <w:r>
              <w:rPr>
                <w:sz w:val="28"/>
                <w:szCs w:val="28"/>
              </w:rPr>
              <w:t>2</w:t>
            </w:r>
          </w:p>
        </w:tc>
        <w:tc>
          <w:tcPr>
            <w:tcW w:w="4508" w:type="dxa"/>
          </w:tcPr>
          <w:p w14:paraId="6B1936FE" w14:textId="6877988D" w:rsidR="004C07FB" w:rsidRDefault="000E6B57" w:rsidP="00F37D31">
            <w:pPr>
              <w:tabs>
                <w:tab w:val="center" w:pos="2146"/>
              </w:tabs>
              <w:rPr>
                <w:sz w:val="28"/>
                <w:szCs w:val="28"/>
              </w:rPr>
            </w:pPr>
            <w:r w:rsidRPr="000E6B57">
              <w:rPr>
                <w:sz w:val="28"/>
                <w:szCs w:val="28"/>
              </w:rPr>
              <w:t>0.08422434</w:t>
            </w:r>
            <w:r w:rsidR="004C07FB">
              <w:rPr>
                <w:sz w:val="28"/>
                <w:szCs w:val="28"/>
              </w:rPr>
              <w:tab/>
            </w:r>
          </w:p>
        </w:tc>
      </w:tr>
      <w:tr w:rsidR="004C07FB" w14:paraId="21B3511D" w14:textId="77777777" w:rsidTr="00F37D31">
        <w:tc>
          <w:tcPr>
            <w:tcW w:w="4508" w:type="dxa"/>
          </w:tcPr>
          <w:p w14:paraId="09827A43" w14:textId="77777777" w:rsidR="004C07FB" w:rsidRDefault="004C07FB" w:rsidP="00F37D31">
            <w:pPr>
              <w:rPr>
                <w:sz w:val="28"/>
                <w:szCs w:val="28"/>
              </w:rPr>
            </w:pPr>
            <w:r>
              <w:rPr>
                <w:sz w:val="28"/>
                <w:szCs w:val="28"/>
              </w:rPr>
              <w:t>3</w:t>
            </w:r>
          </w:p>
        </w:tc>
        <w:tc>
          <w:tcPr>
            <w:tcW w:w="4508" w:type="dxa"/>
          </w:tcPr>
          <w:p w14:paraId="6D990074" w14:textId="1BCB05DF" w:rsidR="004C07FB" w:rsidRDefault="000E6B57" w:rsidP="00F37D31">
            <w:pPr>
              <w:rPr>
                <w:sz w:val="28"/>
                <w:szCs w:val="28"/>
              </w:rPr>
            </w:pPr>
            <w:r w:rsidRPr="000E6B57">
              <w:rPr>
                <w:sz w:val="28"/>
                <w:szCs w:val="28"/>
              </w:rPr>
              <w:t>0.14037390</w:t>
            </w:r>
          </w:p>
        </w:tc>
      </w:tr>
      <w:tr w:rsidR="004C07FB" w14:paraId="49C14293" w14:textId="77777777" w:rsidTr="00F37D31">
        <w:tc>
          <w:tcPr>
            <w:tcW w:w="4508" w:type="dxa"/>
          </w:tcPr>
          <w:p w14:paraId="773B7975" w14:textId="77777777" w:rsidR="004C07FB" w:rsidRDefault="004C07FB" w:rsidP="00F37D31">
            <w:pPr>
              <w:rPr>
                <w:sz w:val="28"/>
                <w:szCs w:val="28"/>
              </w:rPr>
            </w:pPr>
            <w:r>
              <w:rPr>
                <w:sz w:val="28"/>
                <w:szCs w:val="28"/>
              </w:rPr>
              <w:t>4</w:t>
            </w:r>
          </w:p>
        </w:tc>
        <w:tc>
          <w:tcPr>
            <w:tcW w:w="4508" w:type="dxa"/>
          </w:tcPr>
          <w:p w14:paraId="3FAF78FC" w14:textId="30F938AB" w:rsidR="004C07FB" w:rsidRDefault="000E6B57" w:rsidP="00F37D31">
            <w:pPr>
              <w:rPr>
                <w:sz w:val="28"/>
                <w:szCs w:val="28"/>
              </w:rPr>
            </w:pPr>
            <w:r w:rsidRPr="000E6B57">
              <w:rPr>
                <w:sz w:val="28"/>
                <w:szCs w:val="28"/>
              </w:rPr>
              <w:t>0.17546737</w:t>
            </w:r>
          </w:p>
        </w:tc>
      </w:tr>
      <w:tr w:rsidR="004C07FB" w14:paraId="21B8C239" w14:textId="77777777" w:rsidTr="00F37D31">
        <w:tc>
          <w:tcPr>
            <w:tcW w:w="4508" w:type="dxa"/>
          </w:tcPr>
          <w:p w14:paraId="1623D1E1" w14:textId="77777777" w:rsidR="004C07FB" w:rsidRDefault="004C07FB" w:rsidP="00F37D31">
            <w:pPr>
              <w:rPr>
                <w:sz w:val="28"/>
                <w:szCs w:val="28"/>
              </w:rPr>
            </w:pPr>
            <w:r>
              <w:rPr>
                <w:sz w:val="28"/>
                <w:szCs w:val="28"/>
              </w:rPr>
              <w:t>5</w:t>
            </w:r>
          </w:p>
        </w:tc>
        <w:tc>
          <w:tcPr>
            <w:tcW w:w="4508" w:type="dxa"/>
          </w:tcPr>
          <w:p w14:paraId="77375B5C" w14:textId="110A3F29" w:rsidR="004C07FB" w:rsidRDefault="000E6B57" w:rsidP="00F37D31">
            <w:pPr>
              <w:rPr>
                <w:sz w:val="28"/>
                <w:szCs w:val="28"/>
              </w:rPr>
            </w:pPr>
            <w:r w:rsidRPr="000E6B57">
              <w:rPr>
                <w:sz w:val="28"/>
                <w:szCs w:val="28"/>
              </w:rPr>
              <w:t>0.17546737</w:t>
            </w:r>
          </w:p>
        </w:tc>
      </w:tr>
      <w:tr w:rsidR="004C07FB" w14:paraId="19C4CA1A" w14:textId="77777777" w:rsidTr="00F37D31">
        <w:tc>
          <w:tcPr>
            <w:tcW w:w="4508" w:type="dxa"/>
          </w:tcPr>
          <w:p w14:paraId="47FFCA77" w14:textId="77777777" w:rsidR="004C07FB" w:rsidRDefault="004C07FB" w:rsidP="00F37D31">
            <w:pPr>
              <w:rPr>
                <w:sz w:val="28"/>
                <w:szCs w:val="28"/>
              </w:rPr>
            </w:pPr>
            <w:r>
              <w:rPr>
                <w:sz w:val="28"/>
                <w:szCs w:val="28"/>
              </w:rPr>
              <w:t>10</w:t>
            </w:r>
          </w:p>
        </w:tc>
        <w:tc>
          <w:tcPr>
            <w:tcW w:w="4508" w:type="dxa"/>
          </w:tcPr>
          <w:p w14:paraId="3B071531" w14:textId="25D49F54" w:rsidR="004C07FB" w:rsidRDefault="000E6B57" w:rsidP="00F37D31">
            <w:pPr>
              <w:rPr>
                <w:sz w:val="28"/>
                <w:szCs w:val="28"/>
              </w:rPr>
            </w:pPr>
            <w:r w:rsidRPr="000E6B57">
              <w:rPr>
                <w:sz w:val="28"/>
                <w:szCs w:val="28"/>
              </w:rPr>
              <w:t>0.01813279</w:t>
            </w:r>
          </w:p>
        </w:tc>
      </w:tr>
      <w:tr w:rsidR="004C07FB" w14:paraId="70C5C1AF" w14:textId="77777777" w:rsidTr="00F37D31">
        <w:tc>
          <w:tcPr>
            <w:tcW w:w="4508" w:type="dxa"/>
          </w:tcPr>
          <w:p w14:paraId="2D89FDFF" w14:textId="75DB8204" w:rsidR="004C07FB" w:rsidRDefault="004C07FB" w:rsidP="00F37D31">
            <w:pPr>
              <w:rPr>
                <w:sz w:val="28"/>
                <w:szCs w:val="28"/>
              </w:rPr>
            </w:pPr>
            <w:r>
              <w:rPr>
                <w:sz w:val="28"/>
                <w:szCs w:val="28"/>
              </w:rPr>
              <w:t>1</w:t>
            </w:r>
            <w:r w:rsidR="006E48F4">
              <w:rPr>
                <w:sz w:val="28"/>
                <w:szCs w:val="28"/>
              </w:rPr>
              <w:t>5</w:t>
            </w:r>
          </w:p>
        </w:tc>
        <w:tc>
          <w:tcPr>
            <w:tcW w:w="4508" w:type="dxa"/>
          </w:tcPr>
          <w:p w14:paraId="21E1DC1B" w14:textId="7C0109C5" w:rsidR="004C07FB" w:rsidRDefault="004C07FB" w:rsidP="00F37D31">
            <w:pPr>
              <w:rPr>
                <w:sz w:val="28"/>
                <w:szCs w:val="28"/>
              </w:rPr>
            </w:pPr>
            <w:r w:rsidRPr="002E0DCA">
              <w:rPr>
                <w:sz w:val="28"/>
                <w:szCs w:val="28"/>
              </w:rPr>
              <w:t>0.000</w:t>
            </w:r>
            <w:r w:rsidR="006E48F4">
              <w:rPr>
                <w:sz w:val="28"/>
                <w:szCs w:val="28"/>
              </w:rPr>
              <w:t>15725</w:t>
            </w:r>
          </w:p>
        </w:tc>
      </w:tr>
      <w:tr w:rsidR="004C07FB" w14:paraId="6B2A2899" w14:textId="77777777" w:rsidTr="00F37D31">
        <w:tc>
          <w:tcPr>
            <w:tcW w:w="4508" w:type="dxa"/>
          </w:tcPr>
          <w:p w14:paraId="6DA45A85" w14:textId="29C2E669" w:rsidR="004C07FB" w:rsidRDefault="006E48F4" w:rsidP="00F37D31">
            <w:pPr>
              <w:rPr>
                <w:sz w:val="28"/>
                <w:szCs w:val="28"/>
              </w:rPr>
            </w:pPr>
            <w:r>
              <w:rPr>
                <w:sz w:val="28"/>
                <w:szCs w:val="28"/>
              </w:rPr>
              <w:t>20</w:t>
            </w:r>
          </w:p>
        </w:tc>
        <w:tc>
          <w:tcPr>
            <w:tcW w:w="4508" w:type="dxa"/>
          </w:tcPr>
          <w:p w14:paraId="55319B93" w14:textId="14839C8E" w:rsidR="004C07FB" w:rsidRDefault="004C07FB" w:rsidP="00F37D31">
            <w:pPr>
              <w:rPr>
                <w:sz w:val="28"/>
                <w:szCs w:val="28"/>
              </w:rPr>
            </w:pPr>
            <w:r w:rsidRPr="002E0DCA">
              <w:rPr>
                <w:sz w:val="28"/>
                <w:szCs w:val="28"/>
              </w:rPr>
              <w:t>0.00000</w:t>
            </w:r>
            <w:r w:rsidR="006E48F4">
              <w:rPr>
                <w:sz w:val="28"/>
                <w:szCs w:val="28"/>
              </w:rPr>
              <w:t>026</w:t>
            </w:r>
          </w:p>
        </w:tc>
      </w:tr>
      <w:tr w:rsidR="004C07FB" w14:paraId="3E62A821" w14:textId="77777777" w:rsidTr="00F37D31">
        <w:tc>
          <w:tcPr>
            <w:tcW w:w="4508" w:type="dxa"/>
          </w:tcPr>
          <w:p w14:paraId="4B645963" w14:textId="5ED26382" w:rsidR="004C07FB" w:rsidRDefault="000E6B57" w:rsidP="00F37D31">
            <w:pPr>
              <w:rPr>
                <w:sz w:val="28"/>
                <w:szCs w:val="28"/>
              </w:rPr>
            </w:pPr>
            <w:r>
              <w:rPr>
                <w:sz w:val="28"/>
                <w:szCs w:val="28"/>
              </w:rPr>
              <w:t>22</w:t>
            </w:r>
          </w:p>
        </w:tc>
        <w:tc>
          <w:tcPr>
            <w:tcW w:w="4508" w:type="dxa"/>
          </w:tcPr>
          <w:p w14:paraId="63C602B4" w14:textId="08427B40" w:rsidR="004C07FB" w:rsidRDefault="004C07FB" w:rsidP="00F37D31">
            <w:pPr>
              <w:rPr>
                <w:sz w:val="28"/>
                <w:szCs w:val="28"/>
              </w:rPr>
            </w:pPr>
            <w:r w:rsidRPr="002E0DCA">
              <w:rPr>
                <w:sz w:val="28"/>
                <w:szCs w:val="28"/>
              </w:rPr>
              <w:t>0.0000000</w:t>
            </w:r>
            <w:r w:rsidR="006E48F4">
              <w:rPr>
                <w:sz w:val="28"/>
                <w:szCs w:val="28"/>
              </w:rPr>
              <w:t>1</w:t>
            </w:r>
          </w:p>
        </w:tc>
      </w:tr>
      <w:tr w:rsidR="004C07FB" w14:paraId="58158E8B" w14:textId="77777777" w:rsidTr="00F37D31">
        <w:tc>
          <w:tcPr>
            <w:tcW w:w="4508" w:type="dxa"/>
          </w:tcPr>
          <w:p w14:paraId="69D8D3AD" w14:textId="605D2608" w:rsidR="004C07FB" w:rsidRDefault="000E6B57" w:rsidP="00F37D31">
            <w:pPr>
              <w:rPr>
                <w:sz w:val="28"/>
                <w:szCs w:val="28"/>
              </w:rPr>
            </w:pPr>
            <w:r>
              <w:rPr>
                <w:sz w:val="28"/>
                <w:szCs w:val="28"/>
              </w:rPr>
              <w:t>23</w:t>
            </w:r>
          </w:p>
        </w:tc>
        <w:tc>
          <w:tcPr>
            <w:tcW w:w="4508" w:type="dxa"/>
          </w:tcPr>
          <w:p w14:paraId="3E3D7DF2" w14:textId="77777777" w:rsidR="004C07FB" w:rsidRDefault="004C07FB" w:rsidP="00F37D31">
            <w:pPr>
              <w:rPr>
                <w:sz w:val="28"/>
                <w:szCs w:val="28"/>
              </w:rPr>
            </w:pPr>
            <w:r w:rsidRPr="002E0DCA">
              <w:rPr>
                <w:sz w:val="28"/>
                <w:szCs w:val="28"/>
              </w:rPr>
              <w:t>0.00000000</w:t>
            </w:r>
          </w:p>
        </w:tc>
      </w:tr>
    </w:tbl>
    <w:p w14:paraId="6D29E4C9" w14:textId="77777777" w:rsidR="000E6B57" w:rsidRDefault="000E6B57" w:rsidP="000E6B57">
      <w:pPr>
        <w:rPr>
          <w:noProof/>
          <w:sz w:val="28"/>
          <w:szCs w:val="28"/>
        </w:rPr>
      </w:pPr>
    </w:p>
    <w:p w14:paraId="02A41C88" w14:textId="44E3AB28" w:rsidR="000E6B57" w:rsidRPr="000E6B57" w:rsidRDefault="000E6B57" w:rsidP="000E6B57">
      <w:pPr>
        <w:rPr>
          <w:noProof/>
          <w:sz w:val="28"/>
          <w:szCs w:val="28"/>
        </w:rPr>
      </w:pPr>
      <w:r>
        <w:rPr>
          <w:noProof/>
          <w:sz w:val="28"/>
          <w:szCs w:val="28"/>
        </w:rPr>
        <w:t>PMF graph:</w:t>
      </w:r>
    </w:p>
    <w:p w14:paraId="31EDFC37" w14:textId="77777777" w:rsidR="000E6B57" w:rsidRDefault="000E6B57" w:rsidP="000E6B57">
      <w:pPr>
        <w:rPr>
          <w:b/>
          <w:bCs/>
          <w:noProof/>
          <w:sz w:val="32"/>
          <w:szCs w:val="32"/>
        </w:rPr>
      </w:pPr>
      <w:r w:rsidRPr="000E6B57">
        <w:rPr>
          <w:b/>
          <w:bCs/>
          <w:noProof/>
          <w:sz w:val="32"/>
          <w:szCs w:val="32"/>
        </w:rPr>
        <w:drawing>
          <wp:inline distT="0" distB="0" distL="0" distR="0" wp14:anchorId="3E835592" wp14:editId="4222B70E">
            <wp:extent cx="5731510" cy="3051175"/>
            <wp:effectExtent l="0" t="0" r="2540" b="0"/>
            <wp:docPr id="232096680" name="Picture 1" descr="The image displays a Poisson Probability Mass Function (PMF) graph, showing the probabilities of different numbers of events (X) ranging from 0 to 21, with the mean number of events being 5.00.&#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096680" name="Picture 1" descr="The image displays a Poisson Probability Mass Function (PMF) graph, showing the probabilities of different numbers of events (X) ranging from 0 to 21, with the mean number of events being 5.00.&#10;&#10;AI-generated content may be incorrect."/>
                    <pic:cNvPicPr/>
                  </pic:nvPicPr>
                  <pic:blipFill>
                    <a:blip r:embed="rId15"/>
                    <a:stretch>
                      <a:fillRect/>
                    </a:stretch>
                  </pic:blipFill>
                  <pic:spPr>
                    <a:xfrm>
                      <a:off x="0" y="0"/>
                      <a:ext cx="5731510" cy="3051175"/>
                    </a:xfrm>
                    <a:prstGeom prst="rect">
                      <a:avLst/>
                    </a:prstGeom>
                  </pic:spPr>
                </pic:pic>
              </a:graphicData>
            </a:graphic>
          </wp:inline>
        </w:drawing>
      </w:r>
    </w:p>
    <w:p w14:paraId="7A07906C" w14:textId="77777777" w:rsidR="000E6B57" w:rsidRDefault="000E6B57" w:rsidP="000E6B57">
      <w:pPr>
        <w:rPr>
          <w:b/>
          <w:bCs/>
          <w:noProof/>
          <w:sz w:val="32"/>
          <w:szCs w:val="32"/>
        </w:rPr>
      </w:pPr>
    </w:p>
    <w:p w14:paraId="42B28C23" w14:textId="7D8A7CD3" w:rsidR="004C07FB" w:rsidRPr="000E6B57" w:rsidRDefault="000E6B57" w:rsidP="004C07FB">
      <w:pPr>
        <w:rPr>
          <w:b/>
          <w:bCs/>
          <w:noProof/>
          <w:sz w:val="32"/>
          <w:szCs w:val="32"/>
        </w:rPr>
      </w:pPr>
      <w:r w:rsidRPr="00492FE4">
        <w:rPr>
          <w:b/>
          <w:bCs/>
          <w:noProof/>
          <w:sz w:val="32"/>
          <w:szCs w:val="32"/>
        </w:rPr>
        <w:t>Observation:</w:t>
      </w:r>
    </w:p>
    <w:p w14:paraId="7330026E" w14:textId="11A4C29F" w:rsidR="004C07FB" w:rsidRPr="004C07FB" w:rsidRDefault="004C07FB" w:rsidP="004C07FB">
      <w:pPr>
        <w:pStyle w:val="ListParagraph"/>
        <w:numPr>
          <w:ilvl w:val="0"/>
          <w:numId w:val="2"/>
        </w:numPr>
        <w:rPr>
          <w:noProof/>
        </w:rPr>
      </w:pPr>
      <w:r w:rsidRPr="004C07FB">
        <w:rPr>
          <w:noProof/>
        </w:rPr>
        <w:t>When λ = 2, the probabilities are concentrated around one and two alerts.</w:t>
      </w:r>
    </w:p>
    <w:p w14:paraId="13DA1C77" w14:textId="6CFD2208" w:rsidR="004C07FB" w:rsidRPr="004C07FB" w:rsidRDefault="004C07FB" w:rsidP="004C07FB">
      <w:pPr>
        <w:pStyle w:val="ListParagraph"/>
        <w:numPr>
          <w:ilvl w:val="0"/>
          <w:numId w:val="2"/>
        </w:numPr>
        <w:rPr>
          <w:noProof/>
        </w:rPr>
      </w:pPr>
      <w:r w:rsidRPr="004C07FB">
        <w:rPr>
          <w:noProof/>
        </w:rPr>
        <w:t>When λ = 3, the probabilities of two and three alerts are relatively high.</w:t>
      </w:r>
    </w:p>
    <w:p w14:paraId="3182C74A" w14:textId="328516D0" w:rsidR="004C07FB" w:rsidRPr="004C07FB" w:rsidRDefault="004C07FB" w:rsidP="004C07FB">
      <w:pPr>
        <w:pStyle w:val="ListParagraph"/>
        <w:numPr>
          <w:ilvl w:val="0"/>
          <w:numId w:val="2"/>
        </w:numPr>
        <w:rPr>
          <w:noProof/>
        </w:rPr>
      </w:pPr>
      <w:r w:rsidRPr="004C07FB">
        <w:rPr>
          <w:noProof/>
        </w:rPr>
        <w:t>When λ = 5, the probability of four or more alerts increases to approximately 73.50%.</w:t>
      </w:r>
    </w:p>
    <w:p w14:paraId="535F8D64" w14:textId="4E85A5A7" w:rsidR="004C07FB" w:rsidRDefault="004C07FB" w:rsidP="00D86E36">
      <w:pPr>
        <w:pStyle w:val="ListParagraph"/>
        <w:numPr>
          <w:ilvl w:val="0"/>
          <w:numId w:val="2"/>
        </w:numPr>
        <w:rPr>
          <w:noProof/>
        </w:rPr>
      </w:pPr>
      <w:r w:rsidRPr="004C07FB">
        <w:rPr>
          <w:noProof/>
        </w:rPr>
        <w:t>As λ increases, the distribution shifts towards higher alert counts.</w:t>
      </w:r>
    </w:p>
    <w:p w14:paraId="133CC485" w14:textId="77777777" w:rsidR="00D86E36" w:rsidRPr="001A7839" w:rsidRDefault="00D86E36" w:rsidP="00D86E36">
      <w:pPr>
        <w:pStyle w:val="Heading1"/>
        <w:shd w:val="clear" w:color="auto" w:fill="F8FAFC"/>
        <w:spacing w:before="0" w:after="120"/>
        <w:rPr>
          <w:rFonts w:ascii="Segoe UI" w:hAnsi="Segoe UI" w:cs="Segoe UI"/>
          <w:color w:val="12294B"/>
          <w:spacing w:val="-9"/>
          <w:sz w:val="45"/>
          <w:szCs w:val="45"/>
        </w:rPr>
      </w:pPr>
      <w:r>
        <w:rPr>
          <w:sz w:val="48"/>
          <w:szCs w:val="48"/>
        </w:rPr>
        <w:lastRenderedPageBreak/>
        <w:t xml:space="preserve">Geometric </w:t>
      </w:r>
      <w:r>
        <w:rPr>
          <w:rFonts w:ascii="Segoe UI" w:hAnsi="Segoe UI" w:cs="Segoe UI"/>
          <w:color w:val="12294B"/>
          <w:spacing w:val="-9"/>
          <w:sz w:val="45"/>
          <w:szCs w:val="45"/>
        </w:rPr>
        <w:t>Distribution</w:t>
      </w:r>
    </w:p>
    <w:p w14:paraId="1D4BDE30" w14:textId="331B743A" w:rsidR="00D86E36" w:rsidRDefault="00D86E36" w:rsidP="00D86E36">
      <w:pPr>
        <w:rPr>
          <w:sz w:val="28"/>
          <w:szCs w:val="28"/>
        </w:rPr>
      </w:pPr>
      <w:r w:rsidRPr="001A7839">
        <w:rPr>
          <w:sz w:val="28"/>
          <w:szCs w:val="28"/>
        </w:rPr>
        <w:t xml:space="preserve">Probability of </w:t>
      </w:r>
      <w:r>
        <w:rPr>
          <w:sz w:val="28"/>
          <w:szCs w:val="28"/>
        </w:rPr>
        <w:t>defect</w:t>
      </w:r>
      <w:r w:rsidRPr="001A7839">
        <w:rPr>
          <w:sz w:val="28"/>
          <w:szCs w:val="28"/>
        </w:rPr>
        <w:t xml:space="preserve"> (p)</w:t>
      </w:r>
      <w:r>
        <w:rPr>
          <w:sz w:val="28"/>
          <w:szCs w:val="28"/>
        </w:rPr>
        <w:t xml:space="preserve"> =0.</w:t>
      </w:r>
      <w:r w:rsidR="006E48F4">
        <w:rPr>
          <w:sz w:val="28"/>
          <w:szCs w:val="28"/>
        </w:rPr>
        <w:t>8</w:t>
      </w:r>
    </w:p>
    <w:p w14:paraId="02978FF0" w14:textId="4FCD33AA" w:rsidR="00D86E36" w:rsidRDefault="00D86E36" w:rsidP="00D86E36">
      <w:pPr>
        <w:rPr>
          <w:sz w:val="28"/>
          <w:szCs w:val="28"/>
        </w:rPr>
      </w:pPr>
      <w:r>
        <w:rPr>
          <w:sz w:val="28"/>
          <w:szCs w:val="28"/>
        </w:rPr>
        <w:t>Mean=</w:t>
      </w:r>
      <w:r w:rsidR="006E48F4">
        <w:rPr>
          <w:sz w:val="28"/>
          <w:szCs w:val="28"/>
        </w:rPr>
        <w:t>1.2500</w:t>
      </w:r>
    </w:p>
    <w:p w14:paraId="0B799C05" w14:textId="7858A723" w:rsidR="00D86E36" w:rsidRPr="008839FC" w:rsidRDefault="00D86E36" w:rsidP="00D86E36">
      <w:pPr>
        <w:rPr>
          <w:sz w:val="28"/>
          <w:szCs w:val="28"/>
        </w:rPr>
      </w:pPr>
      <w:r>
        <w:rPr>
          <w:sz w:val="28"/>
          <w:szCs w:val="28"/>
        </w:rPr>
        <w:t>Variance=</w:t>
      </w:r>
      <w:r w:rsidR="006E48F4">
        <w:rPr>
          <w:sz w:val="28"/>
          <w:szCs w:val="28"/>
        </w:rPr>
        <w:t>0.3125</w:t>
      </w:r>
    </w:p>
    <w:p w14:paraId="53631747" w14:textId="5FB6E2A0" w:rsidR="00D86E36" w:rsidRDefault="00D86E36" w:rsidP="00D86E36">
      <w:pPr>
        <w:rPr>
          <w:b/>
          <w:bCs/>
          <w:sz w:val="28"/>
          <w:szCs w:val="28"/>
        </w:rPr>
      </w:pPr>
    </w:p>
    <w:p w14:paraId="0E75E0E8" w14:textId="1F18D979" w:rsidR="006E48F4" w:rsidRPr="006E48F4" w:rsidRDefault="006E48F4" w:rsidP="00D86E36">
      <w:pPr>
        <w:rPr>
          <w:sz w:val="28"/>
          <w:szCs w:val="28"/>
        </w:rPr>
      </w:pPr>
      <w:r>
        <w:rPr>
          <w:sz w:val="28"/>
          <w:szCs w:val="28"/>
        </w:rPr>
        <w:t xml:space="preserve">Probability of success is given by </w:t>
      </w:r>
      <w:r w:rsidRPr="006E48F4">
        <w:rPr>
          <w:sz w:val="28"/>
          <w:szCs w:val="28"/>
        </w:rPr>
        <w:t>P(X = k) = (1 − p)</w:t>
      </w:r>
      <w:r w:rsidRPr="006E48F4">
        <w:rPr>
          <w:rFonts w:ascii="Arial" w:hAnsi="Arial" w:cs="Arial"/>
          <w:sz w:val="28"/>
          <w:szCs w:val="28"/>
        </w:rPr>
        <w:t>ᵏ</w:t>
      </w:r>
      <w:r w:rsidRPr="006E48F4">
        <w:rPr>
          <w:rFonts w:ascii="Cambria Math" w:hAnsi="Cambria Math" w:cs="Cambria Math"/>
          <w:sz w:val="28"/>
          <w:szCs w:val="28"/>
        </w:rPr>
        <w:t>⁻</w:t>
      </w:r>
      <w:r w:rsidRPr="006E48F4">
        <w:rPr>
          <w:sz w:val="28"/>
          <w:szCs w:val="28"/>
        </w:rPr>
        <w:t>¹ × p</w:t>
      </w:r>
    </w:p>
    <w:tbl>
      <w:tblPr>
        <w:tblStyle w:val="TableGrid"/>
        <w:tblW w:w="0" w:type="auto"/>
        <w:tblLook w:val="04A0" w:firstRow="1" w:lastRow="0" w:firstColumn="1" w:lastColumn="0" w:noHBand="0" w:noVBand="1"/>
      </w:tblPr>
      <w:tblGrid>
        <w:gridCol w:w="4508"/>
        <w:gridCol w:w="4508"/>
      </w:tblGrid>
      <w:tr w:rsidR="006E48F4" w14:paraId="1F2B3036" w14:textId="77777777" w:rsidTr="006E48F4">
        <w:tc>
          <w:tcPr>
            <w:tcW w:w="4508" w:type="dxa"/>
          </w:tcPr>
          <w:p w14:paraId="7A6DF6DB" w14:textId="60F71C7F" w:rsidR="006E48F4" w:rsidRPr="006E48F4" w:rsidRDefault="006E48F4" w:rsidP="00D86E36">
            <w:pPr>
              <w:rPr>
                <w:sz w:val="28"/>
                <w:szCs w:val="28"/>
              </w:rPr>
            </w:pPr>
            <w:r w:rsidRPr="006E48F4">
              <w:rPr>
                <w:sz w:val="28"/>
                <w:szCs w:val="28"/>
              </w:rPr>
              <w:t>Attempt number</w:t>
            </w:r>
            <w:r>
              <w:rPr>
                <w:sz w:val="28"/>
                <w:szCs w:val="28"/>
              </w:rPr>
              <w:t>(k)</w:t>
            </w:r>
          </w:p>
        </w:tc>
        <w:tc>
          <w:tcPr>
            <w:tcW w:w="4508" w:type="dxa"/>
          </w:tcPr>
          <w:p w14:paraId="67A424F8" w14:textId="468A7C6A" w:rsidR="006E48F4" w:rsidRPr="006E48F4" w:rsidRDefault="006E48F4" w:rsidP="00D86E36">
            <w:pPr>
              <w:rPr>
                <w:sz w:val="28"/>
                <w:szCs w:val="28"/>
              </w:rPr>
            </w:pPr>
            <w:r w:rsidRPr="006E48F4">
              <w:rPr>
                <w:sz w:val="28"/>
                <w:szCs w:val="28"/>
              </w:rPr>
              <w:t xml:space="preserve">Probability </w:t>
            </w:r>
            <w:r>
              <w:rPr>
                <w:sz w:val="28"/>
                <w:szCs w:val="28"/>
              </w:rPr>
              <w:t>=</w:t>
            </w:r>
            <w:r w:rsidRPr="006E48F4">
              <w:rPr>
                <w:sz w:val="28"/>
                <w:szCs w:val="28"/>
              </w:rPr>
              <w:t>P(X = k)</w:t>
            </w:r>
          </w:p>
        </w:tc>
      </w:tr>
      <w:tr w:rsidR="006E48F4" w14:paraId="3749ECF7" w14:textId="77777777" w:rsidTr="006E48F4">
        <w:tc>
          <w:tcPr>
            <w:tcW w:w="4508" w:type="dxa"/>
          </w:tcPr>
          <w:p w14:paraId="56E55398" w14:textId="030D0C2E" w:rsidR="006E48F4" w:rsidRPr="006E48F4" w:rsidRDefault="006E48F4" w:rsidP="00D86E36">
            <w:pPr>
              <w:rPr>
                <w:sz w:val="28"/>
                <w:szCs w:val="28"/>
              </w:rPr>
            </w:pPr>
            <w:r>
              <w:rPr>
                <w:sz w:val="28"/>
                <w:szCs w:val="28"/>
              </w:rPr>
              <w:t>1</w:t>
            </w:r>
          </w:p>
        </w:tc>
        <w:tc>
          <w:tcPr>
            <w:tcW w:w="4508" w:type="dxa"/>
          </w:tcPr>
          <w:p w14:paraId="36C4CF1A" w14:textId="6C1E2073" w:rsidR="006E48F4" w:rsidRPr="006E48F4" w:rsidRDefault="006E48F4" w:rsidP="00D86E36">
            <w:pPr>
              <w:rPr>
                <w:sz w:val="28"/>
                <w:szCs w:val="28"/>
              </w:rPr>
            </w:pPr>
            <w:r w:rsidRPr="006E48F4">
              <w:rPr>
                <w:sz w:val="28"/>
                <w:szCs w:val="28"/>
              </w:rPr>
              <w:t>0.80000000</w:t>
            </w:r>
          </w:p>
        </w:tc>
      </w:tr>
      <w:tr w:rsidR="006E48F4" w14:paraId="63E8C0A1" w14:textId="77777777" w:rsidTr="006E48F4">
        <w:tc>
          <w:tcPr>
            <w:tcW w:w="4508" w:type="dxa"/>
          </w:tcPr>
          <w:p w14:paraId="2A149560" w14:textId="26990499" w:rsidR="006E48F4" w:rsidRPr="006E48F4" w:rsidRDefault="006E48F4" w:rsidP="00D86E36">
            <w:pPr>
              <w:rPr>
                <w:sz w:val="28"/>
                <w:szCs w:val="28"/>
              </w:rPr>
            </w:pPr>
            <w:r>
              <w:rPr>
                <w:sz w:val="28"/>
                <w:szCs w:val="28"/>
              </w:rPr>
              <w:t>2</w:t>
            </w:r>
          </w:p>
        </w:tc>
        <w:tc>
          <w:tcPr>
            <w:tcW w:w="4508" w:type="dxa"/>
          </w:tcPr>
          <w:p w14:paraId="72B34EF3" w14:textId="68C9CE40" w:rsidR="006E48F4" w:rsidRPr="006E48F4" w:rsidRDefault="006E48F4" w:rsidP="00D86E36">
            <w:pPr>
              <w:rPr>
                <w:sz w:val="28"/>
                <w:szCs w:val="28"/>
              </w:rPr>
            </w:pPr>
            <w:r w:rsidRPr="006E48F4">
              <w:rPr>
                <w:sz w:val="28"/>
                <w:szCs w:val="28"/>
              </w:rPr>
              <w:t>0.16000000</w:t>
            </w:r>
          </w:p>
        </w:tc>
      </w:tr>
      <w:tr w:rsidR="006E48F4" w14:paraId="7E59204C" w14:textId="77777777" w:rsidTr="006E48F4">
        <w:tc>
          <w:tcPr>
            <w:tcW w:w="4508" w:type="dxa"/>
          </w:tcPr>
          <w:p w14:paraId="7332C02B" w14:textId="57522ACA" w:rsidR="006E48F4" w:rsidRPr="006E48F4" w:rsidRDefault="006E48F4" w:rsidP="00D86E36">
            <w:pPr>
              <w:rPr>
                <w:sz w:val="28"/>
                <w:szCs w:val="28"/>
              </w:rPr>
            </w:pPr>
            <w:r>
              <w:rPr>
                <w:sz w:val="28"/>
                <w:szCs w:val="28"/>
              </w:rPr>
              <w:t>3</w:t>
            </w:r>
          </w:p>
        </w:tc>
        <w:tc>
          <w:tcPr>
            <w:tcW w:w="4508" w:type="dxa"/>
          </w:tcPr>
          <w:p w14:paraId="7D033019" w14:textId="52CF7AB3" w:rsidR="006E48F4" w:rsidRPr="006E48F4" w:rsidRDefault="006E48F4" w:rsidP="00D86E36">
            <w:pPr>
              <w:rPr>
                <w:sz w:val="28"/>
                <w:szCs w:val="28"/>
              </w:rPr>
            </w:pPr>
            <w:r w:rsidRPr="006E48F4">
              <w:rPr>
                <w:sz w:val="28"/>
                <w:szCs w:val="28"/>
              </w:rPr>
              <w:t>0.03200000</w:t>
            </w:r>
          </w:p>
        </w:tc>
      </w:tr>
    </w:tbl>
    <w:p w14:paraId="0CEA36EC" w14:textId="77777777" w:rsidR="006E48F4" w:rsidRDefault="006E48F4" w:rsidP="00D86E36">
      <w:pPr>
        <w:rPr>
          <w:b/>
          <w:bCs/>
          <w:sz w:val="28"/>
          <w:szCs w:val="28"/>
        </w:rPr>
      </w:pPr>
    </w:p>
    <w:p w14:paraId="3755E52F" w14:textId="692A0AB8" w:rsidR="006E48F4" w:rsidRDefault="006E48F4" w:rsidP="00D86E36">
      <w:pPr>
        <w:rPr>
          <w:b/>
          <w:bCs/>
          <w:sz w:val="28"/>
          <w:szCs w:val="28"/>
        </w:rPr>
      </w:pPr>
      <w:r w:rsidRPr="006E48F4">
        <w:rPr>
          <w:b/>
          <w:bCs/>
          <w:noProof/>
          <w:sz w:val="28"/>
          <w:szCs w:val="28"/>
        </w:rPr>
        <w:drawing>
          <wp:inline distT="0" distB="0" distL="0" distR="0" wp14:anchorId="401DEB3C" wp14:editId="5FEB5E26">
            <wp:extent cx="5731510" cy="3083560"/>
            <wp:effectExtent l="0" t="0" r="2540" b="2540"/>
            <wp:docPr id="69646476" name="Picture 1" descr="The Geometric PMF graph shows the distribution of successes in a series of trials, with probabilities peaking at 1.25 and capturing 99.5% of the distrib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46476" name="Picture 1" descr="The Geometric PMF graph shows the distribution of successes in a series of trials, with probabilities peaking at 1.25 and capturing 99.5% of the distribution.&#10;&#10;AI-generated content may be incorrect."/>
                    <pic:cNvPicPr/>
                  </pic:nvPicPr>
                  <pic:blipFill>
                    <a:blip r:embed="rId16"/>
                    <a:stretch>
                      <a:fillRect/>
                    </a:stretch>
                  </pic:blipFill>
                  <pic:spPr>
                    <a:xfrm>
                      <a:off x="0" y="0"/>
                      <a:ext cx="5731510" cy="3083560"/>
                    </a:xfrm>
                    <a:prstGeom prst="rect">
                      <a:avLst/>
                    </a:prstGeom>
                  </pic:spPr>
                </pic:pic>
              </a:graphicData>
            </a:graphic>
          </wp:inline>
        </w:drawing>
      </w:r>
    </w:p>
    <w:p w14:paraId="1B80D6C1" w14:textId="77777777" w:rsidR="00D86E36" w:rsidRDefault="00D86E36" w:rsidP="00D86E36">
      <w:pPr>
        <w:rPr>
          <w:b/>
          <w:bCs/>
          <w:noProof/>
          <w:sz w:val="32"/>
          <w:szCs w:val="32"/>
        </w:rPr>
      </w:pPr>
      <w:r w:rsidRPr="00492FE4">
        <w:rPr>
          <w:b/>
          <w:bCs/>
          <w:noProof/>
          <w:sz w:val="32"/>
          <w:szCs w:val="32"/>
        </w:rPr>
        <w:t>Observation:</w:t>
      </w:r>
    </w:p>
    <w:p w14:paraId="215D84DC" w14:textId="77777777" w:rsidR="00BF766C" w:rsidRPr="00BF766C" w:rsidRDefault="000F1DFB" w:rsidP="00BF766C">
      <w:pPr>
        <w:rPr>
          <w:noProof/>
          <w:sz w:val="28"/>
          <w:szCs w:val="28"/>
        </w:rPr>
      </w:pPr>
      <w:r w:rsidRPr="000F1DFB">
        <w:rPr>
          <w:noProof/>
          <w:sz w:val="28"/>
          <w:szCs w:val="28"/>
        </w:rPr>
        <w:t>Since the probability of success on each attempt is 0.8, the probability that the first success occurs decreases with each successive attempt. The probability of the first success occurring on the third attempt is 3.2%.</w:t>
      </w:r>
      <w:r w:rsidR="00BF766C" w:rsidRPr="00BF766C">
        <w:rPr>
          <w:noProof/>
          <w:sz w:val="28"/>
          <w:szCs w:val="28"/>
        </w:rPr>
        <w:t>These results help operations teams understand failures, monitor alert levels, and plan retry policies.</w:t>
      </w:r>
    </w:p>
    <w:p w14:paraId="5E655335" w14:textId="77777777" w:rsidR="00D54A50" w:rsidRDefault="00D54A50" w:rsidP="00D86E36">
      <w:pPr>
        <w:rPr>
          <w:noProof/>
          <w:sz w:val="28"/>
          <w:szCs w:val="28"/>
        </w:rPr>
      </w:pPr>
    </w:p>
    <w:p w14:paraId="0622059E" w14:textId="7B3C9677" w:rsidR="00D86E36" w:rsidRPr="008839FC" w:rsidRDefault="00D86E36" w:rsidP="00D86E36">
      <w:pPr>
        <w:rPr>
          <w:b/>
          <w:bCs/>
          <w:noProof/>
          <w:sz w:val="32"/>
          <w:szCs w:val="32"/>
        </w:rPr>
      </w:pPr>
      <w:r w:rsidRPr="008839FC">
        <w:rPr>
          <w:b/>
          <w:bCs/>
          <w:noProof/>
          <w:sz w:val="32"/>
          <w:szCs w:val="32"/>
        </w:rPr>
        <w:lastRenderedPageBreak/>
        <w:t>Conclusions:</w:t>
      </w:r>
    </w:p>
    <w:p w14:paraId="37596855" w14:textId="61C607C1" w:rsidR="000F1DFB" w:rsidRPr="000F1DFB" w:rsidRDefault="000F1DFB" w:rsidP="000F1DFB">
      <w:pPr>
        <w:rPr>
          <w:sz w:val="28"/>
          <w:szCs w:val="28"/>
        </w:rPr>
      </w:pPr>
      <w:r w:rsidRPr="000F1DFB">
        <w:rPr>
          <w:sz w:val="28"/>
          <w:szCs w:val="28"/>
        </w:rPr>
        <w:t xml:space="preserve">The Binomial distribution helps estimate the chances of a specific number of failures, while the Poisson distribution simplifies alert-count calculations at different average rates. In the Geometric distribution, with a success probability of 0.8, the average number of attempts until success is 1.25. </w:t>
      </w:r>
    </w:p>
    <w:p w14:paraId="5CFD6A23" w14:textId="77777777" w:rsidR="00A274E5" w:rsidRPr="000F1DFB" w:rsidRDefault="00A274E5" w:rsidP="00FF0350">
      <w:pPr>
        <w:rPr>
          <w:sz w:val="32"/>
          <w:szCs w:val="32"/>
        </w:rPr>
      </w:pPr>
    </w:p>
    <w:sectPr w:rsidR="00A274E5" w:rsidRPr="000F1DF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88C7A5" w14:textId="77777777" w:rsidR="006C5521" w:rsidRDefault="006C5521" w:rsidP="004C07FB">
      <w:pPr>
        <w:spacing w:after="0" w:line="240" w:lineRule="auto"/>
      </w:pPr>
      <w:r>
        <w:separator/>
      </w:r>
    </w:p>
  </w:endnote>
  <w:endnote w:type="continuationSeparator" w:id="0">
    <w:p w14:paraId="1B09C651" w14:textId="77777777" w:rsidR="006C5521" w:rsidRDefault="006C5521" w:rsidP="004C07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49C3BD" w14:textId="77777777" w:rsidR="006C5521" w:rsidRDefault="006C5521" w:rsidP="004C07FB">
      <w:pPr>
        <w:spacing w:after="0" w:line="240" w:lineRule="auto"/>
      </w:pPr>
      <w:r>
        <w:separator/>
      </w:r>
    </w:p>
  </w:footnote>
  <w:footnote w:type="continuationSeparator" w:id="0">
    <w:p w14:paraId="148A1930" w14:textId="77777777" w:rsidR="006C5521" w:rsidRDefault="006C5521" w:rsidP="004C07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054DC"/>
    <w:multiLevelType w:val="hybridMultilevel"/>
    <w:tmpl w:val="C49C51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AF174C9"/>
    <w:multiLevelType w:val="hybridMultilevel"/>
    <w:tmpl w:val="762E2B50"/>
    <w:lvl w:ilvl="0" w:tplc="EEB2DC20">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D41006D"/>
    <w:multiLevelType w:val="hybridMultilevel"/>
    <w:tmpl w:val="E7C05BF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680348446">
    <w:abstractNumId w:val="0"/>
  </w:num>
  <w:num w:numId="2" w16cid:durableId="1810240032">
    <w:abstractNumId w:val="2"/>
  </w:num>
  <w:num w:numId="3" w16cid:durableId="16685111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350"/>
    <w:rsid w:val="000E6B57"/>
    <w:rsid w:val="000F1DFB"/>
    <w:rsid w:val="0011465C"/>
    <w:rsid w:val="001A7839"/>
    <w:rsid w:val="002E0DCA"/>
    <w:rsid w:val="004761C1"/>
    <w:rsid w:val="00492FE4"/>
    <w:rsid w:val="004C07FB"/>
    <w:rsid w:val="00553F59"/>
    <w:rsid w:val="006C5521"/>
    <w:rsid w:val="006E48F4"/>
    <w:rsid w:val="00827012"/>
    <w:rsid w:val="008839FC"/>
    <w:rsid w:val="008E7E1A"/>
    <w:rsid w:val="00A274E5"/>
    <w:rsid w:val="00AC7323"/>
    <w:rsid w:val="00BF766C"/>
    <w:rsid w:val="00C61747"/>
    <w:rsid w:val="00D54A50"/>
    <w:rsid w:val="00D86E36"/>
    <w:rsid w:val="00FF03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FE7B8"/>
  <w15:chartTrackingRefBased/>
  <w15:docId w15:val="{F1D80297-FAB9-49E2-9074-C9DDCEF107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3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3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3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3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3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3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3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3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3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3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3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3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3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3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3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3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3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350"/>
    <w:rPr>
      <w:rFonts w:eastAsiaTheme="majorEastAsia" w:cstheme="majorBidi"/>
      <w:color w:val="272727" w:themeColor="text1" w:themeTint="D8"/>
    </w:rPr>
  </w:style>
  <w:style w:type="paragraph" w:styleId="Title">
    <w:name w:val="Title"/>
    <w:basedOn w:val="Normal"/>
    <w:next w:val="Normal"/>
    <w:link w:val="TitleChar"/>
    <w:uiPriority w:val="10"/>
    <w:qFormat/>
    <w:rsid w:val="00FF03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3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3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3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350"/>
    <w:pPr>
      <w:spacing w:before="160"/>
      <w:jc w:val="center"/>
    </w:pPr>
    <w:rPr>
      <w:i/>
      <w:iCs/>
      <w:color w:val="404040" w:themeColor="text1" w:themeTint="BF"/>
    </w:rPr>
  </w:style>
  <w:style w:type="character" w:customStyle="1" w:styleId="QuoteChar">
    <w:name w:val="Quote Char"/>
    <w:basedOn w:val="DefaultParagraphFont"/>
    <w:link w:val="Quote"/>
    <w:uiPriority w:val="29"/>
    <w:rsid w:val="00FF0350"/>
    <w:rPr>
      <w:i/>
      <w:iCs/>
      <w:color w:val="404040" w:themeColor="text1" w:themeTint="BF"/>
    </w:rPr>
  </w:style>
  <w:style w:type="paragraph" w:styleId="ListParagraph">
    <w:name w:val="List Paragraph"/>
    <w:basedOn w:val="Normal"/>
    <w:uiPriority w:val="34"/>
    <w:qFormat/>
    <w:rsid w:val="00FF0350"/>
    <w:pPr>
      <w:ind w:left="720"/>
      <w:contextualSpacing/>
    </w:pPr>
  </w:style>
  <w:style w:type="character" w:styleId="IntenseEmphasis">
    <w:name w:val="Intense Emphasis"/>
    <w:basedOn w:val="DefaultParagraphFont"/>
    <w:uiPriority w:val="21"/>
    <w:qFormat/>
    <w:rsid w:val="00FF0350"/>
    <w:rPr>
      <w:i/>
      <w:iCs/>
      <w:color w:val="0F4761" w:themeColor="accent1" w:themeShade="BF"/>
    </w:rPr>
  </w:style>
  <w:style w:type="paragraph" w:styleId="IntenseQuote">
    <w:name w:val="Intense Quote"/>
    <w:basedOn w:val="Normal"/>
    <w:next w:val="Normal"/>
    <w:link w:val="IntenseQuoteChar"/>
    <w:uiPriority w:val="30"/>
    <w:qFormat/>
    <w:rsid w:val="00FF03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350"/>
    <w:rPr>
      <w:i/>
      <w:iCs/>
      <w:color w:val="0F4761" w:themeColor="accent1" w:themeShade="BF"/>
    </w:rPr>
  </w:style>
  <w:style w:type="character" w:styleId="IntenseReference">
    <w:name w:val="Intense Reference"/>
    <w:basedOn w:val="DefaultParagraphFont"/>
    <w:uiPriority w:val="32"/>
    <w:qFormat/>
    <w:rsid w:val="00FF0350"/>
    <w:rPr>
      <w:b/>
      <w:bCs/>
      <w:smallCaps/>
      <w:color w:val="0F4761" w:themeColor="accent1" w:themeShade="BF"/>
      <w:spacing w:val="5"/>
    </w:rPr>
  </w:style>
  <w:style w:type="table" w:styleId="TableGrid">
    <w:name w:val="Table Grid"/>
    <w:basedOn w:val="TableNormal"/>
    <w:uiPriority w:val="39"/>
    <w:rsid w:val="002E0D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4C07F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07FB"/>
  </w:style>
  <w:style w:type="paragraph" w:styleId="Footer">
    <w:name w:val="footer"/>
    <w:basedOn w:val="Normal"/>
    <w:link w:val="FooterChar"/>
    <w:uiPriority w:val="99"/>
    <w:unhideWhenUsed/>
    <w:rsid w:val="004C07F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07FB"/>
  </w:style>
  <w:style w:type="paragraph" w:styleId="NormalWeb">
    <w:name w:val="Normal (Web)"/>
    <w:basedOn w:val="Normal"/>
    <w:uiPriority w:val="99"/>
    <w:semiHidden/>
    <w:unhideWhenUsed/>
    <w:rsid w:val="00BF766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3042</TotalTime>
  <Pages>10</Pages>
  <Words>640</Words>
  <Characters>3654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YAPARALA SHREE ADITI</dc:creator>
  <cp:keywords/>
  <dc:description/>
  <cp:lastModifiedBy>YAPARALA SHREE ADITI</cp:lastModifiedBy>
  <cp:revision>3</cp:revision>
  <dcterms:created xsi:type="dcterms:W3CDTF">2026-10-14T09:07:00Z</dcterms:created>
  <dcterms:modified xsi:type="dcterms:W3CDTF">2026-10-16T11:55:00Z</dcterms:modified>
</cp:coreProperties>
</file>