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28" w:type="dxa"/>
        <w:tblBorders>
          <w:top w:val="single" w:sz="2" w:space="0" w:color="640952"/>
          <w:left w:val="single" w:sz="2" w:space="0" w:color="640952"/>
          <w:bottom w:val="single" w:sz="2" w:space="0" w:color="640952"/>
          <w:right w:val="single" w:sz="2" w:space="0" w:color="640952"/>
          <w:insideH w:val="single" w:sz="2" w:space="0" w:color="640952"/>
          <w:insideV w:val="single" w:sz="2" w:space="0" w:color="64095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48"/>
        <w:gridCol w:w="5366"/>
      </w:tblGrid>
      <w:tr>
        <w:trPr>
          <w:trHeight w:val="1687" w:hRule="atLeast"/>
        </w:trPr>
        <w:tc>
          <w:tcPr>
            <w:tcW w:w="10614" w:type="dxa"/>
            <w:gridSpan w:val="2"/>
            <w:tcBorders>
              <w:bottom w:val="single" w:sz="4" w:space="0" w:color="5F497A"/>
            </w:tcBorders>
          </w:tcPr>
          <w:p>
            <w:pPr>
              <w:pStyle w:val="TableParagraph"/>
              <w:ind w:left="10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6696344" cy="867537"/>
                  <wp:effectExtent l="0" t="0" r="0" b="0"/>
                  <wp:docPr id="1" name="image1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96344" cy="8675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407" w:hRule="atLeast"/>
        </w:trPr>
        <w:tc>
          <w:tcPr>
            <w:tcW w:w="10614" w:type="dxa"/>
            <w:gridSpan w:val="2"/>
            <w:tcBorders>
              <w:top w:val="single" w:sz="4" w:space="0" w:color="5F497A"/>
              <w:left w:val="thickThinMediumGap" w:sz="2" w:space="0" w:color="5F497A"/>
              <w:bottom w:val="single" w:sz="8" w:space="0" w:color="000000"/>
              <w:right w:val="thickThinMediumGap" w:sz="2" w:space="0" w:color="5F497A"/>
            </w:tcBorders>
          </w:tcPr>
          <w:p>
            <w:pPr>
              <w:pStyle w:val="TableParagraph"/>
              <w:spacing w:before="18"/>
              <w:ind w:left="1873" w:right="1812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ROTATING</w:t>
            </w:r>
            <w:r>
              <w:rPr>
                <w:b/>
                <w:spacing w:val="-3"/>
                <w:sz w:val="32"/>
              </w:rPr>
              <w:t> </w:t>
            </w:r>
            <w:r>
              <w:rPr>
                <w:b/>
                <w:sz w:val="32"/>
              </w:rPr>
              <w:t>BRIDGE</w:t>
            </w:r>
            <w:r>
              <w:rPr>
                <w:b/>
                <w:spacing w:val="-3"/>
                <w:sz w:val="32"/>
              </w:rPr>
              <w:t> </w:t>
            </w:r>
            <w:r>
              <w:rPr>
                <w:b/>
                <w:sz w:val="32"/>
              </w:rPr>
              <w:t>IN RAILWAY</w:t>
            </w:r>
            <w:r>
              <w:rPr>
                <w:b/>
                <w:spacing w:val="-3"/>
                <w:sz w:val="32"/>
              </w:rPr>
              <w:t> </w:t>
            </w:r>
            <w:r>
              <w:rPr>
                <w:b/>
                <w:sz w:val="32"/>
              </w:rPr>
              <w:t>STATIONS</w:t>
            </w:r>
          </w:p>
        </w:tc>
      </w:tr>
      <w:tr>
        <w:trPr>
          <w:trHeight w:val="424" w:hRule="atLeast"/>
        </w:trPr>
        <w:tc>
          <w:tcPr>
            <w:tcW w:w="10614" w:type="dxa"/>
            <w:gridSpan w:val="2"/>
            <w:tcBorders>
              <w:top w:val="single" w:sz="8" w:space="0" w:color="000000"/>
              <w:left w:val="thinThickMediumGap" w:sz="2" w:space="0" w:color="000000"/>
              <w:bottom w:val="single" w:sz="4" w:space="0" w:color="000000"/>
              <w:right w:val="thinThickMediumGap" w:sz="2" w:space="0" w:color="000000"/>
            </w:tcBorders>
          </w:tcPr>
          <w:p>
            <w:pPr>
              <w:pStyle w:val="TableParagraph"/>
              <w:spacing w:line="322" w:lineRule="exact"/>
              <w:rPr>
                <w:b/>
                <w:sz w:val="28"/>
              </w:rPr>
            </w:pPr>
            <w:r>
              <w:rPr>
                <w:b/>
                <w:color w:val="0000FF"/>
                <w:sz w:val="28"/>
              </w:rPr>
              <w:t>ABSTRACT:</w:t>
            </w:r>
          </w:p>
        </w:tc>
      </w:tr>
      <w:tr>
        <w:trPr>
          <w:trHeight w:val="1994" w:hRule="atLeast"/>
        </w:trPr>
        <w:tc>
          <w:tcPr>
            <w:tcW w:w="10614" w:type="dxa"/>
            <w:gridSpan w:val="2"/>
            <w:tcBorders>
              <w:top w:val="single" w:sz="4" w:space="0" w:color="000000"/>
              <w:left w:val="thinThickMediumGap" w:sz="2" w:space="0" w:color="000000"/>
              <w:bottom w:val="single" w:sz="4" w:space="0" w:color="000000"/>
              <w:right w:val="thinThickMediumGap" w:sz="2" w:space="0" w:color="000000"/>
            </w:tcBorders>
          </w:tcPr>
          <w:p>
            <w:pPr>
              <w:pStyle w:val="TableParagraph"/>
              <w:spacing w:line="276" w:lineRule="auto"/>
              <w:ind w:right="113" w:firstLine="1226"/>
              <w:jc w:val="both"/>
              <w:rPr>
                <w:sz w:val="24"/>
              </w:rPr>
            </w:pPr>
            <w:r>
              <w:rPr>
                <w:sz w:val="24"/>
              </w:rPr>
              <w:t>Railways is one of the largest carriers of passenger traffic in India. A big issue while boarding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any train of Indian Railways is the lack of proper information regarding the platform of arrival in advance.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This can only be known a few minutes before arrival of the train and that too at railway station only. 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crowd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management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during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peak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hours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difficult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task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railway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authorities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trouble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free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access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to the platforms and trains. In case of multiple platforms, boarding the train at right time would get even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worse.</w:t>
            </w:r>
          </w:p>
        </w:tc>
      </w:tr>
      <w:tr>
        <w:trPr>
          <w:trHeight w:val="467" w:hRule="atLeast"/>
        </w:trPr>
        <w:tc>
          <w:tcPr>
            <w:tcW w:w="10614" w:type="dxa"/>
            <w:gridSpan w:val="2"/>
            <w:tcBorders>
              <w:top w:val="single" w:sz="4" w:space="0" w:color="000000"/>
              <w:left w:val="thinThickMediumGap" w:sz="2" w:space="0" w:color="000000"/>
              <w:bottom w:val="single" w:sz="4" w:space="0" w:color="000000"/>
              <w:right w:val="thinThickMediumGap" w:sz="2" w:space="0" w:color="000000"/>
            </w:tcBorders>
          </w:tcPr>
          <w:p>
            <w:pPr>
              <w:pStyle w:val="TableParagraph"/>
              <w:rPr>
                <w:b/>
                <w:sz w:val="28"/>
              </w:rPr>
            </w:pPr>
            <w:r>
              <w:rPr>
                <w:b/>
                <w:color w:val="FF0000"/>
                <w:sz w:val="28"/>
              </w:rPr>
              <w:t>DESCRIPTION:</w:t>
            </w:r>
          </w:p>
        </w:tc>
      </w:tr>
      <w:tr>
        <w:trPr>
          <w:trHeight w:val="2539" w:hRule="atLeast"/>
        </w:trPr>
        <w:tc>
          <w:tcPr>
            <w:tcW w:w="10614" w:type="dxa"/>
            <w:gridSpan w:val="2"/>
            <w:tcBorders>
              <w:top w:val="single" w:sz="4" w:space="0" w:color="000000"/>
              <w:left w:val="thinThickMediumGap" w:sz="2" w:space="0" w:color="000000"/>
              <w:bottom w:val="single" w:sz="4" w:space="0" w:color="000000"/>
              <w:right w:val="thinThickMediumGap" w:sz="2" w:space="0" w:color="000000"/>
            </w:tcBorders>
          </w:tcPr>
          <w:p>
            <w:pPr>
              <w:pStyle w:val="TableParagraph"/>
              <w:spacing w:line="276" w:lineRule="auto"/>
              <w:ind w:right="112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main</w:t>
            </w:r>
            <w:r>
              <w:rPr>
                <w:spacing w:val="30"/>
                <w:sz w:val="24"/>
              </w:rPr>
              <w:t> </w:t>
            </w:r>
            <w:r>
              <w:rPr>
                <w:sz w:val="24"/>
              </w:rPr>
              <w:t>constraints</w:t>
            </w:r>
            <w:r>
              <w:rPr>
                <w:spacing w:val="31"/>
                <w:sz w:val="24"/>
              </w:rPr>
              <w:t> </w:t>
            </w:r>
            <w:r>
              <w:rPr>
                <w:sz w:val="24"/>
              </w:rPr>
              <w:t>involved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3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present</w:t>
            </w:r>
            <w:r>
              <w:rPr>
                <w:spacing w:val="31"/>
                <w:sz w:val="24"/>
              </w:rPr>
              <w:t> </w:t>
            </w:r>
            <w:r>
              <w:rPr>
                <w:sz w:val="24"/>
              </w:rPr>
              <w:t>design</w:t>
            </w:r>
            <w:r>
              <w:rPr>
                <w:spacing w:val="30"/>
                <w:sz w:val="24"/>
              </w:rPr>
              <w:t> </w:t>
            </w:r>
            <w:r>
              <w:rPr>
                <w:sz w:val="24"/>
              </w:rPr>
              <w:t>are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height</w:t>
            </w:r>
            <w:r>
              <w:rPr>
                <w:spacing w:val="3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32"/>
                <w:sz w:val="24"/>
              </w:rPr>
              <w:t> </w:t>
            </w:r>
            <w:r>
              <w:rPr>
                <w:sz w:val="24"/>
              </w:rPr>
              <w:t>width</w:t>
            </w:r>
            <w:r>
              <w:rPr>
                <w:spacing w:val="3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30"/>
                <w:sz w:val="24"/>
              </w:rPr>
              <w:t> </w:t>
            </w:r>
            <w:r>
              <w:rPr>
                <w:sz w:val="24"/>
              </w:rPr>
              <w:t>mechanism.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As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distance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between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two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successive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tracks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more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specifically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distance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between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two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train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sides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when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two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trains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are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present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both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tracks</w:t>
            </w:r>
            <w:r>
              <w:rPr>
                <w:spacing w:val="30"/>
                <w:sz w:val="24"/>
              </w:rPr>
              <w:t> </w:t>
            </w:r>
            <w:r>
              <w:rPr>
                <w:sz w:val="24"/>
              </w:rPr>
              <w:t>form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major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constraints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which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manipulates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complete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design.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According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railway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station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dimensions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design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approximations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we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obtain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usable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gap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2.7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m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between both the trains excluding the safety clearance between the swing bridge mechanism and the trains.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second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constraint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involved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height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constraint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which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involves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high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voltage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power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lines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which</w:t>
            </w:r>
            <w:r>
              <w:rPr>
                <w:spacing w:val="-57"/>
                <w:sz w:val="24"/>
              </w:rPr>
              <w:t> </w:t>
            </w:r>
            <w:r>
              <w:rPr>
                <w:spacing w:val="-1"/>
                <w:sz w:val="24"/>
              </w:rPr>
              <w:t>run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1"/>
                <w:sz w:val="24"/>
              </w:rPr>
              <w:t>parallel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1"/>
                <w:sz w:val="24"/>
              </w:rPr>
              <w:t>to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1"/>
                <w:sz w:val="24"/>
              </w:rPr>
              <w:t>the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1"/>
                <w:sz w:val="24"/>
              </w:rPr>
              <w:t>tracks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1"/>
                <w:sz w:val="24"/>
              </w:rPr>
              <w:t>at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1"/>
                <w:sz w:val="24"/>
              </w:rPr>
              <w:t>a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1"/>
                <w:sz w:val="24"/>
              </w:rPr>
              <w:t>height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5.8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m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from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track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level.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height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secondary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can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considered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minor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constraint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height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5.8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provides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ample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space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height-wise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design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robust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mechanism.</w:t>
            </w:r>
          </w:p>
        </w:tc>
      </w:tr>
      <w:tr>
        <w:trPr>
          <w:trHeight w:val="467" w:hRule="atLeast"/>
        </w:trPr>
        <w:tc>
          <w:tcPr>
            <w:tcW w:w="10614" w:type="dxa"/>
            <w:gridSpan w:val="2"/>
            <w:tcBorders>
              <w:top w:val="single" w:sz="4" w:space="0" w:color="000000"/>
              <w:left w:val="thinThickMediumGap" w:sz="2" w:space="0" w:color="000000"/>
              <w:bottom w:val="single" w:sz="4" w:space="0" w:color="000000"/>
              <w:right w:val="thinThickMediumGap" w:sz="2" w:space="0" w:color="000000"/>
            </w:tcBorders>
          </w:tcPr>
          <w:p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CONCLUSION:</w:t>
            </w:r>
          </w:p>
        </w:tc>
      </w:tr>
      <w:tr>
        <w:trPr>
          <w:trHeight w:val="3657" w:hRule="atLeast"/>
        </w:trPr>
        <w:tc>
          <w:tcPr>
            <w:tcW w:w="10614" w:type="dxa"/>
            <w:gridSpan w:val="2"/>
            <w:tcBorders>
              <w:top w:val="single" w:sz="4" w:space="0" w:color="000000"/>
              <w:left w:val="thinThickMediumGap" w:sz="2" w:space="0" w:color="000000"/>
              <w:bottom w:val="single" w:sz="4" w:space="0" w:color="000000"/>
              <w:right w:val="thinThickMediumGap" w:sz="2" w:space="0" w:color="000000"/>
            </w:tcBorders>
          </w:tcPr>
          <w:p>
            <w:pPr>
              <w:pStyle w:val="TableParagraph"/>
              <w:ind w:left="0"/>
              <w:rPr>
                <w:sz w:val="22"/>
              </w:rPr>
            </w:pPr>
          </w:p>
          <w:p>
            <w:pPr>
              <w:pStyle w:val="TableParagraph"/>
              <w:spacing w:line="276" w:lineRule="auto"/>
              <w:ind w:left="3840" w:right="219"/>
              <w:jc w:val="both"/>
              <w:rPr>
                <w:sz w:val="24"/>
              </w:rPr>
            </w:pPr>
            <w:r>
              <w:rPr>
                <w:sz w:val="24"/>
              </w:rPr>
              <w:t>In the present study, the different problems were identified which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affect different classes of people while moving from platform 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another. To improve the crowd management at peak times and 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increase comfort for all classes of people who are old, disabled 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with heavier luggage. This concept provides a perfect solution for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major problems of using the foot-over bridge by different people.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 present idea can be further developed to optimize the facilities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 comfort of the passengers. The idea of employing a platform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level retractable bridge has a lot of future prospectuses of Indian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Railways.</w:t>
            </w:r>
          </w:p>
        </w:tc>
      </w:tr>
      <w:tr>
        <w:trPr>
          <w:trHeight w:val="551" w:hRule="atLeast"/>
        </w:trPr>
        <w:tc>
          <w:tcPr>
            <w:tcW w:w="5248" w:type="dxa"/>
            <w:tcBorders>
              <w:top w:val="single" w:sz="4" w:space="0" w:color="000000"/>
              <w:left w:val="thinThickMediumGap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67" w:lineRule="exact"/>
              <w:rPr>
                <w:b/>
                <w:sz w:val="32"/>
              </w:rPr>
            </w:pPr>
            <w:r>
              <w:rPr>
                <w:b/>
                <w:color w:val="8063A1"/>
                <w:sz w:val="32"/>
              </w:rPr>
              <w:t>FACULTY:</w:t>
            </w:r>
          </w:p>
        </w:tc>
        <w:tc>
          <w:tcPr>
            <w:tcW w:w="5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nThickMediumGap" w:sz="2" w:space="0" w:color="000000"/>
            </w:tcBorders>
          </w:tcPr>
          <w:p>
            <w:pPr>
              <w:pStyle w:val="TableParagraph"/>
              <w:spacing w:line="367" w:lineRule="exact"/>
              <w:ind w:left="110"/>
              <w:rPr>
                <w:b/>
                <w:sz w:val="32"/>
              </w:rPr>
            </w:pPr>
            <w:r>
              <w:rPr>
                <w:b/>
                <w:color w:val="8063A1"/>
                <w:sz w:val="32"/>
              </w:rPr>
              <w:t>TEAM</w:t>
            </w:r>
            <w:r>
              <w:rPr>
                <w:b/>
                <w:color w:val="8063A1"/>
                <w:spacing w:val="-1"/>
                <w:sz w:val="32"/>
              </w:rPr>
              <w:t> </w:t>
            </w:r>
            <w:r>
              <w:rPr>
                <w:b/>
                <w:color w:val="8063A1"/>
                <w:sz w:val="32"/>
              </w:rPr>
              <w:t>6:</w:t>
            </w:r>
          </w:p>
        </w:tc>
      </w:tr>
      <w:tr>
        <w:trPr>
          <w:trHeight w:val="2185" w:hRule="atLeast"/>
        </w:trPr>
        <w:tc>
          <w:tcPr>
            <w:tcW w:w="5248" w:type="dxa"/>
            <w:tcBorders>
              <w:top w:val="single" w:sz="4" w:space="0" w:color="000000"/>
              <w:left w:val="thinThickMediumGap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numPr>
                <w:ilvl w:val="0"/>
                <w:numId w:val="1"/>
              </w:numPr>
              <w:tabs>
                <w:tab w:pos="478" w:val="left" w:leader="none"/>
              </w:tabs>
              <w:spacing w:line="360" w:lineRule="auto" w:before="23" w:after="0"/>
              <w:ind w:left="477" w:right="764" w:hanging="361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Mr.P.MaheshBabu,Asst.professor,CEER/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MECH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78" w:val="left" w:leader="none"/>
              </w:tabs>
              <w:spacing w:line="240" w:lineRule="auto" w:before="24" w:after="0"/>
              <w:ind w:left="47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Mr.B.BalaKrishna,Asst.professor,CEER/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EEE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78" w:val="left" w:leader="none"/>
              </w:tabs>
              <w:spacing w:line="240" w:lineRule="auto" w:before="160" w:after="0"/>
              <w:ind w:left="47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Mrs.B.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Shirisha,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Asst.professor,CEER/CSE</w:t>
            </w:r>
          </w:p>
        </w:tc>
        <w:tc>
          <w:tcPr>
            <w:tcW w:w="5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nThickMediumGap" w:sz="2" w:space="0" w:color="000000"/>
            </w:tcBorders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830" w:val="left" w:leader="none"/>
                <w:tab w:pos="2990" w:val="left" w:leader="none"/>
              </w:tabs>
              <w:spacing w:line="240" w:lineRule="auto" w:before="23" w:after="0"/>
              <w:ind w:left="830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V.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Sri Muktha</w:t>
              <w:tab/>
              <w:t>21H51A0125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30" w:val="left" w:leader="none"/>
                <w:tab w:pos="2990" w:val="left" w:leader="none"/>
              </w:tabs>
              <w:spacing w:line="240" w:lineRule="auto" w:before="160" w:after="0"/>
              <w:ind w:left="830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V.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Sanjay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Kumar</w:t>
              <w:tab/>
              <w:t>21H51A0127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30" w:val="left" w:leader="none"/>
                <w:tab w:pos="2990" w:val="left" w:leader="none"/>
              </w:tabs>
              <w:spacing w:line="240" w:lineRule="auto" w:before="161" w:after="0"/>
              <w:ind w:left="830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V.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Sri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Harsha</w:t>
              <w:tab/>
              <w:t>21H51A0128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30" w:val="left" w:leader="none"/>
                <w:tab w:pos="2990" w:val="left" w:leader="none"/>
              </w:tabs>
              <w:spacing w:line="240" w:lineRule="auto" w:before="161" w:after="0"/>
              <w:ind w:left="830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Om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Prakash yadav</w:t>
              <w:tab/>
              <w:t>21H51A0129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30" w:val="left" w:leader="none"/>
                <w:tab w:pos="2990" w:val="left" w:leader="none"/>
              </w:tabs>
              <w:spacing w:line="240" w:lineRule="auto" w:before="163" w:after="0"/>
              <w:ind w:left="830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A.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Karthik</w:t>
              <w:tab/>
              <w:t>21H51A0130</w:t>
            </w:r>
          </w:p>
        </w:tc>
      </w:tr>
      <w:tr>
        <w:trPr>
          <w:trHeight w:val="516" w:hRule="atLeast"/>
        </w:trPr>
        <w:tc>
          <w:tcPr>
            <w:tcW w:w="10614" w:type="dxa"/>
            <w:gridSpan w:val="2"/>
            <w:tcBorders>
              <w:top w:val="single" w:sz="4" w:space="0" w:color="000000"/>
            </w:tcBorders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</w:tr>
    </w:tbl>
    <w:p>
      <w:pPr>
        <w:rPr>
          <w:sz w:val="2"/>
          <w:szCs w:val="2"/>
        </w:rPr>
      </w:pPr>
      <w:r>
        <w:rPr/>
        <w:drawing>
          <wp:anchor distT="0" distB="0" distL="0" distR="0" allowOverlap="1" layoutInCell="1" locked="0" behindDoc="1" simplePos="0" relativeHeight="487538688">
            <wp:simplePos x="0" y="0"/>
            <wp:positionH relativeFrom="page">
              <wp:posOffset>590550</wp:posOffset>
            </wp:positionH>
            <wp:positionV relativeFrom="page">
              <wp:posOffset>6244971</wp:posOffset>
            </wp:positionV>
            <wp:extent cx="2205457" cy="1458468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5457" cy="14584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10" w:h="16500"/>
      <w:pgMar w:top="1120" w:bottom="0" w:left="580" w:right="4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83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4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9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4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9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4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9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50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77" w:hanging="361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55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31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06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82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57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33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08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84" w:hanging="361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17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SRUJAN SHARMA</dc:creator>
  <dcterms:created xsi:type="dcterms:W3CDTF">2023-08-06T06:57:06Z</dcterms:created>
  <dcterms:modified xsi:type="dcterms:W3CDTF">2023-08-06T06:57:06Z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2023-08-06T00:00:00Z</vt:filetime>
  </property>
</Properties>
</file>