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6EBF4" w14:textId="77777777" w:rsidR="00527FB8" w:rsidRDefault="00527FB8" w:rsidP="00527FB8">
      <w:pPr>
        <w:ind w:left="720" w:hanging="360"/>
        <w:jc w:val="center"/>
      </w:pPr>
    </w:p>
    <w:p w14:paraId="0CD2F1A1" w14:textId="4E27E0AF" w:rsidR="00527FB8" w:rsidRDefault="00527FB8" w:rsidP="00527FB8">
      <w:pPr>
        <w:pStyle w:val="ListParagraph"/>
        <w:numPr>
          <w:ilvl w:val="0"/>
          <w:numId w:val="2"/>
        </w:numPr>
        <w:jc w:val="center"/>
        <w:rPr>
          <w:rFonts w:ascii="Arial Black" w:hAnsi="Arial Black"/>
          <w:sz w:val="32"/>
          <w:szCs w:val="32"/>
          <w:u w:val="single"/>
          <w:lang w:val="en-US"/>
        </w:rPr>
      </w:pPr>
      <w:r>
        <w:rPr>
          <w:rFonts w:ascii="Arial Black" w:hAnsi="Arial Black"/>
          <w:sz w:val="32"/>
          <w:szCs w:val="32"/>
          <w:u w:val="single"/>
          <w:lang w:val="en-US"/>
        </w:rPr>
        <w:t>SYLLABUS FOR GENERAL INTELLIGENCE</w:t>
      </w:r>
    </w:p>
    <w:p w14:paraId="6AE377C2" w14:textId="77777777" w:rsidR="00BE2057" w:rsidRDefault="00BE2057" w:rsidP="00BE2057">
      <w:pPr>
        <w:pStyle w:val="ListParagraph"/>
        <w:rPr>
          <w:rFonts w:ascii="Arial Black" w:hAnsi="Arial Black"/>
          <w:sz w:val="32"/>
          <w:szCs w:val="32"/>
          <w:u w:val="single"/>
          <w:lang w:val="en-US"/>
        </w:rPr>
      </w:pPr>
    </w:p>
    <w:p w14:paraId="39FA309E" w14:textId="545FF8E5" w:rsidR="00BE2057" w:rsidRPr="00BE2057" w:rsidRDefault="00527FB8" w:rsidP="00BE2057">
      <w:pPr>
        <w:pStyle w:val="ListParagraph"/>
        <w:numPr>
          <w:ilvl w:val="0"/>
          <w:numId w:val="2"/>
        </w:numPr>
        <w:jc w:val="center"/>
        <w:rPr>
          <w:rFonts w:ascii="Arial Black" w:hAnsi="Arial Black"/>
          <w:sz w:val="32"/>
          <w:szCs w:val="32"/>
          <w:u w:val="single"/>
          <w:lang w:val="en-US"/>
        </w:rPr>
      </w:pPr>
      <w:r>
        <w:rPr>
          <w:rFonts w:ascii="Arial Black" w:hAnsi="Arial Black"/>
          <w:sz w:val="32"/>
          <w:szCs w:val="32"/>
          <w:u w:val="single"/>
          <w:lang w:val="en-US"/>
        </w:rPr>
        <w:t>HISTORY OF</w:t>
      </w:r>
      <w:r w:rsidRPr="00527FB8">
        <w:rPr>
          <w:rFonts w:ascii="Arial Black" w:hAnsi="Arial Black"/>
          <w:sz w:val="32"/>
          <w:szCs w:val="32"/>
          <w:u w:val="single"/>
          <w:lang w:val="en-US"/>
        </w:rPr>
        <w:t xml:space="preserve"> INDIA</w:t>
      </w:r>
    </w:p>
    <w:p w14:paraId="759DA216" w14:textId="77777777" w:rsidR="00BE2057" w:rsidRPr="00BE2057" w:rsidRDefault="00BE2057" w:rsidP="00BE2057">
      <w:pPr>
        <w:pStyle w:val="ListParagraph"/>
        <w:numPr>
          <w:ilvl w:val="0"/>
          <w:numId w:val="2"/>
        </w:numPr>
        <w:shd w:val="clear" w:color="auto" w:fill="FFFFFF"/>
        <w:spacing w:before="120" w:after="120" w:line="240" w:lineRule="auto"/>
        <w:rPr>
          <w:rFonts w:ascii="Arial" w:eastAsia="Times New Roman" w:hAnsi="Arial" w:cs="Arial"/>
          <w:color w:val="202122"/>
          <w:sz w:val="21"/>
          <w:szCs w:val="21"/>
          <w:lang w:eastAsia="en-IN"/>
        </w:rPr>
      </w:pPr>
      <w:r w:rsidRPr="00BE2057">
        <w:rPr>
          <w:rFonts w:ascii="Arial" w:eastAsia="Times New Roman" w:hAnsi="Arial" w:cs="Arial"/>
          <w:color w:val="202122"/>
          <w:sz w:val="21"/>
          <w:szCs w:val="21"/>
          <w:lang w:eastAsia="en-IN"/>
        </w:rPr>
        <w:t>According to consensus in modern genetics, </w:t>
      </w:r>
      <w:hyperlink r:id="rId5" w:tooltip="Anatomically modern humans" w:history="1">
        <w:r w:rsidRPr="00BE2057">
          <w:rPr>
            <w:rFonts w:ascii="Arial" w:eastAsia="Times New Roman" w:hAnsi="Arial" w:cs="Arial"/>
            <w:color w:val="0645AD"/>
            <w:sz w:val="21"/>
            <w:szCs w:val="21"/>
            <w:u w:val="single"/>
            <w:lang w:eastAsia="en-IN"/>
          </w:rPr>
          <w:t>anatomically modern humans</w:t>
        </w:r>
      </w:hyperlink>
      <w:r w:rsidRPr="00BE2057">
        <w:rPr>
          <w:rFonts w:ascii="Arial" w:eastAsia="Times New Roman" w:hAnsi="Arial" w:cs="Arial"/>
          <w:color w:val="202122"/>
          <w:sz w:val="21"/>
          <w:szCs w:val="21"/>
          <w:lang w:eastAsia="en-IN"/>
        </w:rPr>
        <w:t> first arrived on the </w:t>
      </w:r>
      <w:hyperlink r:id="rId6" w:tooltip="Indian subcontinent" w:history="1">
        <w:r w:rsidRPr="00BE2057">
          <w:rPr>
            <w:rFonts w:ascii="Arial" w:eastAsia="Times New Roman" w:hAnsi="Arial" w:cs="Arial"/>
            <w:color w:val="0645AD"/>
            <w:sz w:val="21"/>
            <w:szCs w:val="21"/>
            <w:u w:val="single"/>
            <w:lang w:eastAsia="en-IN"/>
          </w:rPr>
          <w:t>Indian subcontinent</w:t>
        </w:r>
      </w:hyperlink>
      <w:r w:rsidRPr="00BE2057">
        <w:rPr>
          <w:rFonts w:ascii="Arial" w:eastAsia="Times New Roman" w:hAnsi="Arial" w:cs="Arial"/>
          <w:color w:val="202122"/>
          <w:sz w:val="21"/>
          <w:szCs w:val="21"/>
          <w:lang w:eastAsia="en-IN"/>
        </w:rPr>
        <w:t> from </w:t>
      </w:r>
      <w:hyperlink r:id="rId7" w:tooltip="Africa" w:history="1">
        <w:r w:rsidRPr="00BE2057">
          <w:rPr>
            <w:rFonts w:ascii="Arial" w:eastAsia="Times New Roman" w:hAnsi="Arial" w:cs="Arial"/>
            <w:color w:val="0645AD"/>
            <w:sz w:val="21"/>
            <w:szCs w:val="21"/>
            <w:u w:val="single"/>
            <w:lang w:eastAsia="en-IN"/>
          </w:rPr>
          <w:t>Africa</w:t>
        </w:r>
      </w:hyperlink>
      <w:r w:rsidRPr="00BE2057">
        <w:rPr>
          <w:rFonts w:ascii="Arial" w:eastAsia="Times New Roman" w:hAnsi="Arial" w:cs="Arial"/>
          <w:color w:val="202122"/>
          <w:sz w:val="21"/>
          <w:szCs w:val="21"/>
          <w:lang w:eastAsia="en-IN"/>
        </w:rPr>
        <w:t> between 73,000 and 55,000 years ago.</w:t>
      </w:r>
      <w:hyperlink r:id="rId8" w:anchor="cite_note-PetragliaAllchin-1" w:history="1">
        <w:r w:rsidRPr="00BE2057">
          <w:rPr>
            <w:rFonts w:ascii="Arial" w:eastAsia="Times New Roman" w:hAnsi="Arial" w:cs="Arial"/>
            <w:color w:val="0645AD"/>
            <w:sz w:val="17"/>
            <w:szCs w:val="17"/>
            <w:u w:val="single"/>
            <w:vertAlign w:val="superscript"/>
            <w:lang w:eastAsia="en-IN"/>
          </w:rPr>
          <w:t>[1]</w:t>
        </w:r>
      </w:hyperlink>
      <w:r w:rsidRPr="00BE2057">
        <w:rPr>
          <w:rFonts w:ascii="Arial" w:eastAsia="Times New Roman" w:hAnsi="Arial" w:cs="Arial"/>
          <w:color w:val="202122"/>
          <w:sz w:val="21"/>
          <w:szCs w:val="21"/>
          <w:lang w:eastAsia="en-IN"/>
        </w:rPr>
        <w:t> However, the earliest known human remains in South Asia date to 30,000 years ago. Settled life, which involves the transition from foraging to farming and pastoralism, began in South Asia around 7000 BCE. At the site of </w:t>
      </w:r>
      <w:proofErr w:type="spellStart"/>
      <w:r w:rsidRPr="00BE2057">
        <w:rPr>
          <w:rFonts w:ascii="Arial" w:eastAsia="Times New Roman" w:hAnsi="Arial" w:cs="Arial"/>
          <w:color w:val="202122"/>
          <w:sz w:val="21"/>
          <w:szCs w:val="21"/>
          <w:lang w:eastAsia="en-IN"/>
        </w:rPr>
        <w:fldChar w:fldCharType="begin"/>
      </w:r>
      <w:r w:rsidRPr="00BE2057">
        <w:rPr>
          <w:rFonts w:ascii="Arial" w:eastAsia="Times New Roman" w:hAnsi="Arial" w:cs="Arial"/>
          <w:color w:val="202122"/>
          <w:sz w:val="21"/>
          <w:szCs w:val="21"/>
          <w:lang w:eastAsia="en-IN"/>
        </w:rPr>
        <w:instrText xml:space="preserve"> HYPERLINK "https://en.wikipedia.org/wiki/Mehrgarh" \o "Mehrgarh" </w:instrText>
      </w:r>
      <w:r w:rsidRPr="00BE2057">
        <w:rPr>
          <w:rFonts w:ascii="Arial" w:eastAsia="Times New Roman" w:hAnsi="Arial" w:cs="Arial"/>
          <w:color w:val="202122"/>
          <w:sz w:val="21"/>
          <w:szCs w:val="21"/>
          <w:lang w:eastAsia="en-IN"/>
        </w:rPr>
        <w:fldChar w:fldCharType="separate"/>
      </w:r>
      <w:r w:rsidRPr="00BE2057">
        <w:rPr>
          <w:rFonts w:ascii="Arial" w:eastAsia="Times New Roman" w:hAnsi="Arial" w:cs="Arial"/>
          <w:color w:val="0645AD"/>
          <w:sz w:val="21"/>
          <w:szCs w:val="21"/>
          <w:u w:val="single"/>
          <w:lang w:eastAsia="en-IN"/>
        </w:rPr>
        <w:t>Mehrgarh</w:t>
      </w:r>
      <w:proofErr w:type="spellEnd"/>
      <w:r w:rsidRPr="00BE2057">
        <w:rPr>
          <w:rFonts w:ascii="Arial" w:eastAsia="Times New Roman" w:hAnsi="Arial" w:cs="Arial"/>
          <w:color w:val="202122"/>
          <w:sz w:val="21"/>
          <w:szCs w:val="21"/>
          <w:lang w:eastAsia="en-IN"/>
        </w:rPr>
        <w:fldChar w:fldCharType="end"/>
      </w:r>
      <w:r w:rsidRPr="00BE2057">
        <w:rPr>
          <w:rFonts w:ascii="Arial" w:eastAsia="Times New Roman" w:hAnsi="Arial" w:cs="Arial"/>
          <w:color w:val="202122"/>
          <w:sz w:val="21"/>
          <w:szCs w:val="21"/>
          <w:lang w:eastAsia="en-IN"/>
        </w:rPr>
        <w:t> presence can be documented of the domestication of wheat and barley, rapidly followed by that of goats, sheep, and cattle.</w:t>
      </w:r>
      <w:hyperlink r:id="rId9" w:anchor="cite_note-Wright2009-p=44-2" w:history="1">
        <w:r w:rsidRPr="00BE2057">
          <w:rPr>
            <w:rFonts w:ascii="Arial" w:eastAsia="Times New Roman" w:hAnsi="Arial" w:cs="Arial"/>
            <w:color w:val="0645AD"/>
            <w:sz w:val="17"/>
            <w:szCs w:val="17"/>
            <w:u w:val="single"/>
            <w:vertAlign w:val="superscript"/>
            <w:lang w:eastAsia="en-IN"/>
          </w:rPr>
          <w:t>[2]</w:t>
        </w:r>
      </w:hyperlink>
      <w:r w:rsidRPr="00BE2057">
        <w:rPr>
          <w:rFonts w:ascii="Arial" w:eastAsia="Times New Roman" w:hAnsi="Arial" w:cs="Arial"/>
          <w:color w:val="202122"/>
          <w:sz w:val="21"/>
          <w:szCs w:val="21"/>
          <w:lang w:eastAsia="en-IN"/>
        </w:rPr>
        <w:t> By 4500 BCE, settled life had spread more widely,</w:t>
      </w:r>
      <w:hyperlink r:id="rId10" w:anchor="cite_note-Wright2009-p=44-2" w:history="1">
        <w:r w:rsidRPr="00BE2057">
          <w:rPr>
            <w:rFonts w:ascii="Arial" w:eastAsia="Times New Roman" w:hAnsi="Arial" w:cs="Arial"/>
            <w:color w:val="0645AD"/>
            <w:sz w:val="17"/>
            <w:szCs w:val="17"/>
            <w:u w:val="single"/>
            <w:vertAlign w:val="superscript"/>
            <w:lang w:eastAsia="en-IN"/>
          </w:rPr>
          <w:t>[2]</w:t>
        </w:r>
      </w:hyperlink>
      <w:r w:rsidRPr="00BE2057">
        <w:rPr>
          <w:rFonts w:ascii="Arial" w:eastAsia="Times New Roman" w:hAnsi="Arial" w:cs="Arial"/>
          <w:color w:val="202122"/>
          <w:sz w:val="21"/>
          <w:szCs w:val="21"/>
          <w:lang w:eastAsia="en-IN"/>
        </w:rPr>
        <w:t> and began to gradually evolve into the </w:t>
      </w:r>
      <w:hyperlink r:id="rId11" w:tooltip="Indus Valley civilisation" w:history="1">
        <w:r w:rsidRPr="00BE2057">
          <w:rPr>
            <w:rFonts w:ascii="Arial" w:eastAsia="Times New Roman" w:hAnsi="Arial" w:cs="Arial"/>
            <w:color w:val="0645AD"/>
            <w:sz w:val="21"/>
            <w:szCs w:val="21"/>
            <w:u w:val="single"/>
            <w:lang w:eastAsia="en-IN"/>
          </w:rPr>
          <w:t>Indus Valley civilisation</w:t>
        </w:r>
      </w:hyperlink>
      <w:r w:rsidRPr="00BE2057">
        <w:rPr>
          <w:rFonts w:ascii="Arial" w:eastAsia="Times New Roman" w:hAnsi="Arial" w:cs="Arial"/>
          <w:color w:val="202122"/>
          <w:sz w:val="21"/>
          <w:szCs w:val="21"/>
          <w:lang w:eastAsia="en-IN"/>
        </w:rPr>
        <w:t>, an early civilisation of the </w:t>
      </w:r>
      <w:hyperlink r:id="rId12" w:tooltip="Old World" w:history="1">
        <w:r w:rsidRPr="00BE2057">
          <w:rPr>
            <w:rFonts w:ascii="Arial" w:eastAsia="Times New Roman" w:hAnsi="Arial" w:cs="Arial"/>
            <w:color w:val="0645AD"/>
            <w:sz w:val="21"/>
            <w:szCs w:val="21"/>
            <w:u w:val="single"/>
            <w:lang w:eastAsia="en-IN"/>
          </w:rPr>
          <w:t>Old World</w:t>
        </w:r>
      </w:hyperlink>
      <w:r w:rsidRPr="00BE2057">
        <w:rPr>
          <w:rFonts w:ascii="Arial" w:eastAsia="Times New Roman" w:hAnsi="Arial" w:cs="Arial"/>
          <w:color w:val="202122"/>
          <w:sz w:val="21"/>
          <w:szCs w:val="21"/>
          <w:lang w:eastAsia="en-IN"/>
        </w:rPr>
        <w:t>, which was contemporaneous with </w:t>
      </w:r>
      <w:hyperlink r:id="rId13" w:tooltip="Ancient Egypt" w:history="1">
        <w:r w:rsidRPr="00BE2057">
          <w:rPr>
            <w:rFonts w:ascii="Arial" w:eastAsia="Times New Roman" w:hAnsi="Arial" w:cs="Arial"/>
            <w:color w:val="0645AD"/>
            <w:sz w:val="21"/>
            <w:szCs w:val="21"/>
            <w:u w:val="single"/>
            <w:lang w:eastAsia="en-IN"/>
          </w:rPr>
          <w:t>Ancient Egypt</w:t>
        </w:r>
      </w:hyperlink>
      <w:r w:rsidRPr="00BE2057">
        <w:rPr>
          <w:rFonts w:ascii="Arial" w:eastAsia="Times New Roman" w:hAnsi="Arial" w:cs="Arial"/>
          <w:color w:val="202122"/>
          <w:sz w:val="21"/>
          <w:szCs w:val="21"/>
          <w:lang w:eastAsia="en-IN"/>
        </w:rPr>
        <w:t> and </w:t>
      </w:r>
      <w:hyperlink r:id="rId14" w:tooltip="Mesopotamia" w:history="1">
        <w:r w:rsidRPr="00BE2057">
          <w:rPr>
            <w:rFonts w:ascii="Arial" w:eastAsia="Times New Roman" w:hAnsi="Arial" w:cs="Arial"/>
            <w:color w:val="0645AD"/>
            <w:sz w:val="21"/>
            <w:szCs w:val="21"/>
            <w:u w:val="single"/>
            <w:lang w:eastAsia="en-IN"/>
          </w:rPr>
          <w:t>Mesopotamia</w:t>
        </w:r>
      </w:hyperlink>
      <w:r w:rsidRPr="00BE2057">
        <w:rPr>
          <w:rFonts w:ascii="Arial" w:eastAsia="Times New Roman" w:hAnsi="Arial" w:cs="Arial"/>
          <w:color w:val="202122"/>
          <w:sz w:val="21"/>
          <w:szCs w:val="21"/>
          <w:lang w:eastAsia="en-IN"/>
        </w:rPr>
        <w:t>. This civilisation flourished between 2500 BCE and 1900 BCE in what today is Pakistan and north-western India, and was noted for its urban planning, baked brick houses, elaborate drainage, and water supply.</w:t>
      </w:r>
      <w:hyperlink r:id="rId15" w:anchor="cite_note-Wright2009-p=115-3" w:history="1">
        <w:r w:rsidRPr="00BE2057">
          <w:rPr>
            <w:rFonts w:ascii="Arial" w:eastAsia="Times New Roman" w:hAnsi="Arial" w:cs="Arial"/>
            <w:color w:val="0645AD"/>
            <w:sz w:val="17"/>
            <w:szCs w:val="17"/>
            <w:u w:val="single"/>
            <w:vertAlign w:val="superscript"/>
            <w:lang w:eastAsia="en-IN"/>
          </w:rPr>
          <w:t>[3]</w:t>
        </w:r>
      </w:hyperlink>
    </w:p>
    <w:p w14:paraId="6E958CB9" w14:textId="2CC7E4B4" w:rsidR="00BE2057" w:rsidRPr="00BE2057" w:rsidRDefault="00BE2057" w:rsidP="00BE2057">
      <w:pPr>
        <w:pStyle w:val="ListParagraph"/>
        <w:numPr>
          <w:ilvl w:val="0"/>
          <w:numId w:val="2"/>
        </w:numPr>
        <w:shd w:val="clear" w:color="auto" w:fill="FFFFFF"/>
        <w:spacing w:before="120" w:after="120" w:line="240" w:lineRule="auto"/>
        <w:rPr>
          <w:rFonts w:ascii="Arial" w:eastAsia="Times New Roman" w:hAnsi="Arial" w:cs="Arial"/>
          <w:color w:val="202122"/>
          <w:sz w:val="21"/>
          <w:szCs w:val="21"/>
          <w:lang w:eastAsia="en-IN"/>
        </w:rPr>
      </w:pPr>
      <w:r w:rsidRPr="00BE2057">
        <w:rPr>
          <w:rFonts w:ascii="Arial" w:eastAsia="Times New Roman" w:hAnsi="Arial" w:cs="Arial"/>
          <w:color w:val="202122"/>
          <w:sz w:val="21"/>
          <w:szCs w:val="21"/>
          <w:lang w:eastAsia="en-IN"/>
        </w:rPr>
        <w:t>Early on in the second millennium BCE, </w:t>
      </w:r>
      <w:hyperlink r:id="rId16" w:tooltip="4.2 kiloyear event" w:history="1">
        <w:r w:rsidRPr="00BE2057">
          <w:rPr>
            <w:rFonts w:ascii="Arial" w:eastAsia="Times New Roman" w:hAnsi="Arial" w:cs="Arial"/>
            <w:color w:val="0645AD"/>
            <w:sz w:val="21"/>
            <w:szCs w:val="21"/>
            <w:u w:val="single"/>
            <w:lang w:eastAsia="en-IN"/>
          </w:rPr>
          <w:t>persistent drought</w:t>
        </w:r>
      </w:hyperlink>
      <w:r w:rsidRPr="00BE2057">
        <w:rPr>
          <w:rFonts w:ascii="Arial" w:eastAsia="Times New Roman" w:hAnsi="Arial" w:cs="Arial"/>
          <w:color w:val="202122"/>
          <w:sz w:val="21"/>
          <w:szCs w:val="21"/>
          <w:lang w:eastAsia="en-IN"/>
        </w:rPr>
        <w:t> caused the population of the Indus Valley to scatter from large urban centres to villages. Around the same time, </w:t>
      </w:r>
      <w:hyperlink r:id="rId17" w:tooltip="Rigvedic tribes" w:history="1">
        <w:r w:rsidRPr="00BE2057">
          <w:rPr>
            <w:rFonts w:ascii="Arial" w:eastAsia="Times New Roman" w:hAnsi="Arial" w:cs="Arial"/>
            <w:color w:val="0645AD"/>
            <w:sz w:val="21"/>
            <w:szCs w:val="21"/>
            <w:u w:val="single"/>
            <w:lang w:eastAsia="en-IN"/>
          </w:rPr>
          <w:t>Indo-Aryan tribes</w:t>
        </w:r>
      </w:hyperlink>
      <w:r w:rsidRPr="00BE2057">
        <w:rPr>
          <w:rFonts w:ascii="Arial" w:eastAsia="Times New Roman" w:hAnsi="Arial" w:cs="Arial"/>
          <w:color w:val="202122"/>
          <w:sz w:val="21"/>
          <w:szCs w:val="21"/>
          <w:lang w:eastAsia="en-IN"/>
        </w:rPr>
        <w:t> moved into the </w:t>
      </w:r>
      <w:hyperlink r:id="rId18" w:tooltip="Punjab" w:history="1">
        <w:r w:rsidRPr="00BE2057">
          <w:rPr>
            <w:rFonts w:ascii="Arial" w:eastAsia="Times New Roman" w:hAnsi="Arial" w:cs="Arial"/>
            <w:color w:val="0645AD"/>
            <w:sz w:val="21"/>
            <w:szCs w:val="21"/>
            <w:u w:val="single"/>
            <w:lang w:eastAsia="en-IN"/>
          </w:rPr>
          <w:t>Punjab</w:t>
        </w:r>
      </w:hyperlink>
      <w:r w:rsidRPr="00BE2057">
        <w:rPr>
          <w:rFonts w:ascii="Arial" w:eastAsia="Times New Roman" w:hAnsi="Arial" w:cs="Arial"/>
          <w:color w:val="202122"/>
          <w:sz w:val="21"/>
          <w:szCs w:val="21"/>
          <w:lang w:eastAsia="en-IN"/>
        </w:rPr>
        <w:t> from </w:t>
      </w:r>
      <w:hyperlink r:id="rId19" w:tooltip="Central Asia" w:history="1">
        <w:r w:rsidRPr="00BE2057">
          <w:rPr>
            <w:rFonts w:ascii="Arial" w:eastAsia="Times New Roman" w:hAnsi="Arial" w:cs="Arial"/>
            <w:color w:val="0645AD"/>
            <w:sz w:val="21"/>
            <w:szCs w:val="21"/>
            <w:u w:val="single"/>
            <w:lang w:eastAsia="en-IN"/>
          </w:rPr>
          <w:t>Central Asia</w:t>
        </w:r>
      </w:hyperlink>
      <w:r w:rsidRPr="00BE2057">
        <w:rPr>
          <w:rFonts w:ascii="Arial" w:eastAsia="Times New Roman" w:hAnsi="Arial" w:cs="Arial"/>
          <w:color w:val="202122"/>
          <w:sz w:val="21"/>
          <w:szCs w:val="21"/>
          <w:lang w:eastAsia="en-IN"/>
        </w:rPr>
        <w:t> in several </w:t>
      </w:r>
      <w:hyperlink r:id="rId20" w:tooltip="Indo-Aryan migration theory" w:history="1">
        <w:r w:rsidRPr="00BE2057">
          <w:rPr>
            <w:rFonts w:ascii="Arial" w:eastAsia="Times New Roman" w:hAnsi="Arial" w:cs="Arial"/>
            <w:color w:val="0645AD"/>
            <w:sz w:val="21"/>
            <w:szCs w:val="21"/>
            <w:u w:val="single"/>
            <w:lang w:eastAsia="en-IN"/>
          </w:rPr>
          <w:t>waves of migration</w:t>
        </w:r>
      </w:hyperlink>
      <w:r w:rsidRPr="00BE2057">
        <w:rPr>
          <w:rFonts w:ascii="Arial" w:eastAsia="Times New Roman" w:hAnsi="Arial" w:cs="Arial"/>
          <w:color w:val="202122"/>
          <w:sz w:val="21"/>
          <w:szCs w:val="21"/>
          <w:lang w:eastAsia="en-IN"/>
        </w:rPr>
        <w:t>. Their </w:t>
      </w:r>
      <w:hyperlink r:id="rId21" w:tooltip="Vedic Period" w:history="1">
        <w:r w:rsidRPr="00BE2057">
          <w:rPr>
            <w:rFonts w:ascii="Arial" w:eastAsia="Times New Roman" w:hAnsi="Arial" w:cs="Arial"/>
            <w:color w:val="0645AD"/>
            <w:sz w:val="21"/>
            <w:szCs w:val="21"/>
            <w:u w:val="single"/>
            <w:lang w:eastAsia="en-IN"/>
          </w:rPr>
          <w:t>Vedic Period</w:t>
        </w:r>
      </w:hyperlink>
      <w:r w:rsidRPr="00BE2057">
        <w:rPr>
          <w:rFonts w:ascii="Arial" w:eastAsia="Times New Roman" w:hAnsi="Arial" w:cs="Arial"/>
          <w:color w:val="202122"/>
          <w:sz w:val="21"/>
          <w:szCs w:val="21"/>
          <w:lang w:eastAsia="en-IN"/>
        </w:rPr>
        <w:t> (1500–500 BCE) was marked by the composition of the </w:t>
      </w:r>
      <w:hyperlink r:id="rId22" w:tooltip="Vedas" w:history="1">
        <w:r w:rsidRPr="00BE2057">
          <w:rPr>
            <w:rFonts w:ascii="Arial" w:eastAsia="Times New Roman" w:hAnsi="Arial" w:cs="Arial"/>
            <w:color w:val="0645AD"/>
            <w:sz w:val="21"/>
            <w:szCs w:val="21"/>
            <w:u w:val="single"/>
            <w:lang w:eastAsia="en-IN"/>
          </w:rPr>
          <w:t>Vedas</w:t>
        </w:r>
      </w:hyperlink>
      <w:r w:rsidRPr="00BE2057">
        <w:rPr>
          <w:rFonts w:ascii="Arial" w:eastAsia="Times New Roman" w:hAnsi="Arial" w:cs="Arial"/>
          <w:color w:val="202122"/>
          <w:sz w:val="21"/>
          <w:szCs w:val="21"/>
          <w:lang w:eastAsia="en-IN"/>
        </w:rPr>
        <w:t>, large collections of hymns of these tribes. Their </w:t>
      </w:r>
      <w:hyperlink r:id="rId23" w:tooltip="Varna (Hinduism)" w:history="1">
        <w:r w:rsidRPr="00BE2057">
          <w:rPr>
            <w:rFonts w:ascii="Arial" w:eastAsia="Times New Roman" w:hAnsi="Arial" w:cs="Arial"/>
            <w:color w:val="0645AD"/>
            <w:sz w:val="21"/>
            <w:szCs w:val="21"/>
            <w:u w:val="single"/>
            <w:lang w:eastAsia="en-IN"/>
          </w:rPr>
          <w:t>varna system</w:t>
        </w:r>
      </w:hyperlink>
      <w:r w:rsidRPr="00BE2057">
        <w:rPr>
          <w:rFonts w:ascii="Arial" w:eastAsia="Times New Roman" w:hAnsi="Arial" w:cs="Arial"/>
          <w:color w:val="202122"/>
          <w:sz w:val="21"/>
          <w:szCs w:val="21"/>
          <w:lang w:eastAsia="en-IN"/>
        </w:rPr>
        <w:t>, which evolved into the </w:t>
      </w:r>
      <w:hyperlink r:id="rId24" w:tooltip="Caste system in India" w:history="1">
        <w:r w:rsidRPr="00BE2057">
          <w:rPr>
            <w:rFonts w:ascii="Arial" w:eastAsia="Times New Roman" w:hAnsi="Arial" w:cs="Arial"/>
            <w:color w:val="0645AD"/>
            <w:sz w:val="21"/>
            <w:szCs w:val="21"/>
            <w:u w:val="single"/>
            <w:lang w:eastAsia="en-IN"/>
          </w:rPr>
          <w:t>caste system</w:t>
        </w:r>
      </w:hyperlink>
      <w:r w:rsidRPr="00BE2057">
        <w:rPr>
          <w:rFonts w:ascii="Arial" w:eastAsia="Times New Roman" w:hAnsi="Arial" w:cs="Arial"/>
          <w:color w:val="202122"/>
          <w:sz w:val="21"/>
          <w:szCs w:val="21"/>
          <w:lang w:eastAsia="en-IN"/>
        </w:rPr>
        <w:t>, consisted of a hierarchy of priests, warriors, and free peasants. The pastoral and nomadic Indo-Aryans spread from the Punjab into the Gangetic plain, large swaths of which they deforested for agriculture usage. The composition of Vedic texts ended around 600 BCE, when a new, interregional culture arose. Small chieftaincies, or </w:t>
      </w:r>
      <w:proofErr w:type="spellStart"/>
      <w:r w:rsidRPr="00BE2057">
        <w:rPr>
          <w:rFonts w:ascii="Arial" w:eastAsia="Times New Roman" w:hAnsi="Arial" w:cs="Arial"/>
          <w:color w:val="202122"/>
          <w:sz w:val="21"/>
          <w:szCs w:val="21"/>
          <w:lang w:eastAsia="en-IN"/>
        </w:rPr>
        <w:fldChar w:fldCharType="begin"/>
      </w:r>
      <w:r w:rsidRPr="00BE2057">
        <w:rPr>
          <w:rFonts w:ascii="Arial" w:eastAsia="Times New Roman" w:hAnsi="Arial" w:cs="Arial"/>
          <w:color w:val="202122"/>
          <w:sz w:val="21"/>
          <w:szCs w:val="21"/>
          <w:lang w:eastAsia="en-IN"/>
        </w:rPr>
        <w:instrText xml:space="preserve"> HYPERLINK "https://en.wikipedia.org/wiki/Janapada" \o "Janapada" </w:instrText>
      </w:r>
      <w:r w:rsidRPr="00BE2057">
        <w:rPr>
          <w:rFonts w:ascii="Arial" w:eastAsia="Times New Roman" w:hAnsi="Arial" w:cs="Arial"/>
          <w:color w:val="202122"/>
          <w:sz w:val="21"/>
          <w:szCs w:val="21"/>
          <w:lang w:eastAsia="en-IN"/>
        </w:rPr>
        <w:fldChar w:fldCharType="separate"/>
      </w:r>
      <w:r w:rsidRPr="00BE2057">
        <w:rPr>
          <w:rFonts w:ascii="Arial" w:eastAsia="Times New Roman" w:hAnsi="Arial" w:cs="Arial"/>
          <w:color w:val="0645AD"/>
          <w:sz w:val="21"/>
          <w:szCs w:val="21"/>
          <w:u w:val="single"/>
          <w:lang w:eastAsia="en-IN"/>
        </w:rPr>
        <w:t>janapadas</w:t>
      </w:r>
      <w:proofErr w:type="spellEnd"/>
      <w:r w:rsidRPr="00BE2057">
        <w:rPr>
          <w:rFonts w:ascii="Arial" w:eastAsia="Times New Roman" w:hAnsi="Arial" w:cs="Arial"/>
          <w:color w:val="202122"/>
          <w:sz w:val="21"/>
          <w:szCs w:val="21"/>
          <w:lang w:eastAsia="en-IN"/>
        </w:rPr>
        <w:fldChar w:fldCharType="end"/>
      </w:r>
      <w:r w:rsidRPr="00BE2057">
        <w:rPr>
          <w:rFonts w:ascii="Arial" w:eastAsia="Times New Roman" w:hAnsi="Arial" w:cs="Arial"/>
          <w:color w:val="202122"/>
          <w:sz w:val="21"/>
          <w:szCs w:val="21"/>
          <w:lang w:eastAsia="en-IN"/>
        </w:rPr>
        <w:t>, were consolidated into larger states, or </w:t>
      </w:r>
      <w:proofErr w:type="spellStart"/>
      <w:r w:rsidRPr="00BE2057">
        <w:rPr>
          <w:rFonts w:ascii="Arial" w:eastAsia="Times New Roman" w:hAnsi="Arial" w:cs="Arial"/>
          <w:color w:val="202122"/>
          <w:sz w:val="21"/>
          <w:szCs w:val="21"/>
          <w:lang w:eastAsia="en-IN"/>
        </w:rPr>
        <w:fldChar w:fldCharType="begin"/>
      </w:r>
      <w:r w:rsidRPr="00BE2057">
        <w:rPr>
          <w:rFonts w:ascii="Arial" w:eastAsia="Times New Roman" w:hAnsi="Arial" w:cs="Arial"/>
          <w:color w:val="202122"/>
          <w:sz w:val="21"/>
          <w:szCs w:val="21"/>
          <w:lang w:eastAsia="en-IN"/>
        </w:rPr>
        <w:instrText xml:space="preserve"> HYPERLINK "https://en.wikipedia.org/wiki/Mahajanapadas" \o "Mahajanapadas" </w:instrText>
      </w:r>
      <w:r w:rsidRPr="00BE2057">
        <w:rPr>
          <w:rFonts w:ascii="Arial" w:eastAsia="Times New Roman" w:hAnsi="Arial" w:cs="Arial"/>
          <w:color w:val="202122"/>
          <w:sz w:val="21"/>
          <w:szCs w:val="21"/>
          <w:lang w:eastAsia="en-IN"/>
        </w:rPr>
        <w:fldChar w:fldCharType="separate"/>
      </w:r>
      <w:r w:rsidRPr="00BE2057">
        <w:rPr>
          <w:rFonts w:ascii="Arial" w:eastAsia="Times New Roman" w:hAnsi="Arial" w:cs="Arial"/>
          <w:color w:val="0645AD"/>
          <w:sz w:val="21"/>
          <w:szCs w:val="21"/>
          <w:u w:val="single"/>
          <w:lang w:eastAsia="en-IN"/>
        </w:rPr>
        <w:t>mahajanapadas</w:t>
      </w:r>
      <w:proofErr w:type="spellEnd"/>
      <w:r w:rsidRPr="00BE2057">
        <w:rPr>
          <w:rFonts w:ascii="Arial" w:eastAsia="Times New Roman" w:hAnsi="Arial" w:cs="Arial"/>
          <w:color w:val="202122"/>
          <w:sz w:val="21"/>
          <w:szCs w:val="21"/>
          <w:lang w:eastAsia="en-IN"/>
        </w:rPr>
        <w:fldChar w:fldCharType="end"/>
      </w:r>
      <w:r w:rsidRPr="00BE2057">
        <w:rPr>
          <w:rFonts w:ascii="Arial" w:eastAsia="Times New Roman" w:hAnsi="Arial" w:cs="Arial"/>
          <w:color w:val="202122"/>
          <w:sz w:val="21"/>
          <w:szCs w:val="21"/>
          <w:lang w:eastAsia="en-IN"/>
        </w:rPr>
        <w:t>, and a second urbanisation took place. This urbanisation was accompanied by the rise of new </w:t>
      </w:r>
      <w:hyperlink r:id="rId25" w:tooltip="Śramaṇa" w:history="1">
        <w:r w:rsidRPr="00BE2057">
          <w:rPr>
            <w:rFonts w:ascii="Arial" w:eastAsia="Times New Roman" w:hAnsi="Arial" w:cs="Arial"/>
            <w:color w:val="0645AD"/>
            <w:sz w:val="21"/>
            <w:szCs w:val="21"/>
            <w:u w:val="single"/>
            <w:lang w:eastAsia="en-IN"/>
          </w:rPr>
          <w:t>ascetic</w:t>
        </w:r>
      </w:hyperlink>
      <w:r w:rsidRPr="00BE2057">
        <w:rPr>
          <w:rFonts w:ascii="Arial" w:eastAsia="Times New Roman" w:hAnsi="Arial" w:cs="Arial"/>
          <w:color w:val="202122"/>
          <w:sz w:val="21"/>
          <w:szCs w:val="21"/>
          <w:lang w:eastAsia="en-IN"/>
        </w:rPr>
        <w:t> movements in </w:t>
      </w:r>
      <w:hyperlink r:id="rId26" w:tooltip="Greater Magadha" w:history="1">
        <w:r w:rsidRPr="00BE2057">
          <w:rPr>
            <w:rFonts w:ascii="Arial" w:eastAsia="Times New Roman" w:hAnsi="Arial" w:cs="Arial"/>
            <w:color w:val="0645AD"/>
            <w:sz w:val="21"/>
            <w:szCs w:val="21"/>
            <w:u w:val="single"/>
            <w:lang w:eastAsia="en-IN"/>
          </w:rPr>
          <w:t>Greater Magadha</w:t>
        </w:r>
      </w:hyperlink>
      <w:r w:rsidRPr="00BE2057">
        <w:rPr>
          <w:rFonts w:ascii="Arial" w:eastAsia="Times New Roman" w:hAnsi="Arial" w:cs="Arial"/>
          <w:color w:val="202122"/>
          <w:sz w:val="21"/>
          <w:szCs w:val="21"/>
          <w:lang w:eastAsia="en-IN"/>
        </w:rPr>
        <w:t>, including </w:t>
      </w:r>
      <w:hyperlink r:id="rId27" w:tooltip="Jainism" w:history="1">
        <w:r w:rsidRPr="00BE2057">
          <w:rPr>
            <w:rFonts w:ascii="Arial" w:eastAsia="Times New Roman" w:hAnsi="Arial" w:cs="Arial"/>
            <w:color w:val="0645AD"/>
            <w:sz w:val="21"/>
            <w:szCs w:val="21"/>
            <w:u w:val="single"/>
            <w:lang w:eastAsia="en-IN"/>
          </w:rPr>
          <w:t>Jainism</w:t>
        </w:r>
      </w:hyperlink>
      <w:r w:rsidRPr="00BE2057">
        <w:rPr>
          <w:rFonts w:ascii="Arial" w:eastAsia="Times New Roman" w:hAnsi="Arial" w:cs="Arial"/>
          <w:color w:val="202122"/>
          <w:sz w:val="21"/>
          <w:szCs w:val="21"/>
          <w:lang w:eastAsia="en-IN"/>
        </w:rPr>
        <w:t> and </w:t>
      </w:r>
      <w:hyperlink r:id="rId28" w:tooltip="Buddhism" w:history="1">
        <w:r w:rsidRPr="00BE2057">
          <w:rPr>
            <w:rFonts w:ascii="Arial" w:eastAsia="Times New Roman" w:hAnsi="Arial" w:cs="Arial"/>
            <w:color w:val="0645AD"/>
            <w:sz w:val="21"/>
            <w:szCs w:val="21"/>
            <w:u w:val="single"/>
            <w:lang w:eastAsia="en-IN"/>
          </w:rPr>
          <w:t>Buddhism</w:t>
        </w:r>
      </w:hyperlink>
      <w:r w:rsidRPr="00BE2057">
        <w:rPr>
          <w:rFonts w:ascii="Arial" w:eastAsia="Times New Roman" w:hAnsi="Arial" w:cs="Arial"/>
          <w:color w:val="202122"/>
          <w:sz w:val="21"/>
          <w:szCs w:val="21"/>
          <w:lang w:eastAsia="en-IN"/>
        </w:rPr>
        <w:t>, which opposed the growing influence of </w:t>
      </w:r>
      <w:hyperlink r:id="rId29" w:tooltip="Brahmanism" w:history="1">
        <w:r w:rsidRPr="00BE2057">
          <w:rPr>
            <w:rFonts w:ascii="Arial" w:eastAsia="Times New Roman" w:hAnsi="Arial" w:cs="Arial"/>
            <w:color w:val="0645AD"/>
            <w:sz w:val="21"/>
            <w:szCs w:val="21"/>
            <w:u w:val="single"/>
            <w:lang w:eastAsia="en-IN"/>
          </w:rPr>
          <w:t>Brahmanism</w:t>
        </w:r>
      </w:hyperlink>
      <w:r w:rsidRPr="00BE2057">
        <w:rPr>
          <w:rFonts w:ascii="Arial" w:eastAsia="Times New Roman" w:hAnsi="Arial" w:cs="Arial"/>
          <w:color w:val="202122"/>
          <w:sz w:val="21"/>
          <w:szCs w:val="21"/>
          <w:lang w:eastAsia="en-IN"/>
        </w:rPr>
        <w:t> and the primacy of rituals, presided by Brahmin priests, that had come to be associated with Vedic religion,</w:t>
      </w:r>
      <w:hyperlink r:id="rId30" w:anchor="cite_note-Flood_1996_82-4" w:history="1">
        <w:r w:rsidRPr="00BE2057">
          <w:rPr>
            <w:rFonts w:ascii="Arial" w:eastAsia="Times New Roman" w:hAnsi="Arial" w:cs="Arial"/>
            <w:color w:val="0645AD"/>
            <w:sz w:val="17"/>
            <w:szCs w:val="17"/>
            <w:u w:val="single"/>
            <w:vertAlign w:val="superscript"/>
            <w:lang w:eastAsia="en-IN"/>
          </w:rPr>
          <w:t>[4]</w:t>
        </w:r>
      </w:hyperlink>
      <w:r w:rsidRPr="00BE2057">
        <w:rPr>
          <w:rFonts w:ascii="Arial" w:eastAsia="Times New Roman" w:hAnsi="Arial" w:cs="Arial"/>
          <w:color w:val="202122"/>
          <w:sz w:val="21"/>
          <w:szCs w:val="21"/>
          <w:lang w:eastAsia="en-IN"/>
        </w:rPr>
        <w:t> and gave rise to new religious concepts.</w:t>
      </w:r>
      <w:hyperlink r:id="rId31" w:anchor="cite_note-5" w:history="1">
        <w:r w:rsidRPr="00BE2057">
          <w:rPr>
            <w:rFonts w:ascii="Arial" w:eastAsia="Times New Roman" w:hAnsi="Arial" w:cs="Arial"/>
            <w:color w:val="0645AD"/>
            <w:sz w:val="17"/>
            <w:szCs w:val="17"/>
            <w:u w:val="single"/>
            <w:vertAlign w:val="superscript"/>
            <w:lang w:eastAsia="en-IN"/>
          </w:rPr>
          <w:t>[5]</w:t>
        </w:r>
      </w:hyperlink>
      <w:r w:rsidRPr="00BE2057">
        <w:rPr>
          <w:rFonts w:ascii="Arial" w:eastAsia="Times New Roman" w:hAnsi="Arial" w:cs="Arial"/>
          <w:color w:val="202122"/>
          <w:sz w:val="21"/>
          <w:szCs w:val="21"/>
          <w:lang w:eastAsia="en-IN"/>
        </w:rPr>
        <w:t> In response to the success of these movements, Vedic </w:t>
      </w:r>
      <w:hyperlink r:id="rId32" w:tooltip="Brahmanism" w:history="1">
        <w:r w:rsidRPr="00BE2057">
          <w:rPr>
            <w:rFonts w:ascii="Arial" w:eastAsia="Times New Roman" w:hAnsi="Arial" w:cs="Arial"/>
            <w:color w:val="0645AD"/>
            <w:sz w:val="21"/>
            <w:szCs w:val="21"/>
            <w:u w:val="single"/>
            <w:lang w:eastAsia="en-IN"/>
          </w:rPr>
          <w:t>Brahmanism</w:t>
        </w:r>
      </w:hyperlink>
      <w:r w:rsidRPr="00BE2057">
        <w:rPr>
          <w:rFonts w:ascii="Arial" w:eastAsia="Times New Roman" w:hAnsi="Arial" w:cs="Arial"/>
          <w:color w:val="202122"/>
          <w:sz w:val="21"/>
          <w:szCs w:val="21"/>
          <w:lang w:eastAsia="en-IN"/>
        </w:rPr>
        <w:t> was </w:t>
      </w:r>
      <w:hyperlink r:id="rId33" w:tooltip="Hindu synthesis" w:history="1">
        <w:r w:rsidRPr="00BE2057">
          <w:rPr>
            <w:rFonts w:ascii="Arial" w:eastAsia="Times New Roman" w:hAnsi="Arial" w:cs="Arial"/>
            <w:color w:val="0645AD"/>
            <w:sz w:val="21"/>
            <w:szCs w:val="21"/>
            <w:u w:val="single"/>
            <w:lang w:eastAsia="en-IN"/>
          </w:rPr>
          <w:t>synthesised</w:t>
        </w:r>
      </w:hyperlink>
      <w:r w:rsidRPr="00BE2057">
        <w:rPr>
          <w:rFonts w:ascii="Arial" w:eastAsia="Times New Roman" w:hAnsi="Arial" w:cs="Arial"/>
          <w:color w:val="202122"/>
          <w:sz w:val="21"/>
          <w:szCs w:val="21"/>
          <w:lang w:eastAsia="en-IN"/>
        </w:rPr>
        <w:t xml:space="preserve"> with the </w:t>
      </w:r>
      <w:proofErr w:type="spellStart"/>
      <w:r w:rsidRPr="00BE2057">
        <w:rPr>
          <w:rFonts w:ascii="Arial" w:eastAsia="Times New Roman" w:hAnsi="Arial" w:cs="Arial"/>
          <w:color w:val="202122"/>
          <w:sz w:val="21"/>
          <w:szCs w:val="21"/>
          <w:lang w:eastAsia="en-IN"/>
        </w:rPr>
        <w:t>preexisting</w:t>
      </w:r>
      <w:proofErr w:type="spellEnd"/>
      <w:r w:rsidRPr="00BE2057">
        <w:rPr>
          <w:rFonts w:ascii="Arial" w:eastAsia="Times New Roman" w:hAnsi="Arial" w:cs="Arial"/>
          <w:color w:val="202122"/>
          <w:sz w:val="21"/>
          <w:szCs w:val="21"/>
          <w:lang w:eastAsia="en-IN"/>
        </w:rPr>
        <w:t xml:space="preserve"> religious cultures of the subcontinent, giving rise to </w:t>
      </w:r>
      <w:hyperlink r:id="rId34" w:tooltip="Hinduism" w:history="1">
        <w:r w:rsidRPr="00BE2057">
          <w:rPr>
            <w:rFonts w:ascii="Arial" w:eastAsia="Times New Roman" w:hAnsi="Arial" w:cs="Arial"/>
            <w:color w:val="0645AD"/>
            <w:sz w:val="21"/>
            <w:szCs w:val="21"/>
            <w:u w:val="single"/>
            <w:lang w:eastAsia="en-IN"/>
          </w:rPr>
          <w:t>Hinduism</w:t>
        </w:r>
      </w:hyperlink>
      <w:r>
        <w:rPr>
          <w:rFonts w:ascii="Arial" w:eastAsia="Times New Roman" w:hAnsi="Arial" w:cs="Arial"/>
          <w:color w:val="202122"/>
          <w:sz w:val="21"/>
          <w:szCs w:val="21"/>
          <w:lang w:eastAsia="en-IN"/>
        </w:rPr>
        <w:t>.</w:t>
      </w:r>
    </w:p>
    <w:p w14:paraId="7A449794" w14:textId="77777777" w:rsidR="00BE2057" w:rsidRPr="00BE2057" w:rsidRDefault="00BE2057" w:rsidP="00BE2057">
      <w:pPr>
        <w:pStyle w:val="ListParagraph"/>
        <w:numPr>
          <w:ilvl w:val="0"/>
          <w:numId w:val="2"/>
        </w:numPr>
        <w:shd w:val="clear" w:color="auto" w:fill="F8F9FA"/>
        <w:spacing w:before="120" w:after="312" w:line="336" w:lineRule="atLeast"/>
        <w:rPr>
          <w:rFonts w:ascii="Arial" w:eastAsia="Times New Roman" w:hAnsi="Arial" w:cs="Arial"/>
          <w:color w:val="202122"/>
          <w:sz w:val="19"/>
          <w:szCs w:val="19"/>
          <w:lang w:eastAsia="en-IN"/>
        </w:rPr>
      </w:pPr>
      <w:r w:rsidRPr="00BE2057">
        <w:rPr>
          <w:rFonts w:ascii="Arial" w:eastAsia="Times New Roman" w:hAnsi="Arial" w:cs="Arial"/>
          <w:color w:val="202122"/>
          <w:sz w:val="19"/>
          <w:szCs w:val="19"/>
          <w:lang w:eastAsia="en-IN"/>
        </w:rPr>
        <w:t>Indian cultural influence (</w:t>
      </w:r>
      <w:hyperlink r:id="rId35" w:tooltip="Greater India" w:history="1">
        <w:r w:rsidRPr="00BE2057">
          <w:rPr>
            <w:rFonts w:ascii="Arial" w:eastAsia="Times New Roman" w:hAnsi="Arial" w:cs="Arial"/>
            <w:color w:val="0645AD"/>
            <w:sz w:val="19"/>
            <w:szCs w:val="19"/>
            <w:u w:val="single"/>
            <w:lang w:eastAsia="en-IN"/>
          </w:rPr>
          <w:t>Greater India</w:t>
        </w:r>
      </w:hyperlink>
      <w:r w:rsidRPr="00BE2057">
        <w:rPr>
          <w:rFonts w:ascii="Arial" w:eastAsia="Times New Roman" w:hAnsi="Arial" w:cs="Arial"/>
          <w:color w:val="202122"/>
          <w:sz w:val="19"/>
          <w:szCs w:val="19"/>
          <w:lang w:eastAsia="en-IN"/>
        </w:rPr>
        <w:t>)</w:t>
      </w:r>
    </w:p>
    <w:p w14:paraId="34780B11" w14:textId="77777777" w:rsidR="00BE2057" w:rsidRPr="00BE2057" w:rsidRDefault="00BE2057" w:rsidP="00BE2057">
      <w:pPr>
        <w:pStyle w:val="ListParagraph"/>
        <w:numPr>
          <w:ilvl w:val="0"/>
          <w:numId w:val="2"/>
        </w:numPr>
        <w:shd w:val="clear" w:color="auto" w:fill="FFFFFF"/>
        <w:spacing w:before="120" w:after="120" w:line="240" w:lineRule="auto"/>
        <w:rPr>
          <w:rFonts w:ascii="Arial" w:eastAsia="Times New Roman" w:hAnsi="Arial" w:cs="Arial"/>
          <w:color w:val="202122"/>
          <w:sz w:val="21"/>
          <w:szCs w:val="21"/>
          <w:lang w:eastAsia="en-IN"/>
        </w:rPr>
      </w:pPr>
      <w:r w:rsidRPr="00BE2057">
        <w:rPr>
          <w:rFonts w:ascii="Arial" w:eastAsia="Times New Roman" w:hAnsi="Arial" w:cs="Arial"/>
          <w:color w:val="202122"/>
          <w:sz w:val="21"/>
          <w:szCs w:val="21"/>
          <w:lang w:eastAsia="en-IN"/>
        </w:rPr>
        <w:t>Most of the Indian subcontinent was conquered by the </w:t>
      </w:r>
      <w:hyperlink r:id="rId36" w:tooltip="Maurya Empire" w:history="1">
        <w:r w:rsidRPr="00BE2057">
          <w:rPr>
            <w:rFonts w:ascii="Arial" w:eastAsia="Times New Roman" w:hAnsi="Arial" w:cs="Arial"/>
            <w:color w:val="0645AD"/>
            <w:sz w:val="21"/>
            <w:szCs w:val="21"/>
            <w:u w:val="single"/>
            <w:lang w:eastAsia="en-IN"/>
          </w:rPr>
          <w:t>Maurya Empire</w:t>
        </w:r>
      </w:hyperlink>
      <w:r w:rsidRPr="00BE2057">
        <w:rPr>
          <w:rFonts w:ascii="Arial" w:eastAsia="Times New Roman" w:hAnsi="Arial" w:cs="Arial"/>
          <w:color w:val="202122"/>
          <w:sz w:val="21"/>
          <w:szCs w:val="21"/>
          <w:lang w:eastAsia="en-IN"/>
        </w:rPr>
        <w:t> during the 4th and 3rd centuries BCE. From the 3rd century BCE onwards, </w:t>
      </w:r>
      <w:hyperlink r:id="rId37" w:tooltip="Prakrit" w:history="1">
        <w:r w:rsidRPr="00BE2057">
          <w:rPr>
            <w:rFonts w:ascii="Arial" w:eastAsia="Times New Roman" w:hAnsi="Arial" w:cs="Arial"/>
            <w:color w:val="0645AD"/>
            <w:sz w:val="21"/>
            <w:szCs w:val="21"/>
            <w:u w:val="single"/>
            <w:lang w:eastAsia="en-IN"/>
          </w:rPr>
          <w:t>Prakrit</w:t>
        </w:r>
      </w:hyperlink>
      <w:r w:rsidRPr="00BE2057">
        <w:rPr>
          <w:rFonts w:ascii="Arial" w:eastAsia="Times New Roman" w:hAnsi="Arial" w:cs="Arial"/>
          <w:color w:val="202122"/>
          <w:sz w:val="21"/>
          <w:szCs w:val="21"/>
          <w:lang w:eastAsia="en-IN"/>
        </w:rPr>
        <w:t> and </w:t>
      </w:r>
      <w:hyperlink r:id="rId38" w:tooltip="Pali" w:history="1">
        <w:r w:rsidRPr="00BE2057">
          <w:rPr>
            <w:rFonts w:ascii="Arial" w:eastAsia="Times New Roman" w:hAnsi="Arial" w:cs="Arial"/>
            <w:color w:val="0645AD"/>
            <w:sz w:val="21"/>
            <w:szCs w:val="21"/>
            <w:u w:val="single"/>
            <w:lang w:eastAsia="en-IN"/>
          </w:rPr>
          <w:t>Pali</w:t>
        </w:r>
      </w:hyperlink>
      <w:r w:rsidRPr="00BE2057">
        <w:rPr>
          <w:rFonts w:ascii="Arial" w:eastAsia="Times New Roman" w:hAnsi="Arial" w:cs="Arial"/>
          <w:color w:val="202122"/>
          <w:sz w:val="21"/>
          <w:szCs w:val="21"/>
          <w:lang w:eastAsia="en-IN"/>
        </w:rPr>
        <w:t> literature in the north and </w:t>
      </w:r>
      <w:hyperlink r:id="rId39" w:tooltip="Tamil language" w:history="1">
        <w:r w:rsidRPr="00BE2057">
          <w:rPr>
            <w:rFonts w:ascii="Arial" w:eastAsia="Times New Roman" w:hAnsi="Arial" w:cs="Arial"/>
            <w:color w:val="0645AD"/>
            <w:sz w:val="21"/>
            <w:szCs w:val="21"/>
            <w:u w:val="single"/>
            <w:lang w:eastAsia="en-IN"/>
          </w:rPr>
          <w:t>Tamil</w:t>
        </w:r>
      </w:hyperlink>
      <w:r w:rsidRPr="00BE2057">
        <w:rPr>
          <w:rFonts w:ascii="Arial" w:eastAsia="Times New Roman" w:hAnsi="Arial" w:cs="Arial"/>
          <w:color w:val="202122"/>
          <w:sz w:val="21"/>
          <w:szCs w:val="21"/>
          <w:lang w:eastAsia="en-IN"/>
        </w:rPr>
        <w:t> </w:t>
      </w:r>
      <w:hyperlink r:id="rId40" w:tooltip="Sangam literature" w:history="1">
        <w:r w:rsidRPr="00BE2057">
          <w:rPr>
            <w:rFonts w:ascii="Arial" w:eastAsia="Times New Roman" w:hAnsi="Arial" w:cs="Arial"/>
            <w:color w:val="0645AD"/>
            <w:sz w:val="21"/>
            <w:szCs w:val="21"/>
            <w:u w:val="single"/>
            <w:lang w:eastAsia="en-IN"/>
          </w:rPr>
          <w:t>Sangam literature</w:t>
        </w:r>
      </w:hyperlink>
      <w:r w:rsidRPr="00BE2057">
        <w:rPr>
          <w:rFonts w:ascii="Arial" w:eastAsia="Times New Roman" w:hAnsi="Arial" w:cs="Arial"/>
          <w:color w:val="202122"/>
          <w:sz w:val="21"/>
          <w:szCs w:val="21"/>
          <w:lang w:eastAsia="en-IN"/>
        </w:rPr>
        <w:t> in southern India started to flourish.</w:t>
      </w:r>
      <w:hyperlink r:id="rId41" w:anchor="cite_note-6" w:history="1">
        <w:r w:rsidRPr="00BE2057">
          <w:rPr>
            <w:rFonts w:ascii="Arial" w:eastAsia="Times New Roman" w:hAnsi="Arial" w:cs="Arial"/>
            <w:color w:val="0645AD"/>
            <w:sz w:val="17"/>
            <w:szCs w:val="17"/>
            <w:u w:val="single"/>
            <w:vertAlign w:val="superscript"/>
            <w:lang w:eastAsia="en-IN"/>
          </w:rPr>
          <w:t>[6]</w:t>
        </w:r>
      </w:hyperlink>
      <w:hyperlink r:id="rId42" w:anchor="cite_note-ReferenceB-7" w:history="1">
        <w:r w:rsidRPr="00BE2057">
          <w:rPr>
            <w:rFonts w:ascii="Arial" w:eastAsia="Times New Roman" w:hAnsi="Arial" w:cs="Arial"/>
            <w:color w:val="0645AD"/>
            <w:sz w:val="17"/>
            <w:szCs w:val="17"/>
            <w:u w:val="single"/>
            <w:vertAlign w:val="superscript"/>
            <w:lang w:eastAsia="en-IN"/>
          </w:rPr>
          <w:t>[7]</w:t>
        </w:r>
      </w:hyperlink>
      <w:r w:rsidRPr="00BE2057">
        <w:rPr>
          <w:rFonts w:ascii="Arial" w:eastAsia="Times New Roman" w:hAnsi="Arial" w:cs="Arial"/>
          <w:color w:val="202122"/>
          <w:sz w:val="21"/>
          <w:szCs w:val="21"/>
          <w:lang w:eastAsia="en-IN"/>
        </w:rPr>
        <w:t> </w:t>
      </w:r>
      <w:hyperlink r:id="rId43" w:tooltip="Wootz steel" w:history="1">
        <w:r w:rsidRPr="00BE2057">
          <w:rPr>
            <w:rFonts w:ascii="Arial" w:eastAsia="Times New Roman" w:hAnsi="Arial" w:cs="Arial"/>
            <w:color w:val="0645AD"/>
            <w:sz w:val="21"/>
            <w:szCs w:val="21"/>
            <w:u w:val="single"/>
            <w:lang w:eastAsia="en-IN"/>
          </w:rPr>
          <w:t>Wootz steel</w:t>
        </w:r>
      </w:hyperlink>
      <w:r w:rsidRPr="00BE2057">
        <w:rPr>
          <w:rFonts w:ascii="Arial" w:eastAsia="Times New Roman" w:hAnsi="Arial" w:cs="Arial"/>
          <w:color w:val="202122"/>
          <w:sz w:val="21"/>
          <w:szCs w:val="21"/>
          <w:lang w:eastAsia="en-IN"/>
        </w:rPr>
        <w:t> originated in south India in the 3rd century BCE and was exported.</w:t>
      </w:r>
      <w:hyperlink r:id="rId44" w:anchor="cite_note-Menon_R.V.G_p.15-8" w:history="1">
        <w:r w:rsidRPr="00BE2057">
          <w:rPr>
            <w:rFonts w:ascii="Arial" w:eastAsia="Times New Roman" w:hAnsi="Arial" w:cs="Arial"/>
            <w:color w:val="0645AD"/>
            <w:sz w:val="17"/>
            <w:szCs w:val="17"/>
            <w:u w:val="single"/>
            <w:vertAlign w:val="superscript"/>
            <w:lang w:eastAsia="en-IN"/>
          </w:rPr>
          <w:t>[8]</w:t>
        </w:r>
      </w:hyperlink>
      <w:hyperlink r:id="rId45" w:anchor="cite_note-9" w:history="1">
        <w:r w:rsidRPr="00BE2057">
          <w:rPr>
            <w:rFonts w:ascii="Arial" w:eastAsia="Times New Roman" w:hAnsi="Arial" w:cs="Arial"/>
            <w:color w:val="0645AD"/>
            <w:sz w:val="17"/>
            <w:szCs w:val="17"/>
            <w:u w:val="single"/>
            <w:vertAlign w:val="superscript"/>
            <w:lang w:eastAsia="en-IN"/>
          </w:rPr>
          <w:t>[9]</w:t>
        </w:r>
      </w:hyperlink>
      <w:hyperlink r:id="rId46" w:anchor="cite_note-10" w:history="1">
        <w:r w:rsidRPr="00BE2057">
          <w:rPr>
            <w:rFonts w:ascii="Arial" w:eastAsia="Times New Roman" w:hAnsi="Arial" w:cs="Arial"/>
            <w:color w:val="0645AD"/>
            <w:sz w:val="17"/>
            <w:szCs w:val="17"/>
            <w:u w:val="single"/>
            <w:vertAlign w:val="superscript"/>
            <w:lang w:eastAsia="en-IN"/>
          </w:rPr>
          <w:t>[10]</w:t>
        </w:r>
      </w:hyperlink>
      <w:r w:rsidRPr="00BE2057">
        <w:rPr>
          <w:rFonts w:ascii="Arial" w:eastAsia="Times New Roman" w:hAnsi="Arial" w:cs="Arial"/>
          <w:color w:val="202122"/>
          <w:sz w:val="21"/>
          <w:szCs w:val="21"/>
          <w:lang w:eastAsia="en-IN"/>
        </w:rPr>
        <w:t xml:space="preserve"> The Maurya Empire would collapse in 185 BCE, on the assassination of the then-Emperor </w:t>
      </w:r>
      <w:proofErr w:type="spellStart"/>
      <w:r w:rsidRPr="00BE2057">
        <w:rPr>
          <w:rFonts w:ascii="Arial" w:eastAsia="Times New Roman" w:hAnsi="Arial" w:cs="Arial"/>
          <w:color w:val="202122"/>
          <w:sz w:val="21"/>
          <w:szCs w:val="21"/>
          <w:lang w:eastAsia="en-IN"/>
        </w:rPr>
        <w:t>Brihadratha</w:t>
      </w:r>
      <w:proofErr w:type="spellEnd"/>
      <w:r w:rsidRPr="00BE2057">
        <w:rPr>
          <w:rFonts w:ascii="Arial" w:eastAsia="Times New Roman" w:hAnsi="Arial" w:cs="Arial"/>
          <w:color w:val="202122"/>
          <w:sz w:val="21"/>
          <w:szCs w:val="21"/>
          <w:lang w:eastAsia="en-IN"/>
        </w:rPr>
        <w:t xml:space="preserve"> by his General </w:t>
      </w:r>
      <w:proofErr w:type="spellStart"/>
      <w:r w:rsidRPr="00BE2057">
        <w:rPr>
          <w:rFonts w:ascii="Arial" w:eastAsia="Times New Roman" w:hAnsi="Arial" w:cs="Arial"/>
          <w:color w:val="202122"/>
          <w:sz w:val="21"/>
          <w:szCs w:val="21"/>
          <w:lang w:eastAsia="en-IN"/>
        </w:rPr>
        <w:fldChar w:fldCharType="begin"/>
      </w:r>
      <w:r w:rsidRPr="00BE2057">
        <w:rPr>
          <w:rFonts w:ascii="Arial" w:eastAsia="Times New Roman" w:hAnsi="Arial" w:cs="Arial"/>
          <w:color w:val="202122"/>
          <w:sz w:val="21"/>
          <w:szCs w:val="21"/>
          <w:lang w:eastAsia="en-IN"/>
        </w:rPr>
        <w:instrText xml:space="preserve"> HYPERLINK "https://en.wikipedia.org/wiki/Pushyamitra_Shunga" \o "Pushyamitra Shunga" </w:instrText>
      </w:r>
      <w:r w:rsidRPr="00BE2057">
        <w:rPr>
          <w:rFonts w:ascii="Arial" w:eastAsia="Times New Roman" w:hAnsi="Arial" w:cs="Arial"/>
          <w:color w:val="202122"/>
          <w:sz w:val="21"/>
          <w:szCs w:val="21"/>
          <w:lang w:eastAsia="en-IN"/>
        </w:rPr>
        <w:fldChar w:fldCharType="separate"/>
      </w:r>
      <w:r w:rsidRPr="00BE2057">
        <w:rPr>
          <w:rFonts w:ascii="Arial" w:eastAsia="Times New Roman" w:hAnsi="Arial" w:cs="Arial"/>
          <w:color w:val="0645AD"/>
          <w:sz w:val="21"/>
          <w:szCs w:val="21"/>
          <w:u w:val="single"/>
          <w:lang w:eastAsia="en-IN"/>
        </w:rPr>
        <w:t>Pushyamitra</w:t>
      </w:r>
      <w:proofErr w:type="spellEnd"/>
      <w:r w:rsidRPr="00BE2057">
        <w:rPr>
          <w:rFonts w:ascii="Arial" w:eastAsia="Times New Roman" w:hAnsi="Arial" w:cs="Arial"/>
          <w:color w:val="0645AD"/>
          <w:sz w:val="21"/>
          <w:szCs w:val="21"/>
          <w:u w:val="single"/>
          <w:lang w:eastAsia="en-IN"/>
        </w:rPr>
        <w:t xml:space="preserve"> Shunga</w:t>
      </w:r>
      <w:r w:rsidRPr="00BE2057">
        <w:rPr>
          <w:rFonts w:ascii="Arial" w:eastAsia="Times New Roman" w:hAnsi="Arial" w:cs="Arial"/>
          <w:color w:val="202122"/>
          <w:sz w:val="21"/>
          <w:szCs w:val="21"/>
          <w:lang w:eastAsia="en-IN"/>
        </w:rPr>
        <w:fldChar w:fldCharType="end"/>
      </w:r>
      <w:r w:rsidRPr="00BE2057">
        <w:rPr>
          <w:rFonts w:ascii="Arial" w:eastAsia="Times New Roman" w:hAnsi="Arial" w:cs="Arial"/>
          <w:color w:val="202122"/>
          <w:sz w:val="21"/>
          <w:szCs w:val="21"/>
          <w:lang w:eastAsia="en-IN"/>
        </w:rPr>
        <w:t>. Shunga would go on to form the </w:t>
      </w:r>
      <w:hyperlink r:id="rId47" w:tooltip="Shunga Empire" w:history="1">
        <w:r w:rsidRPr="00BE2057">
          <w:rPr>
            <w:rFonts w:ascii="Arial" w:eastAsia="Times New Roman" w:hAnsi="Arial" w:cs="Arial"/>
            <w:color w:val="0645AD"/>
            <w:sz w:val="21"/>
            <w:szCs w:val="21"/>
            <w:u w:val="single"/>
            <w:lang w:eastAsia="en-IN"/>
          </w:rPr>
          <w:t>Shunga Empire</w:t>
        </w:r>
      </w:hyperlink>
      <w:r w:rsidRPr="00BE2057">
        <w:rPr>
          <w:rFonts w:ascii="Arial" w:eastAsia="Times New Roman" w:hAnsi="Arial" w:cs="Arial"/>
          <w:color w:val="202122"/>
          <w:sz w:val="21"/>
          <w:szCs w:val="21"/>
          <w:lang w:eastAsia="en-IN"/>
        </w:rPr>
        <w:t> in the North and Northeast of the subcontinent, while the </w:t>
      </w:r>
      <w:hyperlink r:id="rId48" w:tooltip="Greco-Bactrian Kingdom" w:history="1">
        <w:r w:rsidRPr="00BE2057">
          <w:rPr>
            <w:rFonts w:ascii="Arial" w:eastAsia="Times New Roman" w:hAnsi="Arial" w:cs="Arial"/>
            <w:color w:val="0645AD"/>
            <w:sz w:val="21"/>
            <w:szCs w:val="21"/>
            <w:u w:val="single"/>
            <w:lang w:eastAsia="en-IN"/>
          </w:rPr>
          <w:t>Greco-Bactrian Kingdom</w:t>
        </w:r>
      </w:hyperlink>
      <w:r w:rsidRPr="00BE2057">
        <w:rPr>
          <w:rFonts w:ascii="Arial" w:eastAsia="Times New Roman" w:hAnsi="Arial" w:cs="Arial"/>
          <w:color w:val="202122"/>
          <w:sz w:val="21"/>
          <w:szCs w:val="21"/>
          <w:lang w:eastAsia="en-IN"/>
        </w:rPr>
        <w:t> would claim the Northwest, and found the </w:t>
      </w:r>
      <w:hyperlink r:id="rId49" w:tooltip="Indo-Greek Kingdom" w:history="1">
        <w:r w:rsidRPr="00BE2057">
          <w:rPr>
            <w:rFonts w:ascii="Arial" w:eastAsia="Times New Roman" w:hAnsi="Arial" w:cs="Arial"/>
            <w:color w:val="0645AD"/>
            <w:sz w:val="21"/>
            <w:szCs w:val="21"/>
            <w:u w:val="single"/>
            <w:lang w:eastAsia="en-IN"/>
          </w:rPr>
          <w:t>Indo-Greek Kingdom</w:t>
        </w:r>
      </w:hyperlink>
      <w:r w:rsidRPr="00BE2057">
        <w:rPr>
          <w:rFonts w:ascii="Arial" w:eastAsia="Times New Roman" w:hAnsi="Arial" w:cs="Arial"/>
          <w:color w:val="202122"/>
          <w:sz w:val="21"/>
          <w:szCs w:val="21"/>
          <w:lang w:eastAsia="en-IN"/>
        </w:rPr>
        <w:t>. During this </w:t>
      </w:r>
      <w:hyperlink r:id="rId50" w:tooltip="Classical India" w:history="1">
        <w:r w:rsidRPr="00BE2057">
          <w:rPr>
            <w:rFonts w:ascii="Arial" w:eastAsia="Times New Roman" w:hAnsi="Arial" w:cs="Arial"/>
            <w:color w:val="0645AD"/>
            <w:sz w:val="21"/>
            <w:szCs w:val="21"/>
            <w:u w:val="single"/>
            <w:lang w:eastAsia="en-IN"/>
          </w:rPr>
          <w:t>Classical period</w:t>
        </w:r>
      </w:hyperlink>
      <w:r w:rsidRPr="00BE2057">
        <w:rPr>
          <w:rFonts w:ascii="Arial" w:eastAsia="Times New Roman" w:hAnsi="Arial" w:cs="Arial"/>
          <w:color w:val="202122"/>
          <w:sz w:val="21"/>
          <w:szCs w:val="21"/>
          <w:lang w:eastAsia="en-IN"/>
        </w:rPr>
        <w:t>, various parts of India were ruled by numerous dynasties, including the </w:t>
      </w:r>
      <w:hyperlink r:id="rId51" w:tooltip="Gupta Empire" w:history="1">
        <w:r w:rsidRPr="00BE2057">
          <w:rPr>
            <w:rFonts w:ascii="Arial" w:eastAsia="Times New Roman" w:hAnsi="Arial" w:cs="Arial"/>
            <w:color w:val="0645AD"/>
            <w:sz w:val="21"/>
            <w:szCs w:val="21"/>
            <w:u w:val="single"/>
            <w:lang w:eastAsia="en-IN"/>
          </w:rPr>
          <w:t>Gupta Empire</w:t>
        </w:r>
      </w:hyperlink>
      <w:r w:rsidRPr="00BE2057">
        <w:rPr>
          <w:rFonts w:ascii="Arial" w:eastAsia="Times New Roman" w:hAnsi="Arial" w:cs="Arial"/>
          <w:color w:val="202122"/>
          <w:sz w:val="21"/>
          <w:szCs w:val="21"/>
          <w:lang w:eastAsia="en-IN"/>
        </w:rPr>
        <w:t> in the 4-6th centuries CE. This period, witnessing a </w:t>
      </w:r>
      <w:hyperlink r:id="rId52" w:tooltip="Hindu" w:history="1">
        <w:r w:rsidRPr="00BE2057">
          <w:rPr>
            <w:rFonts w:ascii="Arial" w:eastAsia="Times New Roman" w:hAnsi="Arial" w:cs="Arial"/>
            <w:color w:val="0645AD"/>
            <w:sz w:val="21"/>
            <w:szCs w:val="21"/>
            <w:u w:val="single"/>
            <w:lang w:eastAsia="en-IN"/>
          </w:rPr>
          <w:t>Hindu</w:t>
        </w:r>
      </w:hyperlink>
      <w:r w:rsidRPr="00BE2057">
        <w:rPr>
          <w:rFonts w:ascii="Arial" w:eastAsia="Times New Roman" w:hAnsi="Arial" w:cs="Arial"/>
          <w:color w:val="202122"/>
          <w:sz w:val="21"/>
          <w:szCs w:val="21"/>
          <w:lang w:eastAsia="en-IN"/>
        </w:rPr>
        <w:t> religious and intellectual resurgence, is known as the classical or "</w:t>
      </w:r>
      <w:hyperlink r:id="rId53" w:tooltip="Golden Age of India" w:history="1">
        <w:r w:rsidRPr="00BE2057">
          <w:rPr>
            <w:rFonts w:ascii="Arial" w:eastAsia="Times New Roman" w:hAnsi="Arial" w:cs="Arial"/>
            <w:color w:val="0645AD"/>
            <w:sz w:val="21"/>
            <w:szCs w:val="21"/>
            <w:u w:val="single"/>
            <w:lang w:eastAsia="en-IN"/>
          </w:rPr>
          <w:t>Golden Age of India</w:t>
        </w:r>
      </w:hyperlink>
      <w:r w:rsidRPr="00BE2057">
        <w:rPr>
          <w:rFonts w:ascii="Arial" w:eastAsia="Times New Roman" w:hAnsi="Arial" w:cs="Arial"/>
          <w:color w:val="202122"/>
          <w:sz w:val="21"/>
          <w:szCs w:val="21"/>
          <w:lang w:eastAsia="en-IN"/>
        </w:rPr>
        <w:t>". During this period, aspects of Indian civilisation, administration, culture, and religion (Hinduism and Buddhism) spread to much of Asia, while kingdoms in southern India had maritime business links with the Middle East and the </w:t>
      </w:r>
      <w:hyperlink r:id="rId54" w:tooltip="Mediterranean" w:history="1">
        <w:r w:rsidRPr="00BE2057">
          <w:rPr>
            <w:rFonts w:ascii="Arial" w:eastAsia="Times New Roman" w:hAnsi="Arial" w:cs="Arial"/>
            <w:color w:val="0645AD"/>
            <w:sz w:val="21"/>
            <w:szCs w:val="21"/>
            <w:u w:val="single"/>
            <w:lang w:eastAsia="en-IN"/>
          </w:rPr>
          <w:t>Mediterranean</w:t>
        </w:r>
      </w:hyperlink>
      <w:r w:rsidRPr="00BE2057">
        <w:rPr>
          <w:rFonts w:ascii="Arial" w:eastAsia="Times New Roman" w:hAnsi="Arial" w:cs="Arial"/>
          <w:color w:val="202122"/>
          <w:sz w:val="21"/>
          <w:szCs w:val="21"/>
          <w:lang w:eastAsia="en-IN"/>
        </w:rPr>
        <w:t>. Indian cultural influence spread over many parts of </w:t>
      </w:r>
      <w:hyperlink r:id="rId55" w:tooltip="Southeast Asia" w:history="1">
        <w:r w:rsidRPr="00BE2057">
          <w:rPr>
            <w:rFonts w:ascii="Arial" w:eastAsia="Times New Roman" w:hAnsi="Arial" w:cs="Arial"/>
            <w:color w:val="0645AD"/>
            <w:sz w:val="21"/>
            <w:szCs w:val="21"/>
            <w:u w:val="single"/>
            <w:lang w:eastAsia="en-IN"/>
          </w:rPr>
          <w:t>Southeast Asia</w:t>
        </w:r>
      </w:hyperlink>
      <w:r w:rsidRPr="00BE2057">
        <w:rPr>
          <w:rFonts w:ascii="Arial" w:eastAsia="Times New Roman" w:hAnsi="Arial" w:cs="Arial"/>
          <w:color w:val="202122"/>
          <w:sz w:val="21"/>
          <w:szCs w:val="21"/>
          <w:lang w:eastAsia="en-IN"/>
        </w:rPr>
        <w:t xml:space="preserve">, which led to the establishment of </w:t>
      </w:r>
      <w:proofErr w:type="spellStart"/>
      <w:r w:rsidRPr="00BE2057">
        <w:rPr>
          <w:rFonts w:ascii="Arial" w:eastAsia="Times New Roman" w:hAnsi="Arial" w:cs="Arial"/>
          <w:color w:val="202122"/>
          <w:sz w:val="21"/>
          <w:szCs w:val="21"/>
          <w:lang w:eastAsia="en-IN"/>
        </w:rPr>
        <w:t>Indianised</w:t>
      </w:r>
      <w:proofErr w:type="spellEnd"/>
      <w:r w:rsidRPr="00BE2057">
        <w:rPr>
          <w:rFonts w:ascii="Arial" w:eastAsia="Times New Roman" w:hAnsi="Arial" w:cs="Arial"/>
          <w:color w:val="202122"/>
          <w:sz w:val="21"/>
          <w:szCs w:val="21"/>
          <w:lang w:eastAsia="en-IN"/>
        </w:rPr>
        <w:t xml:space="preserve"> kingdoms in Southeast Asia (</w:t>
      </w:r>
      <w:hyperlink r:id="rId56" w:tooltip="Greater India" w:history="1">
        <w:r w:rsidRPr="00BE2057">
          <w:rPr>
            <w:rFonts w:ascii="Arial" w:eastAsia="Times New Roman" w:hAnsi="Arial" w:cs="Arial"/>
            <w:color w:val="0645AD"/>
            <w:sz w:val="21"/>
            <w:szCs w:val="21"/>
            <w:u w:val="single"/>
            <w:lang w:eastAsia="en-IN"/>
          </w:rPr>
          <w:t>Greater India</w:t>
        </w:r>
      </w:hyperlink>
      <w:r w:rsidRPr="00BE2057">
        <w:rPr>
          <w:rFonts w:ascii="Arial" w:eastAsia="Times New Roman" w:hAnsi="Arial" w:cs="Arial"/>
          <w:color w:val="202122"/>
          <w:sz w:val="21"/>
          <w:szCs w:val="21"/>
          <w:lang w:eastAsia="en-IN"/>
        </w:rPr>
        <w:t>).</w:t>
      </w:r>
      <w:hyperlink r:id="rId57" w:anchor="cite_note-11" w:history="1">
        <w:r w:rsidRPr="00BE2057">
          <w:rPr>
            <w:rFonts w:ascii="Arial" w:eastAsia="Times New Roman" w:hAnsi="Arial" w:cs="Arial"/>
            <w:color w:val="0645AD"/>
            <w:sz w:val="17"/>
            <w:szCs w:val="17"/>
            <w:u w:val="single"/>
            <w:vertAlign w:val="superscript"/>
            <w:lang w:eastAsia="en-IN"/>
          </w:rPr>
          <w:t>[11]</w:t>
        </w:r>
      </w:hyperlink>
      <w:hyperlink r:id="rId58" w:anchor="cite_note-Flood,_Gavin_2003._pg._273-4-12" w:history="1">
        <w:r w:rsidRPr="00BE2057">
          <w:rPr>
            <w:rFonts w:ascii="Arial" w:eastAsia="Times New Roman" w:hAnsi="Arial" w:cs="Arial"/>
            <w:color w:val="0645AD"/>
            <w:sz w:val="17"/>
            <w:szCs w:val="17"/>
            <w:u w:val="single"/>
            <w:vertAlign w:val="superscript"/>
            <w:lang w:eastAsia="en-IN"/>
          </w:rPr>
          <w:t>[12]</w:t>
        </w:r>
      </w:hyperlink>
    </w:p>
    <w:p w14:paraId="7C4D6037" w14:textId="77777777" w:rsidR="00BE2057" w:rsidRPr="00BE2057" w:rsidRDefault="00BE2057" w:rsidP="00BE2057">
      <w:pPr>
        <w:pStyle w:val="ListParagraph"/>
        <w:numPr>
          <w:ilvl w:val="0"/>
          <w:numId w:val="2"/>
        </w:numPr>
        <w:shd w:val="clear" w:color="auto" w:fill="FFFFFF"/>
        <w:spacing w:before="120" w:after="120" w:line="240" w:lineRule="auto"/>
        <w:rPr>
          <w:rFonts w:ascii="Arial" w:eastAsia="Times New Roman" w:hAnsi="Arial" w:cs="Arial"/>
          <w:color w:val="202122"/>
          <w:sz w:val="21"/>
          <w:szCs w:val="21"/>
          <w:lang w:eastAsia="en-IN"/>
        </w:rPr>
      </w:pPr>
      <w:r w:rsidRPr="00BE2057">
        <w:rPr>
          <w:rFonts w:ascii="Arial" w:eastAsia="Times New Roman" w:hAnsi="Arial" w:cs="Arial"/>
          <w:color w:val="202122"/>
          <w:sz w:val="21"/>
          <w:szCs w:val="21"/>
          <w:lang w:eastAsia="en-IN"/>
        </w:rPr>
        <w:t>The most significant event between the 7th and 11th century was the </w:t>
      </w:r>
      <w:hyperlink r:id="rId59" w:tooltip="Tripartite struggle" w:history="1">
        <w:r w:rsidRPr="00BE2057">
          <w:rPr>
            <w:rFonts w:ascii="Arial" w:eastAsia="Times New Roman" w:hAnsi="Arial" w:cs="Arial"/>
            <w:color w:val="0645AD"/>
            <w:sz w:val="21"/>
            <w:szCs w:val="21"/>
            <w:u w:val="single"/>
            <w:lang w:eastAsia="en-IN"/>
          </w:rPr>
          <w:t>Tripartite struggle</w:t>
        </w:r>
      </w:hyperlink>
      <w:r w:rsidRPr="00BE2057">
        <w:rPr>
          <w:rFonts w:ascii="Arial" w:eastAsia="Times New Roman" w:hAnsi="Arial" w:cs="Arial"/>
          <w:color w:val="202122"/>
          <w:sz w:val="21"/>
          <w:szCs w:val="21"/>
          <w:lang w:eastAsia="en-IN"/>
        </w:rPr>
        <w:t> centred on </w:t>
      </w:r>
      <w:proofErr w:type="spellStart"/>
      <w:r w:rsidRPr="00BE2057">
        <w:rPr>
          <w:rFonts w:ascii="Arial" w:eastAsia="Times New Roman" w:hAnsi="Arial" w:cs="Arial"/>
          <w:color w:val="202122"/>
          <w:sz w:val="21"/>
          <w:szCs w:val="21"/>
          <w:lang w:eastAsia="en-IN"/>
        </w:rPr>
        <w:fldChar w:fldCharType="begin"/>
      </w:r>
      <w:r w:rsidRPr="00BE2057">
        <w:rPr>
          <w:rFonts w:ascii="Arial" w:eastAsia="Times New Roman" w:hAnsi="Arial" w:cs="Arial"/>
          <w:color w:val="202122"/>
          <w:sz w:val="21"/>
          <w:szCs w:val="21"/>
          <w:lang w:eastAsia="en-IN"/>
        </w:rPr>
        <w:instrText xml:space="preserve"> HYPERLINK "https://en.wikipedia.org/wiki/Kannauj" \o "Kannauj" </w:instrText>
      </w:r>
      <w:r w:rsidRPr="00BE2057">
        <w:rPr>
          <w:rFonts w:ascii="Arial" w:eastAsia="Times New Roman" w:hAnsi="Arial" w:cs="Arial"/>
          <w:color w:val="202122"/>
          <w:sz w:val="21"/>
          <w:szCs w:val="21"/>
          <w:lang w:eastAsia="en-IN"/>
        </w:rPr>
        <w:fldChar w:fldCharType="separate"/>
      </w:r>
      <w:r w:rsidRPr="00BE2057">
        <w:rPr>
          <w:rFonts w:ascii="Arial" w:eastAsia="Times New Roman" w:hAnsi="Arial" w:cs="Arial"/>
          <w:color w:val="0645AD"/>
          <w:sz w:val="21"/>
          <w:szCs w:val="21"/>
          <w:u w:val="single"/>
          <w:lang w:eastAsia="en-IN"/>
        </w:rPr>
        <w:t>Kannauj</w:t>
      </w:r>
      <w:proofErr w:type="spellEnd"/>
      <w:r w:rsidRPr="00BE2057">
        <w:rPr>
          <w:rFonts w:ascii="Arial" w:eastAsia="Times New Roman" w:hAnsi="Arial" w:cs="Arial"/>
          <w:color w:val="202122"/>
          <w:sz w:val="21"/>
          <w:szCs w:val="21"/>
          <w:lang w:eastAsia="en-IN"/>
        </w:rPr>
        <w:fldChar w:fldCharType="end"/>
      </w:r>
      <w:r w:rsidRPr="00BE2057">
        <w:rPr>
          <w:rFonts w:ascii="Arial" w:eastAsia="Times New Roman" w:hAnsi="Arial" w:cs="Arial"/>
          <w:color w:val="202122"/>
          <w:sz w:val="21"/>
          <w:szCs w:val="21"/>
          <w:lang w:eastAsia="en-IN"/>
        </w:rPr>
        <w:t> that lasted for more than two centuries between the </w:t>
      </w:r>
      <w:hyperlink r:id="rId60" w:tooltip="Pala Empire" w:history="1">
        <w:r w:rsidRPr="00BE2057">
          <w:rPr>
            <w:rFonts w:ascii="Arial" w:eastAsia="Times New Roman" w:hAnsi="Arial" w:cs="Arial"/>
            <w:color w:val="0645AD"/>
            <w:sz w:val="21"/>
            <w:szCs w:val="21"/>
            <w:u w:val="single"/>
            <w:lang w:eastAsia="en-IN"/>
          </w:rPr>
          <w:t>Pala Empire</w:t>
        </w:r>
      </w:hyperlink>
      <w:r w:rsidRPr="00BE2057">
        <w:rPr>
          <w:rFonts w:ascii="Arial" w:eastAsia="Times New Roman" w:hAnsi="Arial" w:cs="Arial"/>
          <w:color w:val="202122"/>
          <w:sz w:val="21"/>
          <w:szCs w:val="21"/>
          <w:lang w:eastAsia="en-IN"/>
        </w:rPr>
        <w:t>, </w:t>
      </w:r>
      <w:proofErr w:type="spellStart"/>
      <w:r w:rsidRPr="00BE2057">
        <w:rPr>
          <w:rFonts w:ascii="Arial" w:eastAsia="Times New Roman" w:hAnsi="Arial" w:cs="Arial"/>
          <w:color w:val="202122"/>
          <w:sz w:val="21"/>
          <w:szCs w:val="21"/>
          <w:lang w:eastAsia="en-IN"/>
        </w:rPr>
        <w:fldChar w:fldCharType="begin"/>
      </w:r>
      <w:r w:rsidRPr="00BE2057">
        <w:rPr>
          <w:rFonts w:ascii="Arial" w:eastAsia="Times New Roman" w:hAnsi="Arial" w:cs="Arial"/>
          <w:color w:val="202122"/>
          <w:sz w:val="21"/>
          <w:szCs w:val="21"/>
          <w:lang w:eastAsia="en-IN"/>
        </w:rPr>
        <w:instrText xml:space="preserve"> HYPERLINK "https://en.wikipedia.org/wiki/Rashtrakuta_Empire" \o "Rashtrakuta Empire" </w:instrText>
      </w:r>
      <w:r w:rsidRPr="00BE2057">
        <w:rPr>
          <w:rFonts w:ascii="Arial" w:eastAsia="Times New Roman" w:hAnsi="Arial" w:cs="Arial"/>
          <w:color w:val="202122"/>
          <w:sz w:val="21"/>
          <w:szCs w:val="21"/>
          <w:lang w:eastAsia="en-IN"/>
        </w:rPr>
        <w:fldChar w:fldCharType="separate"/>
      </w:r>
      <w:r w:rsidRPr="00BE2057">
        <w:rPr>
          <w:rFonts w:ascii="Arial" w:eastAsia="Times New Roman" w:hAnsi="Arial" w:cs="Arial"/>
          <w:color w:val="0645AD"/>
          <w:sz w:val="21"/>
          <w:szCs w:val="21"/>
          <w:u w:val="single"/>
          <w:lang w:eastAsia="en-IN"/>
        </w:rPr>
        <w:t>Rashtrakuta</w:t>
      </w:r>
      <w:proofErr w:type="spellEnd"/>
      <w:r w:rsidRPr="00BE2057">
        <w:rPr>
          <w:rFonts w:ascii="Arial" w:eastAsia="Times New Roman" w:hAnsi="Arial" w:cs="Arial"/>
          <w:color w:val="0645AD"/>
          <w:sz w:val="21"/>
          <w:szCs w:val="21"/>
          <w:u w:val="single"/>
          <w:lang w:eastAsia="en-IN"/>
        </w:rPr>
        <w:t xml:space="preserve"> Empire</w:t>
      </w:r>
      <w:r w:rsidRPr="00BE2057">
        <w:rPr>
          <w:rFonts w:ascii="Arial" w:eastAsia="Times New Roman" w:hAnsi="Arial" w:cs="Arial"/>
          <w:color w:val="202122"/>
          <w:sz w:val="21"/>
          <w:szCs w:val="21"/>
          <w:lang w:eastAsia="en-IN"/>
        </w:rPr>
        <w:fldChar w:fldCharType="end"/>
      </w:r>
      <w:r w:rsidRPr="00BE2057">
        <w:rPr>
          <w:rFonts w:ascii="Arial" w:eastAsia="Times New Roman" w:hAnsi="Arial" w:cs="Arial"/>
          <w:color w:val="202122"/>
          <w:sz w:val="21"/>
          <w:szCs w:val="21"/>
          <w:lang w:eastAsia="en-IN"/>
        </w:rPr>
        <w:t>, and </w:t>
      </w:r>
      <w:proofErr w:type="spellStart"/>
      <w:r w:rsidRPr="00BE2057">
        <w:rPr>
          <w:rFonts w:ascii="Arial" w:eastAsia="Times New Roman" w:hAnsi="Arial" w:cs="Arial"/>
          <w:color w:val="202122"/>
          <w:sz w:val="21"/>
          <w:szCs w:val="21"/>
          <w:lang w:eastAsia="en-IN"/>
        </w:rPr>
        <w:fldChar w:fldCharType="begin"/>
      </w:r>
      <w:r w:rsidRPr="00BE2057">
        <w:rPr>
          <w:rFonts w:ascii="Arial" w:eastAsia="Times New Roman" w:hAnsi="Arial" w:cs="Arial"/>
          <w:color w:val="202122"/>
          <w:sz w:val="21"/>
          <w:szCs w:val="21"/>
          <w:lang w:eastAsia="en-IN"/>
        </w:rPr>
        <w:instrText xml:space="preserve"> HYPERLINK "https://en.wikipedia.org/wiki/Gurjara-Pratihara_Empire" \o "Gurjara-Pratihara Empire" </w:instrText>
      </w:r>
      <w:r w:rsidRPr="00BE2057">
        <w:rPr>
          <w:rFonts w:ascii="Arial" w:eastAsia="Times New Roman" w:hAnsi="Arial" w:cs="Arial"/>
          <w:color w:val="202122"/>
          <w:sz w:val="21"/>
          <w:szCs w:val="21"/>
          <w:lang w:eastAsia="en-IN"/>
        </w:rPr>
        <w:fldChar w:fldCharType="separate"/>
      </w:r>
      <w:r w:rsidRPr="00BE2057">
        <w:rPr>
          <w:rFonts w:ascii="Arial" w:eastAsia="Times New Roman" w:hAnsi="Arial" w:cs="Arial"/>
          <w:color w:val="0645AD"/>
          <w:sz w:val="21"/>
          <w:szCs w:val="21"/>
          <w:u w:val="single"/>
          <w:lang w:eastAsia="en-IN"/>
        </w:rPr>
        <w:t>Gurjara-Pratihara</w:t>
      </w:r>
      <w:proofErr w:type="spellEnd"/>
      <w:r w:rsidRPr="00BE2057">
        <w:rPr>
          <w:rFonts w:ascii="Arial" w:eastAsia="Times New Roman" w:hAnsi="Arial" w:cs="Arial"/>
          <w:color w:val="0645AD"/>
          <w:sz w:val="21"/>
          <w:szCs w:val="21"/>
          <w:u w:val="single"/>
          <w:lang w:eastAsia="en-IN"/>
        </w:rPr>
        <w:t xml:space="preserve"> Empire</w:t>
      </w:r>
      <w:r w:rsidRPr="00BE2057">
        <w:rPr>
          <w:rFonts w:ascii="Arial" w:eastAsia="Times New Roman" w:hAnsi="Arial" w:cs="Arial"/>
          <w:color w:val="202122"/>
          <w:sz w:val="21"/>
          <w:szCs w:val="21"/>
          <w:lang w:eastAsia="en-IN"/>
        </w:rPr>
        <w:fldChar w:fldCharType="end"/>
      </w:r>
      <w:r w:rsidRPr="00BE2057">
        <w:rPr>
          <w:rFonts w:ascii="Arial" w:eastAsia="Times New Roman" w:hAnsi="Arial" w:cs="Arial"/>
          <w:color w:val="202122"/>
          <w:sz w:val="21"/>
          <w:szCs w:val="21"/>
          <w:lang w:eastAsia="en-IN"/>
        </w:rPr>
        <w:t>. </w:t>
      </w:r>
      <w:hyperlink r:id="rId61" w:tooltip="History of South India" w:history="1">
        <w:r w:rsidRPr="00BE2057">
          <w:rPr>
            <w:rFonts w:ascii="Arial" w:eastAsia="Times New Roman" w:hAnsi="Arial" w:cs="Arial"/>
            <w:color w:val="0645AD"/>
            <w:sz w:val="21"/>
            <w:szCs w:val="21"/>
            <w:u w:val="single"/>
            <w:lang w:eastAsia="en-IN"/>
          </w:rPr>
          <w:t>Southern India</w:t>
        </w:r>
      </w:hyperlink>
      <w:r w:rsidRPr="00BE2057">
        <w:rPr>
          <w:rFonts w:ascii="Arial" w:eastAsia="Times New Roman" w:hAnsi="Arial" w:cs="Arial"/>
          <w:color w:val="202122"/>
          <w:sz w:val="21"/>
          <w:szCs w:val="21"/>
          <w:lang w:eastAsia="en-IN"/>
        </w:rPr>
        <w:t xml:space="preserve"> saw the rise </w:t>
      </w:r>
      <w:r w:rsidRPr="00BE2057">
        <w:rPr>
          <w:rFonts w:ascii="Arial" w:eastAsia="Times New Roman" w:hAnsi="Arial" w:cs="Arial"/>
          <w:color w:val="202122"/>
          <w:sz w:val="21"/>
          <w:szCs w:val="21"/>
          <w:lang w:eastAsia="en-IN"/>
        </w:rPr>
        <w:lastRenderedPageBreak/>
        <w:t>of multiple imperial powers from the middle of the fifth century, most notably the </w:t>
      </w:r>
      <w:proofErr w:type="spellStart"/>
      <w:r w:rsidRPr="00BE2057">
        <w:rPr>
          <w:rFonts w:ascii="Arial" w:eastAsia="Times New Roman" w:hAnsi="Arial" w:cs="Arial"/>
          <w:color w:val="202122"/>
          <w:sz w:val="21"/>
          <w:szCs w:val="21"/>
          <w:lang w:eastAsia="en-IN"/>
        </w:rPr>
        <w:fldChar w:fldCharType="begin"/>
      </w:r>
      <w:r w:rsidRPr="00BE2057">
        <w:rPr>
          <w:rFonts w:ascii="Arial" w:eastAsia="Times New Roman" w:hAnsi="Arial" w:cs="Arial"/>
          <w:color w:val="202122"/>
          <w:sz w:val="21"/>
          <w:szCs w:val="21"/>
          <w:lang w:eastAsia="en-IN"/>
        </w:rPr>
        <w:instrText xml:space="preserve"> HYPERLINK "https://en.wikipedia.org/wiki/Chalukya" \o "Chalukya" </w:instrText>
      </w:r>
      <w:r w:rsidRPr="00BE2057">
        <w:rPr>
          <w:rFonts w:ascii="Arial" w:eastAsia="Times New Roman" w:hAnsi="Arial" w:cs="Arial"/>
          <w:color w:val="202122"/>
          <w:sz w:val="21"/>
          <w:szCs w:val="21"/>
          <w:lang w:eastAsia="en-IN"/>
        </w:rPr>
        <w:fldChar w:fldCharType="separate"/>
      </w:r>
      <w:r w:rsidRPr="00BE2057">
        <w:rPr>
          <w:rFonts w:ascii="Arial" w:eastAsia="Times New Roman" w:hAnsi="Arial" w:cs="Arial"/>
          <w:color w:val="0645AD"/>
          <w:sz w:val="21"/>
          <w:szCs w:val="21"/>
          <w:u w:val="single"/>
          <w:lang w:eastAsia="en-IN"/>
        </w:rPr>
        <w:t>Chalukya</w:t>
      </w:r>
      <w:proofErr w:type="spellEnd"/>
      <w:r w:rsidRPr="00BE2057">
        <w:rPr>
          <w:rFonts w:ascii="Arial" w:eastAsia="Times New Roman" w:hAnsi="Arial" w:cs="Arial"/>
          <w:color w:val="202122"/>
          <w:sz w:val="21"/>
          <w:szCs w:val="21"/>
          <w:lang w:eastAsia="en-IN"/>
        </w:rPr>
        <w:fldChar w:fldCharType="end"/>
      </w:r>
      <w:r w:rsidRPr="00BE2057">
        <w:rPr>
          <w:rFonts w:ascii="Arial" w:eastAsia="Times New Roman" w:hAnsi="Arial" w:cs="Arial"/>
          <w:color w:val="202122"/>
          <w:sz w:val="21"/>
          <w:szCs w:val="21"/>
          <w:lang w:eastAsia="en-IN"/>
        </w:rPr>
        <w:t>, </w:t>
      </w:r>
      <w:hyperlink r:id="rId62" w:tooltip="Chola" w:history="1">
        <w:r w:rsidRPr="00BE2057">
          <w:rPr>
            <w:rFonts w:ascii="Arial" w:eastAsia="Times New Roman" w:hAnsi="Arial" w:cs="Arial"/>
            <w:color w:val="0645AD"/>
            <w:sz w:val="21"/>
            <w:szCs w:val="21"/>
            <w:u w:val="single"/>
            <w:lang w:eastAsia="en-IN"/>
          </w:rPr>
          <w:t>Chola</w:t>
        </w:r>
      </w:hyperlink>
      <w:r w:rsidRPr="00BE2057">
        <w:rPr>
          <w:rFonts w:ascii="Arial" w:eastAsia="Times New Roman" w:hAnsi="Arial" w:cs="Arial"/>
          <w:color w:val="202122"/>
          <w:sz w:val="21"/>
          <w:szCs w:val="21"/>
          <w:lang w:eastAsia="en-IN"/>
        </w:rPr>
        <w:t>, </w:t>
      </w:r>
      <w:proofErr w:type="spellStart"/>
      <w:r w:rsidRPr="00BE2057">
        <w:rPr>
          <w:rFonts w:ascii="Arial" w:eastAsia="Times New Roman" w:hAnsi="Arial" w:cs="Arial"/>
          <w:color w:val="202122"/>
          <w:sz w:val="21"/>
          <w:szCs w:val="21"/>
          <w:lang w:eastAsia="en-IN"/>
        </w:rPr>
        <w:fldChar w:fldCharType="begin"/>
      </w:r>
      <w:r w:rsidRPr="00BE2057">
        <w:rPr>
          <w:rFonts w:ascii="Arial" w:eastAsia="Times New Roman" w:hAnsi="Arial" w:cs="Arial"/>
          <w:color w:val="202122"/>
          <w:sz w:val="21"/>
          <w:szCs w:val="21"/>
          <w:lang w:eastAsia="en-IN"/>
        </w:rPr>
        <w:instrText xml:space="preserve"> HYPERLINK "https://en.wikipedia.org/wiki/Pallava" \o "Pallava" </w:instrText>
      </w:r>
      <w:r w:rsidRPr="00BE2057">
        <w:rPr>
          <w:rFonts w:ascii="Arial" w:eastAsia="Times New Roman" w:hAnsi="Arial" w:cs="Arial"/>
          <w:color w:val="202122"/>
          <w:sz w:val="21"/>
          <w:szCs w:val="21"/>
          <w:lang w:eastAsia="en-IN"/>
        </w:rPr>
        <w:fldChar w:fldCharType="separate"/>
      </w:r>
      <w:r w:rsidRPr="00BE2057">
        <w:rPr>
          <w:rFonts w:ascii="Arial" w:eastAsia="Times New Roman" w:hAnsi="Arial" w:cs="Arial"/>
          <w:color w:val="0645AD"/>
          <w:sz w:val="21"/>
          <w:szCs w:val="21"/>
          <w:u w:val="single"/>
          <w:lang w:eastAsia="en-IN"/>
        </w:rPr>
        <w:t>Pallava</w:t>
      </w:r>
      <w:proofErr w:type="spellEnd"/>
      <w:r w:rsidRPr="00BE2057">
        <w:rPr>
          <w:rFonts w:ascii="Arial" w:eastAsia="Times New Roman" w:hAnsi="Arial" w:cs="Arial"/>
          <w:color w:val="202122"/>
          <w:sz w:val="21"/>
          <w:szCs w:val="21"/>
          <w:lang w:eastAsia="en-IN"/>
        </w:rPr>
        <w:fldChar w:fldCharType="end"/>
      </w:r>
      <w:r w:rsidRPr="00BE2057">
        <w:rPr>
          <w:rFonts w:ascii="Arial" w:eastAsia="Times New Roman" w:hAnsi="Arial" w:cs="Arial"/>
          <w:color w:val="202122"/>
          <w:sz w:val="21"/>
          <w:szCs w:val="21"/>
          <w:lang w:eastAsia="en-IN"/>
        </w:rPr>
        <w:t>, </w:t>
      </w:r>
      <w:proofErr w:type="spellStart"/>
      <w:r w:rsidRPr="00BE2057">
        <w:rPr>
          <w:rFonts w:ascii="Arial" w:eastAsia="Times New Roman" w:hAnsi="Arial" w:cs="Arial"/>
          <w:color w:val="202122"/>
          <w:sz w:val="21"/>
          <w:szCs w:val="21"/>
          <w:lang w:eastAsia="en-IN"/>
        </w:rPr>
        <w:fldChar w:fldCharType="begin"/>
      </w:r>
      <w:r w:rsidRPr="00BE2057">
        <w:rPr>
          <w:rFonts w:ascii="Arial" w:eastAsia="Times New Roman" w:hAnsi="Arial" w:cs="Arial"/>
          <w:color w:val="202122"/>
          <w:sz w:val="21"/>
          <w:szCs w:val="21"/>
          <w:lang w:eastAsia="en-IN"/>
        </w:rPr>
        <w:instrText xml:space="preserve"> HYPERLINK "https://en.wikipedia.org/wiki/Chera" \o "Chera" </w:instrText>
      </w:r>
      <w:r w:rsidRPr="00BE2057">
        <w:rPr>
          <w:rFonts w:ascii="Arial" w:eastAsia="Times New Roman" w:hAnsi="Arial" w:cs="Arial"/>
          <w:color w:val="202122"/>
          <w:sz w:val="21"/>
          <w:szCs w:val="21"/>
          <w:lang w:eastAsia="en-IN"/>
        </w:rPr>
        <w:fldChar w:fldCharType="separate"/>
      </w:r>
      <w:r w:rsidRPr="00BE2057">
        <w:rPr>
          <w:rFonts w:ascii="Arial" w:eastAsia="Times New Roman" w:hAnsi="Arial" w:cs="Arial"/>
          <w:color w:val="0645AD"/>
          <w:sz w:val="21"/>
          <w:szCs w:val="21"/>
          <w:u w:val="single"/>
          <w:lang w:eastAsia="en-IN"/>
        </w:rPr>
        <w:t>Chera</w:t>
      </w:r>
      <w:proofErr w:type="spellEnd"/>
      <w:r w:rsidRPr="00BE2057">
        <w:rPr>
          <w:rFonts w:ascii="Arial" w:eastAsia="Times New Roman" w:hAnsi="Arial" w:cs="Arial"/>
          <w:color w:val="202122"/>
          <w:sz w:val="21"/>
          <w:szCs w:val="21"/>
          <w:lang w:eastAsia="en-IN"/>
        </w:rPr>
        <w:fldChar w:fldCharType="end"/>
      </w:r>
      <w:r w:rsidRPr="00BE2057">
        <w:rPr>
          <w:rFonts w:ascii="Arial" w:eastAsia="Times New Roman" w:hAnsi="Arial" w:cs="Arial"/>
          <w:color w:val="202122"/>
          <w:sz w:val="21"/>
          <w:szCs w:val="21"/>
          <w:lang w:eastAsia="en-IN"/>
        </w:rPr>
        <w:t>, </w:t>
      </w:r>
      <w:proofErr w:type="spellStart"/>
      <w:r w:rsidRPr="00BE2057">
        <w:rPr>
          <w:rFonts w:ascii="Arial" w:eastAsia="Times New Roman" w:hAnsi="Arial" w:cs="Arial"/>
          <w:color w:val="202122"/>
          <w:sz w:val="21"/>
          <w:szCs w:val="21"/>
          <w:lang w:eastAsia="en-IN"/>
        </w:rPr>
        <w:fldChar w:fldCharType="begin"/>
      </w:r>
      <w:r w:rsidRPr="00BE2057">
        <w:rPr>
          <w:rFonts w:ascii="Arial" w:eastAsia="Times New Roman" w:hAnsi="Arial" w:cs="Arial"/>
          <w:color w:val="202122"/>
          <w:sz w:val="21"/>
          <w:szCs w:val="21"/>
          <w:lang w:eastAsia="en-IN"/>
        </w:rPr>
        <w:instrText xml:space="preserve"> HYPERLINK "https://en.wikipedia.org/wiki/Pandyan" \o "Pandyan" </w:instrText>
      </w:r>
      <w:r w:rsidRPr="00BE2057">
        <w:rPr>
          <w:rFonts w:ascii="Arial" w:eastAsia="Times New Roman" w:hAnsi="Arial" w:cs="Arial"/>
          <w:color w:val="202122"/>
          <w:sz w:val="21"/>
          <w:szCs w:val="21"/>
          <w:lang w:eastAsia="en-IN"/>
        </w:rPr>
        <w:fldChar w:fldCharType="separate"/>
      </w:r>
      <w:r w:rsidRPr="00BE2057">
        <w:rPr>
          <w:rFonts w:ascii="Arial" w:eastAsia="Times New Roman" w:hAnsi="Arial" w:cs="Arial"/>
          <w:color w:val="0645AD"/>
          <w:sz w:val="21"/>
          <w:szCs w:val="21"/>
          <w:u w:val="single"/>
          <w:lang w:eastAsia="en-IN"/>
        </w:rPr>
        <w:t>Pandyan</w:t>
      </w:r>
      <w:proofErr w:type="spellEnd"/>
      <w:r w:rsidRPr="00BE2057">
        <w:rPr>
          <w:rFonts w:ascii="Arial" w:eastAsia="Times New Roman" w:hAnsi="Arial" w:cs="Arial"/>
          <w:color w:val="202122"/>
          <w:sz w:val="21"/>
          <w:szCs w:val="21"/>
          <w:lang w:eastAsia="en-IN"/>
        </w:rPr>
        <w:fldChar w:fldCharType="end"/>
      </w:r>
      <w:r w:rsidRPr="00BE2057">
        <w:rPr>
          <w:rFonts w:ascii="Arial" w:eastAsia="Times New Roman" w:hAnsi="Arial" w:cs="Arial"/>
          <w:color w:val="202122"/>
          <w:sz w:val="21"/>
          <w:szCs w:val="21"/>
          <w:lang w:eastAsia="en-IN"/>
        </w:rPr>
        <w:t>, and </w:t>
      </w:r>
      <w:hyperlink r:id="rId63" w:tooltip="Western Chalukya" w:history="1">
        <w:r w:rsidRPr="00BE2057">
          <w:rPr>
            <w:rFonts w:ascii="Arial" w:eastAsia="Times New Roman" w:hAnsi="Arial" w:cs="Arial"/>
            <w:color w:val="0645AD"/>
            <w:sz w:val="21"/>
            <w:szCs w:val="21"/>
            <w:u w:val="single"/>
            <w:lang w:eastAsia="en-IN"/>
          </w:rPr>
          <w:t xml:space="preserve">Western </w:t>
        </w:r>
        <w:proofErr w:type="spellStart"/>
        <w:r w:rsidRPr="00BE2057">
          <w:rPr>
            <w:rFonts w:ascii="Arial" w:eastAsia="Times New Roman" w:hAnsi="Arial" w:cs="Arial"/>
            <w:color w:val="0645AD"/>
            <w:sz w:val="21"/>
            <w:szCs w:val="21"/>
            <w:u w:val="single"/>
            <w:lang w:eastAsia="en-IN"/>
          </w:rPr>
          <w:t>Chalukya</w:t>
        </w:r>
        <w:proofErr w:type="spellEnd"/>
      </w:hyperlink>
      <w:r w:rsidRPr="00BE2057">
        <w:rPr>
          <w:rFonts w:ascii="Arial" w:eastAsia="Times New Roman" w:hAnsi="Arial" w:cs="Arial"/>
          <w:color w:val="202122"/>
          <w:sz w:val="21"/>
          <w:szCs w:val="21"/>
          <w:lang w:eastAsia="en-IN"/>
        </w:rPr>
        <w:t> Empires. The </w:t>
      </w:r>
      <w:hyperlink r:id="rId64" w:tooltip="Chola dynasty" w:history="1">
        <w:r w:rsidRPr="00BE2057">
          <w:rPr>
            <w:rFonts w:ascii="Arial" w:eastAsia="Times New Roman" w:hAnsi="Arial" w:cs="Arial"/>
            <w:color w:val="0645AD"/>
            <w:sz w:val="21"/>
            <w:szCs w:val="21"/>
            <w:u w:val="single"/>
            <w:lang w:eastAsia="en-IN"/>
          </w:rPr>
          <w:t>Chola dynasty</w:t>
        </w:r>
      </w:hyperlink>
      <w:r w:rsidRPr="00BE2057">
        <w:rPr>
          <w:rFonts w:ascii="Arial" w:eastAsia="Times New Roman" w:hAnsi="Arial" w:cs="Arial"/>
          <w:color w:val="202122"/>
          <w:sz w:val="21"/>
          <w:szCs w:val="21"/>
          <w:lang w:eastAsia="en-IN"/>
        </w:rPr>
        <w:t> conquered southern India and successfully invaded parts of Southeast Asia, </w:t>
      </w:r>
      <w:hyperlink r:id="rId65" w:tooltip="Sri Lanka" w:history="1">
        <w:r w:rsidRPr="00BE2057">
          <w:rPr>
            <w:rFonts w:ascii="Arial" w:eastAsia="Times New Roman" w:hAnsi="Arial" w:cs="Arial"/>
            <w:color w:val="0645AD"/>
            <w:sz w:val="21"/>
            <w:szCs w:val="21"/>
            <w:u w:val="single"/>
            <w:lang w:eastAsia="en-IN"/>
          </w:rPr>
          <w:t>Sri Lanka</w:t>
        </w:r>
      </w:hyperlink>
      <w:r w:rsidRPr="00BE2057">
        <w:rPr>
          <w:rFonts w:ascii="Arial" w:eastAsia="Times New Roman" w:hAnsi="Arial" w:cs="Arial"/>
          <w:color w:val="202122"/>
          <w:sz w:val="21"/>
          <w:szCs w:val="21"/>
          <w:lang w:eastAsia="en-IN"/>
        </w:rPr>
        <w:t>, the </w:t>
      </w:r>
      <w:hyperlink r:id="rId66" w:tooltip="Maldives" w:history="1">
        <w:r w:rsidRPr="00BE2057">
          <w:rPr>
            <w:rFonts w:ascii="Arial" w:eastAsia="Times New Roman" w:hAnsi="Arial" w:cs="Arial"/>
            <w:color w:val="0645AD"/>
            <w:sz w:val="21"/>
            <w:szCs w:val="21"/>
            <w:u w:val="single"/>
            <w:lang w:eastAsia="en-IN"/>
          </w:rPr>
          <w:t>Maldives</w:t>
        </w:r>
      </w:hyperlink>
      <w:r w:rsidRPr="00BE2057">
        <w:rPr>
          <w:rFonts w:ascii="Arial" w:eastAsia="Times New Roman" w:hAnsi="Arial" w:cs="Arial"/>
          <w:color w:val="202122"/>
          <w:sz w:val="21"/>
          <w:szCs w:val="21"/>
          <w:lang w:eastAsia="en-IN"/>
        </w:rPr>
        <w:t>, and </w:t>
      </w:r>
      <w:hyperlink r:id="rId67" w:tooltip="Bengal" w:history="1">
        <w:r w:rsidRPr="00BE2057">
          <w:rPr>
            <w:rFonts w:ascii="Arial" w:eastAsia="Times New Roman" w:hAnsi="Arial" w:cs="Arial"/>
            <w:color w:val="0645AD"/>
            <w:sz w:val="21"/>
            <w:szCs w:val="21"/>
            <w:u w:val="single"/>
            <w:lang w:eastAsia="en-IN"/>
          </w:rPr>
          <w:t>Bengal</w:t>
        </w:r>
      </w:hyperlink>
      <w:hyperlink r:id="rId68" w:anchor="cite_note-13" w:history="1">
        <w:r w:rsidRPr="00BE2057">
          <w:rPr>
            <w:rFonts w:ascii="Arial" w:eastAsia="Times New Roman" w:hAnsi="Arial" w:cs="Arial"/>
            <w:color w:val="0645AD"/>
            <w:sz w:val="17"/>
            <w:szCs w:val="17"/>
            <w:u w:val="single"/>
            <w:vertAlign w:val="superscript"/>
            <w:lang w:eastAsia="en-IN"/>
          </w:rPr>
          <w:t>[13]</w:t>
        </w:r>
      </w:hyperlink>
      <w:r w:rsidRPr="00BE2057">
        <w:rPr>
          <w:rFonts w:ascii="Arial" w:eastAsia="Times New Roman" w:hAnsi="Arial" w:cs="Arial"/>
          <w:color w:val="202122"/>
          <w:sz w:val="21"/>
          <w:szCs w:val="21"/>
          <w:lang w:eastAsia="en-IN"/>
        </w:rPr>
        <w:t> in the 11th century.</w:t>
      </w:r>
      <w:hyperlink r:id="rId69" w:anchor="cite_note-14" w:history="1">
        <w:r w:rsidRPr="00BE2057">
          <w:rPr>
            <w:rFonts w:ascii="Arial" w:eastAsia="Times New Roman" w:hAnsi="Arial" w:cs="Arial"/>
            <w:color w:val="0645AD"/>
            <w:sz w:val="17"/>
            <w:szCs w:val="17"/>
            <w:u w:val="single"/>
            <w:vertAlign w:val="superscript"/>
            <w:lang w:eastAsia="en-IN"/>
          </w:rPr>
          <w:t>[14]</w:t>
        </w:r>
      </w:hyperlink>
      <w:hyperlink r:id="rId70" w:anchor="cite_note-15" w:history="1">
        <w:r w:rsidRPr="00BE2057">
          <w:rPr>
            <w:rFonts w:ascii="Arial" w:eastAsia="Times New Roman" w:hAnsi="Arial" w:cs="Arial"/>
            <w:color w:val="0645AD"/>
            <w:sz w:val="17"/>
            <w:szCs w:val="17"/>
            <w:u w:val="single"/>
            <w:vertAlign w:val="superscript"/>
            <w:lang w:eastAsia="en-IN"/>
          </w:rPr>
          <w:t>[15]</w:t>
        </w:r>
      </w:hyperlink>
      <w:r w:rsidRPr="00BE2057">
        <w:rPr>
          <w:rFonts w:ascii="Arial" w:eastAsia="Times New Roman" w:hAnsi="Arial" w:cs="Arial"/>
          <w:color w:val="202122"/>
          <w:sz w:val="21"/>
          <w:szCs w:val="21"/>
          <w:lang w:eastAsia="en-IN"/>
        </w:rPr>
        <w:t> In the early medieval period </w:t>
      </w:r>
      <w:hyperlink r:id="rId71" w:tooltip="Indian mathematics" w:history="1">
        <w:r w:rsidRPr="00BE2057">
          <w:rPr>
            <w:rFonts w:ascii="Arial" w:eastAsia="Times New Roman" w:hAnsi="Arial" w:cs="Arial"/>
            <w:color w:val="0645AD"/>
            <w:sz w:val="21"/>
            <w:szCs w:val="21"/>
            <w:u w:val="single"/>
            <w:lang w:eastAsia="en-IN"/>
          </w:rPr>
          <w:t>Indian mathematics</w:t>
        </w:r>
      </w:hyperlink>
      <w:r w:rsidRPr="00BE2057">
        <w:rPr>
          <w:rFonts w:ascii="Arial" w:eastAsia="Times New Roman" w:hAnsi="Arial" w:cs="Arial"/>
          <w:color w:val="202122"/>
          <w:sz w:val="21"/>
          <w:szCs w:val="21"/>
          <w:lang w:eastAsia="en-IN"/>
        </w:rPr>
        <w:t>, including </w:t>
      </w:r>
      <w:hyperlink r:id="rId72" w:tooltip="Hindu numeral system" w:history="1">
        <w:r w:rsidRPr="00BE2057">
          <w:rPr>
            <w:rFonts w:ascii="Arial" w:eastAsia="Times New Roman" w:hAnsi="Arial" w:cs="Arial"/>
            <w:color w:val="0645AD"/>
            <w:sz w:val="21"/>
            <w:szCs w:val="21"/>
            <w:u w:val="single"/>
            <w:lang w:eastAsia="en-IN"/>
          </w:rPr>
          <w:t>Hindu numerals</w:t>
        </w:r>
      </w:hyperlink>
      <w:r w:rsidRPr="00BE2057">
        <w:rPr>
          <w:rFonts w:ascii="Arial" w:eastAsia="Times New Roman" w:hAnsi="Arial" w:cs="Arial"/>
          <w:color w:val="202122"/>
          <w:sz w:val="21"/>
          <w:szCs w:val="21"/>
          <w:lang w:eastAsia="en-IN"/>
        </w:rPr>
        <w:t>, influenced the development of mathematics and astronomy in the </w:t>
      </w:r>
      <w:hyperlink r:id="rId73" w:tooltip="Arab world" w:history="1">
        <w:r w:rsidRPr="00BE2057">
          <w:rPr>
            <w:rFonts w:ascii="Arial" w:eastAsia="Times New Roman" w:hAnsi="Arial" w:cs="Arial"/>
            <w:color w:val="0645AD"/>
            <w:sz w:val="21"/>
            <w:szCs w:val="21"/>
            <w:u w:val="single"/>
            <w:lang w:eastAsia="en-IN"/>
          </w:rPr>
          <w:t>Arab world</w:t>
        </w:r>
      </w:hyperlink>
      <w:r w:rsidRPr="00BE2057">
        <w:rPr>
          <w:rFonts w:ascii="Arial" w:eastAsia="Times New Roman" w:hAnsi="Arial" w:cs="Arial"/>
          <w:color w:val="202122"/>
          <w:sz w:val="21"/>
          <w:szCs w:val="21"/>
          <w:lang w:eastAsia="en-IN"/>
        </w:rPr>
        <w:t>.</w:t>
      </w:r>
      <w:hyperlink r:id="rId74" w:anchor="cite_note-16" w:history="1">
        <w:r w:rsidRPr="00BE2057">
          <w:rPr>
            <w:rFonts w:ascii="Arial" w:eastAsia="Times New Roman" w:hAnsi="Arial" w:cs="Arial"/>
            <w:color w:val="0645AD"/>
            <w:sz w:val="17"/>
            <w:szCs w:val="17"/>
            <w:u w:val="single"/>
            <w:vertAlign w:val="superscript"/>
            <w:lang w:eastAsia="en-IN"/>
          </w:rPr>
          <w:t>[16]</w:t>
        </w:r>
      </w:hyperlink>
    </w:p>
    <w:p w14:paraId="3F712467" w14:textId="77777777" w:rsidR="00BE2057" w:rsidRPr="00BE2057" w:rsidRDefault="00BE2057" w:rsidP="00BE2057">
      <w:pPr>
        <w:pStyle w:val="ListParagraph"/>
        <w:numPr>
          <w:ilvl w:val="0"/>
          <w:numId w:val="2"/>
        </w:numPr>
        <w:shd w:val="clear" w:color="auto" w:fill="FFFFFF"/>
        <w:spacing w:before="120" w:after="120" w:line="240" w:lineRule="auto"/>
        <w:rPr>
          <w:rFonts w:ascii="Arial" w:eastAsia="Times New Roman" w:hAnsi="Arial" w:cs="Arial"/>
          <w:color w:val="202122"/>
          <w:sz w:val="21"/>
          <w:szCs w:val="21"/>
          <w:lang w:eastAsia="en-IN"/>
        </w:rPr>
      </w:pPr>
      <w:hyperlink r:id="rId75" w:tooltip="Muslim conquests in the Indian subcontinent" w:history="1">
        <w:r w:rsidRPr="00BE2057">
          <w:rPr>
            <w:rFonts w:ascii="Arial" w:eastAsia="Times New Roman" w:hAnsi="Arial" w:cs="Arial"/>
            <w:color w:val="0645AD"/>
            <w:sz w:val="21"/>
            <w:szCs w:val="21"/>
            <w:u w:val="single"/>
            <w:lang w:eastAsia="en-IN"/>
          </w:rPr>
          <w:t>Islamic conquests</w:t>
        </w:r>
      </w:hyperlink>
      <w:r w:rsidRPr="00BE2057">
        <w:rPr>
          <w:rFonts w:ascii="Arial" w:eastAsia="Times New Roman" w:hAnsi="Arial" w:cs="Arial"/>
          <w:color w:val="202122"/>
          <w:sz w:val="21"/>
          <w:szCs w:val="21"/>
          <w:lang w:eastAsia="en-IN"/>
        </w:rPr>
        <w:t> made limited inroads into modern Afghanistan and </w:t>
      </w:r>
      <w:hyperlink r:id="rId76" w:tooltip="Sindh" w:history="1">
        <w:r w:rsidRPr="00BE2057">
          <w:rPr>
            <w:rFonts w:ascii="Arial" w:eastAsia="Times New Roman" w:hAnsi="Arial" w:cs="Arial"/>
            <w:color w:val="0645AD"/>
            <w:sz w:val="21"/>
            <w:szCs w:val="21"/>
            <w:u w:val="single"/>
            <w:lang w:eastAsia="en-IN"/>
          </w:rPr>
          <w:t>Sindh</w:t>
        </w:r>
      </w:hyperlink>
      <w:r w:rsidRPr="00BE2057">
        <w:rPr>
          <w:rFonts w:ascii="Arial" w:eastAsia="Times New Roman" w:hAnsi="Arial" w:cs="Arial"/>
          <w:color w:val="202122"/>
          <w:sz w:val="21"/>
          <w:szCs w:val="21"/>
          <w:lang w:eastAsia="en-IN"/>
        </w:rPr>
        <w:t> as early as the 8th century,</w:t>
      </w:r>
      <w:hyperlink r:id="rId77" w:anchor="cite_note-17" w:history="1">
        <w:r w:rsidRPr="00BE2057">
          <w:rPr>
            <w:rFonts w:ascii="Arial" w:eastAsia="Times New Roman" w:hAnsi="Arial" w:cs="Arial"/>
            <w:color w:val="0645AD"/>
            <w:sz w:val="17"/>
            <w:szCs w:val="17"/>
            <w:u w:val="single"/>
            <w:vertAlign w:val="superscript"/>
            <w:lang w:eastAsia="en-IN"/>
          </w:rPr>
          <w:t>[17]</w:t>
        </w:r>
      </w:hyperlink>
      <w:r w:rsidRPr="00BE2057">
        <w:rPr>
          <w:rFonts w:ascii="Arial" w:eastAsia="Times New Roman" w:hAnsi="Arial" w:cs="Arial"/>
          <w:color w:val="202122"/>
          <w:sz w:val="21"/>
          <w:szCs w:val="21"/>
          <w:lang w:eastAsia="en-IN"/>
        </w:rPr>
        <w:t> followed by the invasions of </w:t>
      </w:r>
      <w:hyperlink r:id="rId78" w:tooltip="Mahmud Ghazni" w:history="1">
        <w:r w:rsidRPr="00BE2057">
          <w:rPr>
            <w:rFonts w:ascii="Arial" w:eastAsia="Times New Roman" w:hAnsi="Arial" w:cs="Arial"/>
            <w:color w:val="0645AD"/>
            <w:sz w:val="21"/>
            <w:szCs w:val="21"/>
            <w:u w:val="single"/>
            <w:lang w:eastAsia="en-IN"/>
          </w:rPr>
          <w:t xml:space="preserve">Mahmud </w:t>
        </w:r>
        <w:proofErr w:type="spellStart"/>
        <w:r w:rsidRPr="00BE2057">
          <w:rPr>
            <w:rFonts w:ascii="Arial" w:eastAsia="Times New Roman" w:hAnsi="Arial" w:cs="Arial"/>
            <w:color w:val="0645AD"/>
            <w:sz w:val="21"/>
            <w:szCs w:val="21"/>
            <w:u w:val="single"/>
            <w:lang w:eastAsia="en-IN"/>
          </w:rPr>
          <w:t>Ghazni</w:t>
        </w:r>
        <w:proofErr w:type="spellEnd"/>
      </w:hyperlink>
      <w:r w:rsidRPr="00BE2057">
        <w:rPr>
          <w:rFonts w:ascii="Arial" w:eastAsia="Times New Roman" w:hAnsi="Arial" w:cs="Arial"/>
          <w:color w:val="202122"/>
          <w:sz w:val="21"/>
          <w:szCs w:val="21"/>
          <w:lang w:eastAsia="en-IN"/>
        </w:rPr>
        <w:t>.</w:t>
      </w:r>
      <w:hyperlink r:id="rId79" w:anchor="cite_note-FOOTNOTEMeri2005146-18" w:history="1">
        <w:r w:rsidRPr="00BE2057">
          <w:rPr>
            <w:rFonts w:ascii="Arial" w:eastAsia="Times New Roman" w:hAnsi="Arial" w:cs="Arial"/>
            <w:color w:val="0645AD"/>
            <w:sz w:val="17"/>
            <w:szCs w:val="17"/>
            <w:u w:val="single"/>
            <w:vertAlign w:val="superscript"/>
            <w:lang w:eastAsia="en-IN"/>
          </w:rPr>
          <w:t>[18]</w:t>
        </w:r>
      </w:hyperlink>
      <w:r w:rsidRPr="00BE2057">
        <w:rPr>
          <w:rFonts w:ascii="Arial" w:eastAsia="Times New Roman" w:hAnsi="Arial" w:cs="Arial"/>
          <w:color w:val="202122"/>
          <w:sz w:val="21"/>
          <w:szCs w:val="21"/>
          <w:lang w:eastAsia="en-IN"/>
        </w:rPr>
        <w:t> The </w:t>
      </w:r>
      <w:hyperlink r:id="rId80" w:tooltip="Delhi Sultanate" w:history="1">
        <w:r w:rsidRPr="00BE2057">
          <w:rPr>
            <w:rFonts w:ascii="Arial" w:eastAsia="Times New Roman" w:hAnsi="Arial" w:cs="Arial"/>
            <w:color w:val="0645AD"/>
            <w:sz w:val="21"/>
            <w:szCs w:val="21"/>
            <w:u w:val="single"/>
            <w:lang w:eastAsia="en-IN"/>
          </w:rPr>
          <w:t>Delhi Sultanate</w:t>
        </w:r>
      </w:hyperlink>
      <w:r w:rsidRPr="00BE2057">
        <w:rPr>
          <w:rFonts w:ascii="Arial" w:eastAsia="Times New Roman" w:hAnsi="Arial" w:cs="Arial"/>
          <w:color w:val="202122"/>
          <w:sz w:val="21"/>
          <w:szCs w:val="21"/>
          <w:lang w:eastAsia="en-IN"/>
        </w:rPr>
        <w:t> was founded in 1206 CE by Central Asian </w:t>
      </w:r>
      <w:hyperlink r:id="rId81" w:tooltip="Turkic people" w:history="1">
        <w:r w:rsidRPr="00BE2057">
          <w:rPr>
            <w:rFonts w:ascii="Arial" w:eastAsia="Times New Roman" w:hAnsi="Arial" w:cs="Arial"/>
            <w:color w:val="0645AD"/>
            <w:sz w:val="21"/>
            <w:szCs w:val="21"/>
            <w:u w:val="single"/>
            <w:lang w:eastAsia="en-IN"/>
          </w:rPr>
          <w:t>Turks</w:t>
        </w:r>
      </w:hyperlink>
      <w:r w:rsidRPr="00BE2057">
        <w:rPr>
          <w:rFonts w:ascii="Arial" w:eastAsia="Times New Roman" w:hAnsi="Arial" w:cs="Arial"/>
          <w:color w:val="202122"/>
          <w:sz w:val="21"/>
          <w:szCs w:val="21"/>
          <w:lang w:eastAsia="en-IN"/>
        </w:rPr>
        <w:t> who ruled a major part of the northern Indian subcontinent in the early 14th century, but declined in the late 14th century,</w:t>
      </w:r>
      <w:hyperlink r:id="rId82" w:anchor="cite_note-19" w:history="1">
        <w:r w:rsidRPr="00BE2057">
          <w:rPr>
            <w:rFonts w:ascii="Arial" w:eastAsia="Times New Roman" w:hAnsi="Arial" w:cs="Arial"/>
            <w:color w:val="0645AD"/>
            <w:sz w:val="17"/>
            <w:szCs w:val="17"/>
            <w:u w:val="single"/>
            <w:vertAlign w:val="superscript"/>
            <w:lang w:eastAsia="en-IN"/>
          </w:rPr>
          <w:t>[19]</w:t>
        </w:r>
      </w:hyperlink>
      <w:r w:rsidRPr="00BE2057">
        <w:rPr>
          <w:rFonts w:ascii="Arial" w:eastAsia="Times New Roman" w:hAnsi="Arial" w:cs="Arial"/>
          <w:color w:val="202122"/>
          <w:sz w:val="21"/>
          <w:szCs w:val="21"/>
          <w:lang w:eastAsia="en-IN"/>
        </w:rPr>
        <w:t> and saw the advent of the </w:t>
      </w:r>
      <w:hyperlink r:id="rId83" w:tooltip="Deccan sultanates" w:history="1">
        <w:r w:rsidRPr="00BE2057">
          <w:rPr>
            <w:rFonts w:ascii="Arial" w:eastAsia="Times New Roman" w:hAnsi="Arial" w:cs="Arial"/>
            <w:color w:val="0645AD"/>
            <w:sz w:val="21"/>
            <w:szCs w:val="21"/>
            <w:u w:val="single"/>
            <w:lang w:eastAsia="en-IN"/>
          </w:rPr>
          <w:t>Deccan sultanates</w:t>
        </w:r>
      </w:hyperlink>
      <w:r w:rsidRPr="00BE2057">
        <w:rPr>
          <w:rFonts w:ascii="Arial" w:eastAsia="Times New Roman" w:hAnsi="Arial" w:cs="Arial"/>
          <w:color w:val="202122"/>
          <w:sz w:val="21"/>
          <w:szCs w:val="21"/>
          <w:lang w:eastAsia="en-IN"/>
        </w:rPr>
        <w:t>.</w:t>
      </w:r>
      <w:hyperlink r:id="rId84" w:anchor="cite_note-Sohoni2018-20" w:history="1">
        <w:r w:rsidRPr="00BE2057">
          <w:rPr>
            <w:rFonts w:ascii="Arial" w:eastAsia="Times New Roman" w:hAnsi="Arial" w:cs="Arial"/>
            <w:color w:val="0645AD"/>
            <w:sz w:val="17"/>
            <w:szCs w:val="17"/>
            <w:u w:val="single"/>
            <w:vertAlign w:val="superscript"/>
            <w:lang w:eastAsia="en-IN"/>
          </w:rPr>
          <w:t>[20]</w:t>
        </w:r>
      </w:hyperlink>
      <w:r w:rsidRPr="00BE2057">
        <w:rPr>
          <w:rFonts w:ascii="Arial" w:eastAsia="Times New Roman" w:hAnsi="Arial" w:cs="Arial"/>
          <w:color w:val="202122"/>
          <w:sz w:val="21"/>
          <w:szCs w:val="21"/>
          <w:lang w:eastAsia="en-IN"/>
        </w:rPr>
        <w:t> The wealthy </w:t>
      </w:r>
      <w:hyperlink r:id="rId85" w:tooltip="Bengal Sultanate" w:history="1">
        <w:r w:rsidRPr="00BE2057">
          <w:rPr>
            <w:rFonts w:ascii="Arial" w:eastAsia="Times New Roman" w:hAnsi="Arial" w:cs="Arial"/>
            <w:color w:val="0645AD"/>
            <w:sz w:val="21"/>
            <w:szCs w:val="21"/>
            <w:u w:val="single"/>
            <w:lang w:eastAsia="en-IN"/>
          </w:rPr>
          <w:t>Bengal Sultanate</w:t>
        </w:r>
      </w:hyperlink>
      <w:r w:rsidRPr="00BE2057">
        <w:rPr>
          <w:rFonts w:ascii="Arial" w:eastAsia="Times New Roman" w:hAnsi="Arial" w:cs="Arial"/>
          <w:color w:val="202122"/>
          <w:sz w:val="21"/>
          <w:szCs w:val="21"/>
          <w:lang w:eastAsia="en-IN"/>
        </w:rPr>
        <w:t> also emerged as a major power, lasting over three centuries.</w:t>
      </w:r>
      <w:hyperlink r:id="rId86" w:anchor="cite_note-Eaton1996-21" w:history="1">
        <w:r w:rsidRPr="00BE2057">
          <w:rPr>
            <w:rFonts w:ascii="Arial" w:eastAsia="Times New Roman" w:hAnsi="Arial" w:cs="Arial"/>
            <w:color w:val="0645AD"/>
            <w:sz w:val="17"/>
            <w:szCs w:val="17"/>
            <w:u w:val="single"/>
            <w:vertAlign w:val="superscript"/>
            <w:lang w:eastAsia="en-IN"/>
          </w:rPr>
          <w:t>[21]</w:t>
        </w:r>
      </w:hyperlink>
      <w:r w:rsidRPr="00BE2057">
        <w:rPr>
          <w:rFonts w:ascii="Arial" w:eastAsia="Times New Roman" w:hAnsi="Arial" w:cs="Arial"/>
          <w:color w:val="202122"/>
          <w:sz w:val="21"/>
          <w:szCs w:val="21"/>
          <w:lang w:eastAsia="en-IN"/>
        </w:rPr>
        <w:t> This period also saw the emergence of several powerful Hindu states, notably </w:t>
      </w:r>
      <w:proofErr w:type="spellStart"/>
      <w:r w:rsidRPr="00BE2057">
        <w:rPr>
          <w:rFonts w:ascii="Arial" w:eastAsia="Times New Roman" w:hAnsi="Arial" w:cs="Arial"/>
          <w:color w:val="202122"/>
          <w:sz w:val="21"/>
          <w:szCs w:val="21"/>
          <w:lang w:eastAsia="en-IN"/>
        </w:rPr>
        <w:fldChar w:fldCharType="begin"/>
      </w:r>
      <w:r w:rsidRPr="00BE2057">
        <w:rPr>
          <w:rFonts w:ascii="Arial" w:eastAsia="Times New Roman" w:hAnsi="Arial" w:cs="Arial"/>
          <w:color w:val="202122"/>
          <w:sz w:val="21"/>
          <w:szCs w:val="21"/>
          <w:lang w:eastAsia="en-IN"/>
        </w:rPr>
        <w:instrText xml:space="preserve"> HYPERLINK "https://en.wikipedia.org/wiki/Vijayanagara_Empire" \o "Vijayanagara Empire" </w:instrText>
      </w:r>
      <w:r w:rsidRPr="00BE2057">
        <w:rPr>
          <w:rFonts w:ascii="Arial" w:eastAsia="Times New Roman" w:hAnsi="Arial" w:cs="Arial"/>
          <w:color w:val="202122"/>
          <w:sz w:val="21"/>
          <w:szCs w:val="21"/>
          <w:lang w:eastAsia="en-IN"/>
        </w:rPr>
        <w:fldChar w:fldCharType="separate"/>
      </w:r>
      <w:r w:rsidRPr="00BE2057">
        <w:rPr>
          <w:rFonts w:ascii="Arial" w:eastAsia="Times New Roman" w:hAnsi="Arial" w:cs="Arial"/>
          <w:color w:val="0645AD"/>
          <w:sz w:val="21"/>
          <w:szCs w:val="21"/>
          <w:u w:val="single"/>
          <w:lang w:eastAsia="en-IN"/>
        </w:rPr>
        <w:t>Vijayanagara</w:t>
      </w:r>
      <w:proofErr w:type="spellEnd"/>
      <w:r w:rsidRPr="00BE2057">
        <w:rPr>
          <w:rFonts w:ascii="Arial" w:eastAsia="Times New Roman" w:hAnsi="Arial" w:cs="Arial"/>
          <w:color w:val="202122"/>
          <w:sz w:val="21"/>
          <w:szCs w:val="21"/>
          <w:lang w:eastAsia="en-IN"/>
        </w:rPr>
        <w:fldChar w:fldCharType="end"/>
      </w:r>
      <w:r w:rsidRPr="00BE2057">
        <w:rPr>
          <w:rFonts w:ascii="Arial" w:eastAsia="Times New Roman" w:hAnsi="Arial" w:cs="Arial"/>
          <w:color w:val="202122"/>
          <w:sz w:val="21"/>
          <w:szCs w:val="21"/>
          <w:lang w:eastAsia="en-IN"/>
        </w:rPr>
        <w:t> and </w:t>
      </w:r>
      <w:hyperlink r:id="rId87" w:tooltip="List of Rajput dynasties and states" w:history="1">
        <w:r w:rsidRPr="00BE2057">
          <w:rPr>
            <w:rFonts w:ascii="Arial" w:eastAsia="Times New Roman" w:hAnsi="Arial" w:cs="Arial"/>
            <w:color w:val="0645AD"/>
            <w:sz w:val="21"/>
            <w:szCs w:val="21"/>
            <w:u w:val="single"/>
            <w:lang w:eastAsia="en-IN"/>
          </w:rPr>
          <w:t>Rajput states</w:t>
        </w:r>
      </w:hyperlink>
      <w:r w:rsidRPr="00BE2057">
        <w:rPr>
          <w:rFonts w:ascii="Arial" w:eastAsia="Times New Roman" w:hAnsi="Arial" w:cs="Arial"/>
          <w:color w:val="202122"/>
          <w:sz w:val="21"/>
          <w:szCs w:val="21"/>
          <w:lang w:eastAsia="en-IN"/>
        </w:rPr>
        <w:t>, such as </w:t>
      </w:r>
      <w:hyperlink r:id="rId88" w:tooltip="Mewar Kingdom" w:history="1">
        <w:r w:rsidRPr="00BE2057">
          <w:rPr>
            <w:rFonts w:ascii="Arial" w:eastAsia="Times New Roman" w:hAnsi="Arial" w:cs="Arial"/>
            <w:color w:val="0645AD"/>
            <w:sz w:val="21"/>
            <w:szCs w:val="21"/>
            <w:u w:val="single"/>
            <w:lang w:eastAsia="en-IN"/>
          </w:rPr>
          <w:t>Mewar</w:t>
        </w:r>
      </w:hyperlink>
      <w:r w:rsidRPr="00BE2057">
        <w:rPr>
          <w:rFonts w:ascii="Arial" w:eastAsia="Times New Roman" w:hAnsi="Arial" w:cs="Arial"/>
          <w:color w:val="202122"/>
          <w:sz w:val="21"/>
          <w:szCs w:val="21"/>
          <w:lang w:eastAsia="en-IN"/>
        </w:rPr>
        <w:t>. The 15th century saw the advent of </w:t>
      </w:r>
      <w:hyperlink r:id="rId89" w:tooltip="History of Sikhism" w:history="1">
        <w:r w:rsidRPr="00BE2057">
          <w:rPr>
            <w:rFonts w:ascii="Arial" w:eastAsia="Times New Roman" w:hAnsi="Arial" w:cs="Arial"/>
            <w:color w:val="0645AD"/>
            <w:sz w:val="21"/>
            <w:szCs w:val="21"/>
            <w:u w:val="single"/>
            <w:lang w:eastAsia="en-IN"/>
          </w:rPr>
          <w:t>Sikhism</w:t>
        </w:r>
      </w:hyperlink>
      <w:r w:rsidRPr="00BE2057">
        <w:rPr>
          <w:rFonts w:ascii="Arial" w:eastAsia="Times New Roman" w:hAnsi="Arial" w:cs="Arial"/>
          <w:color w:val="202122"/>
          <w:sz w:val="21"/>
          <w:szCs w:val="21"/>
          <w:lang w:eastAsia="en-IN"/>
        </w:rPr>
        <w:t>. The early modern period began in the 16th century, when the </w:t>
      </w:r>
      <w:hyperlink r:id="rId90" w:tooltip="Mughal Empire" w:history="1">
        <w:r w:rsidRPr="00BE2057">
          <w:rPr>
            <w:rFonts w:ascii="Arial" w:eastAsia="Times New Roman" w:hAnsi="Arial" w:cs="Arial"/>
            <w:color w:val="0645AD"/>
            <w:sz w:val="21"/>
            <w:szCs w:val="21"/>
            <w:u w:val="single"/>
            <w:lang w:eastAsia="en-IN"/>
          </w:rPr>
          <w:t>Mughal Empire</w:t>
        </w:r>
      </w:hyperlink>
      <w:r w:rsidRPr="00BE2057">
        <w:rPr>
          <w:rFonts w:ascii="Arial" w:eastAsia="Times New Roman" w:hAnsi="Arial" w:cs="Arial"/>
          <w:color w:val="202122"/>
          <w:sz w:val="21"/>
          <w:szCs w:val="21"/>
          <w:lang w:eastAsia="en-IN"/>
        </w:rPr>
        <w:t> conquered most of the Indian subcontinent,</w:t>
      </w:r>
      <w:hyperlink r:id="rId91" w:anchor="cite_note-exeter-22" w:history="1">
        <w:r w:rsidRPr="00BE2057">
          <w:rPr>
            <w:rFonts w:ascii="Arial" w:eastAsia="Times New Roman" w:hAnsi="Arial" w:cs="Arial"/>
            <w:color w:val="0645AD"/>
            <w:sz w:val="17"/>
            <w:szCs w:val="17"/>
            <w:u w:val="single"/>
            <w:vertAlign w:val="superscript"/>
            <w:lang w:eastAsia="en-IN"/>
          </w:rPr>
          <w:t>[22]</w:t>
        </w:r>
      </w:hyperlink>
      <w:r w:rsidRPr="00BE2057">
        <w:rPr>
          <w:rFonts w:ascii="Arial" w:eastAsia="Times New Roman" w:hAnsi="Arial" w:cs="Arial"/>
          <w:color w:val="202122"/>
          <w:sz w:val="21"/>
          <w:szCs w:val="21"/>
          <w:lang w:eastAsia="en-IN"/>
        </w:rPr>
        <w:t> signalling the </w:t>
      </w:r>
      <w:hyperlink r:id="rId92" w:tooltip="Proto-industrialization" w:history="1">
        <w:r w:rsidRPr="00BE2057">
          <w:rPr>
            <w:rFonts w:ascii="Arial" w:eastAsia="Times New Roman" w:hAnsi="Arial" w:cs="Arial"/>
            <w:color w:val="0645AD"/>
            <w:sz w:val="21"/>
            <w:szCs w:val="21"/>
            <w:u w:val="single"/>
            <w:lang w:eastAsia="en-IN"/>
          </w:rPr>
          <w:t>proto-industrialization</w:t>
        </w:r>
      </w:hyperlink>
      <w:r w:rsidRPr="00BE2057">
        <w:rPr>
          <w:rFonts w:ascii="Arial" w:eastAsia="Times New Roman" w:hAnsi="Arial" w:cs="Arial"/>
          <w:color w:val="202122"/>
          <w:sz w:val="21"/>
          <w:szCs w:val="21"/>
          <w:lang w:eastAsia="en-IN"/>
        </w:rPr>
        <w:t>, becoming the biggest global economy and manufacturing power,</w:t>
      </w:r>
      <w:hyperlink r:id="rId93" w:anchor="cite_note-Parthasarathi38-23" w:history="1">
        <w:r w:rsidRPr="00BE2057">
          <w:rPr>
            <w:rFonts w:ascii="Arial" w:eastAsia="Times New Roman" w:hAnsi="Arial" w:cs="Arial"/>
            <w:color w:val="0645AD"/>
            <w:sz w:val="17"/>
            <w:szCs w:val="17"/>
            <w:u w:val="single"/>
            <w:vertAlign w:val="superscript"/>
            <w:lang w:eastAsia="en-IN"/>
          </w:rPr>
          <w:t>[23]</w:t>
        </w:r>
      </w:hyperlink>
      <w:r w:rsidRPr="00BE2057">
        <w:rPr>
          <w:rFonts w:ascii="Arial" w:eastAsia="Times New Roman" w:hAnsi="Arial" w:cs="Arial"/>
          <w:color w:val="202122"/>
          <w:sz w:val="21"/>
          <w:szCs w:val="21"/>
          <w:lang w:eastAsia="en-IN"/>
        </w:rPr>
        <w:t> with a nominal GDP that valued a quarter of world GDP, superior than the combination of </w:t>
      </w:r>
      <w:hyperlink r:id="rId94" w:tooltip="Europe" w:history="1">
        <w:r w:rsidRPr="00BE2057">
          <w:rPr>
            <w:rFonts w:ascii="Arial" w:eastAsia="Times New Roman" w:hAnsi="Arial" w:cs="Arial"/>
            <w:color w:val="0645AD"/>
            <w:sz w:val="21"/>
            <w:szCs w:val="21"/>
            <w:u w:val="single"/>
            <w:lang w:eastAsia="en-IN"/>
          </w:rPr>
          <w:t>Europe</w:t>
        </w:r>
      </w:hyperlink>
      <w:r w:rsidRPr="00BE2057">
        <w:rPr>
          <w:rFonts w:ascii="Arial" w:eastAsia="Times New Roman" w:hAnsi="Arial" w:cs="Arial"/>
          <w:color w:val="202122"/>
          <w:sz w:val="21"/>
          <w:szCs w:val="21"/>
          <w:lang w:eastAsia="en-IN"/>
        </w:rPr>
        <w:t>'s GDP.</w:t>
      </w:r>
      <w:hyperlink r:id="rId95" w:anchor="cite_note-24" w:history="1">
        <w:r w:rsidRPr="00BE2057">
          <w:rPr>
            <w:rFonts w:ascii="Arial" w:eastAsia="Times New Roman" w:hAnsi="Arial" w:cs="Arial"/>
            <w:color w:val="0645AD"/>
            <w:sz w:val="17"/>
            <w:szCs w:val="17"/>
            <w:u w:val="single"/>
            <w:vertAlign w:val="superscript"/>
            <w:lang w:eastAsia="en-IN"/>
          </w:rPr>
          <w:t>[24]</w:t>
        </w:r>
      </w:hyperlink>
      <w:hyperlink r:id="rId96" w:anchor="cite_note-harrison-25" w:history="1">
        <w:r w:rsidRPr="00BE2057">
          <w:rPr>
            <w:rFonts w:ascii="Arial" w:eastAsia="Times New Roman" w:hAnsi="Arial" w:cs="Arial"/>
            <w:color w:val="0645AD"/>
            <w:sz w:val="17"/>
            <w:szCs w:val="17"/>
            <w:u w:val="single"/>
            <w:vertAlign w:val="superscript"/>
            <w:lang w:eastAsia="en-IN"/>
          </w:rPr>
          <w:t>[25]</w:t>
        </w:r>
      </w:hyperlink>
      <w:r w:rsidRPr="00BE2057">
        <w:rPr>
          <w:rFonts w:ascii="Arial" w:eastAsia="Times New Roman" w:hAnsi="Arial" w:cs="Arial"/>
          <w:color w:val="202122"/>
          <w:sz w:val="21"/>
          <w:szCs w:val="21"/>
          <w:lang w:eastAsia="en-IN"/>
        </w:rPr>
        <w:t> The Mughals suffered a gradual decline in the early 18th century, which provided opportunities for the </w:t>
      </w:r>
      <w:hyperlink r:id="rId97" w:tooltip="Maratha Empire" w:history="1">
        <w:r w:rsidRPr="00BE2057">
          <w:rPr>
            <w:rFonts w:ascii="Arial" w:eastAsia="Times New Roman" w:hAnsi="Arial" w:cs="Arial"/>
            <w:color w:val="0645AD"/>
            <w:sz w:val="21"/>
            <w:szCs w:val="21"/>
            <w:u w:val="single"/>
            <w:lang w:eastAsia="en-IN"/>
          </w:rPr>
          <w:t>Marathas</w:t>
        </w:r>
      </w:hyperlink>
      <w:r w:rsidRPr="00BE2057">
        <w:rPr>
          <w:rFonts w:ascii="Arial" w:eastAsia="Times New Roman" w:hAnsi="Arial" w:cs="Arial"/>
          <w:color w:val="202122"/>
          <w:sz w:val="21"/>
          <w:szCs w:val="21"/>
          <w:lang w:eastAsia="en-IN"/>
        </w:rPr>
        <w:t>, </w:t>
      </w:r>
      <w:hyperlink r:id="rId98" w:tooltip="Sikh Empire" w:history="1">
        <w:r w:rsidRPr="00BE2057">
          <w:rPr>
            <w:rFonts w:ascii="Arial" w:eastAsia="Times New Roman" w:hAnsi="Arial" w:cs="Arial"/>
            <w:color w:val="0645AD"/>
            <w:sz w:val="21"/>
            <w:szCs w:val="21"/>
            <w:u w:val="single"/>
            <w:lang w:eastAsia="en-IN"/>
          </w:rPr>
          <w:t>Sikhs</w:t>
        </w:r>
      </w:hyperlink>
      <w:r w:rsidRPr="00BE2057">
        <w:rPr>
          <w:rFonts w:ascii="Arial" w:eastAsia="Times New Roman" w:hAnsi="Arial" w:cs="Arial"/>
          <w:color w:val="202122"/>
          <w:sz w:val="21"/>
          <w:szCs w:val="21"/>
          <w:lang w:eastAsia="en-IN"/>
        </w:rPr>
        <w:t>, </w:t>
      </w:r>
      <w:proofErr w:type="spellStart"/>
      <w:r w:rsidRPr="00BE2057">
        <w:rPr>
          <w:rFonts w:ascii="Arial" w:eastAsia="Times New Roman" w:hAnsi="Arial" w:cs="Arial"/>
          <w:color w:val="202122"/>
          <w:sz w:val="21"/>
          <w:szCs w:val="21"/>
          <w:lang w:eastAsia="en-IN"/>
        </w:rPr>
        <w:fldChar w:fldCharType="begin"/>
      </w:r>
      <w:r w:rsidRPr="00BE2057">
        <w:rPr>
          <w:rFonts w:ascii="Arial" w:eastAsia="Times New Roman" w:hAnsi="Arial" w:cs="Arial"/>
          <w:color w:val="202122"/>
          <w:sz w:val="21"/>
          <w:szCs w:val="21"/>
          <w:lang w:eastAsia="en-IN"/>
        </w:rPr>
        <w:instrText xml:space="preserve"> HYPERLINK "https://en.wikipedia.org/wiki/Mysore_Kingdom" \o "Mysore Kingdom" </w:instrText>
      </w:r>
      <w:r w:rsidRPr="00BE2057">
        <w:rPr>
          <w:rFonts w:ascii="Arial" w:eastAsia="Times New Roman" w:hAnsi="Arial" w:cs="Arial"/>
          <w:color w:val="202122"/>
          <w:sz w:val="21"/>
          <w:szCs w:val="21"/>
          <w:lang w:eastAsia="en-IN"/>
        </w:rPr>
        <w:fldChar w:fldCharType="separate"/>
      </w:r>
      <w:r w:rsidRPr="00BE2057">
        <w:rPr>
          <w:rFonts w:ascii="Arial" w:eastAsia="Times New Roman" w:hAnsi="Arial" w:cs="Arial"/>
          <w:color w:val="0645AD"/>
          <w:sz w:val="21"/>
          <w:szCs w:val="21"/>
          <w:u w:val="single"/>
          <w:lang w:eastAsia="en-IN"/>
        </w:rPr>
        <w:t>Mysoreans</w:t>
      </w:r>
      <w:proofErr w:type="spellEnd"/>
      <w:r w:rsidRPr="00BE2057">
        <w:rPr>
          <w:rFonts w:ascii="Arial" w:eastAsia="Times New Roman" w:hAnsi="Arial" w:cs="Arial"/>
          <w:color w:val="202122"/>
          <w:sz w:val="21"/>
          <w:szCs w:val="21"/>
          <w:lang w:eastAsia="en-IN"/>
        </w:rPr>
        <w:fldChar w:fldCharType="end"/>
      </w:r>
      <w:r w:rsidRPr="00BE2057">
        <w:rPr>
          <w:rFonts w:ascii="Arial" w:eastAsia="Times New Roman" w:hAnsi="Arial" w:cs="Arial"/>
          <w:color w:val="202122"/>
          <w:sz w:val="21"/>
          <w:szCs w:val="21"/>
          <w:lang w:eastAsia="en-IN"/>
        </w:rPr>
        <w:t>, </w:t>
      </w:r>
      <w:hyperlink r:id="rId99" w:tooltip="Nizams" w:history="1">
        <w:r w:rsidRPr="00BE2057">
          <w:rPr>
            <w:rFonts w:ascii="Arial" w:eastAsia="Times New Roman" w:hAnsi="Arial" w:cs="Arial"/>
            <w:color w:val="0645AD"/>
            <w:sz w:val="21"/>
            <w:szCs w:val="21"/>
            <w:u w:val="single"/>
            <w:lang w:eastAsia="en-IN"/>
          </w:rPr>
          <w:t>Nizams</w:t>
        </w:r>
      </w:hyperlink>
      <w:r w:rsidRPr="00BE2057">
        <w:rPr>
          <w:rFonts w:ascii="Arial" w:eastAsia="Times New Roman" w:hAnsi="Arial" w:cs="Arial"/>
          <w:color w:val="202122"/>
          <w:sz w:val="21"/>
          <w:szCs w:val="21"/>
          <w:lang w:eastAsia="en-IN"/>
        </w:rPr>
        <w:t>, and </w:t>
      </w:r>
      <w:hyperlink r:id="rId100" w:tooltip="Nawabs of Bengal" w:history="1">
        <w:r w:rsidRPr="00BE2057">
          <w:rPr>
            <w:rFonts w:ascii="Arial" w:eastAsia="Times New Roman" w:hAnsi="Arial" w:cs="Arial"/>
            <w:color w:val="0645AD"/>
            <w:sz w:val="21"/>
            <w:szCs w:val="21"/>
            <w:u w:val="single"/>
            <w:lang w:eastAsia="en-IN"/>
          </w:rPr>
          <w:t>Nawabs of Bengal</w:t>
        </w:r>
      </w:hyperlink>
      <w:r w:rsidRPr="00BE2057">
        <w:rPr>
          <w:rFonts w:ascii="Arial" w:eastAsia="Times New Roman" w:hAnsi="Arial" w:cs="Arial"/>
          <w:color w:val="202122"/>
          <w:sz w:val="21"/>
          <w:szCs w:val="21"/>
          <w:lang w:eastAsia="en-IN"/>
        </w:rPr>
        <w:t> to exercise control over large regions of the Indian subcontinent.</w:t>
      </w:r>
      <w:hyperlink r:id="rId101" w:anchor="cite_note-26" w:history="1">
        <w:r w:rsidRPr="00BE2057">
          <w:rPr>
            <w:rFonts w:ascii="Arial" w:eastAsia="Times New Roman" w:hAnsi="Arial" w:cs="Arial"/>
            <w:color w:val="0645AD"/>
            <w:sz w:val="17"/>
            <w:szCs w:val="17"/>
            <w:u w:val="single"/>
            <w:vertAlign w:val="superscript"/>
            <w:lang w:eastAsia="en-IN"/>
          </w:rPr>
          <w:t>[26]</w:t>
        </w:r>
      </w:hyperlink>
      <w:hyperlink r:id="rId102" w:anchor="cite_note-27" w:history="1">
        <w:r w:rsidRPr="00BE2057">
          <w:rPr>
            <w:rFonts w:ascii="Arial" w:eastAsia="Times New Roman" w:hAnsi="Arial" w:cs="Arial"/>
            <w:color w:val="0645AD"/>
            <w:sz w:val="17"/>
            <w:szCs w:val="17"/>
            <w:u w:val="single"/>
            <w:vertAlign w:val="superscript"/>
            <w:lang w:eastAsia="en-IN"/>
          </w:rPr>
          <w:t>[27]</w:t>
        </w:r>
      </w:hyperlink>
    </w:p>
    <w:p w14:paraId="728E5829" w14:textId="77777777" w:rsidR="00BE2057" w:rsidRPr="00BE2057" w:rsidRDefault="00BE2057" w:rsidP="00BE2057">
      <w:pPr>
        <w:pStyle w:val="ListParagraph"/>
        <w:numPr>
          <w:ilvl w:val="0"/>
          <w:numId w:val="2"/>
        </w:numPr>
        <w:shd w:val="clear" w:color="auto" w:fill="FFFFFF"/>
        <w:spacing w:before="120" w:after="120" w:line="240" w:lineRule="auto"/>
        <w:rPr>
          <w:rFonts w:ascii="Arial" w:eastAsia="Times New Roman" w:hAnsi="Arial" w:cs="Arial"/>
          <w:color w:val="202122"/>
          <w:sz w:val="21"/>
          <w:szCs w:val="21"/>
          <w:lang w:eastAsia="en-IN"/>
        </w:rPr>
      </w:pPr>
      <w:r w:rsidRPr="00BE2057">
        <w:rPr>
          <w:rFonts w:ascii="Arial" w:eastAsia="Times New Roman" w:hAnsi="Arial" w:cs="Arial"/>
          <w:color w:val="202122"/>
          <w:sz w:val="21"/>
          <w:szCs w:val="21"/>
          <w:lang w:eastAsia="en-IN"/>
        </w:rPr>
        <w:t>From the mid-18th century to the mid-19th century, large regions of India were gradually annexed by the </w:t>
      </w:r>
      <w:hyperlink r:id="rId103" w:tooltip="East India Company" w:history="1">
        <w:r w:rsidRPr="00BE2057">
          <w:rPr>
            <w:rFonts w:ascii="Arial" w:eastAsia="Times New Roman" w:hAnsi="Arial" w:cs="Arial"/>
            <w:color w:val="0645AD"/>
            <w:sz w:val="21"/>
            <w:szCs w:val="21"/>
            <w:u w:val="single"/>
            <w:lang w:eastAsia="en-IN"/>
          </w:rPr>
          <w:t>East India Company</w:t>
        </w:r>
      </w:hyperlink>
      <w:r w:rsidRPr="00BE2057">
        <w:rPr>
          <w:rFonts w:ascii="Arial" w:eastAsia="Times New Roman" w:hAnsi="Arial" w:cs="Arial"/>
          <w:color w:val="202122"/>
          <w:sz w:val="21"/>
          <w:szCs w:val="21"/>
          <w:lang w:eastAsia="en-IN"/>
        </w:rPr>
        <w:t>, a chartered company acting as a sovereign power on behalf of the British government. Dissatisfaction with </w:t>
      </w:r>
      <w:hyperlink r:id="rId104" w:tooltip="Company rule in India" w:history="1">
        <w:r w:rsidRPr="00BE2057">
          <w:rPr>
            <w:rFonts w:ascii="Arial" w:eastAsia="Times New Roman" w:hAnsi="Arial" w:cs="Arial"/>
            <w:color w:val="0645AD"/>
            <w:sz w:val="21"/>
            <w:szCs w:val="21"/>
            <w:u w:val="single"/>
            <w:lang w:eastAsia="en-IN"/>
          </w:rPr>
          <w:t>company rule in India</w:t>
        </w:r>
      </w:hyperlink>
      <w:r w:rsidRPr="00BE2057">
        <w:rPr>
          <w:rFonts w:ascii="Arial" w:eastAsia="Times New Roman" w:hAnsi="Arial" w:cs="Arial"/>
          <w:color w:val="202122"/>
          <w:sz w:val="21"/>
          <w:szCs w:val="21"/>
          <w:lang w:eastAsia="en-IN"/>
        </w:rPr>
        <w:t> led to the </w:t>
      </w:r>
      <w:hyperlink r:id="rId105" w:tooltip="Indian Rebellion of 1857" w:history="1">
        <w:r w:rsidRPr="00BE2057">
          <w:rPr>
            <w:rFonts w:ascii="Arial" w:eastAsia="Times New Roman" w:hAnsi="Arial" w:cs="Arial"/>
            <w:color w:val="0645AD"/>
            <w:sz w:val="21"/>
            <w:szCs w:val="21"/>
            <w:u w:val="single"/>
            <w:lang w:eastAsia="en-IN"/>
          </w:rPr>
          <w:t>Indian Rebellion of 1857</w:t>
        </w:r>
      </w:hyperlink>
      <w:r w:rsidRPr="00BE2057">
        <w:rPr>
          <w:rFonts w:ascii="Arial" w:eastAsia="Times New Roman" w:hAnsi="Arial" w:cs="Arial"/>
          <w:color w:val="202122"/>
          <w:sz w:val="21"/>
          <w:szCs w:val="21"/>
          <w:lang w:eastAsia="en-IN"/>
        </w:rPr>
        <w:t>, which rocked parts of north and central India, and led to the dissolution of the company. India was afterwards ruled directly by the </w:t>
      </w:r>
      <w:hyperlink r:id="rId106" w:tooltip="The Crown" w:history="1">
        <w:r w:rsidRPr="00BE2057">
          <w:rPr>
            <w:rFonts w:ascii="Arial" w:eastAsia="Times New Roman" w:hAnsi="Arial" w:cs="Arial"/>
            <w:color w:val="0645AD"/>
            <w:sz w:val="21"/>
            <w:szCs w:val="21"/>
            <w:u w:val="single"/>
            <w:lang w:eastAsia="en-IN"/>
          </w:rPr>
          <w:t>British Crown</w:t>
        </w:r>
      </w:hyperlink>
      <w:r w:rsidRPr="00BE2057">
        <w:rPr>
          <w:rFonts w:ascii="Arial" w:eastAsia="Times New Roman" w:hAnsi="Arial" w:cs="Arial"/>
          <w:color w:val="202122"/>
          <w:sz w:val="21"/>
          <w:szCs w:val="21"/>
          <w:lang w:eastAsia="en-IN"/>
        </w:rPr>
        <w:t>, in the </w:t>
      </w:r>
      <w:hyperlink r:id="rId107" w:tooltip="British Raj" w:history="1">
        <w:r w:rsidRPr="00BE2057">
          <w:rPr>
            <w:rFonts w:ascii="Arial" w:eastAsia="Times New Roman" w:hAnsi="Arial" w:cs="Arial"/>
            <w:color w:val="0645AD"/>
            <w:sz w:val="21"/>
            <w:szCs w:val="21"/>
            <w:u w:val="single"/>
            <w:lang w:eastAsia="en-IN"/>
          </w:rPr>
          <w:t>British Raj</w:t>
        </w:r>
      </w:hyperlink>
      <w:r w:rsidRPr="00BE2057">
        <w:rPr>
          <w:rFonts w:ascii="Arial" w:eastAsia="Times New Roman" w:hAnsi="Arial" w:cs="Arial"/>
          <w:color w:val="202122"/>
          <w:sz w:val="21"/>
          <w:szCs w:val="21"/>
          <w:lang w:eastAsia="en-IN"/>
        </w:rPr>
        <w:t>. After </w:t>
      </w:r>
      <w:hyperlink r:id="rId108" w:tooltip="World War I" w:history="1">
        <w:r w:rsidRPr="00BE2057">
          <w:rPr>
            <w:rFonts w:ascii="Arial" w:eastAsia="Times New Roman" w:hAnsi="Arial" w:cs="Arial"/>
            <w:color w:val="0645AD"/>
            <w:sz w:val="21"/>
            <w:szCs w:val="21"/>
            <w:u w:val="single"/>
            <w:lang w:eastAsia="en-IN"/>
          </w:rPr>
          <w:t>World War I</w:t>
        </w:r>
      </w:hyperlink>
      <w:r w:rsidRPr="00BE2057">
        <w:rPr>
          <w:rFonts w:ascii="Arial" w:eastAsia="Times New Roman" w:hAnsi="Arial" w:cs="Arial"/>
          <w:color w:val="202122"/>
          <w:sz w:val="21"/>
          <w:szCs w:val="21"/>
          <w:lang w:eastAsia="en-IN"/>
        </w:rPr>
        <w:t>, a nationwide struggle for independence was launched by the </w:t>
      </w:r>
      <w:hyperlink r:id="rId109" w:tooltip="Indian National Congress" w:history="1">
        <w:r w:rsidRPr="00BE2057">
          <w:rPr>
            <w:rFonts w:ascii="Arial" w:eastAsia="Times New Roman" w:hAnsi="Arial" w:cs="Arial"/>
            <w:color w:val="0645AD"/>
            <w:sz w:val="21"/>
            <w:szCs w:val="21"/>
            <w:u w:val="single"/>
            <w:lang w:eastAsia="en-IN"/>
          </w:rPr>
          <w:t>Indian National Congress</w:t>
        </w:r>
      </w:hyperlink>
      <w:r w:rsidRPr="00BE2057">
        <w:rPr>
          <w:rFonts w:ascii="Arial" w:eastAsia="Times New Roman" w:hAnsi="Arial" w:cs="Arial"/>
          <w:color w:val="202122"/>
          <w:sz w:val="21"/>
          <w:szCs w:val="21"/>
          <w:lang w:eastAsia="en-IN"/>
        </w:rPr>
        <w:t>, led by </w:t>
      </w:r>
      <w:hyperlink r:id="rId110" w:tooltip="Mahatma Gandhi" w:history="1">
        <w:r w:rsidRPr="00BE2057">
          <w:rPr>
            <w:rFonts w:ascii="Arial" w:eastAsia="Times New Roman" w:hAnsi="Arial" w:cs="Arial"/>
            <w:color w:val="0645AD"/>
            <w:sz w:val="21"/>
            <w:szCs w:val="21"/>
            <w:u w:val="single"/>
            <w:lang w:eastAsia="en-IN"/>
          </w:rPr>
          <w:t>Mahatma Gandhi</w:t>
        </w:r>
      </w:hyperlink>
      <w:r w:rsidRPr="00BE2057">
        <w:rPr>
          <w:rFonts w:ascii="Arial" w:eastAsia="Times New Roman" w:hAnsi="Arial" w:cs="Arial"/>
          <w:color w:val="202122"/>
          <w:sz w:val="21"/>
          <w:szCs w:val="21"/>
          <w:lang w:eastAsia="en-IN"/>
        </w:rPr>
        <w:t>, and noted for </w:t>
      </w:r>
      <w:hyperlink r:id="rId111" w:tooltip="Nonviolent resistance" w:history="1">
        <w:r w:rsidRPr="00BE2057">
          <w:rPr>
            <w:rFonts w:ascii="Arial" w:eastAsia="Times New Roman" w:hAnsi="Arial" w:cs="Arial"/>
            <w:color w:val="0645AD"/>
            <w:sz w:val="21"/>
            <w:szCs w:val="21"/>
            <w:u w:val="single"/>
            <w:lang w:eastAsia="en-IN"/>
          </w:rPr>
          <w:t>nonviolence</w:t>
        </w:r>
      </w:hyperlink>
      <w:r w:rsidRPr="00BE2057">
        <w:rPr>
          <w:rFonts w:ascii="Arial" w:eastAsia="Times New Roman" w:hAnsi="Arial" w:cs="Arial"/>
          <w:color w:val="202122"/>
          <w:sz w:val="21"/>
          <w:szCs w:val="21"/>
          <w:lang w:eastAsia="en-IN"/>
        </w:rPr>
        <w:t>. Later, the </w:t>
      </w:r>
      <w:hyperlink r:id="rId112" w:tooltip="All-India Muslim League" w:history="1">
        <w:r w:rsidRPr="00BE2057">
          <w:rPr>
            <w:rFonts w:ascii="Arial" w:eastAsia="Times New Roman" w:hAnsi="Arial" w:cs="Arial"/>
            <w:color w:val="0645AD"/>
            <w:sz w:val="21"/>
            <w:szCs w:val="21"/>
            <w:u w:val="single"/>
            <w:lang w:eastAsia="en-IN"/>
          </w:rPr>
          <w:t>All-India Muslim League</w:t>
        </w:r>
      </w:hyperlink>
      <w:r w:rsidRPr="00BE2057">
        <w:rPr>
          <w:rFonts w:ascii="Arial" w:eastAsia="Times New Roman" w:hAnsi="Arial" w:cs="Arial"/>
          <w:color w:val="202122"/>
          <w:sz w:val="21"/>
          <w:szCs w:val="21"/>
          <w:lang w:eastAsia="en-IN"/>
        </w:rPr>
        <w:t> would advocate for a separate Muslim-majority </w:t>
      </w:r>
      <w:hyperlink r:id="rId113" w:tooltip="Nation state" w:history="1">
        <w:r w:rsidRPr="00BE2057">
          <w:rPr>
            <w:rFonts w:ascii="Arial" w:eastAsia="Times New Roman" w:hAnsi="Arial" w:cs="Arial"/>
            <w:color w:val="0645AD"/>
            <w:sz w:val="21"/>
            <w:szCs w:val="21"/>
            <w:u w:val="single"/>
            <w:lang w:eastAsia="en-IN"/>
          </w:rPr>
          <w:t>nation state</w:t>
        </w:r>
      </w:hyperlink>
      <w:r w:rsidRPr="00BE2057">
        <w:rPr>
          <w:rFonts w:ascii="Arial" w:eastAsia="Times New Roman" w:hAnsi="Arial" w:cs="Arial"/>
          <w:color w:val="202122"/>
          <w:sz w:val="21"/>
          <w:szCs w:val="21"/>
          <w:lang w:eastAsia="en-IN"/>
        </w:rPr>
        <w:t>. The British Indian Empire was partitioned in August 1947 into the </w:t>
      </w:r>
      <w:hyperlink r:id="rId114" w:tooltip="Dominion of India" w:history="1">
        <w:r w:rsidRPr="00BE2057">
          <w:rPr>
            <w:rFonts w:ascii="Arial" w:eastAsia="Times New Roman" w:hAnsi="Arial" w:cs="Arial"/>
            <w:color w:val="0645AD"/>
            <w:sz w:val="21"/>
            <w:szCs w:val="21"/>
            <w:u w:val="single"/>
            <w:lang w:eastAsia="en-IN"/>
          </w:rPr>
          <w:t>Dominion of India</w:t>
        </w:r>
      </w:hyperlink>
      <w:r w:rsidRPr="00BE2057">
        <w:rPr>
          <w:rFonts w:ascii="Arial" w:eastAsia="Times New Roman" w:hAnsi="Arial" w:cs="Arial"/>
          <w:color w:val="202122"/>
          <w:sz w:val="21"/>
          <w:szCs w:val="21"/>
          <w:lang w:eastAsia="en-IN"/>
        </w:rPr>
        <w:t> and </w:t>
      </w:r>
      <w:hyperlink r:id="rId115" w:tooltip="Dominion of Pakistan" w:history="1">
        <w:r w:rsidRPr="00BE2057">
          <w:rPr>
            <w:rFonts w:ascii="Arial" w:eastAsia="Times New Roman" w:hAnsi="Arial" w:cs="Arial"/>
            <w:color w:val="0645AD"/>
            <w:sz w:val="21"/>
            <w:szCs w:val="21"/>
            <w:u w:val="single"/>
            <w:lang w:eastAsia="en-IN"/>
          </w:rPr>
          <w:t>Dominion of Pakistan</w:t>
        </w:r>
      </w:hyperlink>
      <w:r w:rsidRPr="00BE2057">
        <w:rPr>
          <w:rFonts w:ascii="Arial" w:eastAsia="Times New Roman" w:hAnsi="Arial" w:cs="Arial"/>
          <w:color w:val="202122"/>
          <w:sz w:val="21"/>
          <w:szCs w:val="21"/>
          <w:lang w:eastAsia="en-IN"/>
        </w:rPr>
        <w:t>, each gaining its independence.</w:t>
      </w:r>
    </w:p>
    <w:p w14:paraId="46C76695" w14:textId="77777777" w:rsidR="00BE2057" w:rsidRDefault="00BE2057" w:rsidP="00BE2057">
      <w:pPr>
        <w:pStyle w:val="ListParagraph"/>
        <w:rPr>
          <w:rFonts w:ascii="Arial Black" w:hAnsi="Arial Black"/>
          <w:sz w:val="32"/>
          <w:szCs w:val="32"/>
          <w:u w:val="single"/>
          <w:lang w:val="en-US"/>
        </w:rPr>
      </w:pPr>
    </w:p>
    <w:p w14:paraId="15693E4F" w14:textId="56D2C426" w:rsidR="00BE2057" w:rsidRPr="00BE2057" w:rsidRDefault="00527FB8" w:rsidP="00BE2057">
      <w:pPr>
        <w:pStyle w:val="NormalWeb"/>
        <w:numPr>
          <w:ilvl w:val="0"/>
          <w:numId w:val="2"/>
        </w:numPr>
        <w:shd w:val="clear" w:color="auto" w:fill="FFFFFF"/>
        <w:spacing w:before="120" w:beforeAutospacing="0" w:after="120" w:afterAutospacing="0"/>
        <w:jc w:val="center"/>
        <w:rPr>
          <w:rFonts w:ascii="Arial Black" w:hAnsi="Arial Black" w:cs="Arial"/>
          <w:color w:val="202122"/>
          <w:sz w:val="32"/>
          <w:szCs w:val="32"/>
          <w:u w:val="single"/>
        </w:rPr>
      </w:pPr>
      <w:r w:rsidRPr="00BE2057">
        <w:rPr>
          <w:rFonts w:ascii="Arial Black" w:hAnsi="Arial Black" w:cs="Arial"/>
          <w:color w:val="202122"/>
          <w:sz w:val="32"/>
          <w:szCs w:val="32"/>
          <w:u w:val="single"/>
        </w:rPr>
        <w:t>ABOUT INDIA</w:t>
      </w:r>
    </w:p>
    <w:p w14:paraId="48ABF2C1" w14:textId="77777777" w:rsidR="00BE2057" w:rsidRDefault="00BE2057" w:rsidP="00BE2057">
      <w:pPr>
        <w:pStyle w:val="NormalWeb"/>
        <w:numPr>
          <w:ilvl w:val="0"/>
          <w:numId w:val="2"/>
        </w:numPr>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India</w:t>
      </w:r>
      <w:r>
        <w:rPr>
          <w:rFonts w:ascii="Arial" w:hAnsi="Arial" w:cs="Arial"/>
          <w:color w:val="202122"/>
          <w:sz w:val="21"/>
          <w:szCs w:val="21"/>
        </w:rPr>
        <w:t>, officially the </w:t>
      </w:r>
      <w:r>
        <w:rPr>
          <w:rFonts w:ascii="Arial" w:hAnsi="Arial" w:cs="Arial"/>
          <w:b/>
          <w:bCs/>
          <w:color w:val="202122"/>
          <w:sz w:val="21"/>
          <w:szCs w:val="21"/>
        </w:rPr>
        <w:t>Republic of India</w:t>
      </w:r>
      <w:r>
        <w:rPr>
          <w:rFonts w:ascii="Arial" w:hAnsi="Arial" w:cs="Arial"/>
          <w:color w:val="202122"/>
          <w:sz w:val="21"/>
          <w:szCs w:val="21"/>
        </w:rPr>
        <w:t> (</w:t>
      </w:r>
      <w:hyperlink r:id="rId116" w:tooltip="Hindi" w:history="1">
        <w:r>
          <w:rPr>
            <w:rStyle w:val="Hyperlink"/>
            <w:rFonts w:ascii="Arial" w:hAnsi="Arial" w:cs="Arial"/>
            <w:color w:val="0645AD"/>
            <w:sz w:val="21"/>
            <w:szCs w:val="21"/>
          </w:rPr>
          <w:t>Hindi</w:t>
        </w:r>
      </w:hyperlink>
      <w:r>
        <w:rPr>
          <w:rFonts w:ascii="Arial" w:hAnsi="Arial" w:cs="Arial"/>
          <w:color w:val="202122"/>
          <w:sz w:val="21"/>
          <w:szCs w:val="21"/>
        </w:rPr>
        <w:t>: </w:t>
      </w:r>
      <w:r>
        <w:rPr>
          <w:rFonts w:ascii="Arial" w:hAnsi="Arial" w:cs="Arial"/>
          <w:i/>
          <w:iCs/>
          <w:color w:val="202122"/>
          <w:sz w:val="21"/>
          <w:szCs w:val="21"/>
          <w:lang/>
        </w:rPr>
        <w:t>Bhārat Gaṇarājya</w:t>
      </w:r>
      <w:r>
        <w:rPr>
          <w:rFonts w:ascii="Arial" w:hAnsi="Arial" w:cs="Arial"/>
          <w:color w:val="202122"/>
          <w:sz w:val="21"/>
          <w:szCs w:val="21"/>
        </w:rPr>
        <w:t>),</w:t>
      </w:r>
      <w:hyperlink r:id="rId117" w:anchor="cite_note-30" w:history="1">
        <w:r>
          <w:rPr>
            <w:rStyle w:val="Hyperlink"/>
            <w:rFonts w:ascii="Arial" w:hAnsi="Arial" w:cs="Arial"/>
            <w:color w:val="0645AD"/>
            <w:sz w:val="17"/>
            <w:szCs w:val="17"/>
            <w:vertAlign w:val="superscript"/>
          </w:rPr>
          <w:t>[25]</w:t>
        </w:r>
      </w:hyperlink>
      <w:r>
        <w:rPr>
          <w:rFonts w:ascii="Arial" w:hAnsi="Arial" w:cs="Arial"/>
          <w:color w:val="202122"/>
          <w:sz w:val="21"/>
          <w:szCs w:val="21"/>
        </w:rPr>
        <w:t> is a country in </w:t>
      </w:r>
      <w:hyperlink r:id="rId118" w:tooltip="South Asia" w:history="1">
        <w:r>
          <w:rPr>
            <w:rStyle w:val="Hyperlink"/>
            <w:rFonts w:ascii="Arial" w:hAnsi="Arial" w:cs="Arial"/>
            <w:color w:val="0645AD"/>
            <w:sz w:val="21"/>
            <w:szCs w:val="21"/>
          </w:rPr>
          <w:t>South Asia</w:t>
        </w:r>
      </w:hyperlink>
      <w:r>
        <w:rPr>
          <w:rFonts w:ascii="Arial" w:hAnsi="Arial" w:cs="Arial"/>
          <w:color w:val="202122"/>
          <w:sz w:val="21"/>
          <w:szCs w:val="21"/>
        </w:rPr>
        <w:t>. It is the </w:t>
      </w:r>
      <w:hyperlink r:id="rId119" w:tooltip="List of countries and dependencies by area" w:history="1">
        <w:r>
          <w:rPr>
            <w:rStyle w:val="Hyperlink"/>
            <w:rFonts w:ascii="Arial" w:hAnsi="Arial" w:cs="Arial"/>
            <w:color w:val="0645AD"/>
            <w:sz w:val="21"/>
            <w:szCs w:val="21"/>
          </w:rPr>
          <w:t>seventh-largest country</w:t>
        </w:r>
      </w:hyperlink>
      <w:r>
        <w:rPr>
          <w:rFonts w:ascii="Arial" w:hAnsi="Arial" w:cs="Arial"/>
          <w:color w:val="202122"/>
          <w:sz w:val="21"/>
          <w:szCs w:val="21"/>
        </w:rPr>
        <w:t> by area, the </w:t>
      </w:r>
      <w:hyperlink r:id="rId120" w:tooltip="List of countries and dependencies by population" w:history="1">
        <w:r>
          <w:rPr>
            <w:rStyle w:val="Hyperlink"/>
            <w:rFonts w:ascii="Arial" w:hAnsi="Arial" w:cs="Arial"/>
            <w:color w:val="0645AD"/>
            <w:sz w:val="21"/>
            <w:szCs w:val="21"/>
          </w:rPr>
          <w:t>second-most populous</w:t>
        </w:r>
      </w:hyperlink>
      <w:r>
        <w:rPr>
          <w:rFonts w:ascii="Arial" w:hAnsi="Arial" w:cs="Arial"/>
          <w:color w:val="202122"/>
          <w:sz w:val="21"/>
          <w:szCs w:val="21"/>
        </w:rPr>
        <w:t> country, and the most populous </w:t>
      </w:r>
      <w:hyperlink r:id="rId121" w:tooltip="Democracy" w:history="1">
        <w:r>
          <w:rPr>
            <w:rStyle w:val="Hyperlink"/>
            <w:rFonts w:ascii="Arial" w:hAnsi="Arial" w:cs="Arial"/>
            <w:color w:val="0645AD"/>
            <w:sz w:val="21"/>
            <w:szCs w:val="21"/>
          </w:rPr>
          <w:t>democracy</w:t>
        </w:r>
      </w:hyperlink>
      <w:r>
        <w:rPr>
          <w:rFonts w:ascii="Arial" w:hAnsi="Arial" w:cs="Arial"/>
          <w:color w:val="202122"/>
          <w:sz w:val="21"/>
          <w:szCs w:val="21"/>
        </w:rPr>
        <w:t> in the world. Bounded by the </w:t>
      </w:r>
      <w:hyperlink r:id="rId122" w:tooltip="Indian Ocean" w:history="1">
        <w:r>
          <w:rPr>
            <w:rStyle w:val="Hyperlink"/>
            <w:rFonts w:ascii="Arial" w:hAnsi="Arial" w:cs="Arial"/>
            <w:color w:val="0645AD"/>
            <w:sz w:val="21"/>
            <w:szCs w:val="21"/>
          </w:rPr>
          <w:t>Indian Ocean</w:t>
        </w:r>
      </w:hyperlink>
      <w:r>
        <w:rPr>
          <w:rFonts w:ascii="Arial" w:hAnsi="Arial" w:cs="Arial"/>
          <w:color w:val="202122"/>
          <w:sz w:val="21"/>
          <w:szCs w:val="21"/>
        </w:rPr>
        <w:t> on the south, the </w:t>
      </w:r>
      <w:hyperlink r:id="rId123" w:tooltip="Arabian Sea" w:history="1">
        <w:r>
          <w:rPr>
            <w:rStyle w:val="Hyperlink"/>
            <w:rFonts w:ascii="Arial" w:hAnsi="Arial" w:cs="Arial"/>
            <w:color w:val="0645AD"/>
            <w:sz w:val="21"/>
            <w:szCs w:val="21"/>
          </w:rPr>
          <w:t>Arabian Sea</w:t>
        </w:r>
      </w:hyperlink>
      <w:r>
        <w:rPr>
          <w:rFonts w:ascii="Arial" w:hAnsi="Arial" w:cs="Arial"/>
          <w:color w:val="202122"/>
          <w:sz w:val="21"/>
          <w:szCs w:val="21"/>
        </w:rPr>
        <w:t> on the southwest, and the </w:t>
      </w:r>
      <w:hyperlink r:id="rId124" w:tooltip="Bay of Bengal" w:history="1">
        <w:r>
          <w:rPr>
            <w:rStyle w:val="Hyperlink"/>
            <w:rFonts w:ascii="Arial" w:hAnsi="Arial" w:cs="Arial"/>
            <w:color w:val="0645AD"/>
            <w:sz w:val="21"/>
            <w:szCs w:val="21"/>
          </w:rPr>
          <w:t>Bay of Bengal</w:t>
        </w:r>
      </w:hyperlink>
      <w:r>
        <w:rPr>
          <w:rFonts w:ascii="Arial" w:hAnsi="Arial" w:cs="Arial"/>
          <w:color w:val="202122"/>
          <w:sz w:val="21"/>
          <w:szCs w:val="21"/>
        </w:rPr>
        <w:t> on the southeast, it shares land borders with </w:t>
      </w:r>
      <w:hyperlink r:id="rId125" w:tooltip="Pakistan" w:history="1">
        <w:r>
          <w:rPr>
            <w:rStyle w:val="Hyperlink"/>
            <w:rFonts w:ascii="Arial" w:hAnsi="Arial" w:cs="Arial"/>
            <w:color w:val="0645AD"/>
            <w:sz w:val="21"/>
            <w:szCs w:val="21"/>
          </w:rPr>
          <w:t>Pakistan</w:t>
        </w:r>
      </w:hyperlink>
      <w:r>
        <w:rPr>
          <w:rFonts w:ascii="Arial" w:hAnsi="Arial" w:cs="Arial"/>
          <w:color w:val="202122"/>
          <w:sz w:val="21"/>
          <w:szCs w:val="21"/>
        </w:rPr>
        <w:t> to the west;</w:t>
      </w:r>
      <w:hyperlink r:id="rId126" w:anchor="cite_note-31" w:history="1">
        <w:r>
          <w:rPr>
            <w:rStyle w:val="Hyperlink"/>
            <w:rFonts w:ascii="Arial" w:hAnsi="Arial" w:cs="Arial"/>
            <w:color w:val="0645AD"/>
            <w:sz w:val="17"/>
            <w:szCs w:val="17"/>
            <w:vertAlign w:val="superscript"/>
          </w:rPr>
          <w:t>[f]</w:t>
        </w:r>
      </w:hyperlink>
      <w:r>
        <w:rPr>
          <w:rFonts w:ascii="Arial" w:hAnsi="Arial" w:cs="Arial"/>
          <w:color w:val="202122"/>
          <w:sz w:val="21"/>
          <w:szCs w:val="21"/>
        </w:rPr>
        <w:t> </w:t>
      </w:r>
      <w:hyperlink r:id="rId127" w:tooltip="China" w:history="1">
        <w:r>
          <w:rPr>
            <w:rStyle w:val="Hyperlink"/>
            <w:rFonts w:ascii="Arial" w:hAnsi="Arial" w:cs="Arial"/>
            <w:color w:val="0645AD"/>
            <w:sz w:val="21"/>
            <w:szCs w:val="21"/>
          </w:rPr>
          <w:t>China</w:t>
        </w:r>
      </w:hyperlink>
      <w:r>
        <w:rPr>
          <w:rFonts w:ascii="Arial" w:hAnsi="Arial" w:cs="Arial"/>
          <w:color w:val="202122"/>
          <w:sz w:val="21"/>
          <w:szCs w:val="21"/>
        </w:rPr>
        <w:t>, </w:t>
      </w:r>
      <w:hyperlink r:id="rId128" w:tooltip="Nepal" w:history="1">
        <w:r>
          <w:rPr>
            <w:rStyle w:val="Hyperlink"/>
            <w:rFonts w:ascii="Arial" w:hAnsi="Arial" w:cs="Arial"/>
            <w:color w:val="0645AD"/>
            <w:sz w:val="21"/>
            <w:szCs w:val="21"/>
          </w:rPr>
          <w:t>Nepal</w:t>
        </w:r>
      </w:hyperlink>
      <w:r>
        <w:rPr>
          <w:rFonts w:ascii="Arial" w:hAnsi="Arial" w:cs="Arial"/>
          <w:color w:val="202122"/>
          <w:sz w:val="21"/>
          <w:szCs w:val="21"/>
        </w:rPr>
        <w:t>, and </w:t>
      </w:r>
      <w:hyperlink r:id="rId129" w:tooltip="Bhutan" w:history="1">
        <w:r>
          <w:rPr>
            <w:rStyle w:val="Hyperlink"/>
            <w:rFonts w:ascii="Arial" w:hAnsi="Arial" w:cs="Arial"/>
            <w:color w:val="0645AD"/>
            <w:sz w:val="21"/>
            <w:szCs w:val="21"/>
          </w:rPr>
          <w:t>Bhutan</w:t>
        </w:r>
      </w:hyperlink>
      <w:r>
        <w:rPr>
          <w:rFonts w:ascii="Arial" w:hAnsi="Arial" w:cs="Arial"/>
          <w:color w:val="202122"/>
          <w:sz w:val="21"/>
          <w:szCs w:val="21"/>
        </w:rPr>
        <w:t> to the north; and </w:t>
      </w:r>
      <w:hyperlink r:id="rId130" w:tooltip="Bangladesh" w:history="1">
        <w:r>
          <w:rPr>
            <w:rStyle w:val="Hyperlink"/>
            <w:rFonts w:ascii="Arial" w:hAnsi="Arial" w:cs="Arial"/>
            <w:color w:val="0645AD"/>
            <w:sz w:val="21"/>
            <w:szCs w:val="21"/>
          </w:rPr>
          <w:t>Bangladesh</w:t>
        </w:r>
      </w:hyperlink>
      <w:r>
        <w:rPr>
          <w:rFonts w:ascii="Arial" w:hAnsi="Arial" w:cs="Arial"/>
          <w:color w:val="202122"/>
          <w:sz w:val="21"/>
          <w:szCs w:val="21"/>
        </w:rPr>
        <w:t> and </w:t>
      </w:r>
      <w:hyperlink r:id="rId131" w:tooltip="Myanmar" w:history="1">
        <w:r>
          <w:rPr>
            <w:rStyle w:val="Hyperlink"/>
            <w:rFonts w:ascii="Arial" w:hAnsi="Arial" w:cs="Arial"/>
            <w:color w:val="0645AD"/>
            <w:sz w:val="21"/>
            <w:szCs w:val="21"/>
          </w:rPr>
          <w:t>Myanmar</w:t>
        </w:r>
      </w:hyperlink>
      <w:r>
        <w:rPr>
          <w:rFonts w:ascii="Arial" w:hAnsi="Arial" w:cs="Arial"/>
          <w:color w:val="202122"/>
          <w:sz w:val="21"/>
          <w:szCs w:val="21"/>
        </w:rPr>
        <w:t> to the east. In the Indian Ocean, India is in the vicinity of </w:t>
      </w:r>
      <w:hyperlink r:id="rId132" w:tooltip="Sri Lanka" w:history="1">
        <w:r>
          <w:rPr>
            <w:rStyle w:val="Hyperlink"/>
            <w:rFonts w:ascii="Arial" w:hAnsi="Arial" w:cs="Arial"/>
            <w:color w:val="0645AD"/>
            <w:sz w:val="21"/>
            <w:szCs w:val="21"/>
          </w:rPr>
          <w:t>Sri Lanka</w:t>
        </w:r>
      </w:hyperlink>
      <w:r>
        <w:rPr>
          <w:rFonts w:ascii="Arial" w:hAnsi="Arial" w:cs="Arial"/>
          <w:color w:val="202122"/>
          <w:sz w:val="21"/>
          <w:szCs w:val="21"/>
        </w:rPr>
        <w:t> and the </w:t>
      </w:r>
      <w:hyperlink r:id="rId133" w:tooltip="Maldives" w:history="1">
        <w:r>
          <w:rPr>
            <w:rStyle w:val="Hyperlink"/>
            <w:rFonts w:ascii="Arial" w:hAnsi="Arial" w:cs="Arial"/>
            <w:color w:val="0645AD"/>
            <w:sz w:val="21"/>
            <w:szCs w:val="21"/>
          </w:rPr>
          <w:t>Maldives</w:t>
        </w:r>
      </w:hyperlink>
      <w:r>
        <w:rPr>
          <w:rFonts w:ascii="Arial" w:hAnsi="Arial" w:cs="Arial"/>
          <w:color w:val="202122"/>
          <w:sz w:val="21"/>
          <w:szCs w:val="21"/>
        </w:rPr>
        <w:t>; its </w:t>
      </w:r>
      <w:hyperlink r:id="rId134" w:tooltip="Andaman and Nicobar Islands" w:history="1">
        <w:r>
          <w:rPr>
            <w:rStyle w:val="Hyperlink"/>
            <w:rFonts w:ascii="Arial" w:hAnsi="Arial" w:cs="Arial"/>
            <w:color w:val="0645AD"/>
            <w:sz w:val="21"/>
            <w:szCs w:val="21"/>
          </w:rPr>
          <w:t>Andaman and Nicobar Islands</w:t>
        </w:r>
      </w:hyperlink>
      <w:r>
        <w:rPr>
          <w:rFonts w:ascii="Arial" w:hAnsi="Arial" w:cs="Arial"/>
          <w:color w:val="202122"/>
          <w:sz w:val="21"/>
          <w:szCs w:val="21"/>
        </w:rPr>
        <w:t> share a maritime border with </w:t>
      </w:r>
      <w:hyperlink r:id="rId135" w:tooltip="Thailand" w:history="1">
        <w:r>
          <w:rPr>
            <w:rStyle w:val="Hyperlink"/>
            <w:rFonts w:ascii="Arial" w:hAnsi="Arial" w:cs="Arial"/>
            <w:color w:val="0645AD"/>
            <w:sz w:val="21"/>
            <w:szCs w:val="21"/>
          </w:rPr>
          <w:t>Thailand</w:t>
        </w:r>
      </w:hyperlink>
      <w:r>
        <w:rPr>
          <w:rFonts w:ascii="Arial" w:hAnsi="Arial" w:cs="Arial"/>
          <w:color w:val="202122"/>
          <w:sz w:val="21"/>
          <w:szCs w:val="21"/>
        </w:rPr>
        <w:t>, Myanmar, and </w:t>
      </w:r>
      <w:hyperlink r:id="rId136" w:tooltip="Indonesia" w:history="1">
        <w:r>
          <w:rPr>
            <w:rStyle w:val="Hyperlink"/>
            <w:rFonts w:ascii="Arial" w:hAnsi="Arial" w:cs="Arial"/>
            <w:color w:val="0645AD"/>
            <w:sz w:val="21"/>
            <w:szCs w:val="21"/>
          </w:rPr>
          <w:t>Indonesia</w:t>
        </w:r>
      </w:hyperlink>
      <w:r>
        <w:rPr>
          <w:rFonts w:ascii="Arial" w:hAnsi="Arial" w:cs="Arial"/>
          <w:color w:val="202122"/>
          <w:sz w:val="21"/>
          <w:szCs w:val="21"/>
        </w:rPr>
        <w:t>. The nation's capital city is </w:t>
      </w:r>
      <w:hyperlink r:id="rId137" w:tooltip="New Delhi" w:history="1">
        <w:r>
          <w:rPr>
            <w:rStyle w:val="Hyperlink"/>
            <w:rFonts w:ascii="Arial" w:hAnsi="Arial" w:cs="Arial"/>
            <w:color w:val="0645AD"/>
            <w:sz w:val="21"/>
            <w:szCs w:val="21"/>
          </w:rPr>
          <w:t>New Delhi</w:t>
        </w:r>
      </w:hyperlink>
      <w:r>
        <w:rPr>
          <w:rFonts w:ascii="Arial" w:hAnsi="Arial" w:cs="Arial"/>
          <w:color w:val="202122"/>
          <w:sz w:val="21"/>
          <w:szCs w:val="21"/>
        </w:rPr>
        <w:t>.</w:t>
      </w:r>
    </w:p>
    <w:p w14:paraId="078CC250" w14:textId="77777777" w:rsidR="00BE2057" w:rsidRDefault="00BE2057" w:rsidP="00BE2057">
      <w:pPr>
        <w:pStyle w:val="NormalWeb"/>
        <w:numPr>
          <w:ilvl w:val="0"/>
          <w:numId w:val="2"/>
        </w:numPr>
        <w:shd w:val="clear" w:color="auto" w:fill="FFFFFF"/>
        <w:spacing w:before="120" w:beforeAutospacing="0" w:after="120" w:afterAutospacing="0"/>
        <w:rPr>
          <w:rFonts w:ascii="Arial" w:hAnsi="Arial" w:cs="Arial"/>
          <w:color w:val="202122"/>
          <w:sz w:val="21"/>
          <w:szCs w:val="21"/>
        </w:rPr>
      </w:pPr>
      <w:hyperlink r:id="rId138" w:tooltip="Modern humans" w:history="1">
        <w:r>
          <w:rPr>
            <w:rStyle w:val="Hyperlink"/>
            <w:rFonts w:ascii="Arial" w:hAnsi="Arial" w:cs="Arial"/>
            <w:color w:val="0645AD"/>
            <w:sz w:val="21"/>
            <w:szCs w:val="21"/>
          </w:rPr>
          <w:t>Modern humans</w:t>
        </w:r>
      </w:hyperlink>
      <w:r>
        <w:rPr>
          <w:rFonts w:ascii="Arial" w:hAnsi="Arial" w:cs="Arial"/>
          <w:color w:val="202122"/>
          <w:sz w:val="21"/>
          <w:szCs w:val="21"/>
        </w:rPr>
        <w:t> arrived on the </w:t>
      </w:r>
      <w:hyperlink r:id="rId139" w:tooltip="Indian subcontinent" w:history="1">
        <w:r>
          <w:rPr>
            <w:rStyle w:val="Hyperlink"/>
            <w:rFonts w:ascii="Arial" w:hAnsi="Arial" w:cs="Arial"/>
            <w:color w:val="0645AD"/>
            <w:sz w:val="21"/>
            <w:szCs w:val="21"/>
          </w:rPr>
          <w:t>Indian subcontinent</w:t>
        </w:r>
      </w:hyperlink>
      <w:r>
        <w:rPr>
          <w:rFonts w:ascii="Arial" w:hAnsi="Arial" w:cs="Arial"/>
          <w:color w:val="202122"/>
          <w:sz w:val="21"/>
          <w:szCs w:val="21"/>
        </w:rPr>
        <w:t> from Africa no later than 55,000 years ago.</w:t>
      </w:r>
      <w:hyperlink r:id="rId140" w:anchor="cite_note-PetragliaAllchin-32" w:history="1">
        <w:r>
          <w:rPr>
            <w:rStyle w:val="Hyperlink"/>
            <w:rFonts w:ascii="Arial" w:hAnsi="Arial" w:cs="Arial"/>
            <w:color w:val="0645AD"/>
            <w:sz w:val="17"/>
            <w:szCs w:val="17"/>
            <w:vertAlign w:val="superscript"/>
          </w:rPr>
          <w:t>[26]</w:t>
        </w:r>
      </w:hyperlink>
      <w:hyperlink r:id="rId141" w:anchor="cite_note-Dyson2018p1-33" w:history="1">
        <w:r>
          <w:rPr>
            <w:rStyle w:val="Hyperlink"/>
            <w:rFonts w:ascii="Arial" w:hAnsi="Arial" w:cs="Arial"/>
            <w:color w:val="0645AD"/>
            <w:sz w:val="17"/>
            <w:szCs w:val="17"/>
            <w:vertAlign w:val="superscript"/>
          </w:rPr>
          <w:t>[27]</w:t>
        </w:r>
      </w:hyperlink>
      <w:hyperlink r:id="rId142" w:anchor="cite_note-Fisher2018p23-34" w:history="1">
        <w:r>
          <w:rPr>
            <w:rStyle w:val="Hyperlink"/>
            <w:rFonts w:ascii="Arial" w:hAnsi="Arial" w:cs="Arial"/>
            <w:color w:val="0645AD"/>
            <w:sz w:val="17"/>
            <w:szCs w:val="17"/>
            <w:vertAlign w:val="superscript"/>
          </w:rPr>
          <w:t>[28]</w:t>
        </w:r>
      </w:hyperlink>
      <w:r>
        <w:rPr>
          <w:rFonts w:ascii="Arial" w:hAnsi="Arial" w:cs="Arial"/>
          <w:color w:val="202122"/>
          <w:sz w:val="21"/>
          <w:szCs w:val="21"/>
        </w:rPr>
        <w:t> Their long occupation, initially in varying forms of isolation as hunter-gatherers, has made the region highly diverse, second only to Africa in human </w:t>
      </w:r>
      <w:hyperlink r:id="rId143" w:tooltip="Genetic diversity" w:history="1">
        <w:r>
          <w:rPr>
            <w:rStyle w:val="Hyperlink"/>
            <w:rFonts w:ascii="Arial" w:hAnsi="Arial" w:cs="Arial"/>
            <w:color w:val="0645AD"/>
            <w:sz w:val="21"/>
            <w:szCs w:val="21"/>
          </w:rPr>
          <w:t>genetic diversity</w:t>
        </w:r>
      </w:hyperlink>
      <w:r>
        <w:rPr>
          <w:rFonts w:ascii="Arial" w:hAnsi="Arial" w:cs="Arial"/>
          <w:color w:val="202122"/>
          <w:sz w:val="21"/>
          <w:szCs w:val="21"/>
        </w:rPr>
        <w:t>.</w:t>
      </w:r>
      <w:hyperlink r:id="rId144" w:anchor="cite_note-Dyson2018-28a-35" w:history="1">
        <w:r>
          <w:rPr>
            <w:rStyle w:val="Hyperlink"/>
            <w:rFonts w:ascii="Arial" w:hAnsi="Arial" w:cs="Arial"/>
            <w:color w:val="0645AD"/>
            <w:sz w:val="17"/>
            <w:szCs w:val="17"/>
            <w:vertAlign w:val="superscript"/>
          </w:rPr>
          <w:t>[29]</w:t>
        </w:r>
      </w:hyperlink>
      <w:r>
        <w:rPr>
          <w:rFonts w:ascii="Arial" w:hAnsi="Arial" w:cs="Arial"/>
          <w:color w:val="202122"/>
          <w:sz w:val="21"/>
          <w:szCs w:val="21"/>
        </w:rPr>
        <w:t> </w:t>
      </w:r>
      <w:hyperlink r:id="rId145" w:tooltip="Neolithic" w:history="1">
        <w:r>
          <w:rPr>
            <w:rStyle w:val="Hyperlink"/>
            <w:rFonts w:ascii="Arial" w:hAnsi="Arial" w:cs="Arial"/>
            <w:color w:val="0645AD"/>
            <w:sz w:val="21"/>
            <w:szCs w:val="21"/>
          </w:rPr>
          <w:t>Settled life</w:t>
        </w:r>
      </w:hyperlink>
      <w:r>
        <w:rPr>
          <w:rFonts w:ascii="Arial" w:hAnsi="Arial" w:cs="Arial"/>
          <w:color w:val="202122"/>
          <w:sz w:val="21"/>
          <w:szCs w:val="21"/>
        </w:rPr>
        <w:t> emerged on the subcontinent in the western margins of the </w:t>
      </w:r>
      <w:hyperlink r:id="rId146" w:tooltip="Indus River" w:history="1">
        <w:r>
          <w:rPr>
            <w:rStyle w:val="Hyperlink"/>
            <w:rFonts w:ascii="Arial" w:hAnsi="Arial" w:cs="Arial"/>
            <w:color w:val="0645AD"/>
            <w:sz w:val="21"/>
            <w:szCs w:val="21"/>
          </w:rPr>
          <w:t>Indus</w:t>
        </w:r>
      </w:hyperlink>
      <w:r>
        <w:rPr>
          <w:rFonts w:ascii="Arial" w:hAnsi="Arial" w:cs="Arial"/>
          <w:color w:val="202122"/>
          <w:sz w:val="21"/>
          <w:szCs w:val="21"/>
        </w:rPr>
        <w:t> </w:t>
      </w:r>
      <w:hyperlink r:id="rId147" w:tooltip="River basin" w:history="1">
        <w:r>
          <w:rPr>
            <w:rStyle w:val="Hyperlink"/>
            <w:rFonts w:ascii="Arial" w:hAnsi="Arial" w:cs="Arial"/>
            <w:color w:val="0645AD"/>
            <w:sz w:val="21"/>
            <w:szCs w:val="21"/>
          </w:rPr>
          <w:t>river basin</w:t>
        </w:r>
      </w:hyperlink>
      <w:r>
        <w:rPr>
          <w:rFonts w:ascii="Arial" w:hAnsi="Arial" w:cs="Arial"/>
          <w:color w:val="202122"/>
          <w:sz w:val="21"/>
          <w:szCs w:val="21"/>
        </w:rPr>
        <w:t> 9,000 years ago, evolving gradually into the </w:t>
      </w:r>
      <w:hyperlink r:id="rId148" w:tooltip="Indus Valley Civilisation" w:history="1">
        <w:r>
          <w:rPr>
            <w:rStyle w:val="Hyperlink"/>
            <w:rFonts w:ascii="Arial" w:hAnsi="Arial" w:cs="Arial"/>
            <w:color w:val="0645AD"/>
            <w:sz w:val="21"/>
            <w:szCs w:val="21"/>
          </w:rPr>
          <w:t>Indus Valley Civilisation</w:t>
        </w:r>
      </w:hyperlink>
      <w:r>
        <w:rPr>
          <w:rFonts w:ascii="Arial" w:hAnsi="Arial" w:cs="Arial"/>
          <w:color w:val="202122"/>
          <w:sz w:val="21"/>
          <w:szCs w:val="21"/>
        </w:rPr>
        <w:t> of the third millennium BCE.</w:t>
      </w:r>
      <w:hyperlink r:id="rId149" w:anchor="cite_note-Combined-2-36" w:history="1">
        <w:r>
          <w:rPr>
            <w:rStyle w:val="Hyperlink"/>
            <w:rFonts w:ascii="Arial" w:hAnsi="Arial" w:cs="Arial"/>
            <w:color w:val="0645AD"/>
            <w:sz w:val="17"/>
            <w:szCs w:val="17"/>
            <w:vertAlign w:val="superscript"/>
          </w:rPr>
          <w:t>[30]</w:t>
        </w:r>
      </w:hyperlink>
      <w:r>
        <w:rPr>
          <w:rFonts w:ascii="Arial" w:hAnsi="Arial" w:cs="Arial"/>
          <w:color w:val="202122"/>
          <w:sz w:val="21"/>
          <w:szCs w:val="21"/>
        </w:rPr>
        <w:t> By 1200 BCE, an </w:t>
      </w:r>
      <w:hyperlink r:id="rId150" w:tooltip="Proto-language" w:history="1">
        <w:r>
          <w:rPr>
            <w:rStyle w:val="Hyperlink"/>
            <w:rFonts w:ascii="Arial" w:hAnsi="Arial" w:cs="Arial"/>
            <w:color w:val="0645AD"/>
            <w:sz w:val="21"/>
            <w:szCs w:val="21"/>
          </w:rPr>
          <w:t>archaic form</w:t>
        </w:r>
      </w:hyperlink>
      <w:r>
        <w:rPr>
          <w:rFonts w:ascii="Arial" w:hAnsi="Arial" w:cs="Arial"/>
          <w:color w:val="202122"/>
          <w:sz w:val="21"/>
          <w:szCs w:val="21"/>
        </w:rPr>
        <w:t> of </w:t>
      </w:r>
      <w:hyperlink r:id="rId151" w:tooltip="Sanskrit" w:history="1">
        <w:r>
          <w:rPr>
            <w:rStyle w:val="Hyperlink"/>
            <w:rFonts w:ascii="Arial" w:hAnsi="Arial" w:cs="Arial"/>
            <w:color w:val="0645AD"/>
            <w:sz w:val="21"/>
            <w:szCs w:val="21"/>
          </w:rPr>
          <w:t>Sanskrit</w:t>
        </w:r>
      </w:hyperlink>
      <w:r>
        <w:rPr>
          <w:rFonts w:ascii="Arial" w:hAnsi="Arial" w:cs="Arial"/>
          <w:color w:val="202122"/>
          <w:sz w:val="21"/>
          <w:szCs w:val="21"/>
        </w:rPr>
        <w:t>, an </w:t>
      </w:r>
      <w:hyperlink r:id="rId152" w:tooltip="Indo-European language" w:history="1">
        <w:r>
          <w:rPr>
            <w:rStyle w:val="Hyperlink"/>
            <w:rFonts w:ascii="Arial" w:hAnsi="Arial" w:cs="Arial"/>
            <w:color w:val="0645AD"/>
            <w:sz w:val="21"/>
            <w:szCs w:val="21"/>
          </w:rPr>
          <w:t>Indo-European language</w:t>
        </w:r>
      </w:hyperlink>
      <w:r>
        <w:rPr>
          <w:rFonts w:ascii="Arial" w:hAnsi="Arial" w:cs="Arial"/>
          <w:color w:val="202122"/>
          <w:sz w:val="21"/>
          <w:szCs w:val="21"/>
        </w:rPr>
        <w:t>, had </w:t>
      </w:r>
      <w:hyperlink r:id="rId153" w:tooltip="Trans-cultural diffusion" w:history="1">
        <w:r>
          <w:rPr>
            <w:rStyle w:val="Hyperlink"/>
            <w:rFonts w:ascii="Arial" w:hAnsi="Arial" w:cs="Arial"/>
            <w:color w:val="0645AD"/>
            <w:sz w:val="21"/>
            <w:szCs w:val="21"/>
          </w:rPr>
          <w:t>diffused</w:t>
        </w:r>
      </w:hyperlink>
      <w:r>
        <w:rPr>
          <w:rFonts w:ascii="Arial" w:hAnsi="Arial" w:cs="Arial"/>
          <w:color w:val="202122"/>
          <w:sz w:val="21"/>
          <w:szCs w:val="21"/>
        </w:rPr>
        <w:t> into India from the northwest.</w:t>
      </w:r>
      <w:hyperlink r:id="rId154" w:anchor="cite_note-Lowe2015-37" w:history="1">
        <w:r>
          <w:rPr>
            <w:rStyle w:val="Hyperlink"/>
            <w:rFonts w:ascii="Arial" w:hAnsi="Arial" w:cs="Arial"/>
            <w:color w:val="0645AD"/>
            <w:sz w:val="17"/>
            <w:szCs w:val="17"/>
            <w:vertAlign w:val="superscript"/>
          </w:rPr>
          <w:t>[31]</w:t>
        </w:r>
      </w:hyperlink>
      <w:hyperlink r:id="rId155" w:anchor="cite_note-Combined-4-Rigveda-38" w:history="1">
        <w:r>
          <w:rPr>
            <w:rStyle w:val="Hyperlink"/>
            <w:rFonts w:ascii="Arial" w:hAnsi="Arial" w:cs="Arial"/>
            <w:color w:val="0645AD"/>
            <w:sz w:val="17"/>
            <w:szCs w:val="17"/>
            <w:vertAlign w:val="superscript"/>
          </w:rPr>
          <w:t>[32]</w:t>
        </w:r>
      </w:hyperlink>
      <w:r>
        <w:rPr>
          <w:rFonts w:ascii="Arial" w:hAnsi="Arial" w:cs="Arial"/>
          <w:color w:val="202122"/>
          <w:sz w:val="21"/>
          <w:szCs w:val="21"/>
        </w:rPr>
        <w:t> Its evidence today is found in the hymns of the </w:t>
      </w:r>
      <w:hyperlink r:id="rId156" w:tooltip="Rigveda" w:history="1">
        <w:r>
          <w:rPr>
            <w:rStyle w:val="Hyperlink"/>
            <w:rFonts w:ascii="Arial" w:hAnsi="Arial" w:cs="Arial"/>
            <w:i/>
            <w:iCs/>
            <w:color w:val="0645AD"/>
            <w:sz w:val="21"/>
            <w:szCs w:val="21"/>
          </w:rPr>
          <w:t>Rigveda</w:t>
        </w:r>
      </w:hyperlink>
      <w:r>
        <w:rPr>
          <w:rFonts w:ascii="Arial" w:hAnsi="Arial" w:cs="Arial"/>
          <w:color w:val="202122"/>
          <w:sz w:val="21"/>
          <w:szCs w:val="21"/>
        </w:rPr>
        <w:t>. Preserved by a resolutely vigilant </w:t>
      </w:r>
      <w:hyperlink r:id="rId157" w:tooltip="Oral tradition" w:history="1">
        <w:r>
          <w:rPr>
            <w:rStyle w:val="Hyperlink"/>
            <w:rFonts w:ascii="Arial" w:hAnsi="Arial" w:cs="Arial"/>
            <w:color w:val="0645AD"/>
            <w:sz w:val="21"/>
            <w:szCs w:val="21"/>
          </w:rPr>
          <w:t>oral tradition</w:t>
        </w:r>
      </w:hyperlink>
      <w:r>
        <w:rPr>
          <w:rFonts w:ascii="Arial" w:hAnsi="Arial" w:cs="Arial"/>
          <w:color w:val="202122"/>
          <w:sz w:val="21"/>
          <w:szCs w:val="21"/>
        </w:rPr>
        <w:t>, the </w:t>
      </w:r>
      <w:r>
        <w:rPr>
          <w:rFonts w:ascii="Arial" w:hAnsi="Arial" w:cs="Arial"/>
          <w:i/>
          <w:iCs/>
          <w:color w:val="202122"/>
          <w:sz w:val="21"/>
          <w:szCs w:val="21"/>
        </w:rPr>
        <w:t>Rigveda</w:t>
      </w:r>
      <w:r>
        <w:rPr>
          <w:rFonts w:ascii="Arial" w:hAnsi="Arial" w:cs="Arial"/>
          <w:color w:val="202122"/>
          <w:sz w:val="21"/>
          <w:szCs w:val="21"/>
        </w:rPr>
        <w:t> records the dawning of </w:t>
      </w:r>
      <w:hyperlink r:id="rId158" w:tooltip="Hinduism" w:history="1">
        <w:r>
          <w:rPr>
            <w:rStyle w:val="Hyperlink"/>
            <w:rFonts w:ascii="Arial" w:hAnsi="Arial" w:cs="Arial"/>
            <w:color w:val="0645AD"/>
            <w:sz w:val="21"/>
            <w:szCs w:val="21"/>
          </w:rPr>
          <w:t>Hinduism</w:t>
        </w:r>
      </w:hyperlink>
      <w:r>
        <w:rPr>
          <w:rFonts w:ascii="Arial" w:hAnsi="Arial" w:cs="Arial"/>
          <w:color w:val="202122"/>
          <w:sz w:val="21"/>
          <w:szCs w:val="21"/>
        </w:rPr>
        <w:t> in India.</w:t>
      </w:r>
      <w:hyperlink r:id="rId159" w:anchor="cite_note-Combined-3-39" w:history="1">
        <w:r>
          <w:rPr>
            <w:rStyle w:val="Hyperlink"/>
            <w:rFonts w:ascii="Arial" w:hAnsi="Arial" w:cs="Arial"/>
            <w:color w:val="0645AD"/>
            <w:sz w:val="17"/>
            <w:szCs w:val="17"/>
            <w:vertAlign w:val="superscript"/>
          </w:rPr>
          <w:t>[33]</w:t>
        </w:r>
      </w:hyperlink>
      <w:r>
        <w:rPr>
          <w:rFonts w:ascii="Arial" w:hAnsi="Arial" w:cs="Arial"/>
          <w:color w:val="202122"/>
          <w:sz w:val="21"/>
          <w:szCs w:val="21"/>
        </w:rPr>
        <w:t> The </w:t>
      </w:r>
      <w:hyperlink r:id="rId160" w:tooltip="Dravidian languages" w:history="1">
        <w:r>
          <w:rPr>
            <w:rStyle w:val="Hyperlink"/>
            <w:rFonts w:ascii="Arial" w:hAnsi="Arial" w:cs="Arial"/>
            <w:color w:val="0645AD"/>
            <w:sz w:val="21"/>
            <w:szCs w:val="21"/>
          </w:rPr>
          <w:t>Dravidian languages</w:t>
        </w:r>
      </w:hyperlink>
      <w:r>
        <w:rPr>
          <w:rFonts w:ascii="Arial" w:hAnsi="Arial" w:cs="Arial"/>
          <w:color w:val="202122"/>
          <w:sz w:val="21"/>
          <w:szCs w:val="21"/>
        </w:rPr>
        <w:t> of India were supplanted in the northern and western regions.</w:t>
      </w:r>
      <w:hyperlink r:id="rId161" w:anchor="cite_note-Combined-4-40" w:history="1">
        <w:r>
          <w:rPr>
            <w:rStyle w:val="Hyperlink"/>
            <w:rFonts w:ascii="Arial" w:hAnsi="Arial" w:cs="Arial"/>
            <w:color w:val="0645AD"/>
            <w:sz w:val="17"/>
            <w:szCs w:val="17"/>
            <w:vertAlign w:val="superscript"/>
          </w:rPr>
          <w:t>[34]</w:t>
        </w:r>
      </w:hyperlink>
      <w:r>
        <w:rPr>
          <w:rFonts w:ascii="Arial" w:hAnsi="Arial" w:cs="Arial"/>
          <w:color w:val="202122"/>
          <w:sz w:val="21"/>
          <w:szCs w:val="21"/>
        </w:rPr>
        <w:t> By 400 BCE, </w:t>
      </w:r>
      <w:hyperlink r:id="rId162" w:tooltip="Social stratification" w:history="1">
        <w:r>
          <w:rPr>
            <w:rStyle w:val="Hyperlink"/>
            <w:rFonts w:ascii="Arial" w:hAnsi="Arial" w:cs="Arial"/>
            <w:color w:val="0645AD"/>
            <w:sz w:val="21"/>
            <w:szCs w:val="21"/>
          </w:rPr>
          <w:t>stratification</w:t>
        </w:r>
      </w:hyperlink>
      <w:r>
        <w:rPr>
          <w:rFonts w:ascii="Arial" w:hAnsi="Arial" w:cs="Arial"/>
          <w:color w:val="202122"/>
          <w:sz w:val="21"/>
          <w:szCs w:val="21"/>
        </w:rPr>
        <w:t> and </w:t>
      </w:r>
      <w:hyperlink r:id="rId163" w:tooltip="Social exclusion" w:history="1">
        <w:r>
          <w:rPr>
            <w:rStyle w:val="Hyperlink"/>
            <w:rFonts w:ascii="Arial" w:hAnsi="Arial" w:cs="Arial"/>
            <w:color w:val="0645AD"/>
            <w:sz w:val="21"/>
            <w:szCs w:val="21"/>
          </w:rPr>
          <w:t>exclusion</w:t>
        </w:r>
      </w:hyperlink>
      <w:r>
        <w:rPr>
          <w:rFonts w:ascii="Arial" w:hAnsi="Arial" w:cs="Arial"/>
          <w:color w:val="202122"/>
          <w:sz w:val="21"/>
          <w:szCs w:val="21"/>
        </w:rPr>
        <w:t> by </w:t>
      </w:r>
      <w:hyperlink r:id="rId164" w:tooltip="Caste" w:history="1">
        <w:r>
          <w:rPr>
            <w:rStyle w:val="Hyperlink"/>
            <w:rFonts w:ascii="Arial" w:hAnsi="Arial" w:cs="Arial"/>
            <w:color w:val="0645AD"/>
            <w:sz w:val="21"/>
            <w:szCs w:val="21"/>
          </w:rPr>
          <w:t>caste</w:t>
        </w:r>
      </w:hyperlink>
      <w:r>
        <w:rPr>
          <w:rFonts w:ascii="Arial" w:hAnsi="Arial" w:cs="Arial"/>
          <w:color w:val="202122"/>
          <w:sz w:val="21"/>
          <w:szCs w:val="21"/>
        </w:rPr>
        <w:t> had emerged within Hinduism,</w:t>
      </w:r>
      <w:hyperlink r:id="rId165" w:anchor="cite_note-Dyson2018-16a-41" w:history="1">
        <w:r>
          <w:rPr>
            <w:rStyle w:val="Hyperlink"/>
            <w:rFonts w:ascii="Arial" w:hAnsi="Arial" w:cs="Arial"/>
            <w:color w:val="0645AD"/>
            <w:sz w:val="17"/>
            <w:szCs w:val="17"/>
            <w:vertAlign w:val="superscript"/>
          </w:rPr>
          <w:t>[35]</w:t>
        </w:r>
      </w:hyperlink>
      <w:r>
        <w:rPr>
          <w:rFonts w:ascii="Arial" w:hAnsi="Arial" w:cs="Arial"/>
          <w:color w:val="202122"/>
          <w:sz w:val="21"/>
          <w:szCs w:val="21"/>
        </w:rPr>
        <w:t> and </w:t>
      </w:r>
      <w:hyperlink r:id="rId166" w:tooltip="History of Buddhism in India" w:history="1">
        <w:r>
          <w:rPr>
            <w:rStyle w:val="Hyperlink"/>
            <w:rFonts w:ascii="Arial" w:hAnsi="Arial" w:cs="Arial"/>
            <w:color w:val="0645AD"/>
            <w:sz w:val="21"/>
            <w:szCs w:val="21"/>
          </w:rPr>
          <w:t>Buddhism</w:t>
        </w:r>
      </w:hyperlink>
      <w:r>
        <w:rPr>
          <w:rFonts w:ascii="Arial" w:hAnsi="Arial" w:cs="Arial"/>
          <w:color w:val="202122"/>
          <w:sz w:val="21"/>
          <w:szCs w:val="21"/>
        </w:rPr>
        <w:t> and </w:t>
      </w:r>
      <w:hyperlink r:id="rId167" w:tooltip="History of Jainism" w:history="1">
        <w:r>
          <w:rPr>
            <w:rStyle w:val="Hyperlink"/>
            <w:rFonts w:ascii="Arial" w:hAnsi="Arial" w:cs="Arial"/>
            <w:color w:val="0645AD"/>
            <w:sz w:val="21"/>
            <w:szCs w:val="21"/>
          </w:rPr>
          <w:t>Jainism</w:t>
        </w:r>
      </w:hyperlink>
      <w:r>
        <w:rPr>
          <w:rFonts w:ascii="Arial" w:hAnsi="Arial" w:cs="Arial"/>
          <w:color w:val="202122"/>
          <w:sz w:val="21"/>
          <w:szCs w:val="21"/>
        </w:rPr>
        <w:t> had arisen, proclaiming </w:t>
      </w:r>
      <w:hyperlink r:id="rId168" w:tooltip="Social order" w:history="1">
        <w:r>
          <w:rPr>
            <w:rStyle w:val="Hyperlink"/>
            <w:rFonts w:ascii="Arial" w:hAnsi="Arial" w:cs="Arial"/>
            <w:color w:val="0645AD"/>
            <w:sz w:val="21"/>
            <w:szCs w:val="21"/>
          </w:rPr>
          <w:t>social orders</w:t>
        </w:r>
      </w:hyperlink>
      <w:r>
        <w:rPr>
          <w:rFonts w:ascii="Arial" w:hAnsi="Arial" w:cs="Arial"/>
          <w:color w:val="202122"/>
          <w:sz w:val="21"/>
          <w:szCs w:val="21"/>
        </w:rPr>
        <w:t> unlinked to heredity.</w:t>
      </w:r>
      <w:hyperlink r:id="rId169" w:anchor="cite_note-Fisher2018-59-42" w:history="1">
        <w:r>
          <w:rPr>
            <w:rStyle w:val="Hyperlink"/>
            <w:rFonts w:ascii="Arial" w:hAnsi="Arial" w:cs="Arial"/>
            <w:color w:val="0645AD"/>
            <w:sz w:val="17"/>
            <w:szCs w:val="17"/>
            <w:vertAlign w:val="superscript"/>
          </w:rPr>
          <w:t>[36]</w:t>
        </w:r>
      </w:hyperlink>
      <w:r>
        <w:rPr>
          <w:rFonts w:ascii="Arial" w:hAnsi="Arial" w:cs="Arial"/>
          <w:color w:val="202122"/>
          <w:sz w:val="21"/>
          <w:szCs w:val="21"/>
        </w:rPr>
        <w:t> Early political consolidations gave rise to the loose-knit </w:t>
      </w:r>
      <w:hyperlink r:id="rId170" w:tooltip="Maurya Empire" w:history="1">
        <w:r>
          <w:rPr>
            <w:rStyle w:val="Hyperlink"/>
            <w:rFonts w:ascii="Arial" w:hAnsi="Arial" w:cs="Arial"/>
            <w:color w:val="0645AD"/>
            <w:sz w:val="21"/>
            <w:szCs w:val="21"/>
          </w:rPr>
          <w:t>Maurya</w:t>
        </w:r>
      </w:hyperlink>
      <w:r>
        <w:rPr>
          <w:rFonts w:ascii="Arial" w:hAnsi="Arial" w:cs="Arial"/>
          <w:color w:val="202122"/>
          <w:sz w:val="21"/>
          <w:szCs w:val="21"/>
        </w:rPr>
        <w:t> and </w:t>
      </w:r>
      <w:hyperlink r:id="rId171" w:tooltip="Gupta Empire" w:history="1">
        <w:r>
          <w:rPr>
            <w:rStyle w:val="Hyperlink"/>
            <w:rFonts w:ascii="Arial" w:hAnsi="Arial" w:cs="Arial"/>
            <w:color w:val="0645AD"/>
            <w:sz w:val="21"/>
            <w:szCs w:val="21"/>
          </w:rPr>
          <w:t xml:space="preserve">Gupta </w:t>
        </w:r>
        <w:r>
          <w:rPr>
            <w:rStyle w:val="Hyperlink"/>
            <w:rFonts w:ascii="Arial" w:hAnsi="Arial" w:cs="Arial"/>
            <w:color w:val="0645AD"/>
            <w:sz w:val="21"/>
            <w:szCs w:val="21"/>
          </w:rPr>
          <w:lastRenderedPageBreak/>
          <w:t>Empires</w:t>
        </w:r>
      </w:hyperlink>
      <w:r>
        <w:rPr>
          <w:rFonts w:ascii="Arial" w:hAnsi="Arial" w:cs="Arial"/>
          <w:color w:val="202122"/>
          <w:sz w:val="21"/>
          <w:szCs w:val="21"/>
        </w:rPr>
        <w:t> based in the </w:t>
      </w:r>
      <w:hyperlink r:id="rId172" w:tooltip="Ganges Basin" w:history="1">
        <w:r>
          <w:rPr>
            <w:rStyle w:val="Hyperlink"/>
            <w:rFonts w:ascii="Arial" w:hAnsi="Arial" w:cs="Arial"/>
            <w:color w:val="0645AD"/>
            <w:sz w:val="21"/>
            <w:szCs w:val="21"/>
          </w:rPr>
          <w:t>Ganges Basin</w:t>
        </w:r>
      </w:hyperlink>
      <w:r>
        <w:rPr>
          <w:rFonts w:ascii="Arial" w:hAnsi="Arial" w:cs="Arial"/>
          <w:color w:val="202122"/>
          <w:sz w:val="21"/>
          <w:szCs w:val="21"/>
        </w:rPr>
        <w:t>.</w:t>
      </w:r>
      <w:hyperlink r:id="rId173" w:anchor="cite_note-Combined-5-43" w:history="1">
        <w:r>
          <w:rPr>
            <w:rStyle w:val="Hyperlink"/>
            <w:rFonts w:ascii="Arial" w:hAnsi="Arial" w:cs="Arial"/>
            <w:color w:val="0645AD"/>
            <w:sz w:val="17"/>
            <w:szCs w:val="17"/>
            <w:vertAlign w:val="superscript"/>
          </w:rPr>
          <w:t>[37]</w:t>
        </w:r>
      </w:hyperlink>
      <w:r>
        <w:rPr>
          <w:rFonts w:ascii="Arial" w:hAnsi="Arial" w:cs="Arial"/>
          <w:color w:val="202122"/>
          <w:sz w:val="21"/>
          <w:szCs w:val="21"/>
        </w:rPr>
        <w:t> Their collective </w:t>
      </w:r>
      <w:hyperlink r:id="rId174" w:tooltip="Era" w:history="1">
        <w:r>
          <w:rPr>
            <w:rStyle w:val="Hyperlink"/>
            <w:rFonts w:ascii="Arial" w:hAnsi="Arial" w:cs="Arial"/>
            <w:color w:val="0645AD"/>
            <w:sz w:val="21"/>
            <w:szCs w:val="21"/>
          </w:rPr>
          <w:t>era</w:t>
        </w:r>
      </w:hyperlink>
      <w:r>
        <w:rPr>
          <w:rFonts w:ascii="Arial" w:hAnsi="Arial" w:cs="Arial"/>
          <w:color w:val="202122"/>
          <w:sz w:val="21"/>
          <w:szCs w:val="21"/>
        </w:rPr>
        <w:t> was suffused with wide-ranging creativity,</w:t>
      </w:r>
      <w:hyperlink r:id="rId175" w:anchor="cite_note-Combined-6-44" w:history="1">
        <w:r>
          <w:rPr>
            <w:rStyle w:val="Hyperlink"/>
            <w:rFonts w:ascii="Arial" w:hAnsi="Arial" w:cs="Arial"/>
            <w:color w:val="0645AD"/>
            <w:sz w:val="17"/>
            <w:szCs w:val="17"/>
            <w:vertAlign w:val="superscript"/>
          </w:rPr>
          <w:t>[38]</w:t>
        </w:r>
      </w:hyperlink>
      <w:r>
        <w:rPr>
          <w:rFonts w:ascii="Arial" w:hAnsi="Arial" w:cs="Arial"/>
          <w:color w:val="202122"/>
          <w:sz w:val="21"/>
          <w:szCs w:val="21"/>
        </w:rPr>
        <w:t> but also marked by the declining status of women,</w:t>
      </w:r>
      <w:hyperlink r:id="rId176" w:anchor="cite_note-Combined-7-45" w:history="1">
        <w:r>
          <w:rPr>
            <w:rStyle w:val="Hyperlink"/>
            <w:rFonts w:ascii="Arial" w:hAnsi="Arial" w:cs="Arial"/>
            <w:color w:val="0645AD"/>
            <w:sz w:val="17"/>
            <w:szCs w:val="17"/>
            <w:vertAlign w:val="superscript"/>
          </w:rPr>
          <w:t>[39]</w:t>
        </w:r>
      </w:hyperlink>
      <w:r>
        <w:rPr>
          <w:rFonts w:ascii="Arial" w:hAnsi="Arial" w:cs="Arial"/>
          <w:color w:val="202122"/>
          <w:sz w:val="21"/>
          <w:szCs w:val="21"/>
        </w:rPr>
        <w:t> and the incorporation of </w:t>
      </w:r>
      <w:hyperlink r:id="rId177" w:tooltip="Untouchability" w:history="1">
        <w:r>
          <w:rPr>
            <w:rStyle w:val="Hyperlink"/>
            <w:rFonts w:ascii="Arial" w:hAnsi="Arial" w:cs="Arial"/>
            <w:color w:val="0645AD"/>
            <w:sz w:val="21"/>
            <w:szCs w:val="21"/>
          </w:rPr>
          <w:t>untouchability</w:t>
        </w:r>
      </w:hyperlink>
      <w:r>
        <w:rPr>
          <w:rFonts w:ascii="Arial" w:hAnsi="Arial" w:cs="Arial"/>
          <w:color w:val="202122"/>
          <w:sz w:val="21"/>
          <w:szCs w:val="21"/>
        </w:rPr>
        <w:t> into an organised system of belief.</w:t>
      </w:r>
      <w:hyperlink r:id="rId178" w:anchor="cite_note-47" w:history="1">
        <w:r>
          <w:rPr>
            <w:rStyle w:val="Hyperlink"/>
            <w:rFonts w:ascii="Arial" w:hAnsi="Arial" w:cs="Arial"/>
            <w:color w:val="0645AD"/>
            <w:sz w:val="17"/>
            <w:szCs w:val="17"/>
            <w:vertAlign w:val="superscript"/>
          </w:rPr>
          <w:t>[g]</w:t>
        </w:r>
      </w:hyperlink>
      <w:hyperlink r:id="rId179" w:anchor="cite_note-FOOTNOTEKulkeRothermund200493-46" w:history="1">
        <w:r>
          <w:rPr>
            <w:rStyle w:val="Hyperlink"/>
            <w:rFonts w:ascii="Arial" w:hAnsi="Arial" w:cs="Arial"/>
            <w:color w:val="0645AD"/>
            <w:sz w:val="17"/>
            <w:szCs w:val="17"/>
            <w:vertAlign w:val="superscript"/>
          </w:rPr>
          <w:t>[40]</w:t>
        </w:r>
      </w:hyperlink>
      <w:r>
        <w:rPr>
          <w:rFonts w:ascii="Arial" w:hAnsi="Arial" w:cs="Arial"/>
          <w:color w:val="202122"/>
          <w:sz w:val="21"/>
          <w:szCs w:val="21"/>
        </w:rPr>
        <w:t> In </w:t>
      </w:r>
      <w:hyperlink r:id="rId180" w:tooltip="South India" w:history="1">
        <w:r>
          <w:rPr>
            <w:rStyle w:val="Hyperlink"/>
            <w:rFonts w:ascii="Arial" w:hAnsi="Arial" w:cs="Arial"/>
            <w:color w:val="0645AD"/>
            <w:sz w:val="21"/>
            <w:szCs w:val="21"/>
          </w:rPr>
          <w:t>South India</w:t>
        </w:r>
      </w:hyperlink>
      <w:r>
        <w:rPr>
          <w:rFonts w:ascii="Arial" w:hAnsi="Arial" w:cs="Arial"/>
          <w:color w:val="202122"/>
          <w:sz w:val="21"/>
          <w:szCs w:val="21"/>
        </w:rPr>
        <w:t>, the </w:t>
      </w:r>
      <w:hyperlink r:id="rId181" w:anchor="The_Deccan_plateau_and_South" w:tooltip="Middle kingdoms of India" w:history="1">
        <w:r>
          <w:rPr>
            <w:rStyle w:val="Hyperlink"/>
            <w:rFonts w:ascii="Arial" w:hAnsi="Arial" w:cs="Arial"/>
            <w:color w:val="0645AD"/>
            <w:sz w:val="21"/>
            <w:szCs w:val="21"/>
          </w:rPr>
          <w:t>Middle kingdoms</w:t>
        </w:r>
      </w:hyperlink>
      <w:r>
        <w:rPr>
          <w:rFonts w:ascii="Arial" w:hAnsi="Arial" w:cs="Arial"/>
          <w:color w:val="202122"/>
          <w:sz w:val="21"/>
          <w:szCs w:val="21"/>
        </w:rPr>
        <w:t> exported Dravidian-languages scripts and religious cultures to the kingdoms of </w:t>
      </w:r>
      <w:hyperlink r:id="rId182" w:tooltip="Southeast Asia" w:history="1">
        <w:r>
          <w:rPr>
            <w:rStyle w:val="Hyperlink"/>
            <w:rFonts w:ascii="Arial" w:hAnsi="Arial" w:cs="Arial"/>
            <w:color w:val="0645AD"/>
            <w:sz w:val="21"/>
            <w:szCs w:val="21"/>
          </w:rPr>
          <w:t>Southeast Asia</w:t>
        </w:r>
      </w:hyperlink>
      <w:r>
        <w:rPr>
          <w:rFonts w:ascii="Arial" w:hAnsi="Arial" w:cs="Arial"/>
          <w:color w:val="202122"/>
          <w:sz w:val="21"/>
          <w:szCs w:val="21"/>
        </w:rPr>
        <w:t>.</w:t>
      </w:r>
      <w:hyperlink r:id="rId183" w:anchor="cite_note-AsherAsher2006-17-48" w:history="1">
        <w:r>
          <w:rPr>
            <w:rStyle w:val="Hyperlink"/>
            <w:rFonts w:ascii="Arial" w:hAnsi="Arial" w:cs="Arial"/>
            <w:color w:val="0645AD"/>
            <w:sz w:val="17"/>
            <w:szCs w:val="17"/>
            <w:vertAlign w:val="superscript"/>
          </w:rPr>
          <w:t>[41]</w:t>
        </w:r>
      </w:hyperlink>
    </w:p>
    <w:p w14:paraId="3E0735A1" w14:textId="77777777" w:rsidR="00BE2057" w:rsidRDefault="00BE2057" w:rsidP="00BE2057">
      <w:pPr>
        <w:pStyle w:val="NormalWeb"/>
        <w:numPr>
          <w:ilvl w:val="0"/>
          <w:numId w:val="2"/>
        </w:numPr>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the early medieval era, </w:t>
      </w:r>
      <w:hyperlink r:id="rId184" w:tooltip="Christianity" w:history="1">
        <w:r>
          <w:rPr>
            <w:rStyle w:val="Hyperlink"/>
            <w:rFonts w:ascii="Arial" w:hAnsi="Arial" w:cs="Arial"/>
            <w:color w:val="0645AD"/>
            <w:sz w:val="21"/>
            <w:szCs w:val="21"/>
          </w:rPr>
          <w:t>Christianity</w:t>
        </w:r>
      </w:hyperlink>
      <w:r>
        <w:rPr>
          <w:rFonts w:ascii="Arial" w:hAnsi="Arial" w:cs="Arial"/>
          <w:color w:val="202122"/>
          <w:sz w:val="21"/>
          <w:szCs w:val="21"/>
        </w:rPr>
        <w:t>, </w:t>
      </w:r>
      <w:hyperlink r:id="rId185" w:tooltip="Islam" w:history="1">
        <w:r>
          <w:rPr>
            <w:rStyle w:val="Hyperlink"/>
            <w:rFonts w:ascii="Arial" w:hAnsi="Arial" w:cs="Arial"/>
            <w:color w:val="0645AD"/>
            <w:sz w:val="21"/>
            <w:szCs w:val="21"/>
          </w:rPr>
          <w:t>Islam</w:t>
        </w:r>
      </w:hyperlink>
      <w:r>
        <w:rPr>
          <w:rFonts w:ascii="Arial" w:hAnsi="Arial" w:cs="Arial"/>
          <w:color w:val="202122"/>
          <w:sz w:val="21"/>
          <w:szCs w:val="21"/>
        </w:rPr>
        <w:t>, </w:t>
      </w:r>
      <w:hyperlink r:id="rId186" w:tooltip="Judaism" w:history="1">
        <w:r>
          <w:rPr>
            <w:rStyle w:val="Hyperlink"/>
            <w:rFonts w:ascii="Arial" w:hAnsi="Arial" w:cs="Arial"/>
            <w:color w:val="0645AD"/>
            <w:sz w:val="21"/>
            <w:szCs w:val="21"/>
          </w:rPr>
          <w:t>Judaism</w:t>
        </w:r>
      </w:hyperlink>
      <w:r>
        <w:rPr>
          <w:rFonts w:ascii="Arial" w:hAnsi="Arial" w:cs="Arial"/>
          <w:color w:val="202122"/>
          <w:sz w:val="21"/>
          <w:szCs w:val="21"/>
        </w:rPr>
        <w:t>, and </w:t>
      </w:r>
      <w:hyperlink r:id="rId187" w:tooltip="Zoroastrianism" w:history="1">
        <w:r>
          <w:rPr>
            <w:rStyle w:val="Hyperlink"/>
            <w:rFonts w:ascii="Arial" w:hAnsi="Arial" w:cs="Arial"/>
            <w:color w:val="0645AD"/>
            <w:sz w:val="21"/>
            <w:szCs w:val="21"/>
          </w:rPr>
          <w:t>Zoroastrianism</w:t>
        </w:r>
      </w:hyperlink>
      <w:r>
        <w:rPr>
          <w:rFonts w:ascii="Arial" w:hAnsi="Arial" w:cs="Arial"/>
          <w:color w:val="202122"/>
          <w:sz w:val="21"/>
          <w:szCs w:val="21"/>
        </w:rPr>
        <w:t> became established on India's southern and western coasts.</w:t>
      </w:r>
      <w:hyperlink r:id="rId188" w:anchor="cite_note-Combined-8-49" w:history="1">
        <w:r>
          <w:rPr>
            <w:rStyle w:val="Hyperlink"/>
            <w:rFonts w:ascii="Arial" w:hAnsi="Arial" w:cs="Arial"/>
            <w:color w:val="0645AD"/>
            <w:sz w:val="17"/>
            <w:szCs w:val="17"/>
            <w:vertAlign w:val="superscript"/>
          </w:rPr>
          <w:t>[42]</w:t>
        </w:r>
      </w:hyperlink>
      <w:r>
        <w:rPr>
          <w:rFonts w:ascii="Arial" w:hAnsi="Arial" w:cs="Arial"/>
          <w:color w:val="202122"/>
          <w:sz w:val="21"/>
          <w:szCs w:val="21"/>
        </w:rPr>
        <w:t> Muslim armies from </w:t>
      </w:r>
      <w:hyperlink r:id="rId189" w:tooltip="Central Asia" w:history="1">
        <w:r>
          <w:rPr>
            <w:rStyle w:val="Hyperlink"/>
            <w:rFonts w:ascii="Arial" w:hAnsi="Arial" w:cs="Arial"/>
            <w:color w:val="0645AD"/>
            <w:sz w:val="21"/>
            <w:szCs w:val="21"/>
          </w:rPr>
          <w:t>Central Asia</w:t>
        </w:r>
      </w:hyperlink>
      <w:r>
        <w:rPr>
          <w:rFonts w:ascii="Arial" w:hAnsi="Arial" w:cs="Arial"/>
          <w:color w:val="202122"/>
          <w:sz w:val="21"/>
          <w:szCs w:val="21"/>
        </w:rPr>
        <w:t> intermittently overran India's northern plains,</w:t>
      </w:r>
      <w:hyperlink r:id="rId190" w:anchor="cite_note-Combined-13-50" w:history="1">
        <w:r>
          <w:rPr>
            <w:rStyle w:val="Hyperlink"/>
            <w:rFonts w:ascii="Arial" w:hAnsi="Arial" w:cs="Arial"/>
            <w:color w:val="0645AD"/>
            <w:sz w:val="17"/>
            <w:szCs w:val="17"/>
            <w:vertAlign w:val="superscript"/>
          </w:rPr>
          <w:t>[43]</w:t>
        </w:r>
      </w:hyperlink>
      <w:r>
        <w:rPr>
          <w:rFonts w:ascii="Arial" w:hAnsi="Arial" w:cs="Arial"/>
          <w:color w:val="202122"/>
          <w:sz w:val="21"/>
          <w:szCs w:val="21"/>
        </w:rPr>
        <w:t> eventually founding the </w:t>
      </w:r>
      <w:hyperlink r:id="rId191" w:tooltip="Delhi Sultanate" w:history="1">
        <w:r>
          <w:rPr>
            <w:rStyle w:val="Hyperlink"/>
            <w:rFonts w:ascii="Arial" w:hAnsi="Arial" w:cs="Arial"/>
            <w:color w:val="0645AD"/>
            <w:sz w:val="21"/>
            <w:szCs w:val="21"/>
          </w:rPr>
          <w:t>Delhi Sultanate</w:t>
        </w:r>
      </w:hyperlink>
      <w:r>
        <w:rPr>
          <w:rFonts w:ascii="Arial" w:hAnsi="Arial" w:cs="Arial"/>
          <w:color w:val="202122"/>
          <w:sz w:val="21"/>
          <w:szCs w:val="21"/>
        </w:rPr>
        <w:t>, and drawing northern India into the cosmopolitan </w:t>
      </w:r>
      <w:hyperlink r:id="rId192" w:tooltip="Islamic Golden Age" w:history="1">
        <w:r>
          <w:rPr>
            <w:rStyle w:val="Hyperlink"/>
            <w:rFonts w:ascii="Arial" w:hAnsi="Arial" w:cs="Arial"/>
            <w:color w:val="0645AD"/>
            <w:sz w:val="21"/>
            <w:szCs w:val="21"/>
          </w:rPr>
          <w:t>networks of medieval Islam</w:t>
        </w:r>
      </w:hyperlink>
      <w:r>
        <w:rPr>
          <w:rFonts w:ascii="Arial" w:hAnsi="Arial" w:cs="Arial"/>
          <w:color w:val="202122"/>
          <w:sz w:val="21"/>
          <w:szCs w:val="21"/>
        </w:rPr>
        <w:t>.</w:t>
      </w:r>
      <w:hyperlink r:id="rId193" w:anchor="cite_note-Combined-10-51" w:history="1">
        <w:r>
          <w:rPr>
            <w:rStyle w:val="Hyperlink"/>
            <w:rFonts w:ascii="Arial" w:hAnsi="Arial" w:cs="Arial"/>
            <w:color w:val="0645AD"/>
            <w:sz w:val="17"/>
            <w:szCs w:val="17"/>
            <w:vertAlign w:val="superscript"/>
          </w:rPr>
          <w:t>[44]</w:t>
        </w:r>
      </w:hyperlink>
      <w:r>
        <w:rPr>
          <w:rFonts w:ascii="Arial" w:hAnsi="Arial" w:cs="Arial"/>
          <w:color w:val="202122"/>
          <w:sz w:val="21"/>
          <w:szCs w:val="21"/>
        </w:rPr>
        <w:t> In the 15th century, the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"https://en.wikipedia.org/wiki/Vijayanagara_Empire" \o "Vijayanagara Empire" </w:instrText>
      </w:r>
      <w:r>
        <w:rPr>
          <w:rFonts w:ascii="Arial" w:hAnsi="Arial" w:cs="Arial"/>
          <w:color w:val="202122"/>
          <w:sz w:val="21"/>
          <w:szCs w:val="21"/>
        </w:rPr>
        <w:fldChar w:fldCharType="separate"/>
      </w:r>
      <w:r>
        <w:rPr>
          <w:rStyle w:val="Hyperlink"/>
          <w:rFonts w:ascii="Arial" w:hAnsi="Arial" w:cs="Arial"/>
          <w:color w:val="0645AD"/>
          <w:sz w:val="21"/>
          <w:szCs w:val="21"/>
        </w:rPr>
        <w:t>Vijayanagara</w:t>
      </w:r>
      <w:proofErr w:type="spellEnd"/>
      <w:r>
        <w:rPr>
          <w:rStyle w:val="Hyperlink"/>
          <w:rFonts w:ascii="Arial" w:hAnsi="Arial" w:cs="Arial"/>
          <w:color w:val="0645AD"/>
          <w:sz w:val="21"/>
          <w:szCs w:val="21"/>
        </w:rPr>
        <w:t xml:space="preserve"> Empire</w:t>
      </w:r>
      <w:r>
        <w:rPr>
          <w:rFonts w:ascii="Arial" w:hAnsi="Arial" w:cs="Arial"/>
          <w:color w:val="202122"/>
          <w:sz w:val="21"/>
          <w:szCs w:val="21"/>
        </w:rPr>
        <w:fldChar w:fldCharType="end"/>
      </w:r>
      <w:r>
        <w:rPr>
          <w:rFonts w:ascii="Arial" w:hAnsi="Arial" w:cs="Arial"/>
          <w:color w:val="202122"/>
          <w:sz w:val="21"/>
          <w:szCs w:val="21"/>
        </w:rPr>
        <w:t> created a long-lasting composite Hindu culture in south India.</w:t>
      </w:r>
      <w:hyperlink r:id="rId194" w:anchor="cite_note-AsherAsher2006-74-52" w:history="1">
        <w:r>
          <w:rPr>
            <w:rStyle w:val="Hyperlink"/>
            <w:rFonts w:ascii="Arial" w:hAnsi="Arial" w:cs="Arial"/>
            <w:color w:val="0645AD"/>
            <w:sz w:val="17"/>
            <w:szCs w:val="17"/>
            <w:vertAlign w:val="superscript"/>
          </w:rPr>
          <w:t>[45]</w:t>
        </w:r>
      </w:hyperlink>
      <w:r>
        <w:rPr>
          <w:rFonts w:ascii="Arial" w:hAnsi="Arial" w:cs="Arial"/>
          <w:color w:val="202122"/>
          <w:sz w:val="21"/>
          <w:szCs w:val="21"/>
        </w:rPr>
        <w:t> In the </w:t>
      </w:r>
      <w:hyperlink r:id="rId195" w:tooltip="Punjab" w:history="1">
        <w:r>
          <w:rPr>
            <w:rStyle w:val="Hyperlink"/>
            <w:rFonts w:ascii="Arial" w:hAnsi="Arial" w:cs="Arial"/>
            <w:color w:val="0645AD"/>
            <w:sz w:val="21"/>
            <w:szCs w:val="21"/>
          </w:rPr>
          <w:t>Punjab</w:t>
        </w:r>
      </w:hyperlink>
      <w:r>
        <w:rPr>
          <w:rFonts w:ascii="Arial" w:hAnsi="Arial" w:cs="Arial"/>
          <w:color w:val="202122"/>
          <w:sz w:val="21"/>
          <w:szCs w:val="21"/>
        </w:rPr>
        <w:t>, </w:t>
      </w:r>
      <w:hyperlink r:id="rId196" w:tooltip="Sikhism" w:history="1">
        <w:r>
          <w:rPr>
            <w:rStyle w:val="Hyperlink"/>
            <w:rFonts w:ascii="Arial" w:hAnsi="Arial" w:cs="Arial"/>
            <w:color w:val="0645AD"/>
            <w:sz w:val="21"/>
            <w:szCs w:val="21"/>
          </w:rPr>
          <w:t>Sikhism</w:t>
        </w:r>
      </w:hyperlink>
      <w:r>
        <w:rPr>
          <w:rFonts w:ascii="Arial" w:hAnsi="Arial" w:cs="Arial"/>
          <w:color w:val="202122"/>
          <w:sz w:val="21"/>
          <w:szCs w:val="21"/>
        </w:rPr>
        <w:t> emerged, rejecting institutionalised religion.</w:t>
      </w:r>
      <w:hyperlink r:id="rId197" w:anchor="cite_note-AsherAsher2006-267-53" w:history="1">
        <w:r>
          <w:rPr>
            <w:rStyle w:val="Hyperlink"/>
            <w:rFonts w:ascii="Arial" w:hAnsi="Arial" w:cs="Arial"/>
            <w:color w:val="0645AD"/>
            <w:sz w:val="17"/>
            <w:szCs w:val="17"/>
            <w:vertAlign w:val="superscript"/>
          </w:rPr>
          <w:t>[46]</w:t>
        </w:r>
      </w:hyperlink>
      <w:r>
        <w:rPr>
          <w:rFonts w:ascii="Arial" w:hAnsi="Arial" w:cs="Arial"/>
          <w:color w:val="202122"/>
          <w:sz w:val="21"/>
          <w:szCs w:val="21"/>
        </w:rPr>
        <w:t> The </w:t>
      </w:r>
      <w:hyperlink r:id="rId198" w:tooltip="Mughal Empire" w:history="1">
        <w:r>
          <w:rPr>
            <w:rStyle w:val="Hyperlink"/>
            <w:rFonts w:ascii="Arial" w:hAnsi="Arial" w:cs="Arial"/>
            <w:color w:val="0645AD"/>
            <w:sz w:val="21"/>
            <w:szCs w:val="21"/>
          </w:rPr>
          <w:t>Mughal Empire</w:t>
        </w:r>
      </w:hyperlink>
      <w:r>
        <w:rPr>
          <w:rFonts w:ascii="Arial" w:hAnsi="Arial" w:cs="Arial"/>
          <w:color w:val="202122"/>
          <w:sz w:val="21"/>
          <w:szCs w:val="21"/>
        </w:rPr>
        <w:t>, in 1526, ushered in two centuries of relative peace,</w:t>
      </w:r>
      <w:hyperlink r:id="rId199" w:anchor="cite_note-AsherAsher2006-152-54" w:history="1">
        <w:r>
          <w:rPr>
            <w:rStyle w:val="Hyperlink"/>
            <w:rFonts w:ascii="Arial" w:hAnsi="Arial" w:cs="Arial"/>
            <w:color w:val="0645AD"/>
            <w:sz w:val="17"/>
            <w:szCs w:val="17"/>
            <w:vertAlign w:val="superscript"/>
          </w:rPr>
          <w:t>[47]</w:t>
        </w:r>
      </w:hyperlink>
      <w:r>
        <w:rPr>
          <w:rFonts w:ascii="Arial" w:hAnsi="Arial" w:cs="Arial"/>
          <w:color w:val="202122"/>
          <w:sz w:val="21"/>
          <w:szCs w:val="21"/>
        </w:rPr>
        <w:t> leaving a legacy of luminous architecture.</w:t>
      </w:r>
      <w:hyperlink r:id="rId200" w:anchor="cite_note-56" w:history="1">
        <w:r>
          <w:rPr>
            <w:rStyle w:val="Hyperlink"/>
            <w:rFonts w:ascii="Arial" w:hAnsi="Arial" w:cs="Arial"/>
            <w:color w:val="0645AD"/>
            <w:sz w:val="17"/>
            <w:szCs w:val="17"/>
            <w:vertAlign w:val="superscript"/>
          </w:rPr>
          <w:t>[h]</w:t>
        </w:r>
      </w:hyperlink>
      <w:hyperlink r:id="rId201" w:anchor="cite_note-Fisher2018-106-55" w:history="1">
        <w:r>
          <w:rPr>
            <w:rStyle w:val="Hyperlink"/>
            <w:rFonts w:ascii="Arial" w:hAnsi="Arial" w:cs="Arial"/>
            <w:color w:val="0645AD"/>
            <w:sz w:val="17"/>
            <w:szCs w:val="17"/>
            <w:vertAlign w:val="superscript"/>
          </w:rPr>
          <w:t>[48]</w:t>
        </w:r>
      </w:hyperlink>
      <w:r>
        <w:rPr>
          <w:rFonts w:ascii="Arial" w:hAnsi="Arial" w:cs="Arial"/>
          <w:color w:val="202122"/>
          <w:sz w:val="21"/>
          <w:szCs w:val="21"/>
        </w:rPr>
        <w:t> Gradually expanding </w:t>
      </w:r>
      <w:hyperlink r:id="rId202" w:tooltip="Company rule in India" w:history="1">
        <w:r>
          <w:rPr>
            <w:rStyle w:val="Hyperlink"/>
            <w:rFonts w:ascii="Arial" w:hAnsi="Arial" w:cs="Arial"/>
            <w:color w:val="0645AD"/>
            <w:sz w:val="21"/>
            <w:szCs w:val="21"/>
          </w:rPr>
          <w:t>rule of the British East India Company</w:t>
        </w:r>
      </w:hyperlink>
      <w:r>
        <w:rPr>
          <w:rFonts w:ascii="Arial" w:hAnsi="Arial" w:cs="Arial"/>
          <w:color w:val="202122"/>
          <w:sz w:val="21"/>
          <w:szCs w:val="21"/>
        </w:rPr>
        <w:t> followed, turning India into a colonial economy, but also consolidating its </w:t>
      </w:r>
      <w:hyperlink r:id="rId203" w:tooltip="Sovereignty" w:history="1">
        <w:r>
          <w:rPr>
            <w:rStyle w:val="Hyperlink"/>
            <w:rFonts w:ascii="Arial" w:hAnsi="Arial" w:cs="Arial"/>
            <w:color w:val="0645AD"/>
            <w:sz w:val="21"/>
            <w:szCs w:val="21"/>
          </w:rPr>
          <w:t>sovereignty</w:t>
        </w:r>
      </w:hyperlink>
      <w:r>
        <w:rPr>
          <w:rFonts w:ascii="Arial" w:hAnsi="Arial" w:cs="Arial"/>
          <w:color w:val="202122"/>
          <w:sz w:val="21"/>
          <w:szCs w:val="21"/>
        </w:rPr>
        <w:t>.</w:t>
      </w:r>
      <w:hyperlink r:id="rId204" w:anchor="cite_note-Combined-11-57" w:history="1">
        <w:r>
          <w:rPr>
            <w:rStyle w:val="Hyperlink"/>
            <w:rFonts w:ascii="Arial" w:hAnsi="Arial" w:cs="Arial"/>
            <w:color w:val="0645AD"/>
            <w:sz w:val="17"/>
            <w:szCs w:val="17"/>
            <w:vertAlign w:val="superscript"/>
          </w:rPr>
          <w:t>[49]</w:t>
        </w:r>
      </w:hyperlink>
      <w:r>
        <w:rPr>
          <w:rFonts w:ascii="Arial" w:hAnsi="Arial" w:cs="Arial"/>
          <w:color w:val="202122"/>
          <w:sz w:val="21"/>
          <w:szCs w:val="21"/>
        </w:rPr>
        <w:t> </w:t>
      </w:r>
      <w:hyperlink r:id="rId205" w:tooltip="British Raj" w:history="1">
        <w:r>
          <w:rPr>
            <w:rStyle w:val="Hyperlink"/>
            <w:rFonts w:ascii="Arial" w:hAnsi="Arial" w:cs="Arial"/>
            <w:color w:val="0645AD"/>
            <w:sz w:val="21"/>
            <w:szCs w:val="21"/>
          </w:rPr>
          <w:t>British Crown rule</w:t>
        </w:r>
      </w:hyperlink>
      <w:r>
        <w:rPr>
          <w:rFonts w:ascii="Arial" w:hAnsi="Arial" w:cs="Arial"/>
          <w:color w:val="202122"/>
          <w:sz w:val="21"/>
          <w:szCs w:val="21"/>
        </w:rPr>
        <w:t> began in 1858. The rights promised to Indians were granted slowly,</w:t>
      </w:r>
      <w:hyperlink r:id="rId206" w:anchor="cite_note-Combined-12-58" w:history="1">
        <w:r>
          <w:rPr>
            <w:rStyle w:val="Hyperlink"/>
            <w:rFonts w:ascii="Arial" w:hAnsi="Arial" w:cs="Arial"/>
            <w:color w:val="0645AD"/>
            <w:sz w:val="17"/>
            <w:szCs w:val="17"/>
            <w:vertAlign w:val="superscript"/>
          </w:rPr>
          <w:t>[50]</w:t>
        </w:r>
      </w:hyperlink>
      <w:hyperlink r:id="rId207" w:anchor="cite_note-FOOTNOTEPeers2013[httpsbooksgooglecombooksiddyQuAgAAQBAJpgPA76_76]-59" w:history="1">
        <w:r>
          <w:rPr>
            <w:rStyle w:val="Hyperlink"/>
            <w:rFonts w:ascii="Arial" w:hAnsi="Arial" w:cs="Arial"/>
            <w:color w:val="0645AD"/>
            <w:sz w:val="17"/>
            <w:szCs w:val="17"/>
            <w:vertAlign w:val="superscript"/>
          </w:rPr>
          <w:t>[51]</w:t>
        </w:r>
      </w:hyperlink>
      <w:r>
        <w:rPr>
          <w:rFonts w:ascii="Arial" w:hAnsi="Arial" w:cs="Arial"/>
          <w:color w:val="202122"/>
          <w:sz w:val="21"/>
          <w:szCs w:val="21"/>
        </w:rPr>
        <w:t> but </w:t>
      </w:r>
      <w:hyperlink r:id="rId208" w:tooltip="Industrial Revolution" w:history="1">
        <w:r>
          <w:rPr>
            <w:rStyle w:val="Hyperlink"/>
            <w:rFonts w:ascii="Arial" w:hAnsi="Arial" w:cs="Arial"/>
            <w:color w:val="0645AD"/>
            <w:sz w:val="21"/>
            <w:szCs w:val="21"/>
          </w:rPr>
          <w:t>technological changes</w:t>
        </w:r>
      </w:hyperlink>
      <w:r>
        <w:rPr>
          <w:rFonts w:ascii="Arial" w:hAnsi="Arial" w:cs="Arial"/>
          <w:color w:val="202122"/>
          <w:sz w:val="21"/>
          <w:szCs w:val="21"/>
        </w:rPr>
        <w:t> were introduced, and modern ideas of education and the public life took root.</w:t>
      </w:r>
      <w:hyperlink r:id="rId209" w:anchor="cite_note-EmbreeHay1988-60" w:history="1">
        <w:r>
          <w:rPr>
            <w:rStyle w:val="Hyperlink"/>
            <w:rFonts w:ascii="Arial" w:hAnsi="Arial" w:cs="Arial"/>
            <w:color w:val="0645AD"/>
            <w:sz w:val="17"/>
            <w:szCs w:val="17"/>
            <w:vertAlign w:val="superscript"/>
          </w:rPr>
          <w:t>[52]</w:t>
        </w:r>
      </w:hyperlink>
      <w:r>
        <w:rPr>
          <w:rFonts w:ascii="Arial" w:hAnsi="Arial" w:cs="Arial"/>
          <w:color w:val="202122"/>
          <w:sz w:val="21"/>
          <w:szCs w:val="21"/>
        </w:rPr>
        <w:t> A pioneering and influential nationalist movement emerged, which was noted for nonviolent resistance and became the major factor in ending British rule.</w:t>
      </w:r>
      <w:hyperlink r:id="rId210" w:anchor="cite_note-Marshall2001-61" w:history="1">
        <w:r>
          <w:rPr>
            <w:rStyle w:val="Hyperlink"/>
            <w:rFonts w:ascii="Arial" w:hAnsi="Arial" w:cs="Arial"/>
            <w:color w:val="0645AD"/>
            <w:sz w:val="17"/>
            <w:szCs w:val="17"/>
            <w:vertAlign w:val="superscript"/>
          </w:rPr>
          <w:t>[53]</w:t>
        </w:r>
      </w:hyperlink>
      <w:hyperlink r:id="rId211" w:anchor="cite_note-Chiriyankandath2016-62" w:history="1">
        <w:r>
          <w:rPr>
            <w:rStyle w:val="Hyperlink"/>
            <w:rFonts w:ascii="Arial" w:hAnsi="Arial" w:cs="Arial"/>
            <w:color w:val="0645AD"/>
            <w:sz w:val="17"/>
            <w:szCs w:val="17"/>
            <w:vertAlign w:val="superscript"/>
          </w:rPr>
          <w:t>[54]</w:t>
        </w:r>
      </w:hyperlink>
      <w:r>
        <w:rPr>
          <w:rFonts w:ascii="Arial" w:hAnsi="Arial" w:cs="Arial"/>
          <w:color w:val="202122"/>
          <w:sz w:val="21"/>
          <w:szCs w:val="21"/>
        </w:rPr>
        <w:t> In 1947 the British Indian Empire was </w:t>
      </w:r>
      <w:hyperlink r:id="rId212" w:tooltip="Partition of India" w:history="1">
        <w:r>
          <w:rPr>
            <w:rStyle w:val="Hyperlink"/>
            <w:rFonts w:ascii="Arial" w:hAnsi="Arial" w:cs="Arial"/>
            <w:color w:val="0645AD"/>
            <w:sz w:val="21"/>
            <w:szCs w:val="21"/>
          </w:rPr>
          <w:t>partitioned</w:t>
        </w:r>
      </w:hyperlink>
      <w:r>
        <w:rPr>
          <w:rFonts w:ascii="Arial" w:hAnsi="Arial" w:cs="Arial"/>
          <w:color w:val="202122"/>
          <w:sz w:val="21"/>
          <w:szCs w:val="21"/>
        </w:rPr>
        <w:t> into two independent </w:t>
      </w:r>
      <w:hyperlink r:id="rId213" w:anchor="India,_Pakistan_and_Bangladesh" w:tooltip="Dominion" w:history="1">
        <w:r>
          <w:rPr>
            <w:rStyle w:val="Hyperlink"/>
            <w:rFonts w:ascii="Arial" w:hAnsi="Arial" w:cs="Arial"/>
            <w:color w:val="0645AD"/>
            <w:sz w:val="21"/>
            <w:szCs w:val="21"/>
          </w:rPr>
          <w:t>dominions</w:t>
        </w:r>
      </w:hyperlink>
      <w:r>
        <w:rPr>
          <w:rFonts w:ascii="Arial" w:hAnsi="Arial" w:cs="Arial"/>
          <w:color w:val="202122"/>
          <w:sz w:val="21"/>
          <w:szCs w:val="21"/>
        </w:rPr>
        <w:t>,</w:t>
      </w:r>
      <w:hyperlink r:id="rId214" w:anchor="cite_note-fisher-partition-63" w:history="1">
        <w:r>
          <w:rPr>
            <w:rStyle w:val="Hyperlink"/>
            <w:rFonts w:ascii="Arial" w:hAnsi="Arial" w:cs="Arial"/>
            <w:color w:val="0645AD"/>
            <w:sz w:val="17"/>
            <w:szCs w:val="17"/>
            <w:vertAlign w:val="superscript"/>
          </w:rPr>
          <w:t>[55]</w:t>
        </w:r>
      </w:hyperlink>
      <w:hyperlink r:id="rId215" w:anchor="cite_note-chatterji-partition-64" w:history="1">
        <w:r>
          <w:rPr>
            <w:rStyle w:val="Hyperlink"/>
            <w:rFonts w:ascii="Arial" w:hAnsi="Arial" w:cs="Arial"/>
            <w:color w:val="0645AD"/>
            <w:sz w:val="17"/>
            <w:szCs w:val="17"/>
            <w:vertAlign w:val="superscript"/>
          </w:rPr>
          <w:t>[56]</w:t>
        </w:r>
      </w:hyperlink>
      <w:hyperlink r:id="rId216" w:anchor="cite_note-talbot-sing-65" w:history="1">
        <w:r>
          <w:rPr>
            <w:rStyle w:val="Hyperlink"/>
            <w:rFonts w:ascii="Arial" w:hAnsi="Arial" w:cs="Arial"/>
            <w:color w:val="0645AD"/>
            <w:sz w:val="17"/>
            <w:szCs w:val="17"/>
            <w:vertAlign w:val="superscript"/>
          </w:rPr>
          <w:t>[57]</w:t>
        </w:r>
      </w:hyperlink>
      <w:hyperlink r:id="rId217" w:anchor="cite_note-khan-great-partition-66" w:history="1">
        <w:r>
          <w:rPr>
            <w:rStyle w:val="Hyperlink"/>
            <w:rFonts w:ascii="Arial" w:hAnsi="Arial" w:cs="Arial"/>
            <w:color w:val="0645AD"/>
            <w:sz w:val="17"/>
            <w:szCs w:val="17"/>
            <w:vertAlign w:val="superscript"/>
          </w:rPr>
          <w:t>[58]</w:t>
        </w:r>
      </w:hyperlink>
      <w:r>
        <w:rPr>
          <w:rFonts w:ascii="Arial" w:hAnsi="Arial" w:cs="Arial"/>
          <w:color w:val="202122"/>
          <w:sz w:val="21"/>
          <w:szCs w:val="21"/>
        </w:rPr>
        <w:t> a Hindu-majority </w:t>
      </w:r>
      <w:hyperlink r:id="rId218" w:tooltip="Dominion of India" w:history="1">
        <w:r>
          <w:rPr>
            <w:rStyle w:val="Hyperlink"/>
            <w:rFonts w:ascii="Arial" w:hAnsi="Arial" w:cs="Arial"/>
            <w:color w:val="0645AD"/>
            <w:sz w:val="21"/>
            <w:szCs w:val="21"/>
          </w:rPr>
          <w:t>Dominion of India</w:t>
        </w:r>
      </w:hyperlink>
      <w:r>
        <w:rPr>
          <w:rFonts w:ascii="Arial" w:hAnsi="Arial" w:cs="Arial"/>
          <w:color w:val="202122"/>
          <w:sz w:val="21"/>
          <w:szCs w:val="21"/>
        </w:rPr>
        <w:t> and a Muslim-majority </w:t>
      </w:r>
      <w:hyperlink r:id="rId219" w:tooltip="Dominion of Pakistan" w:history="1">
        <w:r>
          <w:rPr>
            <w:rStyle w:val="Hyperlink"/>
            <w:rFonts w:ascii="Arial" w:hAnsi="Arial" w:cs="Arial"/>
            <w:color w:val="0645AD"/>
            <w:sz w:val="21"/>
            <w:szCs w:val="21"/>
          </w:rPr>
          <w:t>Dominion of Pakistan</w:t>
        </w:r>
      </w:hyperlink>
      <w:r>
        <w:rPr>
          <w:rFonts w:ascii="Arial" w:hAnsi="Arial" w:cs="Arial"/>
          <w:color w:val="202122"/>
          <w:sz w:val="21"/>
          <w:szCs w:val="21"/>
        </w:rPr>
        <w:t>, amid large-scale loss of life and an unprecedented migration.</w:t>
      </w:r>
      <w:hyperlink r:id="rId220" w:anchor="cite_note-67" w:history="1">
        <w:r>
          <w:rPr>
            <w:rStyle w:val="Hyperlink"/>
            <w:rFonts w:ascii="Arial" w:hAnsi="Arial" w:cs="Arial"/>
            <w:color w:val="0645AD"/>
            <w:sz w:val="17"/>
            <w:szCs w:val="17"/>
            <w:vertAlign w:val="superscript"/>
          </w:rPr>
          <w:t>[59]</w:t>
        </w:r>
      </w:hyperlink>
    </w:p>
    <w:p w14:paraId="35A12EAA" w14:textId="51073D54" w:rsidR="00BE2057" w:rsidRPr="004B05E6" w:rsidRDefault="00BE2057" w:rsidP="00BE2057">
      <w:pPr>
        <w:pStyle w:val="NormalWeb"/>
        <w:numPr>
          <w:ilvl w:val="0"/>
          <w:numId w:val="2"/>
        </w:numPr>
        <w:shd w:val="clear" w:color="auto" w:fill="FFFFFF"/>
        <w:spacing w:before="120" w:beforeAutospacing="0" w:after="120" w:afterAutospacing="0"/>
        <w:rPr>
          <w:rFonts w:ascii="Arial Black" w:hAnsi="Arial Black" w:cs="Arial"/>
          <w:color w:val="202122"/>
          <w:sz w:val="32"/>
          <w:szCs w:val="32"/>
          <w:u w:val="single"/>
        </w:rPr>
      </w:pPr>
      <w:r w:rsidRPr="00BE2057">
        <w:rPr>
          <w:rFonts w:ascii="Arial" w:hAnsi="Arial" w:cs="Arial"/>
          <w:color w:val="202122"/>
          <w:sz w:val="21"/>
          <w:szCs w:val="21"/>
        </w:rPr>
        <w:t>India has been a </w:t>
      </w:r>
      <w:hyperlink r:id="rId221" w:tooltip="Federal republic" w:history="1">
        <w:r w:rsidRPr="00BE2057">
          <w:rPr>
            <w:rStyle w:val="Hyperlink"/>
            <w:rFonts w:ascii="Arial" w:hAnsi="Arial" w:cs="Arial"/>
            <w:color w:val="0645AD"/>
            <w:sz w:val="21"/>
            <w:szCs w:val="21"/>
          </w:rPr>
          <w:t>federal republic</w:t>
        </w:r>
      </w:hyperlink>
      <w:r w:rsidRPr="00BE2057">
        <w:rPr>
          <w:rFonts w:ascii="Arial" w:hAnsi="Arial" w:cs="Arial"/>
          <w:color w:val="202122"/>
          <w:sz w:val="21"/>
          <w:szCs w:val="21"/>
        </w:rPr>
        <w:t> since 1950, governed through a democratic </w:t>
      </w:r>
      <w:hyperlink r:id="rId222" w:tooltip="Parliamentary system" w:history="1">
        <w:r w:rsidRPr="00BE2057">
          <w:rPr>
            <w:rStyle w:val="Hyperlink"/>
            <w:rFonts w:ascii="Arial" w:hAnsi="Arial" w:cs="Arial"/>
            <w:color w:val="0645AD"/>
            <w:sz w:val="21"/>
            <w:szCs w:val="21"/>
          </w:rPr>
          <w:t>parliamentary system</w:t>
        </w:r>
      </w:hyperlink>
      <w:r w:rsidRPr="00BE2057">
        <w:rPr>
          <w:rFonts w:ascii="Arial" w:hAnsi="Arial" w:cs="Arial"/>
          <w:color w:val="202122"/>
          <w:sz w:val="21"/>
          <w:szCs w:val="21"/>
        </w:rPr>
        <w:t>. It is a </w:t>
      </w:r>
      <w:hyperlink r:id="rId223" w:tooltip="Pluralism (political philosophy)" w:history="1">
        <w:r w:rsidRPr="00BE2057">
          <w:rPr>
            <w:rStyle w:val="Hyperlink"/>
            <w:rFonts w:ascii="Arial" w:hAnsi="Arial" w:cs="Arial"/>
            <w:color w:val="0645AD"/>
            <w:sz w:val="21"/>
            <w:szCs w:val="21"/>
          </w:rPr>
          <w:t>pluralistic</w:t>
        </w:r>
      </w:hyperlink>
      <w:r w:rsidRPr="00BE2057">
        <w:rPr>
          <w:rFonts w:ascii="Arial" w:hAnsi="Arial" w:cs="Arial"/>
          <w:color w:val="202122"/>
          <w:sz w:val="21"/>
          <w:szCs w:val="21"/>
        </w:rPr>
        <w:t>, </w:t>
      </w:r>
      <w:hyperlink r:id="rId224" w:tooltip="Multilingualism" w:history="1">
        <w:r w:rsidRPr="00BE2057">
          <w:rPr>
            <w:rStyle w:val="Hyperlink"/>
            <w:rFonts w:ascii="Arial" w:hAnsi="Arial" w:cs="Arial"/>
            <w:color w:val="0645AD"/>
            <w:sz w:val="21"/>
            <w:szCs w:val="21"/>
          </w:rPr>
          <w:t>multilingual</w:t>
        </w:r>
      </w:hyperlink>
      <w:r w:rsidRPr="00BE2057">
        <w:rPr>
          <w:rFonts w:ascii="Arial" w:hAnsi="Arial" w:cs="Arial"/>
          <w:color w:val="202122"/>
          <w:sz w:val="21"/>
          <w:szCs w:val="21"/>
        </w:rPr>
        <w:t> and </w:t>
      </w:r>
      <w:hyperlink r:id="rId225" w:tooltip="Multiculturalism" w:history="1">
        <w:r w:rsidRPr="00BE2057">
          <w:rPr>
            <w:rStyle w:val="Hyperlink"/>
            <w:rFonts w:ascii="Arial" w:hAnsi="Arial" w:cs="Arial"/>
            <w:color w:val="0645AD"/>
            <w:sz w:val="21"/>
            <w:szCs w:val="21"/>
          </w:rPr>
          <w:t>multi-ethnic society</w:t>
        </w:r>
      </w:hyperlink>
      <w:r w:rsidRPr="00BE2057">
        <w:rPr>
          <w:rFonts w:ascii="Arial" w:hAnsi="Arial" w:cs="Arial"/>
          <w:color w:val="202122"/>
          <w:sz w:val="21"/>
          <w:szCs w:val="21"/>
        </w:rPr>
        <w:t>. India's population grew from 361 million in 1951 to 1.211 billion in 2011.</w:t>
      </w:r>
      <w:hyperlink r:id="rId226" w:anchor="cite_note-Dyson2018-219-68" w:history="1">
        <w:r w:rsidRPr="00BE2057">
          <w:rPr>
            <w:rStyle w:val="Hyperlink"/>
            <w:rFonts w:ascii="Arial" w:hAnsi="Arial" w:cs="Arial"/>
            <w:color w:val="0645AD"/>
            <w:sz w:val="17"/>
            <w:szCs w:val="17"/>
            <w:vertAlign w:val="superscript"/>
          </w:rPr>
          <w:t>[60]</w:t>
        </w:r>
      </w:hyperlink>
      <w:r w:rsidRPr="00BE2057">
        <w:rPr>
          <w:rFonts w:ascii="Arial" w:hAnsi="Arial" w:cs="Arial"/>
          <w:color w:val="202122"/>
          <w:sz w:val="21"/>
          <w:szCs w:val="21"/>
        </w:rPr>
        <w:t> During the same time, its nominal </w:t>
      </w:r>
      <w:hyperlink r:id="rId227" w:tooltip="Per capita income" w:history="1">
        <w:r w:rsidRPr="00BE2057">
          <w:rPr>
            <w:rStyle w:val="Hyperlink"/>
            <w:rFonts w:ascii="Arial" w:hAnsi="Arial" w:cs="Arial"/>
            <w:color w:val="0645AD"/>
            <w:sz w:val="21"/>
            <w:szCs w:val="21"/>
          </w:rPr>
          <w:t>per capita income</w:t>
        </w:r>
      </w:hyperlink>
      <w:r w:rsidRPr="00BE2057">
        <w:rPr>
          <w:rFonts w:ascii="Arial" w:hAnsi="Arial" w:cs="Arial"/>
          <w:color w:val="202122"/>
          <w:sz w:val="21"/>
          <w:szCs w:val="21"/>
        </w:rPr>
        <w:t> increased from US$64 annually to US$1,498, and its literacy rate from 16.6% to 74%. From being a comparatively destitute country in 1951,</w:t>
      </w:r>
      <w:hyperlink r:id="rId228" w:anchor="cite_note-Fisher2018-8-69" w:history="1">
        <w:r w:rsidRPr="00BE2057">
          <w:rPr>
            <w:rStyle w:val="Hyperlink"/>
            <w:rFonts w:ascii="Arial" w:hAnsi="Arial" w:cs="Arial"/>
            <w:color w:val="0645AD"/>
            <w:sz w:val="17"/>
            <w:szCs w:val="17"/>
            <w:vertAlign w:val="superscript"/>
          </w:rPr>
          <w:t>[61]</w:t>
        </w:r>
      </w:hyperlink>
      <w:r w:rsidRPr="00BE2057">
        <w:rPr>
          <w:rFonts w:ascii="Arial" w:hAnsi="Arial" w:cs="Arial"/>
          <w:color w:val="202122"/>
          <w:sz w:val="21"/>
          <w:szCs w:val="21"/>
        </w:rPr>
        <w:t> India has become a </w:t>
      </w:r>
      <w:hyperlink r:id="rId229" w:tooltip="List of countries by real GDP growth rate" w:history="1">
        <w:r w:rsidRPr="00BE2057">
          <w:rPr>
            <w:rStyle w:val="Hyperlink"/>
            <w:rFonts w:ascii="Arial" w:hAnsi="Arial" w:cs="Arial"/>
            <w:color w:val="0645AD"/>
            <w:sz w:val="21"/>
            <w:szCs w:val="21"/>
          </w:rPr>
          <w:t>fast-growing</w:t>
        </w:r>
      </w:hyperlink>
      <w:r w:rsidRPr="00BE2057">
        <w:rPr>
          <w:rFonts w:ascii="Arial" w:hAnsi="Arial" w:cs="Arial"/>
          <w:color w:val="202122"/>
          <w:sz w:val="21"/>
          <w:szCs w:val="21"/>
        </w:rPr>
        <w:t> </w:t>
      </w:r>
      <w:hyperlink r:id="rId230" w:tooltip="G20" w:history="1">
        <w:r w:rsidRPr="00BE2057">
          <w:rPr>
            <w:rStyle w:val="Hyperlink"/>
            <w:rFonts w:ascii="Arial" w:hAnsi="Arial" w:cs="Arial"/>
            <w:color w:val="0645AD"/>
            <w:sz w:val="21"/>
            <w:szCs w:val="21"/>
          </w:rPr>
          <w:t>major economy</w:t>
        </w:r>
      </w:hyperlink>
      <w:r w:rsidRPr="00BE2057">
        <w:rPr>
          <w:rFonts w:ascii="Arial" w:hAnsi="Arial" w:cs="Arial"/>
          <w:color w:val="202122"/>
          <w:sz w:val="21"/>
          <w:szCs w:val="21"/>
        </w:rPr>
        <w:t> and a hub for </w:t>
      </w:r>
      <w:hyperlink r:id="rId231" w:tooltip="Information technology in India" w:history="1">
        <w:r w:rsidRPr="00BE2057">
          <w:rPr>
            <w:rStyle w:val="Hyperlink"/>
            <w:rFonts w:ascii="Arial" w:hAnsi="Arial" w:cs="Arial"/>
            <w:color w:val="0645AD"/>
            <w:sz w:val="21"/>
            <w:szCs w:val="21"/>
          </w:rPr>
          <w:t>information technology services</w:t>
        </w:r>
      </w:hyperlink>
      <w:r w:rsidRPr="00BE2057">
        <w:rPr>
          <w:rFonts w:ascii="Arial" w:hAnsi="Arial" w:cs="Arial"/>
          <w:color w:val="202122"/>
          <w:sz w:val="21"/>
          <w:szCs w:val="21"/>
        </w:rPr>
        <w:t>, with an expanding middle class.</w:t>
      </w:r>
      <w:hyperlink r:id="rId232" w:anchor="cite_note-MetcalfMetcalf2012-265-70" w:history="1">
        <w:r w:rsidRPr="00BE2057">
          <w:rPr>
            <w:rStyle w:val="Hyperlink"/>
            <w:rFonts w:ascii="Arial" w:hAnsi="Arial" w:cs="Arial"/>
            <w:color w:val="0645AD"/>
            <w:sz w:val="17"/>
            <w:szCs w:val="17"/>
            <w:vertAlign w:val="superscript"/>
          </w:rPr>
          <w:t>[62]</w:t>
        </w:r>
      </w:hyperlink>
      <w:r w:rsidRPr="00BE2057">
        <w:rPr>
          <w:rFonts w:ascii="Arial" w:hAnsi="Arial" w:cs="Arial"/>
          <w:color w:val="202122"/>
          <w:sz w:val="21"/>
          <w:szCs w:val="21"/>
        </w:rPr>
        <w:t> It has </w:t>
      </w:r>
      <w:hyperlink r:id="rId233" w:tooltip="Indian Space Research Organisation" w:history="1">
        <w:r w:rsidRPr="00BE2057">
          <w:rPr>
            <w:rStyle w:val="Hyperlink"/>
            <w:rFonts w:ascii="Arial" w:hAnsi="Arial" w:cs="Arial"/>
            <w:color w:val="0645AD"/>
            <w:sz w:val="21"/>
            <w:szCs w:val="21"/>
          </w:rPr>
          <w:t>a space programme</w:t>
        </w:r>
      </w:hyperlink>
      <w:r w:rsidRPr="00BE2057">
        <w:rPr>
          <w:rFonts w:ascii="Arial" w:hAnsi="Arial" w:cs="Arial"/>
          <w:color w:val="202122"/>
          <w:sz w:val="21"/>
          <w:szCs w:val="21"/>
        </w:rPr>
        <w:t> which includes several planned or completed </w:t>
      </w:r>
      <w:proofErr w:type="spellStart"/>
      <w:r w:rsidRPr="00BE2057">
        <w:rPr>
          <w:rFonts w:ascii="Arial" w:hAnsi="Arial" w:cs="Arial"/>
          <w:color w:val="202122"/>
          <w:sz w:val="21"/>
          <w:szCs w:val="21"/>
        </w:rPr>
        <w:fldChar w:fldCharType="begin"/>
      </w:r>
      <w:r w:rsidRPr="00BE2057">
        <w:rPr>
          <w:rFonts w:ascii="Arial" w:hAnsi="Arial" w:cs="Arial"/>
          <w:color w:val="202122"/>
          <w:sz w:val="21"/>
          <w:szCs w:val="21"/>
        </w:rPr>
        <w:instrText xml:space="preserve"> HYPERLINK "https://en.wikipedia.org/wiki/List_of_Solar_System_probes" \o "List of Solar System probes" </w:instrText>
      </w:r>
      <w:r w:rsidRPr="00BE2057">
        <w:rPr>
          <w:rFonts w:ascii="Arial" w:hAnsi="Arial" w:cs="Arial"/>
          <w:color w:val="202122"/>
          <w:sz w:val="21"/>
          <w:szCs w:val="21"/>
        </w:rPr>
        <w:fldChar w:fldCharType="separate"/>
      </w:r>
      <w:r w:rsidRPr="00BE2057">
        <w:rPr>
          <w:rStyle w:val="Hyperlink"/>
          <w:rFonts w:ascii="Arial" w:hAnsi="Arial" w:cs="Arial"/>
          <w:color w:val="0645AD"/>
          <w:sz w:val="21"/>
          <w:szCs w:val="21"/>
        </w:rPr>
        <w:t>extraterrestrial</w:t>
      </w:r>
      <w:proofErr w:type="spellEnd"/>
      <w:r w:rsidRPr="00BE2057">
        <w:rPr>
          <w:rStyle w:val="Hyperlink"/>
          <w:rFonts w:ascii="Arial" w:hAnsi="Arial" w:cs="Arial"/>
          <w:color w:val="0645AD"/>
          <w:sz w:val="21"/>
          <w:szCs w:val="21"/>
        </w:rPr>
        <w:t xml:space="preserve"> missions</w:t>
      </w:r>
      <w:r w:rsidRPr="00BE2057">
        <w:rPr>
          <w:rFonts w:ascii="Arial" w:hAnsi="Arial" w:cs="Arial"/>
          <w:color w:val="202122"/>
          <w:sz w:val="21"/>
          <w:szCs w:val="21"/>
        </w:rPr>
        <w:fldChar w:fldCharType="end"/>
      </w:r>
      <w:r w:rsidRPr="00BE2057">
        <w:rPr>
          <w:rFonts w:ascii="Arial" w:hAnsi="Arial" w:cs="Arial"/>
          <w:color w:val="202122"/>
          <w:sz w:val="21"/>
          <w:szCs w:val="21"/>
        </w:rPr>
        <w:t>. Indian movies, music, and spiritual teachings play an increasing role in global culture.</w:t>
      </w:r>
      <w:hyperlink r:id="rId234" w:anchor="cite_note-MetcalfMetcalf2012-266-71" w:history="1">
        <w:r w:rsidRPr="00BE2057">
          <w:rPr>
            <w:rStyle w:val="Hyperlink"/>
            <w:rFonts w:ascii="Arial" w:hAnsi="Arial" w:cs="Arial"/>
            <w:color w:val="0645AD"/>
            <w:sz w:val="17"/>
            <w:szCs w:val="17"/>
            <w:vertAlign w:val="superscript"/>
          </w:rPr>
          <w:t>[63]</w:t>
        </w:r>
      </w:hyperlink>
      <w:r w:rsidRPr="00BE2057">
        <w:rPr>
          <w:rFonts w:ascii="Arial" w:hAnsi="Arial" w:cs="Arial"/>
          <w:color w:val="202122"/>
          <w:sz w:val="21"/>
          <w:szCs w:val="21"/>
        </w:rPr>
        <w:t> India has substantially reduced its rate of poverty, though at the cost of increasing economic inequality.</w:t>
      </w:r>
      <w:hyperlink r:id="rId235" w:anchor="cite_note-Dyson2018-216-a-72" w:history="1">
        <w:r w:rsidRPr="00BE2057">
          <w:rPr>
            <w:rStyle w:val="Hyperlink"/>
            <w:rFonts w:ascii="Arial" w:hAnsi="Arial" w:cs="Arial"/>
            <w:color w:val="0645AD"/>
            <w:sz w:val="17"/>
            <w:szCs w:val="17"/>
            <w:vertAlign w:val="superscript"/>
          </w:rPr>
          <w:t>[64]</w:t>
        </w:r>
      </w:hyperlink>
      <w:r w:rsidRPr="00BE2057">
        <w:rPr>
          <w:rFonts w:ascii="Arial" w:hAnsi="Arial" w:cs="Arial"/>
          <w:color w:val="202122"/>
          <w:sz w:val="21"/>
          <w:szCs w:val="21"/>
        </w:rPr>
        <w:t> India is a </w:t>
      </w:r>
      <w:hyperlink r:id="rId236" w:tooltip="List of states with nuclear weapons" w:history="1">
        <w:r w:rsidRPr="00BE2057">
          <w:rPr>
            <w:rStyle w:val="Hyperlink"/>
            <w:rFonts w:ascii="Arial" w:hAnsi="Arial" w:cs="Arial"/>
            <w:color w:val="0645AD"/>
            <w:sz w:val="21"/>
            <w:szCs w:val="21"/>
          </w:rPr>
          <w:t>nuclear-weapon state</w:t>
        </w:r>
      </w:hyperlink>
      <w:r w:rsidRPr="00BE2057">
        <w:rPr>
          <w:rFonts w:ascii="Arial" w:hAnsi="Arial" w:cs="Arial"/>
          <w:color w:val="202122"/>
          <w:sz w:val="21"/>
          <w:szCs w:val="21"/>
        </w:rPr>
        <w:t>, which ranks high in </w:t>
      </w:r>
      <w:hyperlink r:id="rId237" w:tooltip="List of countries by military expenditures" w:history="1">
        <w:r w:rsidRPr="00BE2057">
          <w:rPr>
            <w:rStyle w:val="Hyperlink"/>
            <w:rFonts w:ascii="Arial" w:hAnsi="Arial" w:cs="Arial"/>
            <w:color w:val="0645AD"/>
            <w:sz w:val="21"/>
            <w:szCs w:val="21"/>
          </w:rPr>
          <w:t>military expenditure</w:t>
        </w:r>
      </w:hyperlink>
      <w:r w:rsidRPr="00BE2057">
        <w:rPr>
          <w:rFonts w:ascii="Arial" w:hAnsi="Arial" w:cs="Arial"/>
          <w:color w:val="202122"/>
          <w:sz w:val="21"/>
          <w:szCs w:val="21"/>
        </w:rPr>
        <w:t>. It has disputes over </w:t>
      </w:r>
      <w:hyperlink r:id="rId238" w:tooltip="Kashmir" w:history="1">
        <w:r w:rsidRPr="00BE2057">
          <w:rPr>
            <w:rStyle w:val="Hyperlink"/>
            <w:rFonts w:ascii="Arial" w:hAnsi="Arial" w:cs="Arial"/>
            <w:color w:val="0645AD"/>
            <w:sz w:val="21"/>
            <w:szCs w:val="21"/>
          </w:rPr>
          <w:t>Kashmir</w:t>
        </w:r>
      </w:hyperlink>
      <w:r w:rsidRPr="00BE2057">
        <w:rPr>
          <w:rFonts w:ascii="Arial" w:hAnsi="Arial" w:cs="Arial"/>
          <w:color w:val="202122"/>
          <w:sz w:val="21"/>
          <w:szCs w:val="21"/>
        </w:rPr>
        <w:t> with its neighbours, Pakistan and China, unresolved since the mid-20th century.</w:t>
      </w:r>
      <w:hyperlink r:id="rId239" w:anchor="cite_note-kashmir-disputes-73" w:history="1">
        <w:r w:rsidRPr="00BE2057">
          <w:rPr>
            <w:rStyle w:val="Hyperlink"/>
            <w:rFonts w:ascii="Arial" w:hAnsi="Arial" w:cs="Arial"/>
            <w:color w:val="0645AD"/>
            <w:sz w:val="17"/>
            <w:szCs w:val="17"/>
            <w:vertAlign w:val="superscript"/>
          </w:rPr>
          <w:t>[65]</w:t>
        </w:r>
      </w:hyperlink>
      <w:r w:rsidRPr="00BE2057">
        <w:rPr>
          <w:rFonts w:ascii="Arial" w:hAnsi="Arial" w:cs="Arial"/>
          <w:color w:val="202122"/>
          <w:sz w:val="21"/>
          <w:szCs w:val="21"/>
        </w:rPr>
        <w:t> Among the socio-economic challenges India faces are </w:t>
      </w:r>
      <w:hyperlink r:id="rId240" w:tooltip="Gender inequality in India" w:history="1">
        <w:r w:rsidRPr="00BE2057">
          <w:rPr>
            <w:rStyle w:val="Hyperlink"/>
            <w:rFonts w:ascii="Arial" w:hAnsi="Arial" w:cs="Arial"/>
            <w:color w:val="0645AD"/>
            <w:sz w:val="21"/>
            <w:szCs w:val="21"/>
          </w:rPr>
          <w:t>gender inequality</w:t>
        </w:r>
      </w:hyperlink>
      <w:r w:rsidRPr="00BE2057">
        <w:rPr>
          <w:rFonts w:ascii="Arial" w:hAnsi="Arial" w:cs="Arial"/>
          <w:color w:val="202122"/>
          <w:sz w:val="21"/>
          <w:szCs w:val="21"/>
        </w:rPr>
        <w:t>, </w:t>
      </w:r>
      <w:hyperlink r:id="rId241" w:tooltip="Malnutrition in India" w:history="1">
        <w:r w:rsidRPr="00BE2057">
          <w:rPr>
            <w:rStyle w:val="Hyperlink"/>
            <w:rFonts w:ascii="Arial" w:hAnsi="Arial" w:cs="Arial"/>
            <w:color w:val="0645AD"/>
            <w:sz w:val="21"/>
            <w:szCs w:val="21"/>
          </w:rPr>
          <w:t>child malnutrition</w:t>
        </w:r>
      </w:hyperlink>
      <w:r w:rsidRPr="00BE2057">
        <w:rPr>
          <w:rFonts w:ascii="Arial" w:hAnsi="Arial" w:cs="Arial"/>
          <w:color w:val="202122"/>
          <w:sz w:val="21"/>
          <w:szCs w:val="21"/>
        </w:rPr>
        <w:t>,</w:t>
      </w:r>
      <w:hyperlink r:id="rId242" w:anchor="cite_note-NarayanJohn2018-lead-74" w:history="1">
        <w:r w:rsidRPr="00BE2057">
          <w:rPr>
            <w:rStyle w:val="Hyperlink"/>
            <w:rFonts w:ascii="Arial" w:hAnsi="Arial" w:cs="Arial"/>
            <w:color w:val="0645AD"/>
            <w:sz w:val="17"/>
            <w:szCs w:val="17"/>
            <w:vertAlign w:val="superscript"/>
          </w:rPr>
          <w:t>[66]</w:t>
        </w:r>
      </w:hyperlink>
      <w:r w:rsidRPr="00BE2057">
        <w:rPr>
          <w:rFonts w:ascii="Arial" w:hAnsi="Arial" w:cs="Arial"/>
          <w:color w:val="202122"/>
          <w:sz w:val="21"/>
          <w:szCs w:val="21"/>
        </w:rPr>
        <w:t> and rising levels of </w:t>
      </w:r>
      <w:hyperlink r:id="rId243" w:tooltip="Air pollution in India" w:history="1">
        <w:r w:rsidRPr="00BE2057">
          <w:rPr>
            <w:rStyle w:val="Hyperlink"/>
            <w:rFonts w:ascii="Arial" w:hAnsi="Arial" w:cs="Arial"/>
            <w:color w:val="0645AD"/>
            <w:sz w:val="21"/>
            <w:szCs w:val="21"/>
          </w:rPr>
          <w:t>air pollution</w:t>
        </w:r>
      </w:hyperlink>
      <w:r w:rsidRPr="00BE2057">
        <w:rPr>
          <w:rFonts w:ascii="Arial" w:hAnsi="Arial" w:cs="Arial"/>
          <w:color w:val="202122"/>
          <w:sz w:val="21"/>
          <w:szCs w:val="21"/>
        </w:rPr>
        <w:t>.</w:t>
      </w:r>
      <w:hyperlink r:id="rId244" w:anchor="cite_note-BalakrishnanDey2019-lead-75" w:history="1">
        <w:r w:rsidRPr="00BE2057">
          <w:rPr>
            <w:rStyle w:val="Hyperlink"/>
            <w:rFonts w:ascii="Arial" w:hAnsi="Arial" w:cs="Arial"/>
            <w:color w:val="0645AD"/>
            <w:sz w:val="17"/>
            <w:szCs w:val="17"/>
            <w:vertAlign w:val="superscript"/>
          </w:rPr>
          <w:t>[67]</w:t>
        </w:r>
      </w:hyperlink>
      <w:r w:rsidRPr="00BE2057">
        <w:rPr>
          <w:rFonts w:ascii="Arial" w:hAnsi="Arial" w:cs="Arial"/>
          <w:color w:val="202122"/>
          <w:sz w:val="21"/>
          <w:szCs w:val="21"/>
        </w:rPr>
        <w:t> India's land is </w:t>
      </w:r>
      <w:hyperlink r:id="rId245" w:tooltip="Megadiverse country" w:history="1">
        <w:r w:rsidRPr="00BE2057">
          <w:rPr>
            <w:rStyle w:val="Hyperlink"/>
            <w:rFonts w:ascii="Arial" w:hAnsi="Arial" w:cs="Arial"/>
            <w:color w:val="0645AD"/>
            <w:sz w:val="21"/>
            <w:szCs w:val="21"/>
          </w:rPr>
          <w:t>megadiverse</w:t>
        </w:r>
      </w:hyperlink>
      <w:r w:rsidRPr="00BE2057">
        <w:rPr>
          <w:rFonts w:ascii="Arial" w:hAnsi="Arial" w:cs="Arial"/>
          <w:color w:val="202122"/>
          <w:sz w:val="21"/>
          <w:szCs w:val="21"/>
        </w:rPr>
        <w:t>, with four </w:t>
      </w:r>
      <w:hyperlink r:id="rId246" w:tooltip="Biodiversity hotspots" w:history="1">
        <w:r w:rsidRPr="00BE2057">
          <w:rPr>
            <w:rStyle w:val="Hyperlink"/>
            <w:rFonts w:ascii="Arial" w:hAnsi="Arial" w:cs="Arial"/>
            <w:color w:val="0645AD"/>
            <w:sz w:val="21"/>
            <w:szCs w:val="21"/>
          </w:rPr>
          <w:t>biodiversity hotspots</w:t>
        </w:r>
      </w:hyperlink>
      <w:r w:rsidRPr="00BE2057">
        <w:rPr>
          <w:rFonts w:ascii="Arial" w:hAnsi="Arial" w:cs="Arial"/>
          <w:color w:val="202122"/>
          <w:sz w:val="21"/>
          <w:szCs w:val="21"/>
        </w:rPr>
        <w:t>.</w:t>
      </w:r>
      <w:hyperlink r:id="rId247" w:anchor="cite_note-IUCN-India-76" w:history="1">
        <w:r w:rsidRPr="00BE2057">
          <w:rPr>
            <w:rStyle w:val="Hyperlink"/>
            <w:rFonts w:ascii="Arial" w:hAnsi="Arial" w:cs="Arial"/>
            <w:color w:val="0645AD"/>
            <w:sz w:val="17"/>
            <w:szCs w:val="17"/>
            <w:vertAlign w:val="superscript"/>
          </w:rPr>
          <w:t>[68]</w:t>
        </w:r>
      </w:hyperlink>
      <w:r w:rsidRPr="00BE2057">
        <w:rPr>
          <w:rFonts w:ascii="Arial" w:hAnsi="Arial" w:cs="Arial"/>
          <w:color w:val="202122"/>
          <w:sz w:val="21"/>
          <w:szCs w:val="21"/>
        </w:rPr>
        <w:t> Its forest cover comprises 21.7% of its area.</w:t>
      </w:r>
      <w:hyperlink r:id="rId248" w:anchor="cite_note-ISFR-77" w:history="1">
        <w:r w:rsidRPr="00BE2057">
          <w:rPr>
            <w:rStyle w:val="Hyperlink"/>
            <w:rFonts w:ascii="Arial" w:hAnsi="Arial" w:cs="Arial"/>
            <w:color w:val="0645AD"/>
            <w:sz w:val="17"/>
            <w:szCs w:val="17"/>
            <w:vertAlign w:val="superscript"/>
          </w:rPr>
          <w:t>[69]</w:t>
        </w:r>
      </w:hyperlink>
      <w:r w:rsidRPr="00BE2057">
        <w:rPr>
          <w:rFonts w:ascii="Arial" w:hAnsi="Arial" w:cs="Arial"/>
          <w:color w:val="202122"/>
          <w:sz w:val="21"/>
          <w:szCs w:val="21"/>
        </w:rPr>
        <w:t> </w:t>
      </w:r>
      <w:hyperlink r:id="rId249" w:tooltip="Wildlife of India" w:history="1">
        <w:r w:rsidRPr="00BE2057">
          <w:rPr>
            <w:rStyle w:val="Hyperlink"/>
            <w:rFonts w:ascii="Arial" w:hAnsi="Arial" w:cs="Arial"/>
            <w:color w:val="0645AD"/>
            <w:sz w:val="21"/>
            <w:szCs w:val="21"/>
          </w:rPr>
          <w:t>India's wildlife</w:t>
        </w:r>
      </w:hyperlink>
      <w:r w:rsidRPr="00BE2057">
        <w:rPr>
          <w:rFonts w:ascii="Arial" w:hAnsi="Arial" w:cs="Arial"/>
          <w:color w:val="202122"/>
          <w:sz w:val="21"/>
          <w:szCs w:val="21"/>
        </w:rPr>
        <w:t>, which has traditionally been viewed with tolerance in </w:t>
      </w:r>
      <w:hyperlink r:id="rId250" w:tooltip="Culture of India" w:history="1">
        <w:r w:rsidRPr="00BE2057">
          <w:rPr>
            <w:rStyle w:val="Hyperlink"/>
            <w:rFonts w:ascii="Arial" w:hAnsi="Arial" w:cs="Arial"/>
            <w:color w:val="0645AD"/>
            <w:sz w:val="21"/>
            <w:szCs w:val="21"/>
          </w:rPr>
          <w:t>India's culture</w:t>
        </w:r>
      </w:hyperlink>
      <w:r w:rsidRPr="00BE2057">
        <w:rPr>
          <w:rFonts w:ascii="Arial" w:hAnsi="Arial" w:cs="Arial"/>
          <w:color w:val="202122"/>
          <w:sz w:val="21"/>
          <w:szCs w:val="21"/>
        </w:rPr>
        <w:t>,</w:t>
      </w:r>
      <w:hyperlink r:id="rId251" w:anchor="cite_note-FOOTNOTEKaranthGopal2005374-78" w:history="1">
        <w:r w:rsidRPr="00BE2057">
          <w:rPr>
            <w:rStyle w:val="Hyperlink"/>
            <w:rFonts w:ascii="Arial" w:hAnsi="Arial" w:cs="Arial"/>
            <w:color w:val="0645AD"/>
            <w:sz w:val="17"/>
            <w:szCs w:val="17"/>
            <w:vertAlign w:val="superscript"/>
          </w:rPr>
          <w:t>[70]</w:t>
        </w:r>
      </w:hyperlink>
      <w:r w:rsidRPr="00BE2057">
        <w:rPr>
          <w:rFonts w:ascii="Arial" w:hAnsi="Arial" w:cs="Arial"/>
          <w:color w:val="202122"/>
          <w:sz w:val="21"/>
          <w:szCs w:val="21"/>
        </w:rPr>
        <w:t> is supported among these forests, and elsewhere, in </w:t>
      </w:r>
      <w:hyperlink r:id="rId252" w:tooltip="Protected areas of India" w:history="1">
        <w:r w:rsidRPr="00BE2057">
          <w:rPr>
            <w:rStyle w:val="Hyperlink"/>
            <w:rFonts w:ascii="Arial" w:hAnsi="Arial" w:cs="Arial"/>
            <w:color w:val="0645AD"/>
            <w:sz w:val="21"/>
            <w:szCs w:val="21"/>
          </w:rPr>
          <w:t>protected habitats</w:t>
        </w:r>
      </w:hyperlink>
      <w:r w:rsidRPr="00BE2057">
        <w:rPr>
          <w:rFonts w:ascii="Arial" w:hAnsi="Arial" w:cs="Arial"/>
          <w:color w:val="202122"/>
          <w:sz w:val="21"/>
          <w:szCs w:val="21"/>
        </w:rPr>
        <w:t>.</w:t>
      </w:r>
    </w:p>
    <w:p w14:paraId="1DC89DC7" w14:textId="77777777" w:rsidR="004B05E6" w:rsidRPr="00BE2057" w:rsidRDefault="004B05E6" w:rsidP="004B05E6">
      <w:pPr>
        <w:pStyle w:val="NormalWeb"/>
        <w:shd w:val="clear" w:color="auto" w:fill="FFFFFF"/>
        <w:spacing w:before="120" w:beforeAutospacing="0" w:after="120" w:afterAutospacing="0"/>
        <w:ind w:left="720"/>
        <w:rPr>
          <w:rFonts w:ascii="Arial Black" w:hAnsi="Arial Black" w:cs="Arial"/>
          <w:color w:val="202122"/>
          <w:sz w:val="32"/>
          <w:szCs w:val="32"/>
          <w:u w:val="single"/>
        </w:rPr>
      </w:pPr>
    </w:p>
    <w:p w14:paraId="59C94875" w14:textId="3459A21A" w:rsidR="00BE2057" w:rsidRDefault="00BE2057" w:rsidP="00BE2057">
      <w:pPr>
        <w:pStyle w:val="NormalWeb"/>
        <w:numPr>
          <w:ilvl w:val="0"/>
          <w:numId w:val="2"/>
        </w:numPr>
        <w:shd w:val="clear" w:color="auto" w:fill="FFFFFF"/>
        <w:spacing w:before="120" w:beforeAutospacing="0" w:after="120" w:afterAutospacing="0"/>
        <w:jc w:val="center"/>
        <w:rPr>
          <w:rFonts w:ascii="Arial Black" w:hAnsi="Arial Black" w:cs="Arial"/>
          <w:color w:val="202122"/>
          <w:sz w:val="32"/>
          <w:szCs w:val="32"/>
          <w:u w:val="single"/>
        </w:rPr>
      </w:pPr>
      <w:r w:rsidRPr="004B05E6">
        <w:rPr>
          <w:rFonts w:ascii="Arial Black" w:hAnsi="Arial Black" w:cs="Arial"/>
          <w:color w:val="202122"/>
          <w:sz w:val="32"/>
          <w:szCs w:val="32"/>
          <w:u w:val="single"/>
        </w:rPr>
        <w:t>C</w:t>
      </w:r>
      <w:r w:rsidR="004B05E6" w:rsidRPr="004B05E6">
        <w:rPr>
          <w:rFonts w:ascii="Arial Black" w:hAnsi="Arial Black" w:cs="Arial"/>
          <w:color w:val="202122"/>
          <w:sz w:val="32"/>
          <w:szCs w:val="32"/>
          <w:u w:val="single"/>
        </w:rPr>
        <w:t>ONSTITUTIONAL ASSEMBLY</w:t>
      </w:r>
    </w:p>
    <w:p w14:paraId="7604AD5D" w14:textId="77777777" w:rsidR="004B05E6" w:rsidRPr="004B05E6" w:rsidRDefault="004B05E6" w:rsidP="004B05E6">
      <w:pPr>
        <w:shd w:val="clear" w:color="auto" w:fill="FFFFFF"/>
        <w:spacing w:before="120" w:after="120" w:line="240" w:lineRule="auto"/>
        <w:rPr>
          <w:rFonts w:ascii="Arial" w:eastAsia="Times New Roman" w:hAnsi="Arial" w:cs="Arial"/>
          <w:color w:val="202122"/>
          <w:sz w:val="21"/>
          <w:szCs w:val="21"/>
          <w:lang w:eastAsia="en-IN"/>
        </w:rPr>
      </w:pPr>
      <w:r w:rsidRPr="004B05E6">
        <w:rPr>
          <w:rFonts w:ascii="Arial" w:eastAsia="Times New Roman" w:hAnsi="Arial" w:cs="Arial"/>
          <w:b/>
          <w:bCs/>
          <w:color w:val="202122"/>
          <w:sz w:val="21"/>
          <w:szCs w:val="21"/>
          <w:lang w:eastAsia="en-IN"/>
        </w:rPr>
        <w:t>The Constituent Assembly of India</w:t>
      </w:r>
      <w:r w:rsidRPr="004B05E6">
        <w:rPr>
          <w:rFonts w:ascii="Arial" w:eastAsia="Times New Roman" w:hAnsi="Arial" w:cs="Arial"/>
          <w:color w:val="202122"/>
          <w:sz w:val="21"/>
          <w:szCs w:val="21"/>
          <w:lang w:eastAsia="en-IN"/>
        </w:rPr>
        <w:t> was elected to frame the </w:t>
      </w:r>
      <w:hyperlink r:id="rId253" w:tooltip="Constitution of India" w:history="1">
        <w:r w:rsidRPr="004B05E6">
          <w:rPr>
            <w:rFonts w:ascii="Arial" w:eastAsia="Times New Roman" w:hAnsi="Arial" w:cs="Arial"/>
            <w:color w:val="0645AD"/>
            <w:sz w:val="21"/>
            <w:szCs w:val="21"/>
            <w:lang w:eastAsia="en-IN"/>
          </w:rPr>
          <w:t>Constitution of India</w:t>
        </w:r>
      </w:hyperlink>
      <w:r w:rsidRPr="004B05E6">
        <w:rPr>
          <w:rFonts w:ascii="Arial" w:eastAsia="Times New Roman" w:hAnsi="Arial" w:cs="Arial"/>
          <w:color w:val="202122"/>
          <w:sz w:val="21"/>
          <w:szCs w:val="21"/>
          <w:lang w:eastAsia="en-IN"/>
        </w:rPr>
        <w:t>. It was elected by the 'Provincial Assembly'. Following </w:t>
      </w:r>
      <w:hyperlink r:id="rId254" w:tooltip="India's independence" w:history="1">
        <w:r w:rsidRPr="004B05E6">
          <w:rPr>
            <w:rFonts w:ascii="Arial" w:eastAsia="Times New Roman" w:hAnsi="Arial" w:cs="Arial"/>
            <w:color w:val="0645AD"/>
            <w:sz w:val="21"/>
            <w:szCs w:val="21"/>
            <w:lang w:eastAsia="en-IN"/>
          </w:rPr>
          <w:t>India's independence</w:t>
        </w:r>
      </w:hyperlink>
      <w:r w:rsidRPr="004B05E6">
        <w:rPr>
          <w:rFonts w:ascii="Arial" w:eastAsia="Times New Roman" w:hAnsi="Arial" w:cs="Arial"/>
          <w:color w:val="202122"/>
          <w:sz w:val="21"/>
          <w:szCs w:val="21"/>
          <w:lang w:eastAsia="en-IN"/>
        </w:rPr>
        <w:t> from the British rule in 1947, its members served as the nation's first Parliament as the 'Provisional Parliament of India'.</w:t>
      </w:r>
    </w:p>
    <w:p w14:paraId="2C7BB7E8" w14:textId="77777777" w:rsidR="004B05E6" w:rsidRPr="004B05E6" w:rsidRDefault="004B05E6" w:rsidP="004B05E6">
      <w:pPr>
        <w:shd w:val="clear" w:color="auto" w:fill="FFFFFF"/>
        <w:spacing w:before="120" w:after="120" w:line="240" w:lineRule="auto"/>
        <w:rPr>
          <w:rFonts w:ascii="Arial" w:eastAsia="Times New Roman" w:hAnsi="Arial" w:cs="Arial"/>
          <w:color w:val="202122"/>
          <w:sz w:val="21"/>
          <w:szCs w:val="21"/>
          <w:lang w:eastAsia="en-IN"/>
        </w:rPr>
      </w:pPr>
      <w:r w:rsidRPr="004B05E6">
        <w:rPr>
          <w:rFonts w:ascii="Arial" w:eastAsia="Times New Roman" w:hAnsi="Arial" w:cs="Arial"/>
          <w:color w:val="202122"/>
          <w:sz w:val="21"/>
          <w:szCs w:val="21"/>
          <w:lang w:eastAsia="en-IN"/>
        </w:rPr>
        <w:t>The idea for a Constituent Assembly was proposed in Dec 1934 by </w:t>
      </w:r>
      <w:hyperlink r:id="rId255" w:tooltip="M. N. Roy" w:history="1">
        <w:r w:rsidRPr="004B05E6">
          <w:rPr>
            <w:rFonts w:ascii="Arial" w:eastAsia="Times New Roman" w:hAnsi="Arial" w:cs="Arial"/>
            <w:color w:val="0645AD"/>
            <w:sz w:val="21"/>
            <w:szCs w:val="21"/>
            <w:lang w:eastAsia="en-IN"/>
          </w:rPr>
          <w:t>M. N. Roy</w:t>
        </w:r>
      </w:hyperlink>
      <w:r w:rsidRPr="004B05E6">
        <w:rPr>
          <w:rFonts w:ascii="Arial" w:eastAsia="Times New Roman" w:hAnsi="Arial" w:cs="Arial"/>
          <w:color w:val="202122"/>
          <w:sz w:val="21"/>
          <w:szCs w:val="21"/>
          <w:lang w:eastAsia="en-IN"/>
        </w:rPr>
        <w:t>, a pioneer of the </w:t>
      </w:r>
      <w:hyperlink r:id="rId256" w:tooltip="Socialism in India" w:history="1">
        <w:r w:rsidRPr="004B05E6">
          <w:rPr>
            <w:rFonts w:ascii="Arial" w:eastAsia="Times New Roman" w:hAnsi="Arial" w:cs="Arial"/>
            <w:color w:val="0645AD"/>
            <w:sz w:val="21"/>
            <w:szCs w:val="21"/>
            <w:lang w:eastAsia="en-IN"/>
          </w:rPr>
          <w:t>Communist movement in India</w:t>
        </w:r>
      </w:hyperlink>
      <w:r w:rsidRPr="004B05E6">
        <w:rPr>
          <w:rFonts w:ascii="Arial" w:eastAsia="Times New Roman" w:hAnsi="Arial" w:cs="Arial"/>
          <w:color w:val="202122"/>
          <w:sz w:val="21"/>
          <w:szCs w:val="21"/>
          <w:lang w:eastAsia="en-IN"/>
        </w:rPr>
        <w:t> and an advocate of </w:t>
      </w:r>
      <w:hyperlink r:id="rId257" w:tooltip="Radical democracy" w:history="1">
        <w:r w:rsidRPr="004B05E6">
          <w:rPr>
            <w:rFonts w:ascii="Arial" w:eastAsia="Times New Roman" w:hAnsi="Arial" w:cs="Arial"/>
            <w:color w:val="0645AD"/>
            <w:sz w:val="21"/>
            <w:szCs w:val="21"/>
            <w:lang w:eastAsia="en-IN"/>
          </w:rPr>
          <w:t>radical democracy</w:t>
        </w:r>
      </w:hyperlink>
      <w:r w:rsidRPr="004B05E6">
        <w:rPr>
          <w:rFonts w:ascii="Arial" w:eastAsia="Times New Roman" w:hAnsi="Arial" w:cs="Arial"/>
          <w:color w:val="202122"/>
          <w:sz w:val="21"/>
          <w:szCs w:val="21"/>
          <w:lang w:eastAsia="en-IN"/>
        </w:rPr>
        <w:t>. It became an official demand of the </w:t>
      </w:r>
      <w:hyperlink r:id="rId258" w:tooltip="Indian National Congress" w:history="1">
        <w:r w:rsidRPr="004B05E6">
          <w:rPr>
            <w:rFonts w:ascii="Arial" w:eastAsia="Times New Roman" w:hAnsi="Arial" w:cs="Arial"/>
            <w:color w:val="0645AD"/>
            <w:sz w:val="21"/>
            <w:szCs w:val="21"/>
            <w:lang w:eastAsia="en-IN"/>
          </w:rPr>
          <w:t>Indian National Congress</w:t>
        </w:r>
      </w:hyperlink>
      <w:r w:rsidRPr="004B05E6">
        <w:rPr>
          <w:rFonts w:ascii="Arial" w:eastAsia="Times New Roman" w:hAnsi="Arial" w:cs="Arial"/>
          <w:color w:val="202122"/>
          <w:sz w:val="21"/>
          <w:szCs w:val="21"/>
          <w:lang w:eastAsia="en-IN"/>
        </w:rPr>
        <w:t> in 1935. The Indian National Congress held its session at Lucknow in April 1936 presided by Pt. Jawahar Lal Nehru. The official demand for Constituent Assembly was raised and </w:t>
      </w:r>
      <w:hyperlink r:id="rId259" w:tooltip="Government of India Act 1935" w:history="1">
        <w:r w:rsidRPr="004B05E6">
          <w:rPr>
            <w:rFonts w:ascii="Arial" w:eastAsia="Times New Roman" w:hAnsi="Arial" w:cs="Arial"/>
            <w:color w:val="0645AD"/>
            <w:sz w:val="21"/>
            <w:szCs w:val="21"/>
            <w:lang w:eastAsia="en-IN"/>
          </w:rPr>
          <w:t>Government of India Act, 1935</w:t>
        </w:r>
      </w:hyperlink>
      <w:r w:rsidRPr="004B05E6">
        <w:rPr>
          <w:rFonts w:ascii="Arial" w:eastAsia="Times New Roman" w:hAnsi="Arial" w:cs="Arial"/>
          <w:color w:val="202122"/>
          <w:sz w:val="21"/>
          <w:szCs w:val="21"/>
          <w:lang w:eastAsia="en-IN"/>
        </w:rPr>
        <w:t> was rejected as it imposed the Constitution which was against the will of the Indians. </w:t>
      </w:r>
      <w:hyperlink r:id="rId260" w:tooltip="C. Rajagopalachari" w:history="1">
        <w:r w:rsidRPr="004B05E6">
          <w:rPr>
            <w:rFonts w:ascii="Arial" w:eastAsia="Times New Roman" w:hAnsi="Arial" w:cs="Arial"/>
            <w:color w:val="0645AD"/>
            <w:sz w:val="21"/>
            <w:szCs w:val="21"/>
            <w:lang w:eastAsia="en-IN"/>
          </w:rPr>
          <w:t>C. Rajagopalachari</w:t>
        </w:r>
      </w:hyperlink>
      <w:r w:rsidRPr="004B05E6">
        <w:rPr>
          <w:rFonts w:ascii="Arial" w:eastAsia="Times New Roman" w:hAnsi="Arial" w:cs="Arial"/>
          <w:color w:val="202122"/>
          <w:sz w:val="21"/>
          <w:szCs w:val="21"/>
          <w:lang w:eastAsia="en-IN"/>
        </w:rPr>
        <w:t> voiced the demand for a Constituent Assembly on 15 November 1939 based on adult franchise, and was accepted by the British in August 1940.</w:t>
      </w:r>
    </w:p>
    <w:p w14:paraId="214B0125" w14:textId="77777777" w:rsidR="004B05E6" w:rsidRPr="004B05E6" w:rsidRDefault="004B05E6" w:rsidP="004B05E6">
      <w:pPr>
        <w:shd w:val="clear" w:color="auto" w:fill="FFFFFF"/>
        <w:spacing w:before="120" w:after="120" w:line="240" w:lineRule="auto"/>
        <w:rPr>
          <w:rFonts w:ascii="Arial" w:eastAsia="Times New Roman" w:hAnsi="Arial" w:cs="Arial"/>
          <w:color w:val="202122"/>
          <w:sz w:val="21"/>
          <w:szCs w:val="21"/>
          <w:lang w:eastAsia="en-IN"/>
        </w:rPr>
      </w:pPr>
      <w:r w:rsidRPr="004B05E6">
        <w:rPr>
          <w:rFonts w:ascii="Arial" w:eastAsia="Times New Roman" w:hAnsi="Arial" w:cs="Arial"/>
          <w:color w:val="202122"/>
          <w:sz w:val="21"/>
          <w:szCs w:val="21"/>
          <w:lang w:eastAsia="en-IN"/>
        </w:rPr>
        <w:lastRenderedPageBreak/>
        <w:t>On 8 August 1940, a statement was made by </w:t>
      </w:r>
      <w:hyperlink r:id="rId261" w:tooltip="Victor Hope, 2nd Marquess of Linlithgow" w:history="1">
        <w:r w:rsidRPr="004B05E6">
          <w:rPr>
            <w:rFonts w:ascii="Arial" w:eastAsia="Times New Roman" w:hAnsi="Arial" w:cs="Arial"/>
            <w:color w:val="0645AD"/>
            <w:sz w:val="21"/>
            <w:szCs w:val="21"/>
            <w:lang w:eastAsia="en-IN"/>
          </w:rPr>
          <w:t>Viceroy Lord Linlithgow</w:t>
        </w:r>
      </w:hyperlink>
      <w:r w:rsidRPr="004B05E6">
        <w:rPr>
          <w:rFonts w:ascii="Arial" w:eastAsia="Times New Roman" w:hAnsi="Arial" w:cs="Arial"/>
          <w:color w:val="202122"/>
          <w:sz w:val="21"/>
          <w:szCs w:val="21"/>
          <w:lang w:eastAsia="en-IN"/>
        </w:rPr>
        <w:t> about the expansion of the </w:t>
      </w:r>
      <w:hyperlink r:id="rId262" w:tooltip="Viceroy's Executive Council" w:history="1">
        <w:r w:rsidRPr="004B05E6">
          <w:rPr>
            <w:rFonts w:ascii="Arial" w:eastAsia="Times New Roman" w:hAnsi="Arial" w:cs="Arial"/>
            <w:color w:val="0645AD"/>
            <w:sz w:val="21"/>
            <w:szCs w:val="21"/>
            <w:lang w:eastAsia="en-IN"/>
          </w:rPr>
          <w:t>Governor-General's Executive Council</w:t>
        </w:r>
      </w:hyperlink>
      <w:r w:rsidRPr="004B05E6">
        <w:rPr>
          <w:rFonts w:ascii="Arial" w:eastAsia="Times New Roman" w:hAnsi="Arial" w:cs="Arial"/>
          <w:color w:val="202122"/>
          <w:sz w:val="21"/>
          <w:szCs w:val="21"/>
          <w:lang w:eastAsia="en-IN"/>
        </w:rPr>
        <w:t> and the establishment of a War Advisory Council. This offer, known as the </w:t>
      </w:r>
      <w:hyperlink r:id="rId263" w:tooltip="August Offer" w:history="1">
        <w:r w:rsidRPr="004B05E6">
          <w:rPr>
            <w:rFonts w:ascii="Arial" w:eastAsia="Times New Roman" w:hAnsi="Arial" w:cs="Arial"/>
            <w:color w:val="0645AD"/>
            <w:sz w:val="21"/>
            <w:szCs w:val="21"/>
            <w:lang w:eastAsia="en-IN"/>
          </w:rPr>
          <w:t>August Offer</w:t>
        </w:r>
      </w:hyperlink>
      <w:r w:rsidRPr="004B05E6">
        <w:rPr>
          <w:rFonts w:ascii="Arial" w:eastAsia="Times New Roman" w:hAnsi="Arial" w:cs="Arial"/>
          <w:color w:val="202122"/>
          <w:sz w:val="21"/>
          <w:szCs w:val="21"/>
          <w:lang w:eastAsia="en-IN"/>
        </w:rPr>
        <w:t>, included giving full weight to minority opinions and allowing Indians to draft their own constitution. Under the </w:t>
      </w:r>
      <w:hyperlink r:id="rId264" w:tooltip="Cabinet Mission Plan" w:history="1">
        <w:r w:rsidRPr="004B05E6">
          <w:rPr>
            <w:rFonts w:ascii="Arial" w:eastAsia="Times New Roman" w:hAnsi="Arial" w:cs="Arial"/>
            <w:color w:val="0645AD"/>
            <w:sz w:val="21"/>
            <w:szCs w:val="21"/>
            <w:lang w:eastAsia="en-IN"/>
          </w:rPr>
          <w:t>Cabinet Mission Plan</w:t>
        </w:r>
      </w:hyperlink>
      <w:r w:rsidRPr="004B05E6">
        <w:rPr>
          <w:rFonts w:ascii="Arial" w:eastAsia="Times New Roman" w:hAnsi="Arial" w:cs="Arial"/>
          <w:color w:val="202122"/>
          <w:sz w:val="21"/>
          <w:szCs w:val="21"/>
          <w:lang w:eastAsia="en-IN"/>
        </w:rPr>
        <w:t> of 1946, elections were held for the first time for the Constituent Assembly. The Constitution of India was drafted by the Constituent Assembly, and it was implemented under the Cabinet Mission Plan on 16 May 1946. The members of the Constituent Assembly were elected by the provincial assemblies by a </w:t>
      </w:r>
      <w:hyperlink r:id="rId265" w:tooltip="Single transferable vote" w:history="1">
        <w:r w:rsidRPr="004B05E6">
          <w:rPr>
            <w:rFonts w:ascii="Arial" w:eastAsia="Times New Roman" w:hAnsi="Arial" w:cs="Arial"/>
            <w:color w:val="0645AD"/>
            <w:sz w:val="21"/>
            <w:szCs w:val="21"/>
            <w:lang w:eastAsia="en-IN"/>
          </w:rPr>
          <w:t>single, transferable-vote</w:t>
        </w:r>
      </w:hyperlink>
      <w:r w:rsidRPr="004B05E6">
        <w:rPr>
          <w:rFonts w:ascii="Arial" w:eastAsia="Times New Roman" w:hAnsi="Arial" w:cs="Arial"/>
          <w:color w:val="202122"/>
          <w:sz w:val="21"/>
          <w:szCs w:val="21"/>
          <w:lang w:eastAsia="en-IN"/>
        </w:rPr>
        <w:t> system of proportional representation. The total membership of the Constituent Assembly was 389 of which 292 were representatives of the provinces, 93 represented the </w:t>
      </w:r>
      <w:hyperlink r:id="rId266" w:tooltip="Princely state" w:history="1">
        <w:r w:rsidRPr="004B05E6">
          <w:rPr>
            <w:rFonts w:ascii="Arial" w:eastAsia="Times New Roman" w:hAnsi="Arial" w:cs="Arial"/>
            <w:color w:val="0645AD"/>
            <w:sz w:val="21"/>
            <w:szCs w:val="21"/>
            <w:lang w:eastAsia="en-IN"/>
          </w:rPr>
          <w:t>princely states</w:t>
        </w:r>
      </w:hyperlink>
      <w:r w:rsidRPr="004B05E6">
        <w:rPr>
          <w:rFonts w:ascii="Arial" w:eastAsia="Times New Roman" w:hAnsi="Arial" w:cs="Arial"/>
          <w:color w:val="202122"/>
          <w:sz w:val="21"/>
          <w:szCs w:val="21"/>
          <w:lang w:eastAsia="en-IN"/>
        </w:rPr>
        <w:t> and four were from the chief commissioner provinces of Delhi, Ajmer-Merwara, Coorg and British Baluchistan.</w:t>
      </w:r>
    </w:p>
    <w:p w14:paraId="5577B551" w14:textId="77777777" w:rsidR="004B05E6" w:rsidRPr="004B05E6" w:rsidRDefault="004B05E6" w:rsidP="004B05E6">
      <w:pPr>
        <w:shd w:val="clear" w:color="auto" w:fill="FFFFFF"/>
        <w:spacing w:before="120" w:after="120" w:line="240" w:lineRule="auto"/>
        <w:rPr>
          <w:rFonts w:ascii="Arial" w:eastAsia="Times New Roman" w:hAnsi="Arial" w:cs="Arial"/>
          <w:color w:val="202122"/>
          <w:sz w:val="21"/>
          <w:szCs w:val="21"/>
          <w:lang w:eastAsia="en-IN"/>
        </w:rPr>
      </w:pPr>
      <w:r w:rsidRPr="004B05E6">
        <w:rPr>
          <w:rFonts w:ascii="Arial" w:eastAsia="Times New Roman" w:hAnsi="Arial" w:cs="Arial"/>
          <w:color w:val="202122"/>
          <w:sz w:val="21"/>
          <w:szCs w:val="21"/>
          <w:lang w:eastAsia="en-IN"/>
        </w:rPr>
        <w:t>The elections for the 296 seats assigned to the British Indian provinces were completed by August 1946. Congress won 208 seats, and the Muslim League 73. After this election, the Muslim League refused to cooperate with the Congress and the political situation deteriorated. Hindu-Muslim riots began, and the Muslim League demanded a separate constituent assembly for Muslims in India. On 3 June 1947 </w:t>
      </w:r>
      <w:hyperlink r:id="rId267" w:tooltip="Louis Mountbatten, 1st Earl Mountbatten of Burma" w:history="1">
        <w:r w:rsidRPr="004B05E6">
          <w:rPr>
            <w:rFonts w:ascii="Arial" w:eastAsia="Times New Roman" w:hAnsi="Arial" w:cs="Arial"/>
            <w:color w:val="0645AD"/>
            <w:sz w:val="21"/>
            <w:szCs w:val="21"/>
            <w:lang w:eastAsia="en-IN"/>
          </w:rPr>
          <w:t>Lord Mountbatten</w:t>
        </w:r>
      </w:hyperlink>
      <w:r w:rsidRPr="004B05E6">
        <w:rPr>
          <w:rFonts w:ascii="Arial" w:eastAsia="Times New Roman" w:hAnsi="Arial" w:cs="Arial"/>
          <w:color w:val="202122"/>
          <w:sz w:val="21"/>
          <w:szCs w:val="21"/>
          <w:lang w:eastAsia="en-IN"/>
        </w:rPr>
        <w:t>, the last British Governor-General of India, announced his intention to scrap the Cabinet Mission Plan; this culminated in the </w:t>
      </w:r>
      <w:hyperlink r:id="rId268" w:tooltip="Indian Independence Act 1947" w:history="1">
        <w:r w:rsidRPr="004B05E6">
          <w:rPr>
            <w:rFonts w:ascii="Arial" w:eastAsia="Times New Roman" w:hAnsi="Arial" w:cs="Arial"/>
            <w:color w:val="0645AD"/>
            <w:sz w:val="21"/>
            <w:szCs w:val="21"/>
            <w:lang w:eastAsia="en-IN"/>
          </w:rPr>
          <w:t>Indian Independence Act 1947</w:t>
        </w:r>
      </w:hyperlink>
      <w:r w:rsidRPr="004B05E6">
        <w:rPr>
          <w:rFonts w:ascii="Arial" w:eastAsia="Times New Roman" w:hAnsi="Arial" w:cs="Arial"/>
          <w:color w:val="202122"/>
          <w:sz w:val="21"/>
          <w:szCs w:val="21"/>
          <w:lang w:eastAsia="en-IN"/>
        </w:rPr>
        <w:t> and the separate nations of India and Pakistan. The Indian Independence Act was passed on 18 July 1947 and, although it was earlier declared that India would become independent in June 1948, this event led to independence on 15 August 1947. The Constituent Assembly met for the first time on 9 December 1946, reassembling on 14 August 1947 as a sovereign body and successor to the British parliament's authority in India.</w:t>
      </w:r>
    </w:p>
    <w:p w14:paraId="78179830" w14:textId="3D000EA7" w:rsidR="00527FB8" w:rsidRDefault="004B05E6" w:rsidP="004B05E6">
      <w:pPr>
        <w:shd w:val="clear" w:color="auto" w:fill="FFFFFF"/>
        <w:spacing w:before="120" w:after="120" w:line="240" w:lineRule="auto"/>
        <w:rPr>
          <w:rFonts w:ascii="Arial" w:eastAsia="Times New Roman" w:hAnsi="Arial" w:cs="Arial"/>
          <w:color w:val="202122"/>
          <w:sz w:val="21"/>
          <w:szCs w:val="21"/>
          <w:lang w:eastAsia="en-IN"/>
        </w:rPr>
      </w:pPr>
      <w:r w:rsidRPr="004B05E6">
        <w:rPr>
          <w:rFonts w:ascii="Arial" w:eastAsia="Times New Roman" w:hAnsi="Arial" w:cs="Arial"/>
          <w:color w:val="202122"/>
          <w:sz w:val="21"/>
          <w:szCs w:val="21"/>
          <w:lang w:eastAsia="en-IN"/>
        </w:rPr>
        <w:t>As a result of the partition, under the Mountbatten plan, a separate </w:t>
      </w:r>
      <w:hyperlink r:id="rId269" w:tooltip="Constituent Assembly of Pakistan" w:history="1">
        <w:r w:rsidRPr="004B05E6">
          <w:rPr>
            <w:rFonts w:ascii="Arial" w:eastAsia="Times New Roman" w:hAnsi="Arial" w:cs="Arial"/>
            <w:color w:val="0645AD"/>
            <w:sz w:val="21"/>
            <w:szCs w:val="21"/>
            <w:lang w:eastAsia="en-IN"/>
          </w:rPr>
          <w:t>Constituent Assembly of Pakistan</w:t>
        </w:r>
      </w:hyperlink>
      <w:r w:rsidRPr="004B05E6">
        <w:rPr>
          <w:rFonts w:ascii="Arial" w:eastAsia="Times New Roman" w:hAnsi="Arial" w:cs="Arial"/>
          <w:color w:val="202122"/>
          <w:sz w:val="21"/>
          <w:szCs w:val="21"/>
          <w:lang w:eastAsia="en-IN"/>
        </w:rPr>
        <w:t> was established on 3 June 1947. The representatives of the areas incorporated into Pakistan ceased to be members of the Constituent Assembly of India. New elections were held for the West Punjab and East Bengal (which became part of Pakistan, although East Bengal later </w:t>
      </w:r>
      <w:hyperlink r:id="rId270" w:tooltip="Bangladesh Liberation War" w:history="1">
        <w:r w:rsidRPr="004B05E6">
          <w:rPr>
            <w:rFonts w:ascii="Arial" w:eastAsia="Times New Roman" w:hAnsi="Arial" w:cs="Arial"/>
            <w:color w:val="0645AD"/>
            <w:sz w:val="21"/>
            <w:szCs w:val="21"/>
            <w:lang w:eastAsia="en-IN"/>
          </w:rPr>
          <w:t>seceded</w:t>
        </w:r>
      </w:hyperlink>
      <w:r w:rsidRPr="004B05E6">
        <w:rPr>
          <w:rFonts w:ascii="Arial" w:eastAsia="Times New Roman" w:hAnsi="Arial" w:cs="Arial"/>
          <w:color w:val="202122"/>
          <w:sz w:val="21"/>
          <w:szCs w:val="21"/>
          <w:lang w:eastAsia="en-IN"/>
        </w:rPr>
        <w:t> to become </w:t>
      </w:r>
      <w:hyperlink r:id="rId271" w:tooltip="Bangladesh" w:history="1">
        <w:r w:rsidRPr="004B05E6">
          <w:rPr>
            <w:rFonts w:ascii="Arial" w:eastAsia="Times New Roman" w:hAnsi="Arial" w:cs="Arial"/>
            <w:color w:val="0645AD"/>
            <w:sz w:val="21"/>
            <w:szCs w:val="21"/>
            <w:lang w:eastAsia="en-IN"/>
          </w:rPr>
          <w:t>Bangladesh</w:t>
        </w:r>
      </w:hyperlink>
      <w:r w:rsidRPr="004B05E6">
        <w:rPr>
          <w:rFonts w:ascii="Arial" w:eastAsia="Times New Roman" w:hAnsi="Arial" w:cs="Arial"/>
          <w:color w:val="202122"/>
          <w:sz w:val="21"/>
          <w:szCs w:val="21"/>
          <w:lang w:eastAsia="en-IN"/>
        </w:rPr>
        <w:t>); the membership of the Constituent Assembly was 299 after the reorganization, and it met on 31 December 1947. The constitution was drafted by 299 delegates from different caste, region religion, gender etc. These delegates sat over 114 days spread over 3 years (2 years 11 months and 18 days to be precise) and discussed what the constitution should contain and what laws should be included. The Drafting Committee of the Constitution was chaired by </w:t>
      </w:r>
      <w:hyperlink r:id="rId272" w:tooltip="B. R. Ambedkar" w:history="1">
        <w:r w:rsidRPr="004B05E6">
          <w:rPr>
            <w:rFonts w:ascii="Arial" w:eastAsia="Times New Roman" w:hAnsi="Arial" w:cs="Arial"/>
            <w:color w:val="0645AD"/>
            <w:sz w:val="21"/>
            <w:szCs w:val="21"/>
            <w:lang w:eastAsia="en-IN"/>
          </w:rPr>
          <w:t>B. R. Ambedkar</w:t>
        </w:r>
      </w:hyperlink>
      <w:r w:rsidRPr="004B05E6">
        <w:rPr>
          <w:rFonts w:ascii="Arial" w:eastAsia="Times New Roman" w:hAnsi="Arial" w:cs="Arial"/>
          <w:color w:val="202122"/>
          <w:sz w:val="21"/>
          <w:szCs w:val="21"/>
          <w:lang w:eastAsia="en-IN"/>
        </w:rPr>
        <w:t>.</w:t>
      </w:r>
    </w:p>
    <w:p w14:paraId="14E0D74A" w14:textId="77777777" w:rsidR="004B05E6" w:rsidRPr="004B05E6" w:rsidRDefault="004B05E6" w:rsidP="004B05E6">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r w:rsidRPr="004B05E6">
        <w:rPr>
          <w:rFonts w:ascii="Georgia" w:eastAsia="Times New Roman" w:hAnsi="Georgia" w:cs="Times New Roman"/>
          <w:i/>
          <w:iCs/>
          <w:color w:val="000000"/>
          <w:sz w:val="36"/>
          <w:szCs w:val="36"/>
          <w:lang w:eastAsia="en-IN"/>
        </w:rPr>
        <w:t>Timeline of Formation of '</w:t>
      </w:r>
      <w:hyperlink r:id="rId273" w:tooltip="Constitution of India" w:history="1">
        <w:r w:rsidRPr="004B05E6">
          <w:rPr>
            <w:rFonts w:ascii="Georgia" w:eastAsia="Times New Roman" w:hAnsi="Georgia" w:cs="Times New Roman"/>
            <w:i/>
            <w:iCs/>
            <w:color w:val="0645AD"/>
            <w:sz w:val="36"/>
            <w:szCs w:val="36"/>
            <w:u w:val="single"/>
            <w:lang w:eastAsia="en-IN"/>
          </w:rPr>
          <w:t>The Constitution of India</w:t>
        </w:r>
      </w:hyperlink>
      <w:r w:rsidRPr="004B05E6">
        <w:rPr>
          <w:rFonts w:ascii="Georgia" w:eastAsia="Times New Roman" w:hAnsi="Georgia" w:cs="Times New Roman"/>
          <w:i/>
          <w:iCs/>
          <w:color w:val="000000"/>
          <w:sz w:val="36"/>
          <w:szCs w:val="36"/>
          <w:lang w:eastAsia="en-IN"/>
        </w:rPr>
        <w:t>'</w:t>
      </w:r>
      <w:r w:rsidRPr="004B05E6">
        <w:rPr>
          <w:rFonts w:ascii="Arial" w:eastAsia="Times New Roman" w:hAnsi="Arial" w:cs="Arial"/>
          <w:color w:val="54595D"/>
          <w:sz w:val="24"/>
          <w:szCs w:val="24"/>
          <w:lang w:eastAsia="en-IN"/>
        </w:rPr>
        <w:t>[</w:t>
      </w:r>
      <w:hyperlink r:id="rId274" w:tooltip="Edit section: Timeline of Formation of 'The Constitution of India'" w:history="1">
        <w:r w:rsidRPr="004B05E6">
          <w:rPr>
            <w:rFonts w:ascii="Arial" w:eastAsia="Times New Roman" w:hAnsi="Arial" w:cs="Arial"/>
            <w:color w:val="0645AD"/>
            <w:sz w:val="24"/>
            <w:szCs w:val="24"/>
            <w:u w:val="single"/>
            <w:lang w:eastAsia="en-IN"/>
          </w:rPr>
          <w:t>edit</w:t>
        </w:r>
      </w:hyperlink>
      <w:r w:rsidRPr="004B05E6">
        <w:rPr>
          <w:rFonts w:ascii="Arial" w:eastAsia="Times New Roman" w:hAnsi="Arial" w:cs="Arial"/>
          <w:color w:val="54595D"/>
          <w:sz w:val="24"/>
          <w:szCs w:val="24"/>
          <w:lang w:eastAsia="en-IN"/>
        </w:rPr>
        <w:t>]</w:t>
      </w:r>
    </w:p>
    <w:p w14:paraId="10AFFA6B" w14:textId="77777777" w:rsidR="004B05E6" w:rsidRPr="004B05E6" w:rsidRDefault="004B05E6" w:rsidP="004B05E6">
      <w:pPr>
        <w:numPr>
          <w:ilvl w:val="0"/>
          <w:numId w:val="4"/>
        </w:numPr>
        <w:shd w:val="clear" w:color="auto" w:fill="FFFFFF"/>
        <w:spacing w:before="100" w:beforeAutospacing="1" w:after="24" w:line="240" w:lineRule="auto"/>
        <w:ind w:left="1104"/>
        <w:rPr>
          <w:rFonts w:ascii="Arial" w:eastAsia="Times New Roman" w:hAnsi="Arial" w:cs="Arial"/>
          <w:color w:val="202122"/>
          <w:sz w:val="21"/>
          <w:szCs w:val="21"/>
          <w:lang w:eastAsia="en-IN"/>
        </w:rPr>
      </w:pPr>
      <w:r w:rsidRPr="004B05E6">
        <w:rPr>
          <w:rFonts w:ascii="Arial" w:eastAsia="Times New Roman" w:hAnsi="Arial" w:cs="Arial"/>
          <w:b/>
          <w:bCs/>
          <w:color w:val="202122"/>
          <w:sz w:val="21"/>
          <w:szCs w:val="21"/>
          <w:lang w:eastAsia="en-IN"/>
        </w:rPr>
        <w:t>9 December 1946:</w:t>
      </w:r>
      <w:r w:rsidRPr="004B05E6">
        <w:rPr>
          <w:rFonts w:ascii="Arial" w:eastAsia="Times New Roman" w:hAnsi="Arial" w:cs="Arial"/>
          <w:color w:val="202122"/>
          <w:sz w:val="21"/>
          <w:szCs w:val="21"/>
          <w:lang w:eastAsia="en-IN"/>
        </w:rPr>
        <w:t> Formation of the Constituent Assembly (demanding a separate state, the Muslim League boycotted the meeting.)</w:t>
      </w:r>
    </w:p>
    <w:p w14:paraId="4A2687C1" w14:textId="77777777" w:rsidR="004B05E6" w:rsidRPr="004B05E6" w:rsidRDefault="004B05E6" w:rsidP="004B05E6">
      <w:pPr>
        <w:numPr>
          <w:ilvl w:val="0"/>
          <w:numId w:val="4"/>
        </w:numPr>
        <w:shd w:val="clear" w:color="auto" w:fill="FFFFFF"/>
        <w:spacing w:before="100" w:beforeAutospacing="1" w:after="24" w:line="240" w:lineRule="auto"/>
        <w:ind w:left="1104"/>
        <w:rPr>
          <w:rFonts w:ascii="Arial" w:eastAsia="Times New Roman" w:hAnsi="Arial" w:cs="Arial"/>
          <w:color w:val="202122"/>
          <w:sz w:val="21"/>
          <w:szCs w:val="21"/>
          <w:lang w:eastAsia="en-IN"/>
        </w:rPr>
      </w:pPr>
      <w:r w:rsidRPr="004B05E6">
        <w:rPr>
          <w:rFonts w:ascii="Arial" w:eastAsia="Times New Roman" w:hAnsi="Arial" w:cs="Arial"/>
          <w:b/>
          <w:bCs/>
          <w:color w:val="202122"/>
          <w:sz w:val="21"/>
          <w:szCs w:val="21"/>
          <w:lang w:eastAsia="en-IN"/>
        </w:rPr>
        <w:t>11 December 1946:</w:t>
      </w:r>
      <w:r w:rsidRPr="004B05E6">
        <w:rPr>
          <w:rFonts w:ascii="Arial" w:eastAsia="Times New Roman" w:hAnsi="Arial" w:cs="Arial"/>
          <w:color w:val="202122"/>
          <w:sz w:val="21"/>
          <w:szCs w:val="21"/>
          <w:lang w:eastAsia="en-IN"/>
        </w:rPr>
        <w:t xml:space="preserve"> President Appointed – </w:t>
      </w:r>
      <w:r w:rsidRPr="004B05E6">
        <w:rPr>
          <w:rFonts w:ascii="Cambria Math" w:eastAsia="Times New Roman" w:hAnsi="Cambria Math" w:cs="Cambria Math"/>
          <w:color w:val="202122"/>
          <w:sz w:val="21"/>
          <w:szCs w:val="21"/>
          <w:lang w:eastAsia="en-IN"/>
        </w:rPr>
        <w:t>⁣</w:t>
      </w:r>
      <w:hyperlink r:id="rId275" w:tooltip="Rajendra Prasad" w:history="1">
        <w:r w:rsidRPr="004B05E6">
          <w:rPr>
            <w:rFonts w:ascii="Arial" w:eastAsia="Times New Roman" w:hAnsi="Arial" w:cs="Arial"/>
            <w:color w:val="0645AD"/>
            <w:sz w:val="21"/>
            <w:szCs w:val="21"/>
            <w:u w:val="single"/>
            <w:lang w:eastAsia="en-IN"/>
          </w:rPr>
          <w:t>Rajendra Prasad</w:t>
        </w:r>
      </w:hyperlink>
      <w:r w:rsidRPr="004B05E6">
        <w:rPr>
          <w:rFonts w:ascii="Arial" w:eastAsia="Times New Roman" w:hAnsi="Arial" w:cs="Arial"/>
          <w:color w:val="202122"/>
          <w:sz w:val="21"/>
          <w:szCs w:val="21"/>
          <w:lang w:eastAsia="en-IN"/>
        </w:rPr>
        <w:t>, vice-chairman </w:t>
      </w:r>
      <w:hyperlink r:id="rId276" w:tooltip="Harendra Coomar Mookerjee" w:history="1">
        <w:r w:rsidRPr="004B05E6">
          <w:rPr>
            <w:rFonts w:ascii="Arial" w:eastAsia="Times New Roman" w:hAnsi="Arial" w:cs="Arial"/>
            <w:color w:val="0645AD"/>
            <w:sz w:val="21"/>
            <w:szCs w:val="21"/>
            <w:u w:val="single"/>
            <w:lang w:eastAsia="en-IN"/>
          </w:rPr>
          <w:t xml:space="preserve">Harendra </w:t>
        </w:r>
        <w:proofErr w:type="spellStart"/>
        <w:r w:rsidRPr="004B05E6">
          <w:rPr>
            <w:rFonts w:ascii="Arial" w:eastAsia="Times New Roman" w:hAnsi="Arial" w:cs="Arial"/>
            <w:color w:val="0645AD"/>
            <w:sz w:val="21"/>
            <w:szCs w:val="21"/>
            <w:u w:val="single"/>
            <w:lang w:eastAsia="en-IN"/>
          </w:rPr>
          <w:t>Coomar</w:t>
        </w:r>
        <w:proofErr w:type="spellEnd"/>
        <w:r w:rsidRPr="004B05E6">
          <w:rPr>
            <w:rFonts w:ascii="Arial" w:eastAsia="Times New Roman" w:hAnsi="Arial" w:cs="Arial"/>
            <w:color w:val="0645AD"/>
            <w:sz w:val="21"/>
            <w:szCs w:val="21"/>
            <w:u w:val="single"/>
            <w:lang w:eastAsia="en-IN"/>
          </w:rPr>
          <w:t xml:space="preserve"> Mookerjee</w:t>
        </w:r>
      </w:hyperlink>
      <w:r w:rsidRPr="004B05E6">
        <w:rPr>
          <w:rFonts w:ascii="Arial" w:eastAsia="Times New Roman" w:hAnsi="Arial" w:cs="Arial"/>
          <w:color w:val="202122"/>
          <w:sz w:val="21"/>
          <w:szCs w:val="21"/>
          <w:lang w:eastAsia="en-IN"/>
        </w:rPr>
        <w:t> and constitutional legal adviser </w:t>
      </w:r>
      <w:hyperlink r:id="rId277" w:tooltip="B. N. Rau" w:history="1">
        <w:r w:rsidRPr="004B05E6">
          <w:rPr>
            <w:rFonts w:ascii="Arial" w:eastAsia="Times New Roman" w:hAnsi="Arial" w:cs="Arial"/>
            <w:color w:val="0645AD"/>
            <w:sz w:val="21"/>
            <w:szCs w:val="21"/>
            <w:u w:val="single"/>
            <w:lang w:eastAsia="en-IN"/>
          </w:rPr>
          <w:t>B. N. Rau</w:t>
        </w:r>
      </w:hyperlink>
      <w:r w:rsidRPr="004B05E6">
        <w:rPr>
          <w:rFonts w:ascii="Arial" w:eastAsia="Times New Roman" w:hAnsi="Arial" w:cs="Arial"/>
          <w:color w:val="202122"/>
          <w:sz w:val="21"/>
          <w:szCs w:val="21"/>
          <w:lang w:eastAsia="en-IN"/>
        </w:rPr>
        <w:t> (initially 389 members in total, which declined to 299 after </w:t>
      </w:r>
      <w:hyperlink r:id="rId278" w:tooltip="Partition of India" w:history="1">
        <w:r w:rsidRPr="004B05E6">
          <w:rPr>
            <w:rFonts w:ascii="Arial" w:eastAsia="Times New Roman" w:hAnsi="Arial" w:cs="Arial"/>
            <w:color w:val="0645AD"/>
            <w:sz w:val="21"/>
            <w:szCs w:val="21"/>
            <w:u w:val="single"/>
            <w:lang w:eastAsia="en-IN"/>
          </w:rPr>
          <w:t>partition</w:t>
        </w:r>
      </w:hyperlink>
      <w:r w:rsidRPr="004B05E6">
        <w:rPr>
          <w:rFonts w:ascii="Arial" w:eastAsia="Times New Roman" w:hAnsi="Arial" w:cs="Arial"/>
          <w:color w:val="202122"/>
          <w:sz w:val="21"/>
          <w:szCs w:val="21"/>
          <w:lang w:eastAsia="en-IN"/>
        </w:rPr>
        <w:t>. Out of 389, 292 were from government provinces, 4 from chief commissioner provinces and 93 from princely states)</w:t>
      </w:r>
    </w:p>
    <w:p w14:paraId="4332C962" w14:textId="77777777" w:rsidR="004B05E6" w:rsidRPr="004B05E6" w:rsidRDefault="004B05E6" w:rsidP="004B05E6">
      <w:pPr>
        <w:numPr>
          <w:ilvl w:val="0"/>
          <w:numId w:val="4"/>
        </w:numPr>
        <w:shd w:val="clear" w:color="auto" w:fill="FFFFFF"/>
        <w:spacing w:before="100" w:beforeAutospacing="1" w:after="24" w:line="240" w:lineRule="auto"/>
        <w:ind w:left="1104"/>
        <w:rPr>
          <w:rFonts w:ascii="Arial" w:eastAsia="Times New Roman" w:hAnsi="Arial" w:cs="Arial"/>
          <w:color w:val="202122"/>
          <w:sz w:val="21"/>
          <w:szCs w:val="21"/>
          <w:lang w:eastAsia="en-IN"/>
        </w:rPr>
      </w:pPr>
      <w:r w:rsidRPr="004B05E6">
        <w:rPr>
          <w:rFonts w:ascii="Arial" w:eastAsia="Times New Roman" w:hAnsi="Arial" w:cs="Arial"/>
          <w:b/>
          <w:bCs/>
          <w:color w:val="202122"/>
          <w:sz w:val="21"/>
          <w:szCs w:val="21"/>
          <w:lang w:eastAsia="en-IN"/>
        </w:rPr>
        <w:t>13 December 1946:</w:t>
      </w:r>
      <w:r w:rsidRPr="004B05E6">
        <w:rPr>
          <w:rFonts w:ascii="Arial" w:eastAsia="Times New Roman" w:hAnsi="Arial" w:cs="Arial"/>
          <w:color w:val="202122"/>
          <w:sz w:val="21"/>
          <w:szCs w:val="21"/>
          <w:lang w:eastAsia="en-IN"/>
        </w:rPr>
        <w:t> An 'Objective Resolution' was presented by </w:t>
      </w:r>
      <w:hyperlink r:id="rId279" w:tooltip="Jawaharlal Nehru" w:history="1">
        <w:r w:rsidRPr="004B05E6">
          <w:rPr>
            <w:rFonts w:ascii="Arial" w:eastAsia="Times New Roman" w:hAnsi="Arial" w:cs="Arial"/>
            <w:color w:val="0645AD"/>
            <w:sz w:val="21"/>
            <w:szCs w:val="21"/>
            <w:u w:val="single"/>
            <w:lang w:eastAsia="en-IN"/>
          </w:rPr>
          <w:t>Jawaharlal Nehru</w:t>
        </w:r>
      </w:hyperlink>
      <w:r w:rsidRPr="004B05E6">
        <w:rPr>
          <w:rFonts w:ascii="Arial" w:eastAsia="Times New Roman" w:hAnsi="Arial" w:cs="Arial"/>
          <w:color w:val="202122"/>
          <w:sz w:val="21"/>
          <w:szCs w:val="21"/>
          <w:lang w:eastAsia="en-IN"/>
        </w:rPr>
        <w:t>, laying down the underlying principles of the constitution, which later became the </w:t>
      </w:r>
      <w:hyperlink r:id="rId280" w:tooltip="Preamble to the Constitution of India" w:history="1">
        <w:r w:rsidRPr="004B05E6">
          <w:rPr>
            <w:rFonts w:ascii="Arial" w:eastAsia="Times New Roman" w:hAnsi="Arial" w:cs="Arial"/>
            <w:color w:val="0645AD"/>
            <w:sz w:val="21"/>
            <w:szCs w:val="21"/>
            <w:u w:val="single"/>
            <w:lang w:eastAsia="en-IN"/>
          </w:rPr>
          <w:t>Preamble</w:t>
        </w:r>
      </w:hyperlink>
      <w:r w:rsidRPr="004B05E6">
        <w:rPr>
          <w:rFonts w:ascii="Arial" w:eastAsia="Times New Roman" w:hAnsi="Arial" w:cs="Arial"/>
          <w:color w:val="202122"/>
          <w:sz w:val="21"/>
          <w:szCs w:val="21"/>
          <w:lang w:eastAsia="en-IN"/>
        </w:rPr>
        <w:t> of the constitution.</w:t>
      </w:r>
    </w:p>
    <w:p w14:paraId="0E649F61" w14:textId="77777777" w:rsidR="004B05E6" w:rsidRPr="004B05E6" w:rsidRDefault="004B05E6" w:rsidP="004B05E6">
      <w:pPr>
        <w:numPr>
          <w:ilvl w:val="0"/>
          <w:numId w:val="4"/>
        </w:numPr>
        <w:shd w:val="clear" w:color="auto" w:fill="FFFFFF"/>
        <w:spacing w:before="100" w:beforeAutospacing="1" w:after="24" w:line="240" w:lineRule="auto"/>
        <w:ind w:left="1104"/>
        <w:rPr>
          <w:rFonts w:ascii="Arial" w:eastAsia="Times New Roman" w:hAnsi="Arial" w:cs="Arial"/>
          <w:color w:val="202122"/>
          <w:sz w:val="21"/>
          <w:szCs w:val="21"/>
          <w:lang w:eastAsia="en-IN"/>
        </w:rPr>
      </w:pPr>
      <w:r w:rsidRPr="004B05E6">
        <w:rPr>
          <w:rFonts w:ascii="Arial" w:eastAsia="Times New Roman" w:hAnsi="Arial" w:cs="Arial"/>
          <w:b/>
          <w:bCs/>
          <w:color w:val="202122"/>
          <w:sz w:val="21"/>
          <w:szCs w:val="21"/>
          <w:lang w:eastAsia="en-IN"/>
        </w:rPr>
        <w:t>22 January 1947:</w:t>
      </w:r>
      <w:r w:rsidRPr="004B05E6">
        <w:rPr>
          <w:rFonts w:ascii="Arial" w:eastAsia="Times New Roman" w:hAnsi="Arial" w:cs="Arial"/>
          <w:color w:val="202122"/>
          <w:sz w:val="21"/>
          <w:szCs w:val="21"/>
          <w:lang w:eastAsia="en-IN"/>
        </w:rPr>
        <w:t> Objective resolution unanimously adopted.</w:t>
      </w:r>
    </w:p>
    <w:p w14:paraId="4542F97F" w14:textId="77777777" w:rsidR="004B05E6" w:rsidRPr="004B05E6" w:rsidRDefault="004B05E6" w:rsidP="004B05E6">
      <w:pPr>
        <w:numPr>
          <w:ilvl w:val="0"/>
          <w:numId w:val="4"/>
        </w:numPr>
        <w:shd w:val="clear" w:color="auto" w:fill="FFFFFF"/>
        <w:spacing w:before="100" w:beforeAutospacing="1" w:after="24" w:line="240" w:lineRule="auto"/>
        <w:ind w:left="1104"/>
        <w:rPr>
          <w:rFonts w:ascii="Arial" w:eastAsia="Times New Roman" w:hAnsi="Arial" w:cs="Arial"/>
          <w:color w:val="202122"/>
          <w:sz w:val="21"/>
          <w:szCs w:val="21"/>
          <w:lang w:eastAsia="en-IN"/>
        </w:rPr>
      </w:pPr>
      <w:r w:rsidRPr="004B05E6">
        <w:rPr>
          <w:rFonts w:ascii="Arial" w:eastAsia="Times New Roman" w:hAnsi="Arial" w:cs="Arial"/>
          <w:b/>
          <w:bCs/>
          <w:color w:val="202122"/>
          <w:sz w:val="21"/>
          <w:szCs w:val="21"/>
          <w:lang w:eastAsia="en-IN"/>
        </w:rPr>
        <w:t>22 July 1947:</w:t>
      </w:r>
      <w:r w:rsidRPr="004B05E6">
        <w:rPr>
          <w:rFonts w:ascii="Arial" w:eastAsia="Times New Roman" w:hAnsi="Arial" w:cs="Arial"/>
          <w:color w:val="202122"/>
          <w:sz w:val="21"/>
          <w:szCs w:val="21"/>
          <w:lang w:eastAsia="en-IN"/>
        </w:rPr>
        <w:t> </w:t>
      </w:r>
      <w:hyperlink r:id="rId281" w:tooltip="Flag of India" w:history="1">
        <w:r w:rsidRPr="004B05E6">
          <w:rPr>
            <w:rFonts w:ascii="Arial" w:eastAsia="Times New Roman" w:hAnsi="Arial" w:cs="Arial"/>
            <w:color w:val="0645AD"/>
            <w:sz w:val="21"/>
            <w:szCs w:val="21"/>
            <w:u w:val="single"/>
            <w:lang w:eastAsia="en-IN"/>
          </w:rPr>
          <w:t>National flag</w:t>
        </w:r>
      </w:hyperlink>
      <w:r w:rsidRPr="004B05E6">
        <w:rPr>
          <w:rFonts w:ascii="Arial" w:eastAsia="Times New Roman" w:hAnsi="Arial" w:cs="Arial"/>
          <w:color w:val="202122"/>
          <w:sz w:val="21"/>
          <w:szCs w:val="21"/>
          <w:lang w:eastAsia="en-IN"/>
        </w:rPr>
        <w:t> adopted.</w:t>
      </w:r>
    </w:p>
    <w:p w14:paraId="356A4BE3" w14:textId="77777777" w:rsidR="004B05E6" w:rsidRPr="004B05E6" w:rsidRDefault="004B05E6" w:rsidP="004B05E6">
      <w:pPr>
        <w:numPr>
          <w:ilvl w:val="0"/>
          <w:numId w:val="4"/>
        </w:numPr>
        <w:shd w:val="clear" w:color="auto" w:fill="FFFFFF"/>
        <w:spacing w:before="100" w:beforeAutospacing="1" w:after="24" w:line="240" w:lineRule="auto"/>
        <w:ind w:left="1104"/>
        <w:rPr>
          <w:rFonts w:ascii="Arial" w:eastAsia="Times New Roman" w:hAnsi="Arial" w:cs="Arial"/>
          <w:color w:val="202122"/>
          <w:sz w:val="21"/>
          <w:szCs w:val="21"/>
          <w:lang w:eastAsia="en-IN"/>
        </w:rPr>
      </w:pPr>
      <w:r w:rsidRPr="004B05E6">
        <w:rPr>
          <w:rFonts w:ascii="Arial" w:eastAsia="Times New Roman" w:hAnsi="Arial" w:cs="Arial"/>
          <w:b/>
          <w:bCs/>
          <w:color w:val="202122"/>
          <w:sz w:val="21"/>
          <w:szCs w:val="21"/>
          <w:lang w:eastAsia="en-IN"/>
        </w:rPr>
        <w:t>15 August 1947:</w:t>
      </w:r>
      <w:r w:rsidRPr="004B05E6">
        <w:rPr>
          <w:rFonts w:ascii="Arial" w:eastAsia="Times New Roman" w:hAnsi="Arial" w:cs="Arial"/>
          <w:color w:val="202122"/>
          <w:sz w:val="21"/>
          <w:szCs w:val="21"/>
          <w:lang w:eastAsia="en-IN"/>
        </w:rPr>
        <w:t> Achieved independence. India split into </w:t>
      </w:r>
      <w:hyperlink r:id="rId282" w:tooltip="Dominion of India" w:history="1">
        <w:r w:rsidRPr="004B05E6">
          <w:rPr>
            <w:rFonts w:ascii="Arial" w:eastAsia="Times New Roman" w:hAnsi="Arial" w:cs="Arial"/>
            <w:color w:val="0645AD"/>
            <w:sz w:val="21"/>
            <w:szCs w:val="21"/>
            <w:u w:val="single"/>
            <w:lang w:eastAsia="en-IN"/>
          </w:rPr>
          <w:t>Dominion of India</w:t>
        </w:r>
      </w:hyperlink>
      <w:r w:rsidRPr="004B05E6">
        <w:rPr>
          <w:rFonts w:ascii="Arial" w:eastAsia="Times New Roman" w:hAnsi="Arial" w:cs="Arial"/>
          <w:color w:val="202122"/>
          <w:sz w:val="21"/>
          <w:szCs w:val="21"/>
          <w:lang w:eastAsia="en-IN"/>
        </w:rPr>
        <w:t> and </w:t>
      </w:r>
      <w:hyperlink r:id="rId283" w:tooltip="Dominion of Pakistan" w:history="1">
        <w:r w:rsidRPr="004B05E6">
          <w:rPr>
            <w:rFonts w:ascii="Arial" w:eastAsia="Times New Roman" w:hAnsi="Arial" w:cs="Arial"/>
            <w:color w:val="0645AD"/>
            <w:sz w:val="21"/>
            <w:szCs w:val="21"/>
            <w:u w:val="single"/>
            <w:lang w:eastAsia="en-IN"/>
          </w:rPr>
          <w:t>Dominion of Pakistan</w:t>
        </w:r>
      </w:hyperlink>
      <w:r w:rsidRPr="004B05E6">
        <w:rPr>
          <w:rFonts w:ascii="Arial" w:eastAsia="Times New Roman" w:hAnsi="Arial" w:cs="Arial"/>
          <w:color w:val="202122"/>
          <w:sz w:val="21"/>
          <w:szCs w:val="21"/>
          <w:lang w:eastAsia="en-IN"/>
        </w:rPr>
        <w:t>.</w:t>
      </w:r>
    </w:p>
    <w:p w14:paraId="49EE19A2" w14:textId="77777777" w:rsidR="004B05E6" w:rsidRPr="004B05E6" w:rsidRDefault="004B05E6" w:rsidP="004B05E6">
      <w:pPr>
        <w:numPr>
          <w:ilvl w:val="0"/>
          <w:numId w:val="4"/>
        </w:numPr>
        <w:shd w:val="clear" w:color="auto" w:fill="FFFFFF"/>
        <w:spacing w:before="100" w:beforeAutospacing="1" w:after="24" w:line="240" w:lineRule="auto"/>
        <w:ind w:left="1104"/>
        <w:rPr>
          <w:rFonts w:ascii="Arial" w:eastAsia="Times New Roman" w:hAnsi="Arial" w:cs="Arial"/>
          <w:color w:val="202122"/>
          <w:sz w:val="21"/>
          <w:szCs w:val="21"/>
          <w:lang w:eastAsia="en-IN"/>
        </w:rPr>
      </w:pPr>
      <w:r w:rsidRPr="004B05E6">
        <w:rPr>
          <w:rFonts w:ascii="Arial" w:eastAsia="Times New Roman" w:hAnsi="Arial" w:cs="Arial"/>
          <w:b/>
          <w:bCs/>
          <w:color w:val="202122"/>
          <w:sz w:val="21"/>
          <w:szCs w:val="21"/>
          <w:lang w:eastAsia="en-IN"/>
        </w:rPr>
        <w:t>29 August 1947:</w:t>
      </w:r>
      <w:r w:rsidRPr="004B05E6">
        <w:rPr>
          <w:rFonts w:ascii="Arial" w:eastAsia="Times New Roman" w:hAnsi="Arial" w:cs="Arial"/>
          <w:color w:val="202122"/>
          <w:sz w:val="21"/>
          <w:szCs w:val="21"/>
          <w:lang w:eastAsia="en-IN"/>
        </w:rPr>
        <w:t> Drafting Committee appointed, with </w:t>
      </w:r>
      <w:proofErr w:type="spellStart"/>
      <w:r w:rsidRPr="004B05E6">
        <w:rPr>
          <w:rFonts w:ascii="Arial" w:eastAsia="Times New Roman" w:hAnsi="Arial" w:cs="Arial"/>
          <w:color w:val="202122"/>
          <w:sz w:val="21"/>
          <w:szCs w:val="21"/>
          <w:lang w:eastAsia="en-IN"/>
        </w:rPr>
        <w:fldChar w:fldCharType="begin"/>
      </w:r>
      <w:r w:rsidRPr="004B05E6">
        <w:rPr>
          <w:rFonts w:ascii="Arial" w:eastAsia="Times New Roman" w:hAnsi="Arial" w:cs="Arial"/>
          <w:color w:val="202122"/>
          <w:sz w:val="21"/>
          <w:szCs w:val="21"/>
          <w:lang w:eastAsia="en-IN"/>
        </w:rPr>
        <w:instrText xml:space="preserve"> HYPERLINK "https://en.wikipedia.org/wiki/B._R._Ambedkar" \o "B. R. Ambedkar" </w:instrText>
      </w:r>
      <w:r w:rsidRPr="004B05E6">
        <w:rPr>
          <w:rFonts w:ascii="Arial" w:eastAsia="Times New Roman" w:hAnsi="Arial" w:cs="Arial"/>
          <w:color w:val="202122"/>
          <w:sz w:val="21"/>
          <w:szCs w:val="21"/>
          <w:lang w:eastAsia="en-IN"/>
        </w:rPr>
        <w:fldChar w:fldCharType="separate"/>
      </w:r>
      <w:r w:rsidRPr="004B05E6">
        <w:rPr>
          <w:rFonts w:ascii="Arial" w:eastAsia="Times New Roman" w:hAnsi="Arial" w:cs="Arial"/>
          <w:color w:val="0645AD"/>
          <w:sz w:val="21"/>
          <w:szCs w:val="21"/>
          <w:u w:val="single"/>
          <w:lang w:eastAsia="en-IN"/>
        </w:rPr>
        <w:t>Dr.</w:t>
      </w:r>
      <w:proofErr w:type="spellEnd"/>
      <w:r w:rsidRPr="004B05E6">
        <w:rPr>
          <w:rFonts w:ascii="Arial" w:eastAsia="Times New Roman" w:hAnsi="Arial" w:cs="Arial"/>
          <w:color w:val="0645AD"/>
          <w:sz w:val="21"/>
          <w:szCs w:val="21"/>
          <w:u w:val="single"/>
          <w:lang w:eastAsia="en-IN"/>
        </w:rPr>
        <w:t xml:space="preserve"> B. R. Ambedkar</w:t>
      </w:r>
      <w:r w:rsidRPr="004B05E6">
        <w:rPr>
          <w:rFonts w:ascii="Arial" w:eastAsia="Times New Roman" w:hAnsi="Arial" w:cs="Arial"/>
          <w:color w:val="202122"/>
          <w:sz w:val="21"/>
          <w:szCs w:val="21"/>
          <w:lang w:eastAsia="en-IN"/>
        </w:rPr>
        <w:fldChar w:fldCharType="end"/>
      </w:r>
      <w:r w:rsidRPr="004B05E6">
        <w:rPr>
          <w:rFonts w:ascii="Arial" w:eastAsia="Times New Roman" w:hAnsi="Arial" w:cs="Arial"/>
          <w:color w:val="202122"/>
          <w:sz w:val="21"/>
          <w:szCs w:val="21"/>
          <w:lang w:eastAsia="en-IN"/>
        </w:rPr>
        <w:t> as the chairman. Other 6 members of the committee were: </w:t>
      </w:r>
      <w:proofErr w:type="spellStart"/>
      <w:r w:rsidRPr="004B05E6">
        <w:rPr>
          <w:rFonts w:ascii="Arial" w:eastAsia="Times New Roman" w:hAnsi="Arial" w:cs="Arial"/>
          <w:color w:val="202122"/>
          <w:sz w:val="21"/>
          <w:szCs w:val="21"/>
          <w:lang w:eastAsia="en-IN"/>
        </w:rPr>
        <w:fldChar w:fldCharType="begin"/>
      </w:r>
      <w:r w:rsidRPr="004B05E6">
        <w:rPr>
          <w:rFonts w:ascii="Arial" w:eastAsia="Times New Roman" w:hAnsi="Arial" w:cs="Arial"/>
          <w:color w:val="202122"/>
          <w:sz w:val="21"/>
          <w:szCs w:val="21"/>
          <w:lang w:eastAsia="en-IN"/>
        </w:rPr>
        <w:instrText xml:space="preserve"> HYPERLINK "https://en.wikipedia.org/wiki/Kanaiyalal_Maneklal_Munshi" \o "Kanaiyalal Maneklal Munshi" </w:instrText>
      </w:r>
      <w:r w:rsidRPr="004B05E6">
        <w:rPr>
          <w:rFonts w:ascii="Arial" w:eastAsia="Times New Roman" w:hAnsi="Arial" w:cs="Arial"/>
          <w:color w:val="202122"/>
          <w:sz w:val="21"/>
          <w:szCs w:val="21"/>
          <w:lang w:eastAsia="en-IN"/>
        </w:rPr>
        <w:fldChar w:fldCharType="separate"/>
      </w:r>
      <w:r w:rsidRPr="004B05E6">
        <w:rPr>
          <w:rFonts w:ascii="Arial" w:eastAsia="Times New Roman" w:hAnsi="Arial" w:cs="Arial"/>
          <w:color w:val="0645AD"/>
          <w:sz w:val="21"/>
          <w:szCs w:val="21"/>
          <w:u w:val="single"/>
          <w:lang w:eastAsia="en-IN"/>
        </w:rPr>
        <w:t>K.M.Munshi</w:t>
      </w:r>
      <w:proofErr w:type="spellEnd"/>
      <w:r w:rsidRPr="004B05E6">
        <w:rPr>
          <w:rFonts w:ascii="Arial" w:eastAsia="Times New Roman" w:hAnsi="Arial" w:cs="Arial"/>
          <w:color w:val="202122"/>
          <w:sz w:val="21"/>
          <w:szCs w:val="21"/>
          <w:lang w:eastAsia="en-IN"/>
        </w:rPr>
        <w:fldChar w:fldCharType="end"/>
      </w:r>
      <w:r w:rsidRPr="004B05E6">
        <w:rPr>
          <w:rFonts w:ascii="Arial" w:eastAsia="Times New Roman" w:hAnsi="Arial" w:cs="Arial"/>
          <w:color w:val="202122"/>
          <w:sz w:val="21"/>
          <w:szCs w:val="21"/>
          <w:lang w:eastAsia="en-IN"/>
        </w:rPr>
        <w:t>, </w:t>
      </w:r>
      <w:hyperlink r:id="rId284" w:tooltip="Muhammed Saadulah" w:history="1">
        <w:r w:rsidRPr="004B05E6">
          <w:rPr>
            <w:rFonts w:ascii="Arial" w:eastAsia="Times New Roman" w:hAnsi="Arial" w:cs="Arial"/>
            <w:color w:val="0645AD"/>
            <w:sz w:val="21"/>
            <w:szCs w:val="21"/>
            <w:u w:val="single"/>
            <w:lang w:eastAsia="en-IN"/>
          </w:rPr>
          <w:t xml:space="preserve">Muhammed </w:t>
        </w:r>
        <w:proofErr w:type="spellStart"/>
        <w:r w:rsidRPr="004B05E6">
          <w:rPr>
            <w:rFonts w:ascii="Arial" w:eastAsia="Times New Roman" w:hAnsi="Arial" w:cs="Arial"/>
            <w:color w:val="0645AD"/>
            <w:sz w:val="21"/>
            <w:szCs w:val="21"/>
            <w:u w:val="single"/>
            <w:lang w:eastAsia="en-IN"/>
          </w:rPr>
          <w:t>Saadulah</w:t>
        </w:r>
        <w:proofErr w:type="spellEnd"/>
      </w:hyperlink>
      <w:r w:rsidRPr="004B05E6">
        <w:rPr>
          <w:rFonts w:ascii="Arial" w:eastAsia="Times New Roman" w:hAnsi="Arial" w:cs="Arial"/>
          <w:color w:val="202122"/>
          <w:sz w:val="21"/>
          <w:szCs w:val="21"/>
          <w:lang w:eastAsia="en-IN"/>
        </w:rPr>
        <w:t>, </w:t>
      </w:r>
      <w:proofErr w:type="spellStart"/>
      <w:r w:rsidRPr="004B05E6">
        <w:rPr>
          <w:rFonts w:ascii="Arial" w:eastAsia="Times New Roman" w:hAnsi="Arial" w:cs="Arial"/>
          <w:color w:val="202122"/>
          <w:sz w:val="21"/>
          <w:szCs w:val="21"/>
          <w:lang w:eastAsia="en-IN"/>
        </w:rPr>
        <w:fldChar w:fldCharType="begin"/>
      </w:r>
      <w:r w:rsidRPr="004B05E6">
        <w:rPr>
          <w:rFonts w:ascii="Arial" w:eastAsia="Times New Roman" w:hAnsi="Arial" w:cs="Arial"/>
          <w:color w:val="202122"/>
          <w:sz w:val="21"/>
          <w:szCs w:val="21"/>
          <w:lang w:eastAsia="en-IN"/>
        </w:rPr>
        <w:instrText xml:space="preserve"> HYPERLINK "https://en.wikipedia.org/wiki/Alladi_Krishnaswamy_Iyer" \o "Alladi Krishnaswamy Iyer" </w:instrText>
      </w:r>
      <w:r w:rsidRPr="004B05E6">
        <w:rPr>
          <w:rFonts w:ascii="Arial" w:eastAsia="Times New Roman" w:hAnsi="Arial" w:cs="Arial"/>
          <w:color w:val="202122"/>
          <w:sz w:val="21"/>
          <w:szCs w:val="21"/>
          <w:lang w:eastAsia="en-IN"/>
        </w:rPr>
        <w:fldChar w:fldCharType="separate"/>
      </w:r>
      <w:r w:rsidRPr="004B05E6">
        <w:rPr>
          <w:rFonts w:ascii="Arial" w:eastAsia="Times New Roman" w:hAnsi="Arial" w:cs="Arial"/>
          <w:color w:val="0645AD"/>
          <w:sz w:val="21"/>
          <w:szCs w:val="21"/>
          <w:u w:val="single"/>
          <w:lang w:eastAsia="en-IN"/>
        </w:rPr>
        <w:t>Alladi</w:t>
      </w:r>
      <w:proofErr w:type="spellEnd"/>
      <w:r w:rsidRPr="004B05E6">
        <w:rPr>
          <w:rFonts w:ascii="Arial" w:eastAsia="Times New Roman" w:hAnsi="Arial" w:cs="Arial"/>
          <w:color w:val="0645AD"/>
          <w:sz w:val="21"/>
          <w:szCs w:val="21"/>
          <w:u w:val="single"/>
          <w:lang w:eastAsia="en-IN"/>
        </w:rPr>
        <w:t xml:space="preserve"> Krishnaswamy </w:t>
      </w:r>
      <w:proofErr w:type="spellStart"/>
      <w:r w:rsidRPr="004B05E6">
        <w:rPr>
          <w:rFonts w:ascii="Arial" w:eastAsia="Times New Roman" w:hAnsi="Arial" w:cs="Arial"/>
          <w:color w:val="0645AD"/>
          <w:sz w:val="21"/>
          <w:szCs w:val="21"/>
          <w:u w:val="single"/>
          <w:lang w:eastAsia="en-IN"/>
        </w:rPr>
        <w:t>Iyer</w:t>
      </w:r>
      <w:proofErr w:type="spellEnd"/>
      <w:r w:rsidRPr="004B05E6">
        <w:rPr>
          <w:rFonts w:ascii="Arial" w:eastAsia="Times New Roman" w:hAnsi="Arial" w:cs="Arial"/>
          <w:color w:val="202122"/>
          <w:sz w:val="21"/>
          <w:szCs w:val="21"/>
          <w:lang w:eastAsia="en-IN"/>
        </w:rPr>
        <w:fldChar w:fldCharType="end"/>
      </w:r>
      <w:r w:rsidRPr="004B05E6">
        <w:rPr>
          <w:rFonts w:ascii="Arial" w:eastAsia="Times New Roman" w:hAnsi="Arial" w:cs="Arial"/>
          <w:color w:val="202122"/>
          <w:sz w:val="21"/>
          <w:szCs w:val="21"/>
          <w:lang w:eastAsia="en-IN"/>
        </w:rPr>
        <w:t>, </w:t>
      </w:r>
      <w:hyperlink r:id="rId285" w:tooltip="N. Gopalaswami Ayyangar" w:history="1">
        <w:r w:rsidRPr="004B05E6">
          <w:rPr>
            <w:rFonts w:ascii="Arial" w:eastAsia="Times New Roman" w:hAnsi="Arial" w:cs="Arial"/>
            <w:color w:val="0645AD"/>
            <w:sz w:val="21"/>
            <w:szCs w:val="21"/>
            <w:u w:val="single"/>
            <w:lang w:eastAsia="en-IN"/>
          </w:rPr>
          <w:t xml:space="preserve">Gopala Swami </w:t>
        </w:r>
        <w:proofErr w:type="spellStart"/>
        <w:r w:rsidRPr="004B05E6">
          <w:rPr>
            <w:rFonts w:ascii="Arial" w:eastAsia="Times New Roman" w:hAnsi="Arial" w:cs="Arial"/>
            <w:color w:val="0645AD"/>
            <w:sz w:val="21"/>
            <w:szCs w:val="21"/>
            <w:u w:val="single"/>
            <w:lang w:eastAsia="en-IN"/>
          </w:rPr>
          <w:t>Ayyangar</w:t>
        </w:r>
        <w:proofErr w:type="spellEnd"/>
      </w:hyperlink>
      <w:r w:rsidRPr="004B05E6">
        <w:rPr>
          <w:rFonts w:ascii="Arial" w:eastAsia="Times New Roman" w:hAnsi="Arial" w:cs="Arial"/>
          <w:color w:val="202122"/>
          <w:sz w:val="21"/>
          <w:szCs w:val="21"/>
          <w:lang w:eastAsia="en-IN"/>
        </w:rPr>
        <w:t>, </w:t>
      </w:r>
      <w:hyperlink r:id="rId286" w:tooltip="N. Madhava Rao" w:history="1">
        <w:r w:rsidRPr="004B05E6">
          <w:rPr>
            <w:rFonts w:ascii="Arial" w:eastAsia="Times New Roman" w:hAnsi="Arial" w:cs="Arial"/>
            <w:color w:val="0645AD"/>
            <w:sz w:val="21"/>
            <w:szCs w:val="21"/>
            <w:u w:val="single"/>
            <w:lang w:eastAsia="en-IN"/>
          </w:rPr>
          <w:t>N. Madhava Rao</w:t>
        </w:r>
      </w:hyperlink>
      <w:r w:rsidRPr="004B05E6">
        <w:rPr>
          <w:rFonts w:ascii="Arial" w:eastAsia="Times New Roman" w:hAnsi="Arial" w:cs="Arial"/>
          <w:color w:val="202122"/>
          <w:sz w:val="21"/>
          <w:szCs w:val="21"/>
          <w:lang w:eastAsia="en-IN"/>
        </w:rPr>
        <w:t xml:space="preserve"> (He replaced B.L. </w:t>
      </w:r>
      <w:proofErr w:type="spellStart"/>
      <w:r w:rsidRPr="004B05E6">
        <w:rPr>
          <w:rFonts w:ascii="Arial" w:eastAsia="Times New Roman" w:hAnsi="Arial" w:cs="Arial"/>
          <w:color w:val="202122"/>
          <w:sz w:val="21"/>
          <w:szCs w:val="21"/>
          <w:lang w:eastAsia="en-IN"/>
        </w:rPr>
        <w:t>Mitter</w:t>
      </w:r>
      <w:proofErr w:type="spellEnd"/>
      <w:r w:rsidRPr="004B05E6">
        <w:rPr>
          <w:rFonts w:ascii="Arial" w:eastAsia="Times New Roman" w:hAnsi="Arial" w:cs="Arial"/>
          <w:color w:val="202122"/>
          <w:sz w:val="21"/>
          <w:szCs w:val="21"/>
          <w:lang w:eastAsia="en-IN"/>
        </w:rPr>
        <w:t xml:space="preserve"> who resigned due to ill-health), </w:t>
      </w:r>
      <w:hyperlink r:id="rId287" w:tooltip="T. T. Krishnamachari" w:history="1">
        <w:r w:rsidRPr="004B05E6">
          <w:rPr>
            <w:rFonts w:ascii="Arial" w:eastAsia="Times New Roman" w:hAnsi="Arial" w:cs="Arial"/>
            <w:color w:val="0645AD"/>
            <w:sz w:val="21"/>
            <w:szCs w:val="21"/>
            <w:u w:val="single"/>
            <w:lang w:eastAsia="en-IN"/>
          </w:rPr>
          <w:t xml:space="preserve">T. T. </w:t>
        </w:r>
        <w:proofErr w:type="spellStart"/>
        <w:r w:rsidRPr="004B05E6">
          <w:rPr>
            <w:rFonts w:ascii="Arial" w:eastAsia="Times New Roman" w:hAnsi="Arial" w:cs="Arial"/>
            <w:color w:val="0645AD"/>
            <w:sz w:val="21"/>
            <w:szCs w:val="21"/>
            <w:u w:val="single"/>
            <w:lang w:eastAsia="en-IN"/>
          </w:rPr>
          <w:t>Krishnamachari</w:t>
        </w:r>
        <w:proofErr w:type="spellEnd"/>
      </w:hyperlink>
      <w:r w:rsidRPr="004B05E6">
        <w:rPr>
          <w:rFonts w:ascii="Arial" w:eastAsia="Times New Roman" w:hAnsi="Arial" w:cs="Arial"/>
          <w:color w:val="202122"/>
          <w:sz w:val="21"/>
          <w:szCs w:val="21"/>
          <w:lang w:eastAsia="en-IN"/>
        </w:rPr>
        <w:t xml:space="preserve"> (He replaced D.P. </w:t>
      </w:r>
      <w:proofErr w:type="spellStart"/>
      <w:r w:rsidRPr="004B05E6">
        <w:rPr>
          <w:rFonts w:ascii="Arial" w:eastAsia="Times New Roman" w:hAnsi="Arial" w:cs="Arial"/>
          <w:color w:val="202122"/>
          <w:sz w:val="21"/>
          <w:szCs w:val="21"/>
          <w:lang w:eastAsia="en-IN"/>
        </w:rPr>
        <w:t>Khaitan</w:t>
      </w:r>
      <w:proofErr w:type="spellEnd"/>
      <w:r w:rsidRPr="004B05E6">
        <w:rPr>
          <w:rFonts w:ascii="Arial" w:eastAsia="Times New Roman" w:hAnsi="Arial" w:cs="Arial"/>
          <w:color w:val="202122"/>
          <w:sz w:val="21"/>
          <w:szCs w:val="21"/>
          <w:lang w:eastAsia="en-IN"/>
        </w:rPr>
        <w:t xml:space="preserve"> who died in 1948).</w:t>
      </w:r>
    </w:p>
    <w:p w14:paraId="4E5A3158" w14:textId="77777777" w:rsidR="004B05E6" w:rsidRPr="004B05E6" w:rsidRDefault="004B05E6" w:rsidP="004B05E6">
      <w:pPr>
        <w:numPr>
          <w:ilvl w:val="0"/>
          <w:numId w:val="4"/>
        </w:numPr>
        <w:shd w:val="clear" w:color="auto" w:fill="FFFFFF"/>
        <w:spacing w:before="100" w:beforeAutospacing="1" w:after="24" w:line="240" w:lineRule="auto"/>
        <w:ind w:left="1104"/>
        <w:rPr>
          <w:rFonts w:ascii="Arial" w:eastAsia="Times New Roman" w:hAnsi="Arial" w:cs="Arial"/>
          <w:color w:val="202122"/>
          <w:sz w:val="21"/>
          <w:szCs w:val="21"/>
          <w:lang w:eastAsia="en-IN"/>
        </w:rPr>
      </w:pPr>
      <w:r w:rsidRPr="004B05E6">
        <w:rPr>
          <w:rFonts w:ascii="Arial" w:eastAsia="Times New Roman" w:hAnsi="Arial" w:cs="Arial"/>
          <w:b/>
          <w:bCs/>
          <w:color w:val="202122"/>
          <w:sz w:val="21"/>
          <w:szCs w:val="21"/>
          <w:lang w:eastAsia="en-IN"/>
        </w:rPr>
        <w:lastRenderedPageBreak/>
        <w:t>16 July 1948:</w:t>
      </w:r>
      <w:r w:rsidRPr="004B05E6">
        <w:rPr>
          <w:rFonts w:ascii="Arial" w:eastAsia="Times New Roman" w:hAnsi="Arial" w:cs="Arial"/>
          <w:color w:val="202122"/>
          <w:sz w:val="21"/>
          <w:szCs w:val="21"/>
          <w:lang w:eastAsia="en-IN"/>
        </w:rPr>
        <w:t> Along with </w:t>
      </w:r>
      <w:hyperlink r:id="rId288" w:tooltip="Harendra Coomar Mookerjee" w:history="1">
        <w:r w:rsidRPr="004B05E6">
          <w:rPr>
            <w:rFonts w:ascii="Arial" w:eastAsia="Times New Roman" w:hAnsi="Arial" w:cs="Arial"/>
            <w:color w:val="0645AD"/>
            <w:sz w:val="21"/>
            <w:szCs w:val="21"/>
            <w:u w:val="single"/>
            <w:lang w:eastAsia="en-IN"/>
          </w:rPr>
          <w:t xml:space="preserve">Harendra </w:t>
        </w:r>
        <w:proofErr w:type="spellStart"/>
        <w:r w:rsidRPr="004B05E6">
          <w:rPr>
            <w:rFonts w:ascii="Arial" w:eastAsia="Times New Roman" w:hAnsi="Arial" w:cs="Arial"/>
            <w:color w:val="0645AD"/>
            <w:sz w:val="21"/>
            <w:szCs w:val="21"/>
            <w:u w:val="single"/>
            <w:lang w:eastAsia="en-IN"/>
          </w:rPr>
          <w:t>Coomar</w:t>
        </w:r>
        <w:proofErr w:type="spellEnd"/>
        <w:r w:rsidRPr="004B05E6">
          <w:rPr>
            <w:rFonts w:ascii="Arial" w:eastAsia="Times New Roman" w:hAnsi="Arial" w:cs="Arial"/>
            <w:color w:val="0645AD"/>
            <w:sz w:val="21"/>
            <w:szCs w:val="21"/>
            <w:u w:val="single"/>
            <w:lang w:eastAsia="en-IN"/>
          </w:rPr>
          <w:t xml:space="preserve"> Mookerjee</w:t>
        </w:r>
      </w:hyperlink>
      <w:r w:rsidRPr="004B05E6">
        <w:rPr>
          <w:rFonts w:ascii="Arial" w:eastAsia="Times New Roman" w:hAnsi="Arial" w:cs="Arial"/>
          <w:color w:val="202122"/>
          <w:sz w:val="21"/>
          <w:szCs w:val="21"/>
          <w:lang w:eastAsia="en-IN"/>
        </w:rPr>
        <w:t>, </w:t>
      </w:r>
      <w:hyperlink r:id="rId289" w:tooltip="V. T. Krishnamachari" w:history="1">
        <w:r w:rsidRPr="004B05E6">
          <w:rPr>
            <w:rFonts w:ascii="Arial" w:eastAsia="Times New Roman" w:hAnsi="Arial" w:cs="Arial"/>
            <w:color w:val="0645AD"/>
            <w:sz w:val="21"/>
            <w:szCs w:val="21"/>
            <w:u w:val="single"/>
            <w:lang w:eastAsia="en-IN"/>
          </w:rPr>
          <w:t xml:space="preserve">V. T. </w:t>
        </w:r>
        <w:proofErr w:type="spellStart"/>
        <w:r w:rsidRPr="004B05E6">
          <w:rPr>
            <w:rFonts w:ascii="Arial" w:eastAsia="Times New Roman" w:hAnsi="Arial" w:cs="Arial"/>
            <w:color w:val="0645AD"/>
            <w:sz w:val="21"/>
            <w:szCs w:val="21"/>
            <w:u w:val="single"/>
            <w:lang w:eastAsia="en-IN"/>
          </w:rPr>
          <w:t>Krishnamachari</w:t>
        </w:r>
        <w:proofErr w:type="spellEnd"/>
      </w:hyperlink>
      <w:r w:rsidRPr="004B05E6">
        <w:rPr>
          <w:rFonts w:ascii="Arial" w:eastAsia="Times New Roman" w:hAnsi="Arial" w:cs="Arial"/>
          <w:color w:val="202122"/>
          <w:sz w:val="21"/>
          <w:szCs w:val="21"/>
          <w:lang w:eastAsia="en-IN"/>
        </w:rPr>
        <w:t> was also elected as the second vice-president of the Constituent Assembly.</w:t>
      </w:r>
    </w:p>
    <w:p w14:paraId="7523E078" w14:textId="77777777" w:rsidR="004B05E6" w:rsidRPr="004B05E6" w:rsidRDefault="004B05E6" w:rsidP="004B05E6">
      <w:pPr>
        <w:numPr>
          <w:ilvl w:val="0"/>
          <w:numId w:val="4"/>
        </w:numPr>
        <w:shd w:val="clear" w:color="auto" w:fill="FFFFFF"/>
        <w:spacing w:before="100" w:beforeAutospacing="1" w:after="24" w:line="240" w:lineRule="auto"/>
        <w:ind w:left="1104"/>
        <w:rPr>
          <w:rFonts w:ascii="Arial" w:eastAsia="Times New Roman" w:hAnsi="Arial" w:cs="Arial"/>
          <w:color w:val="202122"/>
          <w:sz w:val="21"/>
          <w:szCs w:val="21"/>
          <w:lang w:eastAsia="en-IN"/>
        </w:rPr>
      </w:pPr>
      <w:r w:rsidRPr="004B05E6">
        <w:rPr>
          <w:rFonts w:ascii="Arial" w:eastAsia="Times New Roman" w:hAnsi="Arial" w:cs="Arial"/>
          <w:b/>
          <w:bCs/>
          <w:color w:val="202122"/>
          <w:sz w:val="21"/>
          <w:szCs w:val="21"/>
          <w:lang w:eastAsia="en-IN"/>
        </w:rPr>
        <w:t>26 November 1949:</w:t>
      </w:r>
      <w:r w:rsidRPr="004B05E6">
        <w:rPr>
          <w:rFonts w:ascii="Arial" w:eastAsia="Times New Roman" w:hAnsi="Arial" w:cs="Arial"/>
          <w:color w:val="202122"/>
          <w:sz w:val="21"/>
          <w:szCs w:val="21"/>
          <w:lang w:eastAsia="en-IN"/>
        </w:rPr>
        <w:t> 'Constitution of India' passed and adopted by the assembly.</w:t>
      </w:r>
    </w:p>
    <w:p w14:paraId="7C67642F" w14:textId="77777777" w:rsidR="004B05E6" w:rsidRPr="004B05E6" w:rsidRDefault="004B05E6" w:rsidP="004B05E6">
      <w:pPr>
        <w:numPr>
          <w:ilvl w:val="0"/>
          <w:numId w:val="4"/>
        </w:numPr>
        <w:shd w:val="clear" w:color="auto" w:fill="FFFFFF"/>
        <w:spacing w:before="100" w:beforeAutospacing="1" w:after="24" w:line="240" w:lineRule="auto"/>
        <w:ind w:left="1104"/>
        <w:rPr>
          <w:rFonts w:ascii="Arial" w:eastAsia="Times New Roman" w:hAnsi="Arial" w:cs="Arial"/>
          <w:color w:val="202122"/>
          <w:sz w:val="21"/>
          <w:szCs w:val="21"/>
          <w:lang w:eastAsia="en-IN"/>
        </w:rPr>
      </w:pPr>
      <w:r w:rsidRPr="004B05E6">
        <w:rPr>
          <w:rFonts w:ascii="Arial" w:eastAsia="Times New Roman" w:hAnsi="Arial" w:cs="Arial"/>
          <w:b/>
          <w:bCs/>
          <w:color w:val="202122"/>
          <w:sz w:val="21"/>
          <w:szCs w:val="21"/>
          <w:lang w:eastAsia="en-IN"/>
        </w:rPr>
        <w:t>24 January 1950:</w:t>
      </w:r>
      <w:r w:rsidRPr="004B05E6">
        <w:rPr>
          <w:rFonts w:ascii="Arial" w:eastAsia="Times New Roman" w:hAnsi="Arial" w:cs="Arial"/>
          <w:color w:val="202122"/>
          <w:sz w:val="21"/>
          <w:szCs w:val="21"/>
          <w:lang w:eastAsia="en-IN"/>
        </w:rPr>
        <w:t> Last meeting of the Constituent Assembly. 'Constitution of India' (with 395 articles, 8 schedules, 22 parts) was signed and accepted by all.</w:t>
      </w:r>
    </w:p>
    <w:p w14:paraId="257B6460" w14:textId="77777777" w:rsidR="004B05E6" w:rsidRPr="004B05E6" w:rsidRDefault="004B05E6" w:rsidP="004B05E6">
      <w:pPr>
        <w:numPr>
          <w:ilvl w:val="0"/>
          <w:numId w:val="4"/>
        </w:numPr>
        <w:shd w:val="clear" w:color="auto" w:fill="FFFFFF"/>
        <w:spacing w:before="100" w:beforeAutospacing="1" w:after="24" w:line="240" w:lineRule="auto"/>
        <w:ind w:left="1104"/>
        <w:rPr>
          <w:rFonts w:ascii="Arial" w:eastAsia="Times New Roman" w:hAnsi="Arial" w:cs="Arial"/>
          <w:color w:val="202122"/>
          <w:sz w:val="21"/>
          <w:szCs w:val="21"/>
          <w:lang w:eastAsia="en-IN"/>
        </w:rPr>
      </w:pPr>
      <w:r w:rsidRPr="004B05E6">
        <w:rPr>
          <w:rFonts w:ascii="Arial" w:eastAsia="Times New Roman" w:hAnsi="Arial" w:cs="Arial"/>
          <w:b/>
          <w:bCs/>
          <w:color w:val="202122"/>
          <w:sz w:val="21"/>
          <w:szCs w:val="21"/>
          <w:lang w:eastAsia="en-IN"/>
        </w:rPr>
        <w:t>26 January 1950:</w:t>
      </w:r>
      <w:r w:rsidRPr="004B05E6">
        <w:rPr>
          <w:rFonts w:ascii="Arial" w:eastAsia="Times New Roman" w:hAnsi="Arial" w:cs="Arial"/>
          <w:color w:val="202122"/>
          <w:sz w:val="21"/>
          <w:szCs w:val="21"/>
          <w:lang w:eastAsia="en-IN"/>
        </w:rPr>
        <w:t> The '</w:t>
      </w:r>
      <w:hyperlink r:id="rId290" w:tooltip="Constitution of India" w:history="1">
        <w:r w:rsidRPr="004B05E6">
          <w:rPr>
            <w:rFonts w:ascii="Arial" w:eastAsia="Times New Roman" w:hAnsi="Arial" w:cs="Arial"/>
            <w:color w:val="0645AD"/>
            <w:sz w:val="21"/>
            <w:szCs w:val="21"/>
            <w:u w:val="single"/>
            <w:lang w:eastAsia="en-IN"/>
          </w:rPr>
          <w:t>Constitution of India</w:t>
        </w:r>
      </w:hyperlink>
      <w:r w:rsidRPr="004B05E6">
        <w:rPr>
          <w:rFonts w:ascii="Arial" w:eastAsia="Times New Roman" w:hAnsi="Arial" w:cs="Arial"/>
          <w:color w:val="202122"/>
          <w:sz w:val="21"/>
          <w:szCs w:val="21"/>
          <w:lang w:eastAsia="en-IN"/>
        </w:rPr>
        <w:t>' came in to force after 2 years, 11 months and 18 Days, at a total expenditure of ₹6.4 million to finish.</w:t>
      </w:r>
    </w:p>
    <w:p w14:paraId="09C66FC0" w14:textId="77777777" w:rsidR="004B05E6" w:rsidRPr="004B05E6" w:rsidRDefault="004B05E6" w:rsidP="004B05E6">
      <w:pPr>
        <w:numPr>
          <w:ilvl w:val="0"/>
          <w:numId w:val="4"/>
        </w:numPr>
        <w:shd w:val="clear" w:color="auto" w:fill="FFFFFF"/>
        <w:spacing w:before="100" w:beforeAutospacing="1" w:after="24" w:line="240" w:lineRule="auto"/>
        <w:ind w:left="1104"/>
        <w:rPr>
          <w:rFonts w:ascii="Arial" w:eastAsia="Times New Roman" w:hAnsi="Arial" w:cs="Arial"/>
          <w:color w:val="202122"/>
          <w:sz w:val="21"/>
          <w:szCs w:val="21"/>
          <w:lang w:eastAsia="en-IN"/>
        </w:rPr>
      </w:pPr>
      <w:hyperlink r:id="rId291" w:tooltip="Ganesh Vasudev Mavalankar" w:history="1">
        <w:r w:rsidRPr="004B05E6">
          <w:rPr>
            <w:rFonts w:ascii="Arial" w:eastAsia="Times New Roman" w:hAnsi="Arial" w:cs="Arial"/>
            <w:color w:val="0645AD"/>
            <w:sz w:val="21"/>
            <w:szCs w:val="21"/>
            <w:u w:val="single"/>
            <w:lang w:eastAsia="en-IN"/>
          </w:rPr>
          <w:t xml:space="preserve">Ganesh Vasudev </w:t>
        </w:r>
        <w:proofErr w:type="spellStart"/>
        <w:r w:rsidRPr="004B05E6">
          <w:rPr>
            <w:rFonts w:ascii="Arial" w:eastAsia="Times New Roman" w:hAnsi="Arial" w:cs="Arial"/>
            <w:color w:val="0645AD"/>
            <w:sz w:val="21"/>
            <w:szCs w:val="21"/>
            <w:u w:val="single"/>
            <w:lang w:eastAsia="en-IN"/>
          </w:rPr>
          <w:t>Mavalankar</w:t>
        </w:r>
        <w:proofErr w:type="spellEnd"/>
      </w:hyperlink>
      <w:r w:rsidRPr="004B05E6">
        <w:rPr>
          <w:rFonts w:ascii="Arial" w:eastAsia="Times New Roman" w:hAnsi="Arial" w:cs="Arial"/>
          <w:color w:val="202122"/>
          <w:sz w:val="21"/>
          <w:szCs w:val="21"/>
          <w:lang w:eastAsia="en-IN"/>
        </w:rPr>
        <w:t> was the first speaker when meeting the assembly of </w:t>
      </w:r>
      <w:hyperlink r:id="rId292" w:tooltip="Lok Sabha" w:history="1">
        <w:r w:rsidRPr="004B05E6">
          <w:rPr>
            <w:rFonts w:ascii="Arial" w:eastAsia="Times New Roman" w:hAnsi="Arial" w:cs="Arial"/>
            <w:color w:val="0645AD"/>
            <w:sz w:val="21"/>
            <w:szCs w:val="21"/>
            <w:u w:val="single"/>
            <w:lang w:eastAsia="en-IN"/>
          </w:rPr>
          <w:t>Lok Sabha</w:t>
        </w:r>
      </w:hyperlink>
      <w:r w:rsidRPr="004B05E6">
        <w:rPr>
          <w:rFonts w:ascii="Arial" w:eastAsia="Times New Roman" w:hAnsi="Arial" w:cs="Arial"/>
          <w:color w:val="202122"/>
          <w:sz w:val="21"/>
          <w:szCs w:val="21"/>
          <w:lang w:eastAsia="en-IN"/>
        </w:rPr>
        <w:t>, after turning republic.</w:t>
      </w:r>
    </w:p>
    <w:p w14:paraId="1CB9C70F" w14:textId="77777777" w:rsidR="004B05E6" w:rsidRPr="004B05E6" w:rsidRDefault="004B05E6" w:rsidP="004B05E6">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r w:rsidRPr="004B05E6">
        <w:rPr>
          <w:rFonts w:ascii="Georgia" w:eastAsia="Times New Roman" w:hAnsi="Georgia" w:cs="Times New Roman"/>
          <w:color w:val="000000"/>
          <w:sz w:val="36"/>
          <w:szCs w:val="36"/>
          <w:lang w:eastAsia="en-IN"/>
        </w:rPr>
        <w:t>Committees of the Constituent Assembly</w:t>
      </w:r>
      <w:r w:rsidRPr="004B05E6">
        <w:rPr>
          <w:rFonts w:ascii="Arial" w:eastAsia="Times New Roman" w:hAnsi="Arial" w:cs="Arial"/>
          <w:color w:val="54595D"/>
          <w:sz w:val="24"/>
          <w:szCs w:val="24"/>
          <w:lang w:eastAsia="en-IN"/>
        </w:rPr>
        <w:t>[</w:t>
      </w:r>
      <w:hyperlink r:id="rId293" w:tooltip="Edit section: Committees of the Constituent Assembly" w:history="1">
        <w:r w:rsidRPr="004B05E6">
          <w:rPr>
            <w:rFonts w:ascii="Arial" w:eastAsia="Times New Roman" w:hAnsi="Arial" w:cs="Arial"/>
            <w:color w:val="0645AD"/>
            <w:sz w:val="24"/>
            <w:szCs w:val="24"/>
            <w:u w:val="single"/>
            <w:lang w:eastAsia="en-IN"/>
          </w:rPr>
          <w:t>edit</w:t>
        </w:r>
      </w:hyperlink>
      <w:r w:rsidRPr="004B05E6">
        <w:rPr>
          <w:rFonts w:ascii="Arial" w:eastAsia="Times New Roman" w:hAnsi="Arial" w:cs="Arial"/>
          <w:color w:val="54595D"/>
          <w:sz w:val="24"/>
          <w:szCs w:val="24"/>
          <w:lang w:eastAsia="en-IN"/>
        </w:rPr>
        <w:t>]</w:t>
      </w:r>
    </w:p>
    <w:p w14:paraId="1E1647AB" w14:textId="77777777" w:rsidR="004B05E6" w:rsidRPr="004B05E6" w:rsidRDefault="004B05E6" w:rsidP="004B05E6">
      <w:pPr>
        <w:shd w:val="clear" w:color="auto" w:fill="FFFFFF"/>
        <w:spacing w:before="120" w:after="120" w:line="240" w:lineRule="auto"/>
        <w:rPr>
          <w:rFonts w:ascii="Arial" w:eastAsia="Times New Roman" w:hAnsi="Arial" w:cs="Arial"/>
          <w:color w:val="202122"/>
          <w:sz w:val="21"/>
          <w:szCs w:val="21"/>
          <w:lang w:eastAsia="en-IN"/>
        </w:rPr>
      </w:pPr>
      <w:r w:rsidRPr="004B05E6">
        <w:rPr>
          <w:rFonts w:ascii="Arial" w:eastAsia="Times New Roman" w:hAnsi="Arial" w:cs="Arial"/>
          <w:color w:val="202122"/>
          <w:sz w:val="21"/>
          <w:szCs w:val="21"/>
          <w:lang w:eastAsia="en-IN"/>
        </w:rPr>
        <w:t xml:space="preserve">The Constituent Assembly appointed a total of 22 committees to deal with different tasks of constitution-making. Out of these, </w:t>
      </w:r>
      <w:proofErr w:type="gramStart"/>
      <w:r w:rsidRPr="004B05E6">
        <w:rPr>
          <w:rFonts w:ascii="Arial" w:eastAsia="Times New Roman" w:hAnsi="Arial" w:cs="Arial"/>
          <w:color w:val="202122"/>
          <w:sz w:val="21"/>
          <w:szCs w:val="21"/>
          <w:lang w:eastAsia="en-IN"/>
        </w:rPr>
        <w:t>Eight</w:t>
      </w:r>
      <w:proofErr w:type="gramEnd"/>
      <w:r w:rsidRPr="004B05E6">
        <w:rPr>
          <w:rFonts w:ascii="Arial" w:eastAsia="Times New Roman" w:hAnsi="Arial" w:cs="Arial"/>
          <w:color w:val="202122"/>
          <w:sz w:val="21"/>
          <w:szCs w:val="21"/>
          <w:lang w:eastAsia="en-IN"/>
        </w:rPr>
        <w:t xml:space="preserve"> were major committees and the others were minor committees.</w:t>
      </w:r>
    </w:p>
    <w:p w14:paraId="57C82DF5" w14:textId="77777777" w:rsidR="004B05E6" w:rsidRPr="004B05E6" w:rsidRDefault="004B05E6" w:rsidP="004B05E6">
      <w:pPr>
        <w:shd w:val="clear" w:color="auto" w:fill="FFFFFF"/>
        <w:spacing w:before="120" w:after="120" w:line="240" w:lineRule="auto"/>
        <w:rPr>
          <w:rFonts w:ascii="Arial" w:eastAsia="Times New Roman" w:hAnsi="Arial" w:cs="Arial"/>
          <w:color w:val="202122"/>
          <w:sz w:val="21"/>
          <w:szCs w:val="21"/>
          <w:lang w:eastAsia="en-IN"/>
        </w:rPr>
      </w:pPr>
      <w:r w:rsidRPr="004B05E6">
        <w:rPr>
          <w:rFonts w:ascii="Arial" w:eastAsia="Times New Roman" w:hAnsi="Arial" w:cs="Arial"/>
          <w:b/>
          <w:bCs/>
          <w:color w:val="202122"/>
          <w:sz w:val="21"/>
          <w:szCs w:val="21"/>
          <w:lang w:eastAsia="en-IN"/>
        </w:rPr>
        <w:t>Major Committees</w:t>
      </w:r>
    </w:p>
    <w:p w14:paraId="3597EABE" w14:textId="77777777" w:rsidR="004B05E6" w:rsidRPr="004B05E6" w:rsidRDefault="004B05E6" w:rsidP="004B05E6">
      <w:pPr>
        <w:numPr>
          <w:ilvl w:val="0"/>
          <w:numId w:val="5"/>
        </w:numPr>
        <w:shd w:val="clear" w:color="auto" w:fill="FFFFFF"/>
        <w:spacing w:before="100" w:beforeAutospacing="1" w:after="24" w:line="240" w:lineRule="auto"/>
        <w:ind w:left="1488"/>
        <w:rPr>
          <w:rFonts w:ascii="Arial" w:eastAsia="Times New Roman" w:hAnsi="Arial" w:cs="Arial"/>
          <w:color w:val="202122"/>
          <w:sz w:val="21"/>
          <w:szCs w:val="21"/>
          <w:lang w:eastAsia="en-IN"/>
        </w:rPr>
      </w:pPr>
      <w:r w:rsidRPr="004B05E6">
        <w:rPr>
          <w:rFonts w:ascii="Arial" w:eastAsia="Times New Roman" w:hAnsi="Arial" w:cs="Arial"/>
          <w:color w:val="202122"/>
          <w:sz w:val="21"/>
          <w:szCs w:val="21"/>
          <w:lang w:eastAsia="en-IN"/>
        </w:rPr>
        <w:t>Drafting Committee – </w:t>
      </w:r>
      <w:hyperlink r:id="rId294" w:tooltip="Bhimrao Ambedkar" w:history="1">
        <w:r w:rsidRPr="004B05E6">
          <w:rPr>
            <w:rFonts w:ascii="Arial" w:eastAsia="Times New Roman" w:hAnsi="Arial" w:cs="Arial"/>
            <w:color w:val="0645AD"/>
            <w:sz w:val="21"/>
            <w:szCs w:val="21"/>
            <w:u w:val="single"/>
            <w:lang w:eastAsia="en-IN"/>
          </w:rPr>
          <w:t>Bhimrao Ambedkar</w:t>
        </w:r>
      </w:hyperlink>
    </w:p>
    <w:p w14:paraId="20155397" w14:textId="77777777" w:rsidR="004B05E6" w:rsidRPr="004B05E6" w:rsidRDefault="004B05E6" w:rsidP="004B05E6">
      <w:pPr>
        <w:numPr>
          <w:ilvl w:val="0"/>
          <w:numId w:val="5"/>
        </w:numPr>
        <w:shd w:val="clear" w:color="auto" w:fill="FFFFFF"/>
        <w:spacing w:before="100" w:beforeAutospacing="1" w:after="24" w:line="240" w:lineRule="auto"/>
        <w:ind w:left="1488"/>
        <w:rPr>
          <w:rFonts w:ascii="Arial" w:eastAsia="Times New Roman" w:hAnsi="Arial" w:cs="Arial"/>
          <w:color w:val="202122"/>
          <w:sz w:val="21"/>
          <w:szCs w:val="21"/>
          <w:lang w:eastAsia="en-IN"/>
        </w:rPr>
      </w:pPr>
      <w:r w:rsidRPr="004B05E6">
        <w:rPr>
          <w:rFonts w:ascii="Arial" w:eastAsia="Times New Roman" w:hAnsi="Arial" w:cs="Arial"/>
          <w:color w:val="202122"/>
          <w:sz w:val="21"/>
          <w:szCs w:val="21"/>
          <w:lang w:eastAsia="en-IN"/>
        </w:rPr>
        <w:t>Union Power Committee – </w:t>
      </w:r>
      <w:hyperlink r:id="rId295" w:tooltip="Jawaharlal Nehru" w:history="1">
        <w:r w:rsidRPr="004B05E6">
          <w:rPr>
            <w:rFonts w:ascii="Arial" w:eastAsia="Times New Roman" w:hAnsi="Arial" w:cs="Arial"/>
            <w:color w:val="0645AD"/>
            <w:sz w:val="21"/>
            <w:szCs w:val="21"/>
            <w:u w:val="single"/>
            <w:lang w:eastAsia="en-IN"/>
          </w:rPr>
          <w:t>Jawaharlal Nehru</w:t>
        </w:r>
      </w:hyperlink>
    </w:p>
    <w:p w14:paraId="6D349627" w14:textId="77777777" w:rsidR="004B05E6" w:rsidRPr="004B05E6" w:rsidRDefault="004B05E6" w:rsidP="004B05E6">
      <w:pPr>
        <w:numPr>
          <w:ilvl w:val="0"/>
          <w:numId w:val="5"/>
        </w:numPr>
        <w:shd w:val="clear" w:color="auto" w:fill="FFFFFF"/>
        <w:spacing w:before="100" w:beforeAutospacing="1" w:after="24" w:line="240" w:lineRule="auto"/>
        <w:ind w:left="1488"/>
        <w:rPr>
          <w:rFonts w:ascii="Arial" w:eastAsia="Times New Roman" w:hAnsi="Arial" w:cs="Arial"/>
          <w:color w:val="202122"/>
          <w:sz w:val="21"/>
          <w:szCs w:val="21"/>
          <w:lang w:eastAsia="en-IN"/>
        </w:rPr>
      </w:pPr>
      <w:r w:rsidRPr="004B05E6">
        <w:rPr>
          <w:rFonts w:ascii="Arial" w:eastAsia="Times New Roman" w:hAnsi="Arial" w:cs="Arial"/>
          <w:color w:val="202122"/>
          <w:sz w:val="21"/>
          <w:szCs w:val="21"/>
          <w:lang w:eastAsia="en-IN"/>
        </w:rPr>
        <w:t>Union Constitution Committee – </w:t>
      </w:r>
      <w:hyperlink r:id="rId296" w:tooltip="Jawaharlal Nehru" w:history="1">
        <w:r w:rsidRPr="004B05E6">
          <w:rPr>
            <w:rFonts w:ascii="Arial" w:eastAsia="Times New Roman" w:hAnsi="Arial" w:cs="Arial"/>
            <w:color w:val="0645AD"/>
            <w:sz w:val="21"/>
            <w:szCs w:val="21"/>
            <w:u w:val="single"/>
            <w:lang w:eastAsia="en-IN"/>
          </w:rPr>
          <w:t>Jawaharlal Nehru</w:t>
        </w:r>
      </w:hyperlink>
    </w:p>
    <w:p w14:paraId="15714F41" w14:textId="77777777" w:rsidR="004B05E6" w:rsidRPr="004B05E6" w:rsidRDefault="004B05E6" w:rsidP="004B05E6">
      <w:pPr>
        <w:numPr>
          <w:ilvl w:val="0"/>
          <w:numId w:val="5"/>
        </w:numPr>
        <w:shd w:val="clear" w:color="auto" w:fill="FFFFFF"/>
        <w:spacing w:before="100" w:beforeAutospacing="1" w:after="24" w:line="240" w:lineRule="auto"/>
        <w:ind w:left="1488"/>
        <w:rPr>
          <w:rFonts w:ascii="Arial" w:eastAsia="Times New Roman" w:hAnsi="Arial" w:cs="Arial"/>
          <w:color w:val="202122"/>
          <w:sz w:val="21"/>
          <w:szCs w:val="21"/>
          <w:lang w:eastAsia="en-IN"/>
        </w:rPr>
      </w:pPr>
      <w:r w:rsidRPr="004B05E6">
        <w:rPr>
          <w:rFonts w:ascii="Arial" w:eastAsia="Times New Roman" w:hAnsi="Arial" w:cs="Arial"/>
          <w:color w:val="202122"/>
          <w:sz w:val="21"/>
          <w:szCs w:val="21"/>
          <w:lang w:eastAsia="en-IN"/>
        </w:rPr>
        <w:t>Provincial Constitution Committee – </w:t>
      </w:r>
      <w:hyperlink r:id="rId297" w:tooltip="Vallabhbhai Patel" w:history="1">
        <w:r w:rsidRPr="004B05E6">
          <w:rPr>
            <w:rFonts w:ascii="Arial" w:eastAsia="Times New Roman" w:hAnsi="Arial" w:cs="Arial"/>
            <w:color w:val="0645AD"/>
            <w:sz w:val="21"/>
            <w:szCs w:val="21"/>
            <w:u w:val="single"/>
            <w:lang w:eastAsia="en-IN"/>
          </w:rPr>
          <w:t>Vallabhbhai Patel</w:t>
        </w:r>
      </w:hyperlink>
    </w:p>
    <w:p w14:paraId="36FA3878" w14:textId="77777777" w:rsidR="004B05E6" w:rsidRPr="004B05E6" w:rsidRDefault="004B05E6" w:rsidP="004B05E6">
      <w:pPr>
        <w:numPr>
          <w:ilvl w:val="0"/>
          <w:numId w:val="5"/>
        </w:numPr>
        <w:shd w:val="clear" w:color="auto" w:fill="FFFFFF"/>
        <w:spacing w:before="100" w:beforeAutospacing="1" w:after="24" w:line="240" w:lineRule="auto"/>
        <w:ind w:left="1488"/>
        <w:rPr>
          <w:rFonts w:ascii="Arial" w:eastAsia="Times New Roman" w:hAnsi="Arial" w:cs="Arial"/>
          <w:color w:val="202122"/>
          <w:sz w:val="21"/>
          <w:szCs w:val="21"/>
          <w:lang w:eastAsia="en-IN"/>
        </w:rPr>
      </w:pPr>
      <w:r w:rsidRPr="004B05E6">
        <w:rPr>
          <w:rFonts w:ascii="Arial" w:eastAsia="Times New Roman" w:hAnsi="Arial" w:cs="Arial"/>
          <w:color w:val="202122"/>
          <w:sz w:val="21"/>
          <w:szCs w:val="21"/>
          <w:lang w:eastAsia="en-IN"/>
        </w:rPr>
        <w:t>Advisory Committee on Fundamental Rights, Minorities and Tribal and Excluded Areas – </w:t>
      </w:r>
      <w:hyperlink r:id="rId298" w:tooltip="Vallabhbhai Patel" w:history="1">
        <w:r w:rsidRPr="004B05E6">
          <w:rPr>
            <w:rFonts w:ascii="Arial" w:eastAsia="Times New Roman" w:hAnsi="Arial" w:cs="Arial"/>
            <w:color w:val="0645AD"/>
            <w:sz w:val="21"/>
            <w:szCs w:val="21"/>
            <w:u w:val="single"/>
            <w:lang w:eastAsia="en-IN"/>
          </w:rPr>
          <w:t>Vallabhbhai Patel</w:t>
        </w:r>
      </w:hyperlink>
      <w:r w:rsidRPr="004B05E6">
        <w:rPr>
          <w:rFonts w:ascii="Arial" w:eastAsia="Times New Roman" w:hAnsi="Arial" w:cs="Arial"/>
          <w:color w:val="202122"/>
          <w:sz w:val="21"/>
          <w:szCs w:val="21"/>
          <w:lang w:eastAsia="en-IN"/>
        </w:rPr>
        <w:t>. This committee had the following subcommittees:</w:t>
      </w:r>
    </w:p>
    <w:p w14:paraId="385534DA" w14:textId="77777777" w:rsidR="004B05E6" w:rsidRPr="004B05E6" w:rsidRDefault="004B05E6" w:rsidP="004B05E6">
      <w:pPr>
        <w:numPr>
          <w:ilvl w:val="1"/>
          <w:numId w:val="5"/>
        </w:numPr>
        <w:shd w:val="clear" w:color="auto" w:fill="FFFFFF"/>
        <w:spacing w:before="100" w:beforeAutospacing="1" w:after="24" w:line="240" w:lineRule="auto"/>
        <w:ind w:left="2976"/>
        <w:rPr>
          <w:rFonts w:ascii="Arial" w:eastAsia="Times New Roman" w:hAnsi="Arial" w:cs="Arial"/>
          <w:color w:val="202122"/>
          <w:sz w:val="21"/>
          <w:szCs w:val="21"/>
          <w:lang w:eastAsia="en-IN"/>
        </w:rPr>
      </w:pPr>
      <w:r w:rsidRPr="004B05E6">
        <w:rPr>
          <w:rFonts w:ascii="Arial" w:eastAsia="Times New Roman" w:hAnsi="Arial" w:cs="Arial"/>
          <w:color w:val="202122"/>
          <w:sz w:val="21"/>
          <w:szCs w:val="21"/>
          <w:lang w:eastAsia="en-IN"/>
        </w:rPr>
        <w:t>Fundamental Rights Sub-Committee – </w:t>
      </w:r>
      <w:hyperlink r:id="rId299" w:tooltip="J. B. Kripalani" w:history="1">
        <w:r w:rsidRPr="004B05E6">
          <w:rPr>
            <w:rFonts w:ascii="Arial" w:eastAsia="Times New Roman" w:hAnsi="Arial" w:cs="Arial"/>
            <w:color w:val="0645AD"/>
            <w:sz w:val="21"/>
            <w:szCs w:val="21"/>
            <w:u w:val="single"/>
            <w:lang w:eastAsia="en-IN"/>
          </w:rPr>
          <w:t xml:space="preserve">J. B. </w:t>
        </w:r>
        <w:proofErr w:type="spellStart"/>
        <w:r w:rsidRPr="004B05E6">
          <w:rPr>
            <w:rFonts w:ascii="Arial" w:eastAsia="Times New Roman" w:hAnsi="Arial" w:cs="Arial"/>
            <w:color w:val="0645AD"/>
            <w:sz w:val="21"/>
            <w:szCs w:val="21"/>
            <w:u w:val="single"/>
            <w:lang w:eastAsia="en-IN"/>
          </w:rPr>
          <w:t>Kripalani</w:t>
        </w:r>
        <w:proofErr w:type="spellEnd"/>
      </w:hyperlink>
    </w:p>
    <w:p w14:paraId="37D96032" w14:textId="77777777" w:rsidR="004B05E6" w:rsidRPr="004B05E6" w:rsidRDefault="004B05E6" w:rsidP="004B05E6">
      <w:pPr>
        <w:numPr>
          <w:ilvl w:val="1"/>
          <w:numId w:val="5"/>
        </w:numPr>
        <w:shd w:val="clear" w:color="auto" w:fill="FFFFFF"/>
        <w:spacing w:before="100" w:beforeAutospacing="1" w:after="24" w:line="240" w:lineRule="auto"/>
        <w:ind w:left="2976"/>
        <w:rPr>
          <w:rFonts w:ascii="Arial" w:eastAsia="Times New Roman" w:hAnsi="Arial" w:cs="Arial"/>
          <w:color w:val="202122"/>
          <w:sz w:val="21"/>
          <w:szCs w:val="21"/>
          <w:lang w:eastAsia="en-IN"/>
        </w:rPr>
      </w:pPr>
      <w:r w:rsidRPr="004B05E6">
        <w:rPr>
          <w:rFonts w:ascii="Arial" w:eastAsia="Times New Roman" w:hAnsi="Arial" w:cs="Arial"/>
          <w:color w:val="202122"/>
          <w:sz w:val="21"/>
          <w:szCs w:val="21"/>
          <w:lang w:eastAsia="en-IN"/>
        </w:rPr>
        <w:t>Minorities Sub-Committee – </w:t>
      </w:r>
      <w:hyperlink r:id="rId300" w:tooltip="Harendra Coomar Mookerjee" w:history="1">
        <w:r w:rsidRPr="004B05E6">
          <w:rPr>
            <w:rFonts w:ascii="Arial" w:eastAsia="Times New Roman" w:hAnsi="Arial" w:cs="Arial"/>
            <w:color w:val="0645AD"/>
            <w:sz w:val="21"/>
            <w:szCs w:val="21"/>
            <w:u w:val="single"/>
            <w:lang w:eastAsia="en-IN"/>
          </w:rPr>
          <w:t xml:space="preserve">Harendra </w:t>
        </w:r>
        <w:proofErr w:type="spellStart"/>
        <w:r w:rsidRPr="004B05E6">
          <w:rPr>
            <w:rFonts w:ascii="Arial" w:eastAsia="Times New Roman" w:hAnsi="Arial" w:cs="Arial"/>
            <w:color w:val="0645AD"/>
            <w:sz w:val="21"/>
            <w:szCs w:val="21"/>
            <w:u w:val="single"/>
            <w:lang w:eastAsia="en-IN"/>
          </w:rPr>
          <w:t>Coomar</w:t>
        </w:r>
        <w:proofErr w:type="spellEnd"/>
        <w:r w:rsidRPr="004B05E6">
          <w:rPr>
            <w:rFonts w:ascii="Arial" w:eastAsia="Times New Roman" w:hAnsi="Arial" w:cs="Arial"/>
            <w:color w:val="0645AD"/>
            <w:sz w:val="21"/>
            <w:szCs w:val="21"/>
            <w:u w:val="single"/>
            <w:lang w:eastAsia="en-IN"/>
          </w:rPr>
          <w:t xml:space="preserve"> Mookerjee</w:t>
        </w:r>
      </w:hyperlink>
      <w:r w:rsidRPr="004B05E6">
        <w:rPr>
          <w:rFonts w:ascii="Arial" w:eastAsia="Times New Roman" w:hAnsi="Arial" w:cs="Arial"/>
          <w:color w:val="202122"/>
          <w:sz w:val="21"/>
          <w:szCs w:val="21"/>
          <w:lang w:eastAsia="en-IN"/>
        </w:rPr>
        <w:t>,</w:t>
      </w:r>
    </w:p>
    <w:p w14:paraId="294C1F34" w14:textId="77777777" w:rsidR="004B05E6" w:rsidRPr="004B05E6" w:rsidRDefault="004B05E6" w:rsidP="004B05E6">
      <w:pPr>
        <w:numPr>
          <w:ilvl w:val="1"/>
          <w:numId w:val="5"/>
        </w:numPr>
        <w:shd w:val="clear" w:color="auto" w:fill="FFFFFF"/>
        <w:spacing w:before="100" w:beforeAutospacing="1" w:after="24" w:line="240" w:lineRule="auto"/>
        <w:ind w:left="2976"/>
        <w:rPr>
          <w:rFonts w:ascii="Arial" w:eastAsia="Times New Roman" w:hAnsi="Arial" w:cs="Arial"/>
          <w:color w:val="202122"/>
          <w:sz w:val="21"/>
          <w:szCs w:val="21"/>
          <w:lang w:eastAsia="en-IN"/>
        </w:rPr>
      </w:pPr>
      <w:r w:rsidRPr="004B05E6">
        <w:rPr>
          <w:rFonts w:ascii="Arial" w:eastAsia="Times New Roman" w:hAnsi="Arial" w:cs="Arial"/>
          <w:color w:val="202122"/>
          <w:sz w:val="21"/>
          <w:szCs w:val="21"/>
          <w:lang w:eastAsia="en-IN"/>
        </w:rPr>
        <w:t>North-East Frontier Tribal Areas and Assam Excluded &amp; Partially Excluded Areas Sub-Committee – </w:t>
      </w:r>
      <w:hyperlink r:id="rId301" w:tooltip="Gopinath Bordoloi" w:history="1">
        <w:r w:rsidRPr="004B05E6">
          <w:rPr>
            <w:rFonts w:ascii="Arial" w:eastAsia="Times New Roman" w:hAnsi="Arial" w:cs="Arial"/>
            <w:color w:val="0645AD"/>
            <w:sz w:val="21"/>
            <w:szCs w:val="21"/>
            <w:u w:val="single"/>
            <w:lang w:eastAsia="en-IN"/>
          </w:rPr>
          <w:t xml:space="preserve">Gopinath </w:t>
        </w:r>
        <w:proofErr w:type="spellStart"/>
        <w:r w:rsidRPr="004B05E6">
          <w:rPr>
            <w:rFonts w:ascii="Arial" w:eastAsia="Times New Roman" w:hAnsi="Arial" w:cs="Arial"/>
            <w:color w:val="0645AD"/>
            <w:sz w:val="21"/>
            <w:szCs w:val="21"/>
            <w:u w:val="single"/>
            <w:lang w:eastAsia="en-IN"/>
          </w:rPr>
          <w:t>Bordoloi</w:t>
        </w:r>
        <w:proofErr w:type="spellEnd"/>
      </w:hyperlink>
    </w:p>
    <w:p w14:paraId="6855DAD7" w14:textId="77777777" w:rsidR="004B05E6" w:rsidRPr="004B05E6" w:rsidRDefault="004B05E6" w:rsidP="004B05E6">
      <w:pPr>
        <w:numPr>
          <w:ilvl w:val="1"/>
          <w:numId w:val="5"/>
        </w:numPr>
        <w:shd w:val="clear" w:color="auto" w:fill="FFFFFF"/>
        <w:spacing w:before="100" w:beforeAutospacing="1" w:after="24" w:line="240" w:lineRule="auto"/>
        <w:ind w:left="2976"/>
        <w:rPr>
          <w:rFonts w:ascii="Arial" w:eastAsia="Times New Roman" w:hAnsi="Arial" w:cs="Arial"/>
          <w:color w:val="202122"/>
          <w:sz w:val="21"/>
          <w:szCs w:val="21"/>
          <w:lang w:eastAsia="en-IN"/>
        </w:rPr>
      </w:pPr>
      <w:r w:rsidRPr="004B05E6">
        <w:rPr>
          <w:rFonts w:ascii="Arial" w:eastAsia="Times New Roman" w:hAnsi="Arial" w:cs="Arial"/>
          <w:color w:val="202122"/>
          <w:sz w:val="21"/>
          <w:szCs w:val="21"/>
          <w:lang w:eastAsia="en-IN"/>
        </w:rPr>
        <w:t>Excluded and Partially Excluded Areas (Apart from those in Assam) Sub-Committee – </w:t>
      </w:r>
      <w:hyperlink r:id="rId302" w:tooltip="Thakkar Bapa" w:history="1">
        <w:r w:rsidRPr="004B05E6">
          <w:rPr>
            <w:rFonts w:ascii="Arial" w:eastAsia="Times New Roman" w:hAnsi="Arial" w:cs="Arial"/>
            <w:color w:val="0645AD"/>
            <w:sz w:val="21"/>
            <w:szCs w:val="21"/>
            <w:u w:val="single"/>
            <w:lang w:eastAsia="en-IN"/>
          </w:rPr>
          <w:t>A V Thakkar</w:t>
        </w:r>
      </w:hyperlink>
    </w:p>
    <w:p w14:paraId="40B958DA" w14:textId="77777777" w:rsidR="004B05E6" w:rsidRPr="004B05E6" w:rsidRDefault="004B05E6" w:rsidP="004B05E6">
      <w:pPr>
        <w:numPr>
          <w:ilvl w:val="0"/>
          <w:numId w:val="5"/>
        </w:numPr>
        <w:shd w:val="clear" w:color="auto" w:fill="FFFFFF"/>
        <w:spacing w:before="100" w:beforeAutospacing="1" w:after="24" w:line="240" w:lineRule="auto"/>
        <w:ind w:left="1488"/>
        <w:rPr>
          <w:rFonts w:ascii="Arial" w:eastAsia="Times New Roman" w:hAnsi="Arial" w:cs="Arial"/>
          <w:color w:val="202122"/>
          <w:sz w:val="21"/>
          <w:szCs w:val="21"/>
          <w:lang w:eastAsia="en-IN"/>
        </w:rPr>
      </w:pPr>
      <w:r w:rsidRPr="004B05E6">
        <w:rPr>
          <w:rFonts w:ascii="Arial" w:eastAsia="Times New Roman" w:hAnsi="Arial" w:cs="Arial"/>
          <w:color w:val="202122"/>
          <w:sz w:val="21"/>
          <w:szCs w:val="21"/>
          <w:lang w:eastAsia="en-IN"/>
        </w:rPr>
        <w:t>Rules of Procedure Committee – </w:t>
      </w:r>
      <w:hyperlink r:id="rId303" w:tooltip="Rajendra Prasad" w:history="1">
        <w:r w:rsidRPr="004B05E6">
          <w:rPr>
            <w:rFonts w:ascii="Arial" w:eastAsia="Times New Roman" w:hAnsi="Arial" w:cs="Arial"/>
            <w:color w:val="0645AD"/>
            <w:sz w:val="21"/>
            <w:szCs w:val="21"/>
            <w:u w:val="single"/>
            <w:lang w:eastAsia="en-IN"/>
          </w:rPr>
          <w:t>Rajendra Prasad</w:t>
        </w:r>
      </w:hyperlink>
    </w:p>
    <w:p w14:paraId="21926882" w14:textId="77777777" w:rsidR="004B05E6" w:rsidRPr="004B05E6" w:rsidRDefault="004B05E6" w:rsidP="004B05E6">
      <w:pPr>
        <w:numPr>
          <w:ilvl w:val="0"/>
          <w:numId w:val="5"/>
        </w:numPr>
        <w:shd w:val="clear" w:color="auto" w:fill="FFFFFF"/>
        <w:spacing w:before="100" w:beforeAutospacing="1" w:after="24" w:line="240" w:lineRule="auto"/>
        <w:ind w:left="1488"/>
        <w:rPr>
          <w:rFonts w:ascii="Arial" w:eastAsia="Times New Roman" w:hAnsi="Arial" w:cs="Arial"/>
          <w:color w:val="202122"/>
          <w:sz w:val="21"/>
          <w:szCs w:val="21"/>
          <w:lang w:eastAsia="en-IN"/>
        </w:rPr>
      </w:pPr>
      <w:r w:rsidRPr="004B05E6">
        <w:rPr>
          <w:rFonts w:ascii="Arial" w:eastAsia="Times New Roman" w:hAnsi="Arial" w:cs="Arial"/>
          <w:color w:val="202122"/>
          <w:sz w:val="21"/>
          <w:szCs w:val="21"/>
          <w:lang w:eastAsia="en-IN"/>
        </w:rPr>
        <w:t xml:space="preserve">States Committee (Committee for negotiating with states) – </w:t>
      </w:r>
      <w:r w:rsidRPr="004B05E6">
        <w:rPr>
          <w:rFonts w:ascii="Cambria Math" w:eastAsia="Times New Roman" w:hAnsi="Cambria Math" w:cs="Cambria Math"/>
          <w:color w:val="202122"/>
          <w:sz w:val="21"/>
          <w:szCs w:val="21"/>
          <w:lang w:eastAsia="en-IN"/>
        </w:rPr>
        <w:t>⁣</w:t>
      </w:r>
      <w:hyperlink r:id="rId304" w:tooltip="Jawaharlal Nehru" w:history="1">
        <w:r w:rsidRPr="004B05E6">
          <w:rPr>
            <w:rFonts w:ascii="Arial" w:eastAsia="Times New Roman" w:hAnsi="Arial" w:cs="Arial"/>
            <w:color w:val="0645AD"/>
            <w:sz w:val="21"/>
            <w:szCs w:val="21"/>
            <w:u w:val="single"/>
            <w:lang w:eastAsia="en-IN"/>
          </w:rPr>
          <w:t>Jawaharlal Nehru</w:t>
        </w:r>
      </w:hyperlink>
    </w:p>
    <w:p w14:paraId="08BFF761" w14:textId="77777777" w:rsidR="004B05E6" w:rsidRPr="004B05E6" w:rsidRDefault="004B05E6" w:rsidP="004B05E6">
      <w:pPr>
        <w:numPr>
          <w:ilvl w:val="0"/>
          <w:numId w:val="5"/>
        </w:numPr>
        <w:shd w:val="clear" w:color="auto" w:fill="FFFFFF"/>
        <w:spacing w:before="100" w:beforeAutospacing="1" w:after="24" w:line="240" w:lineRule="auto"/>
        <w:ind w:left="1488"/>
        <w:rPr>
          <w:rFonts w:ascii="Arial" w:eastAsia="Times New Roman" w:hAnsi="Arial" w:cs="Arial"/>
          <w:color w:val="202122"/>
          <w:sz w:val="21"/>
          <w:szCs w:val="21"/>
          <w:lang w:eastAsia="en-IN"/>
        </w:rPr>
      </w:pPr>
      <w:r w:rsidRPr="004B05E6">
        <w:rPr>
          <w:rFonts w:ascii="Arial" w:eastAsia="Times New Roman" w:hAnsi="Arial" w:cs="Arial"/>
          <w:color w:val="202122"/>
          <w:sz w:val="21"/>
          <w:szCs w:val="21"/>
          <w:lang w:eastAsia="en-IN"/>
        </w:rPr>
        <w:t>Steering Committee – </w:t>
      </w:r>
      <w:hyperlink r:id="rId305" w:tooltip="Rajendra Prasad" w:history="1">
        <w:r w:rsidRPr="004B05E6">
          <w:rPr>
            <w:rFonts w:ascii="Arial" w:eastAsia="Times New Roman" w:hAnsi="Arial" w:cs="Arial"/>
            <w:color w:val="0645AD"/>
            <w:sz w:val="21"/>
            <w:szCs w:val="21"/>
            <w:u w:val="single"/>
            <w:lang w:eastAsia="en-IN"/>
          </w:rPr>
          <w:t>Rajendra Prasad</w:t>
        </w:r>
      </w:hyperlink>
    </w:p>
    <w:p w14:paraId="478207E6" w14:textId="77777777" w:rsidR="004B05E6" w:rsidRPr="004B05E6" w:rsidRDefault="004B05E6" w:rsidP="004B05E6">
      <w:pPr>
        <w:numPr>
          <w:ilvl w:val="0"/>
          <w:numId w:val="5"/>
        </w:numPr>
        <w:shd w:val="clear" w:color="auto" w:fill="FFFFFF"/>
        <w:spacing w:before="100" w:beforeAutospacing="1" w:after="24" w:line="240" w:lineRule="auto"/>
        <w:ind w:left="1488"/>
        <w:rPr>
          <w:rFonts w:ascii="Arial" w:eastAsia="Times New Roman" w:hAnsi="Arial" w:cs="Arial"/>
          <w:color w:val="202122"/>
          <w:sz w:val="21"/>
          <w:szCs w:val="21"/>
          <w:lang w:eastAsia="en-IN"/>
        </w:rPr>
      </w:pPr>
      <w:r w:rsidRPr="004B05E6">
        <w:rPr>
          <w:rFonts w:ascii="Arial" w:eastAsia="Times New Roman" w:hAnsi="Arial" w:cs="Arial"/>
          <w:color w:val="202122"/>
          <w:sz w:val="21"/>
          <w:szCs w:val="21"/>
          <w:lang w:eastAsia="en-IN"/>
        </w:rPr>
        <w:t>National Flag and HOC Committee – </w:t>
      </w:r>
      <w:hyperlink r:id="rId306" w:tooltip="Rajendra Prasad" w:history="1">
        <w:r w:rsidRPr="004B05E6">
          <w:rPr>
            <w:rFonts w:ascii="Arial" w:eastAsia="Times New Roman" w:hAnsi="Arial" w:cs="Arial"/>
            <w:color w:val="0645AD"/>
            <w:sz w:val="21"/>
            <w:szCs w:val="21"/>
            <w:u w:val="single"/>
            <w:lang w:eastAsia="en-IN"/>
          </w:rPr>
          <w:t>Rajendra Prasad</w:t>
        </w:r>
      </w:hyperlink>
    </w:p>
    <w:p w14:paraId="6275DD37" w14:textId="77777777" w:rsidR="004B05E6" w:rsidRPr="004B05E6" w:rsidRDefault="004B05E6" w:rsidP="004B05E6">
      <w:pPr>
        <w:numPr>
          <w:ilvl w:val="0"/>
          <w:numId w:val="5"/>
        </w:numPr>
        <w:shd w:val="clear" w:color="auto" w:fill="FFFFFF"/>
        <w:spacing w:before="100" w:beforeAutospacing="1" w:after="24" w:line="240" w:lineRule="auto"/>
        <w:ind w:left="1488"/>
        <w:rPr>
          <w:rFonts w:ascii="Arial" w:eastAsia="Times New Roman" w:hAnsi="Arial" w:cs="Arial"/>
          <w:color w:val="202122"/>
          <w:sz w:val="21"/>
          <w:szCs w:val="21"/>
          <w:lang w:eastAsia="en-IN"/>
        </w:rPr>
      </w:pPr>
      <w:r w:rsidRPr="004B05E6">
        <w:rPr>
          <w:rFonts w:ascii="Arial" w:eastAsia="Times New Roman" w:hAnsi="Arial" w:cs="Arial"/>
          <w:color w:val="202122"/>
          <w:sz w:val="21"/>
          <w:szCs w:val="21"/>
          <w:lang w:eastAsia="en-IN"/>
        </w:rPr>
        <w:t xml:space="preserve">Committee for the function of the Constitution Assembly – </w:t>
      </w:r>
      <w:r w:rsidRPr="004B05E6">
        <w:rPr>
          <w:rFonts w:ascii="Cambria Math" w:eastAsia="Times New Roman" w:hAnsi="Cambria Math" w:cs="Cambria Math"/>
          <w:color w:val="202122"/>
          <w:sz w:val="21"/>
          <w:szCs w:val="21"/>
          <w:lang w:eastAsia="en-IN"/>
        </w:rPr>
        <w:t>⁣</w:t>
      </w:r>
      <w:hyperlink r:id="rId307" w:tooltip="Ganesh Vasudev Mavalankar" w:history="1">
        <w:r w:rsidRPr="004B05E6">
          <w:rPr>
            <w:rFonts w:ascii="Arial" w:eastAsia="Times New Roman" w:hAnsi="Arial" w:cs="Arial"/>
            <w:color w:val="0645AD"/>
            <w:sz w:val="21"/>
            <w:szCs w:val="21"/>
            <w:u w:val="single"/>
            <w:lang w:eastAsia="en-IN"/>
          </w:rPr>
          <w:t>G V Mavlankar</w:t>
        </w:r>
      </w:hyperlink>
    </w:p>
    <w:p w14:paraId="5EB47EF0" w14:textId="77777777" w:rsidR="004B05E6" w:rsidRPr="004B05E6" w:rsidRDefault="004B05E6" w:rsidP="004B05E6">
      <w:pPr>
        <w:numPr>
          <w:ilvl w:val="0"/>
          <w:numId w:val="5"/>
        </w:numPr>
        <w:shd w:val="clear" w:color="auto" w:fill="FFFFFF"/>
        <w:spacing w:before="100" w:beforeAutospacing="1" w:after="24" w:line="240" w:lineRule="auto"/>
        <w:ind w:left="1488"/>
        <w:rPr>
          <w:rFonts w:ascii="Arial" w:eastAsia="Times New Roman" w:hAnsi="Arial" w:cs="Arial"/>
          <w:color w:val="202122"/>
          <w:sz w:val="21"/>
          <w:szCs w:val="21"/>
          <w:lang w:eastAsia="en-IN"/>
        </w:rPr>
      </w:pPr>
      <w:r w:rsidRPr="004B05E6">
        <w:rPr>
          <w:rFonts w:ascii="Arial" w:eastAsia="Times New Roman" w:hAnsi="Arial" w:cs="Arial"/>
          <w:color w:val="202122"/>
          <w:sz w:val="21"/>
          <w:szCs w:val="21"/>
          <w:lang w:eastAsia="en-IN"/>
        </w:rPr>
        <w:t xml:space="preserve">House Committee – </w:t>
      </w:r>
      <w:r w:rsidRPr="004B05E6">
        <w:rPr>
          <w:rFonts w:ascii="Cambria Math" w:eastAsia="Times New Roman" w:hAnsi="Cambria Math" w:cs="Cambria Math"/>
          <w:color w:val="202122"/>
          <w:sz w:val="21"/>
          <w:szCs w:val="21"/>
          <w:lang w:eastAsia="en-IN"/>
        </w:rPr>
        <w:t>⁣</w:t>
      </w:r>
      <w:hyperlink r:id="rId308" w:tooltip="Bhogaraju Pattabhi Sitaramayya" w:history="1">
        <w:r w:rsidRPr="004B05E6">
          <w:rPr>
            <w:rFonts w:ascii="Arial" w:eastAsia="Times New Roman" w:hAnsi="Arial" w:cs="Arial"/>
            <w:color w:val="0645AD"/>
            <w:sz w:val="21"/>
            <w:szCs w:val="21"/>
            <w:u w:val="single"/>
            <w:lang w:eastAsia="en-IN"/>
          </w:rPr>
          <w:t xml:space="preserve">B </w:t>
        </w:r>
        <w:proofErr w:type="spellStart"/>
        <w:r w:rsidRPr="004B05E6">
          <w:rPr>
            <w:rFonts w:ascii="Arial" w:eastAsia="Times New Roman" w:hAnsi="Arial" w:cs="Arial"/>
            <w:color w:val="0645AD"/>
            <w:sz w:val="21"/>
            <w:szCs w:val="21"/>
            <w:u w:val="single"/>
            <w:lang w:eastAsia="en-IN"/>
          </w:rPr>
          <w:t>Pattabhi</w:t>
        </w:r>
        <w:proofErr w:type="spellEnd"/>
        <w:r w:rsidRPr="004B05E6">
          <w:rPr>
            <w:rFonts w:ascii="Arial" w:eastAsia="Times New Roman" w:hAnsi="Arial" w:cs="Arial"/>
            <w:color w:val="0645AD"/>
            <w:sz w:val="21"/>
            <w:szCs w:val="21"/>
            <w:u w:val="single"/>
            <w:lang w:eastAsia="en-IN"/>
          </w:rPr>
          <w:t xml:space="preserve"> Sitaramayya</w:t>
        </w:r>
      </w:hyperlink>
    </w:p>
    <w:p w14:paraId="4D76B5F9" w14:textId="77777777" w:rsidR="004B05E6" w:rsidRPr="004B05E6" w:rsidRDefault="004B05E6" w:rsidP="004B05E6">
      <w:pPr>
        <w:numPr>
          <w:ilvl w:val="0"/>
          <w:numId w:val="5"/>
        </w:numPr>
        <w:shd w:val="clear" w:color="auto" w:fill="FFFFFF"/>
        <w:spacing w:before="100" w:beforeAutospacing="1" w:after="24" w:line="240" w:lineRule="auto"/>
        <w:ind w:left="1488"/>
        <w:rPr>
          <w:rFonts w:ascii="Arial" w:eastAsia="Times New Roman" w:hAnsi="Arial" w:cs="Arial"/>
          <w:color w:val="202122"/>
          <w:sz w:val="21"/>
          <w:szCs w:val="21"/>
          <w:lang w:eastAsia="en-IN"/>
        </w:rPr>
      </w:pPr>
      <w:r w:rsidRPr="004B05E6">
        <w:rPr>
          <w:rFonts w:ascii="Arial" w:eastAsia="Times New Roman" w:hAnsi="Arial" w:cs="Arial"/>
          <w:color w:val="202122"/>
          <w:sz w:val="21"/>
          <w:szCs w:val="21"/>
          <w:lang w:eastAsia="en-IN"/>
        </w:rPr>
        <w:t xml:space="preserve">Language Committee – </w:t>
      </w:r>
      <w:r w:rsidRPr="004B05E6">
        <w:rPr>
          <w:rFonts w:ascii="Cambria Math" w:eastAsia="Times New Roman" w:hAnsi="Cambria Math" w:cs="Cambria Math"/>
          <w:color w:val="202122"/>
          <w:sz w:val="21"/>
          <w:szCs w:val="21"/>
          <w:lang w:eastAsia="en-IN"/>
        </w:rPr>
        <w:t>⁣</w:t>
      </w:r>
      <w:proofErr w:type="spellStart"/>
      <w:r w:rsidRPr="004B05E6">
        <w:rPr>
          <w:rFonts w:ascii="Arial" w:eastAsia="Times New Roman" w:hAnsi="Arial" w:cs="Arial"/>
          <w:color w:val="202122"/>
          <w:sz w:val="21"/>
          <w:szCs w:val="21"/>
          <w:lang w:eastAsia="en-IN"/>
        </w:rPr>
        <w:fldChar w:fldCharType="begin"/>
      </w:r>
      <w:r w:rsidRPr="004B05E6">
        <w:rPr>
          <w:rFonts w:ascii="Arial" w:eastAsia="Times New Roman" w:hAnsi="Arial" w:cs="Arial"/>
          <w:color w:val="202122"/>
          <w:sz w:val="21"/>
          <w:szCs w:val="21"/>
          <w:lang w:eastAsia="en-IN"/>
        </w:rPr>
        <w:instrText xml:space="preserve"> HYPERLINK "https://en.wikipedia.org/wiki/Moturi_Satyanarayana" \o "Moturi Satyanarayana" </w:instrText>
      </w:r>
      <w:r w:rsidRPr="004B05E6">
        <w:rPr>
          <w:rFonts w:ascii="Arial" w:eastAsia="Times New Roman" w:hAnsi="Arial" w:cs="Arial"/>
          <w:color w:val="202122"/>
          <w:sz w:val="21"/>
          <w:szCs w:val="21"/>
          <w:lang w:eastAsia="en-IN"/>
        </w:rPr>
        <w:fldChar w:fldCharType="separate"/>
      </w:r>
      <w:r w:rsidRPr="004B05E6">
        <w:rPr>
          <w:rFonts w:ascii="Arial" w:eastAsia="Times New Roman" w:hAnsi="Arial" w:cs="Arial"/>
          <w:color w:val="0645AD"/>
          <w:sz w:val="21"/>
          <w:szCs w:val="21"/>
          <w:u w:val="single"/>
          <w:lang w:eastAsia="en-IN"/>
        </w:rPr>
        <w:t>Moturi</w:t>
      </w:r>
      <w:proofErr w:type="spellEnd"/>
      <w:r w:rsidRPr="004B05E6">
        <w:rPr>
          <w:rFonts w:ascii="Arial" w:eastAsia="Times New Roman" w:hAnsi="Arial" w:cs="Arial"/>
          <w:color w:val="0645AD"/>
          <w:sz w:val="21"/>
          <w:szCs w:val="21"/>
          <w:u w:val="single"/>
          <w:lang w:eastAsia="en-IN"/>
        </w:rPr>
        <w:t xml:space="preserve"> Satyanarayana</w:t>
      </w:r>
      <w:r w:rsidRPr="004B05E6">
        <w:rPr>
          <w:rFonts w:ascii="Arial" w:eastAsia="Times New Roman" w:hAnsi="Arial" w:cs="Arial"/>
          <w:color w:val="202122"/>
          <w:sz w:val="21"/>
          <w:szCs w:val="21"/>
          <w:lang w:eastAsia="en-IN"/>
        </w:rPr>
        <w:fldChar w:fldCharType="end"/>
      </w:r>
    </w:p>
    <w:p w14:paraId="5E2FE3CD" w14:textId="77777777" w:rsidR="004B05E6" w:rsidRPr="004B05E6" w:rsidRDefault="004B05E6" w:rsidP="004B05E6">
      <w:pPr>
        <w:numPr>
          <w:ilvl w:val="0"/>
          <w:numId w:val="5"/>
        </w:numPr>
        <w:shd w:val="clear" w:color="auto" w:fill="FFFFFF"/>
        <w:spacing w:before="100" w:beforeAutospacing="1" w:after="24" w:line="240" w:lineRule="auto"/>
        <w:ind w:left="1488"/>
        <w:rPr>
          <w:rFonts w:ascii="Arial" w:eastAsia="Times New Roman" w:hAnsi="Arial" w:cs="Arial"/>
          <w:color w:val="202122"/>
          <w:sz w:val="21"/>
          <w:szCs w:val="21"/>
          <w:lang w:eastAsia="en-IN"/>
        </w:rPr>
      </w:pPr>
      <w:r w:rsidRPr="004B05E6">
        <w:rPr>
          <w:rFonts w:ascii="Arial" w:eastAsia="Times New Roman" w:hAnsi="Arial" w:cs="Arial"/>
          <w:color w:val="202122"/>
          <w:sz w:val="21"/>
          <w:szCs w:val="21"/>
          <w:lang w:eastAsia="en-IN"/>
        </w:rPr>
        <w:t xml:space="preserve">Order of Business Committee – </w:t>
      </w:r>
      <w:r w:rsidRPr="004B05E6">
        <w:rPr>
          <w:rFonts w:ascii="Cambria Math" w:eastAsia="Times New Roman" w:hAnsi="Cambria Math" w:cs="Cambria Math"/>
          <w:color w:val="202122"/>
          <w:sz w:val="21"/>
          <w:szCs w:val="21"/>
          <w:lang w:eastAsia="en-IN"/>
        </w:rPr>
        <w:t>⁣</w:t>
      </w:r>
      <w:hyperlink r:id="rId309" w:tooltip="K M Munshi" w:history="1">
        <w:r w:rsidRPr="004B05E6">
          <w:rPr>
            <w:rFonts w:ascii="Arial" w:eastAsia="Times New Roman" w:hAnsi="Arial" w:cs="Arial"/>
            <w:color w:val="0645AD"/>
            <w:sz w:val="21"/>
            <w:szCs w:val="21"/>
            <w:u w:val="single"/>
            <w:lang w:eastAsia="en-IN"/>
          </w:rPr>
          <w:t>K M Munshi</w:t>
        </w:r>
      </w:hyperlink>
    </w:p>
    <w:p w14:paraId="463EFF46" w14:textId="77777777" w:rsidR="004B05E6" w:rsidRPr="004B05E6" w:rsidRDefault="004B05E6" w:rsidP="004B05E6">
      <w:pPr>
        <w:shd w:val="clear" w:color="auto" w:fill="FFFFFF"/>
        <w:spacing w:before="120" w:after="120" w:line="240" w:lineRule="auto"/>
        <w:rPr>
          <w:rFonts w:ascii="Arial" w:eastAsia="Times New Roman" w:hAnsi="Arial" w:cs="Arial"/>
          <w:color w:val="202122"/>
          <w:sz w:val="21"/>
          <w:szCs w:val="21"/>
          <w:lang w:eastAsia="en-IN"/>
        </w:rPr>
      </w:pPr>
    </w:p>
    <w:p w14:paraId="58515592" w14:textId="77777777" w:rsidR="00527FB8" w:rsidRPr="00527FB8" w:rsidRDefault="00527FB8" w:rsidP="00527FB8">
      <w:pPr>
        <w:pStyle w:val="ListParagraph"/>
        <w:rPr>
          <w:rFonts w:ascii="Arial Black" w:hAnsi="Arial Black"/>
          <w:sz w:val="32"/>
          <w:szCs w:val="32"/>
          <w:u w:val="single"/>
          <w:lang w:val="en-US"/>
        </w:rPr>
      </w:pPr>
    </w:p>
    <w:p w14:paraId="635E0649" w14:textId="6261A82C" w:rsidR="00650102" w:rsidRPr="004B05E6" w:rsidRDefault="00650102" w:rsidP="004B05E6">
      <w:pPr>
        <w:pStyle w:val="ListParagraph"/>
        <w:numPr>
          <w:ilvl w:val="0"/>
          <w:numId w:val="2"/>
        </w:numPr>
        <w:jc w:val="center"/>
        <w:rPr>
          <w:rFonts w:ascii="Arial Black" w:hAnsi="Arial Black"/>
          <w:sz w:val="32"/>
          <w:szCs w:val="32"/>
          <w:u w:val="single"/>
          <w:lang w:val="en-US"/>
        </w:rPr>
      </w:pPr>
      <w:r w:rsidRPr="008430F2">
        <w:rPr>
          <w:rFonts w:ascii="Arial Black" w:hAnsi="Arial Black"/>
          <w:sz w:val="32"/>
          <w:szCs w:val="32"/>
          <w:u w:val="single"/>
          <w:lang w:val="en-US"/>
        </w:rPr>
        <w:t>INDIAN CONSTITUTION</w:t>
      </w:r>
    </w:p>
    <w:p w14:paraId="292403AD" w14:textId="77777777" w:rsidR="00650102" w:rsidRDefault="00650102" w:rsidP="00650102">
      <w:pPr>
        <w:pStyle w:val="ListParagraph"/>
        <w:jc w:val="both"/>
        <w:rPr>
          <w:rFonts w:ascii="open_sansregular" w:hAnsi="open_sansregular"/>
          <w:color w:val="000000"/>
        </w:rPr>
      </w:pPr>
      <w:r w:rsidRPr="00BC6A9B">
        <w:rPr>
          <w:rFonts w:ascii="open_sansregular" w:hAnsi="open_sansregular"/>
          <w:color w:val="000000"/>
        </w:rPr>
        <w:t>India, also known as Bharat, is a Union of States. It is a Sovereign Socialist Secular Democratic Republic with a parliamentary system of government. The Republic is governed in terms of the Constitution of India which was adopted by the Constituent Assembly on 26th November, 1949 and came into force on 26th January, 1950.</w:t>
      </w:r>
      <w:r w:rsidRPr="00BC6A9B">
        <w:rPr>
          <w:rFonts w:ascii="open_sansregular" w:hAnsi="open_sansregular"/>
          <w:color w:val="000000"/>
        </w:rPr>
        <w:br/>
      </w:r>
    </w:p>
    <w:p w14:paraId="65ADBF90" w14:textId="77777777" w:rsidR="00650102" w:rsidRDefault="00650102" w:rsidP="00650102">
      <w:pPr>
        <w:pStyle w:val="ListParagraph"/>
        <w:jc w:val="both"/>
        <w:rPr>
          <w:rFonts w:ascii="open_sansregular" w:hAnsi="open_sansregular"/>
          <w:color w:val="000000"/>
        </w:rPr>
      </w:pPr>
      <w:r w:rsidRPr="00BC6A9B">
        <w:rPr>
          <w:rFonts w:ascii="open_sansregular" w:hAnsi="open_sansregular"/>
          <w:color w:val="000000"/>
        </w:rPr>
        <w:t>The Constitution provides for a Parliamentary form of government which is federal in structure with certain unitary features. The constitutional head of the Executive of the Union is the President. As per Article 79 of the Constitution of India, the council of the Parliament of the Union consists of the President and two Houses known as the Council of States (Rajya Sabha) and the House of the People (Lok Sabha).</w:t>
      </w:r>
    </w:p>
    <w:p w14:paraId="559AEE99" w14:textId="77777777" w:rsidR="00650102" w:rsidRPr="00BC6A9B" w:rsidRDefault="00650102" w:rsidP="00650102">
      <w:pPr>
        <w:pStyle w:val="ListParagraph"/>
        <w:jc w:val="both"/>
        <w:rPr>
          <w:rFonts w:ascii="open_sansregular" w:hAnsi="open_sansregular"/>
          <w:color w:val="000000"/>
        </w:rPr>
      </w:pPr>
      <w:r w:rsidRPr="00BC6A9B">
        <w:rPr>
          <w:rFonts w:ascii="open_sansregular" w:hAnsi="open_sansregular"/>
          <w:color w:val="000000"/>
        </w:rPr>
        <w:lastRenderedPageBreak/>
        <w:t>Article 74(1) of the Constitution provides that there shall be a Council of Ministers with the Prime Minister as its head to aid and advise the President, who shall exercise his/her functions in accordance to the advice. The real executive power is thus vested in the Council of Ministers with the Prime Minister as its head.</w:t>
      </w:r>
    </w:p>
    <w:p w14:paraId="33C04404" w14:textId="77777777" w:rsidR="00650102" w:rsidRPr="00BC6A9B" w:rsidRDefault="00650102" w:rsidP="00650102">
      <w:pPr>
        <w:pStyle w:val="ListParagraph"/>
        <w:jc w:val="both"/>
        <w:rPr>
          <w:rFonts w:cstheme="minorHAnsi"/>
          <w:color w:val="000000"/>
        </w:rPr>
      </w:pPr>
    </w:p>
    <w:p w14:paraId="71FE1E86" w14:textId="77777777" w:rsidR="00650102" w:rsidRPr="00BC6A9B" w:rsidRDefault="00650102" w:rsidP="00650102">
      <w:pPr>
        <w:jc w:val="both"/>
        <w:rPr>
          <w:rFonts w:ascii="Arial" w:hAnsi="Arial" w:cs="Arial"/>
          <w:color w:val="202122"/>
          <w:sz w:val="28"/>
          <w:szCs w:val="28"/>
          <w:shd w:val="clear" w:color="auto" w:fill="FFFFFF"/>
        </w:rPr>
      </w:pPr>
      <w:r w:rsidRPr="00BC6A9B">
        <w:rPr>
          <w:rFonts w:ascii="Arial" w:hAnsi="Arial" w:cs="Arial"/>
          <w:color w:val="202122"/>
          <w:shd w:val="clear" w:color="auto" w:fill="FFFFFF"/>
        </w:rPr>
        <w:t>The </w:t>
      </w:r>
      <w:r w:rsidRPr="00BC6A9B">
        <w:rPr>
          <w:rFonts w:ascii="Arial" w:hAnsi="Arial" w:cs="Arial"/>
          <w:b/>
          <w:bCs/>
          <w:color w:val="202122"/>
          <w:shd w:val="clear" w:color="auto" w:fill="FFFFFF"/>
        </w:rPr>
        <w:t>Constitution of India</w:t>
      </w:r>
      <w:r w:rsidRPr="00BC6A9B">
        <w:rPr>
          <w:rFonts w:ascii="Arial" w:hAnsi="Arial" w:cs="Arial"/>
          <w:color w:val="202122"/>
          <w:shd w:val="clear" w:color="auto" w:fill="FFFFFF"/>
        </w:rPr>
        <w:t> is the supreme law in </w:t>
      </w:r>
      <w:hyperlink r:id="rId310" w:tooltip="India" w:history="1">
        <w:r w:rsidRPr="00BC6A9B">
          <w:rPr>
            <w:rStyle w:val="Hyperlink"/>
            <w:rFonts w:ascii="Arial" w:hAnsi="Arial" w:cs="Arial"/>
            <w:color w:val="3366CC"/>
            <w:u w:val="none"/>
            <w:shd w:val="clear" w:color="auto" w:fill="FFFFFF"/>
          </w:rPr>
          <w:t>India</w:t>
        </w:r>
      </w:hyperlink>
      <w:r w:rsidRPr="00BC6A9B">
        <w:rPr>
          <w:rFonts w:ascii="Arial" w:hAnsi="Arial" w:cs="Arial"/>
          <w:color w:val="202122"/>
          <w:shd w:val="clear" w:color="auto" w:fill="FFFFFF"/>
        </w:rPr>
        <w:t> . A </w:t>
      </w:r>
      <w:hyperlink r:id="rId311" w:tooltip="Constitution" w:history="1">
        <w:r w:rsidRPr="00BC6A9B">
          <w:rPr>
            <w:rStyle w:val="Hyperlink"/>
            <w:rFonts w:ascii="Arial" w:hAnsi="Arial" w:cs="Arial"/>
            <w:color w:val="3366CC"/>
            <w:u w:val="none"/>
            <w:shd w:val="clear" w:color="auto" w:fill="FFFFFF"/>
          </w:rPr>
          <w:t>Constitution</w:t>
        </w:r>
      </w:hyperlink>
      <w:r w:rsidRPr="00BC6A9B">
        <w:rPr>
          <w:rFonts w:ascii="Arial" w:hAnsi="Arial" w:cs="Arial"/>
          <w:color w:val="202122"/>
          <w:shd w:val="clear" w:color="auto" w:fill="FFFFFF"/>
        </w:rPr>
        <w:t xml:space="preserve"> is a set of rules and regulations guiding the administration of a country. The constitution of India is the framework for political principles, procedures and powers of the government. It is also the longest constitution in the world with 395 articles and 12 schedules. Originally it consisted of 395 Articles arranged under 22 Parts and 8 Schedules. Today after many amendments, it has 470 Articles and 12 schedules and 25 parts (According to 2021). The constitution was written on 26 November 1949, and was made the </w:t>
      </w:r>
      <w:proofErr w:type="spellStart"/>
      <w:r w:rsidRPr="00BC6A9B">
        <w:rPr>
          <w:rFonts w:ascii="Arial" w:hAnsi="Arial" w:cs="Arial"/>
          <w:color w:val="202122"/>
          <w:shd w:val="clear" w:color="auto" w:fill="FFFFFF"/>
        </w:rPr>
        <w:t>center</w:t>
      </w:r>
      <w:proofErr w:type="spellEnd"/>
      <w:r w:rsidRPr="00BC6A9B">
        <w:rPr>
          <w:rFonts w:ascii="Arial" w:hAnsi="Arial" w:cs="Arial"/>
          <w:color w:val="202122"/>
          <w:shd w:val="clear" w:color="auto" w:fill="FFFFFF"/>
        </w:rPr>
        <w:t xml:space="preserve"> of law on 26 January 1950</w:t>
      </w:r>
      <w:r w:rsidRPr="00BC6A9B">
        <w:rPr>
          <w:rFonts w:ascii="Arial" w:hAnsi="Arial" w:cs="Arial"/>
          <w:color w:val="202122"/>
          <w:sz w:val="28"/>
          <w:szCs w:val="28"/>
          <w:shd w:val="clear" w:color="auto" w:fill="FFFFFF"/>
        </w:rPr>
        <w:t>.</w:t>
      </w:r>
    </w:p>
    <w:p w14:paraId="1208D16D" w14:textId="77777777" w:rsidR="00527FB8" w:rsidRDefault="00650102" w:rsidP="00650102">
      <w:pPr>
        <w:pStyle w:val="NormalWeb"/>
        <w:shd w:val="clear" w:color="auto" w:fill="FFFFFF"/>
        <w:spacing w:before="120" w:beforeAutospacing="0" w:after="120" w:afterAutospacing="0"/>
        <w:rPr>
          <w:rFonts w:ascii="Arial" w:hAnsi="Arial" w:cs="Arial"/>
          <w:color w:val="202122"/>
          <w:sz w:val="17"/>
          <w:szCs w:val="17"/>
          <w:vertAlign w:val="superscript"/>
        </w:rPr>
      </w:pPr>
      <w:r>
        <w:rPr>
          <w:rFonts w:ascii="Arial" w:hAnsi="Arial" w:cs="Arial"/>
          <w:color w:val="202122"/>
          <w:sz w:val="21"/>
          <w:szCs w:val="21"/>
        </w:rPr>
        <w:t xml:space="preserve">The first meeting of the new Constituent Assembly was conducted on 9th of December, 1946. The next meeting conducted in 11th of December, 1946 under the chairmanship of </w:t>
      </w:r>
      <w:proofErr w:type="spellStart"/>
      <w:r>
        <w:rPr>
          <w:rFonts w:ascii="Arial" w:hAnsi="Arial" w:cs="Arial"/>
          <w:color w:val="202122"/>
          <w:sz w:val="21"/>
          <w:szCs w:val="21"/>
        </w:rPr>
        <w:t>Dr.</w:t>
      </w:r>
      <w:proofErr w:type="spellEnd"/>
      <w:r>
        <w:rPr>
          <w:rFonts w:ascii="Arial" w:hAnsi="Arial" w:cs="Arial"/>
          <w:color w:val="202122"/>
          <w:sz w:val="21"/>
          <w:szCs w:val="21"/>
        </w:rPr>
        <w:t xml:space="preserve"> Rajendra Prasad. Participants included </w:t>
      </w:r>
      <w:hyperlink r:id="rId312" w:tooltip="Jawaharlal Nehru" w:history="1">
        <w:r>
          <w:rPr>
            <w:rStyle w:val="Hyperlink"/>
            <w:rFonts w:ascii="Arial" w:hAnsi="Arial" w:cs="Arial"/>
            <w:color w:val="3366CC"/>
            <w:sz w:val="21"/>
            <w:szCs w:val="21"/>
          </w:rPr>
          <w:t>Jawaharlal Nehru</w:t>
        </w:r>
      </w:hyperlink>
      <w:r>
        <w:rPr>
          <w:rFonts w:ascii="Arial" w:hAnsi="Arial" w:cs="Arial"/>
          <w:color w:val="202122"/>
          <w:sz w:val="21"/>
          <w:szCs w:val="21"/>
        </w:rPr>
        <w:t xml:space="preserve">, Sardar </w:t>
      </w:r>
      <w:proofErr w:type="spellStart"/>
      <w:r>
        <w:rPr>
          <w:rFonts w:ascii="Arial" w:hAnsi="Arial" w:cs="Arial"/>
          <w:color w:val="202122"/>
          <w:sz w:val="21"/>
          <w:szCs w:val="21"/>
        </w:rPr>
        <w:t>Vallabhai</w:t>
      </w:r>
      <w:proofErr w:type="spellEnd"/>
      <w:r>
        <w:rPr>
          <w:rFonts w:ascii="Arial" w:hAnsi="Arial" w:cs="Arial"/>
          <w:color w:val="202122"/>
          <w:sz w:val="21"/>
          <w:szCs w:val="21"/>
        </w:rPr>
        <w:t xml:space="preserve"> Patel, </w:t>
      </w:r>
      <w:proofErr w:type="spellStart"/>
      <w:r>
        <w:rPr>
          <w:rFonts w:ascii="Arial" w:hAnsi="Arial" w:cs="Arial"/>
          <w:color w:val="202122"/>
          <w:sz w:val="21"/>
          <w:szCs w:val="21"/>
        </w:rPr>
        <w:t>Dr.</w:t>
      </w:r>
      <w:proofErr w:type="spellEnd"/>
      <w:r>
        <w:rPr>
          <w:rFonts w:ascii="Arial" w:hAnsi="Arial" w:cs="Arial"/>
          <w:color w:val="202122"/>
          <w:sz w:val="21"/>
          <w:szCs w:val="21"/>
        </w:rPr>
        <w:t> </w:t>
      </w:r>
      <w:hyperlink r:id="rId313" w:tooltip="B. R. Ambedkar" w:history="1">
        <w:r>
          <w:rPr>
            <w:rStyle w:val="Hyperlink"/>
            <w:rFonts w:ascii="Arial" w:hAnsi="Arial" w:cs="Arial"/>
            <w:color w:val="3366CC"/>
            <w:sz w:val="21"/>
            <w:szCs w:val="21"/>
          </w:rPr>
          <w:t>B. R. Ambedkar</w:t>
        </w:r>
      </w:hyperlink>
      <w:r>
        <w:rPr>
          <w:rFonts w:ascii="Arial" w:hAnsi="Arial" w:cs="Arial"/>
          <w:color w:val="202122"/>
          <w:sz w:val="21"/>
          <w:szCs w:val="21"/>
        </w:rPr>
        <w:t xml:space="preserve"> and Sarojini Naidu. </w:t>
      </w:r>
      <w:proofErr w:type="spellStart"/>
      <w:r>
        <w:rPr>
          <w:rFonts w:ascii="Arial" w:hAnsi="Arial" w:cs="Arial"/>
          <w:color w:val="202122"/>
          <w:sz w:val="21"/>
          <w:szCs w:val="21"/>
        </w:rPr>
        <w:t>Dr.</w:t>
      </w:r>
      <w:proofErr w:type="spellEnd"/>
      <w:r>
        <w:rPr>
          <w:rFonts w:ascii="Arial" w:hAnsi="Arial" w:cs="Arial"/>
          <w:color w:val="202122"/>
          <w:sz w:val="21"/>
          <w:szCs w:val="21"/>
        </w:rPr>
        <w:t xml:space="preserve"> Ambedkar, chairman of the Drafting Committee, is often called the father of the Indian Constitution.</w:t>
      </w:r>
      <w:hyperlink r:id="rId314" w:anchor="cite_note-1" w:history="1">
        <w:r>
          <w:rPr>
            <w:rStyle w:val="Hyperlink"/>
            <w:rFonts w:ascii="Arial" w:hAnsi="Arial" w:cs="Arial"/>
            <w:color w:val="3366CC"/>
            <w:sz w:val="17"/>
            <w:szCs w:val="17"/>
            <w:vertAlign w:val="superscript"/>
          </w:rPr>
          <w:t>[1]</w:t>
        </w:r>
      </w:hyperlink>
    </w:p>
    <w:p w14:paraId="3CE5E90D" w14:textId="3A921A54" w:rsidR="00650102" w:rsidRPr="00BC6A9B" w:rsidRDefault="00650102" w:rsidP="00650102">
      <w:pPr>
        <w:pStyle w:val="NormalWeb"/>
        <w:shd w:val="clear" w:color="auto" w:fill="FFFFFF"/>
        <w:spacing w:before="120" w:beforeAutospacing="0" w:after="120" w:afterAutospacing="0"/>
        <w:rPr>
          <w:rFonts w:ascii="Arial" w:hAnsi="Arial" w:cs="Arial"/>
          <w:color w:val="202122"/>
          <w:sz w:val="17"/>
          <w:szCs w:val="17"/>
          <w:vertAlign w:val="superscript"/>
        </w:rPr>
      </w:pPr>
      <w:r>
        <w:rPr>
          <w:rFonts w:ascii="Arial" w:hAnsi="Arial" w:cs="Arial"/>
          <w:color w:val="202122"/>
          <w:sz w:val="21"/>
          <w:szCs w:val="21"/>
        </w:rPr>
        <w:br/>
        <w:t>The Constituent Assembly, which came into existence on 11th of December 1946, had 145 meetings and framed a draft constitution. During these discussions, the various laws proposed by the British Government in 1909, 1919 and 1935, the </w:t>
      </w:r>
      <w:hyperlink r:id="rId315" w:tooltip="British Parliament" w:history="1">
        <w:r>
          <w:rPr>
            <w:rStyle w:val="Hyperlink"/>
            <w:rFonts w:ascii="Arial" w:hAnsi="Arial" w:cs="Arial"/>
            <w:color w:val="3366CC"/>
            <w:sz w:val="21"/>
            <w:szCs w:val="21"/>
          </w:rPr>
          <w:t>British Parliamentary</w:t>
        </w:r>
      </w:hyperlink>
      <w:r>
        <w:rPr>
          <w:rFonts w:ascii="Arial" w:hAnsi="Arial" w:cs="Arial"/>
          <w:color w:val="202122"/>
          <w:sz w:val="21"/>
          <w:szCs w:val="21"/>
        </w:rPr>
        <w:t> system, the </w:t>
      </w:r>
      <w:hyperlink r:id="rId316" w:tooltip="American Bill of Rights" w:history="1">
        <w:r>
          <w:rPr>
            <w:rStyle w:val="Hyperlink"/>
            <w:rFonts w:ascii="Arial" w:hAnsi="Arial" w:cs="Arial"/>
            <w:color w:val="3366CC"/>
            <w:sz w:val="21"/>
            <w:szCs w:val="21"/>
          </w:rPr>
          <w:t>American Bill of Rights</w:t>
        </w:r>
      </w:hyperlink>
      <w:r>
        <w:rPr>
          <w:rFonts w:ascii="Arial" w:hAnsi="Arial" w:cs="Arial"/>
          <w:color w:val="202122"/>
          <w:sz w:val="21"/>
          <w:szCs w:val="21"/>
        </w:rPr>
        <w:t>, the Social Directive Policies of Ireland were studied and some parts of those were written in the Constitution. Finally, the Indian Constitution was approved on 26th of November, 1949 and came into effect on 26th of January, 1950. This day (January 26) is celebrated as the 'Republic Day' in India.</w:t>
      </w:r>
    </w:p>
    <w:p w14:paraId="55E48368" w14:textId="0B8F20DB" w:rsidR="00527FB8" w:rsidRDefault="00650102" w:rsidP="00650102">
      <w:pPr>
        <w:pStyle w:val="NormalWeb"/>
        <w:shd w:val="clear" w:color="auto" w:fill="FFFFFF"/>
        <w:spacing w:before="120" w:beforeAutospacing="0" w:after="120" w:afterAutospacing="0"/>
        <w:rPr>
          <w:rFonts w:ascii="Arial" w:hAnsi="Arial" w:cs="Arial"/>
          <w:color w:val="202122"/>
          <w:sz w:val="22"/>
          <w:szCs w:val="22"/>
        </w:rPr>
      </w:pPr>
      <w:r>
        <w:rPr>
          <w:rFonts w:ascii="Arial" w:hAnsi="Arial" w:cs="Arial"/>
          <w:color w:val="202122"/>
          <w:sz w:val="22"/>
          <w:szCs w:val="22"/>
        </w:rPr>
        <w:t xml:space="preserve">There are 22 </w:t>
      </w:r>
      <w:proofErr w:type="spellStart"/>
      <w:r>
        <w:rPr>
          <w:rFonts w:ascii="Arial" w:hAnsi="Arial" w:cs="Arial"/>
          <w:color w:val="202122"/>
          <w:sz w:val="22"/>
          <w:szCs w:val="22"/>
        </w:rPr>
        <w:t>offical</w:t>
      </w:r>
      <w:proofErr w:type="spellEnd"/>
      <w:r>
        <w:rPr>
          <w:rFonts w:ascii="Arial" w:hAnsi="Arial" w:cs="Arial"/>
          <w:color w:val="202122"/>
          <w:sz w:val="22"/>
          <w:szCs w:val="22"/>
        </w:rPr>
        <w:t xml:space="preserve"> languages in Indian constitution.</w:t>
      </w:r>
    </w:p>
    <w:p w14:paraId="03C9D037" w14:textId="77777777" w:rsidR="00650102" w:rsidRDefault="00650102" w:rsidP="00650102">
      <w:pPr>
        <w:pStyle w:val="NormalWeb"/>
        <w:shd w:val="clear" w:color="auto" w:fill="FFFFFF"/>
        <w:spacing w:before="120" w:beforeAutospacing="0" w:after="120" w:afterAutospacing="0"/>
        <w:rPr>
          <w:rFonts w:ascii="Arial Black" w:hAnsi="Arial Black" w:cs="Arial"/>
          <w:color w:val="202122"/>
          <w:sz w:val="22"/>
          <w:szCs w:val="22"/>
        </w:rPr>
      </w:pPr>
      <w:r>
        <w:rPr>
          <w:rFonts w:ascii="Arial" w:hAnsi="Arial" w:cs="Arial"/>
          <w:color w:val="202122"/>
          <w:sz w:val="22"/>
          <w:szCs w:val="22"/>
        </w:rPr>
        <w:t xml:space="preserve">There are 12 </w:t>
      </w:r>
      <w:proofErr w:type="gramStart"/>
      <w:r>
        <w:rPr>
          <w:rFonts w:ascii="Arial" w:hAnsi="Arial" w:cs="Arial"/>
          <w:color w:val="202122"/>
          <w:sz w:val="22"/>
          <w:szCs w:val="22"/>
        </w:rPr>
        <w:t xml:space="preserve">schedules  </w:t>
      </w:r>
      <w:r>
        <w:rPr>
          <w:rFonts w:ascii="Arial Black" w:hAnsi="Arial Black" w:cs="Arial"/>
          <w:color w:val="202122"/>
          <w:sz w:val="22"/>
          <w:szCs w:val="22"/>
        </w:rPr>
        <w:t>TEARS</w:t>
      </w:r>
      <w:proofErr w:type="gramEnd"/>
      <w:r>
        <w:rPr>
          <w:rFonts w:ascii="Arial Black" w:hAnsi="Arial Black" w:cs="Arial"/>
          <w:color w:val="202122"/>
          <w:sz w:val="22"/>
          <w:szCs w:val="22"/>
        </w:rPr>
        <w:t xml:space="preserve"> OF OLD PM</w:t>
      </w:r>
    </w:p>
    <w:p w14:paraId="70458BA5" w14:textId="77777777" w:rsidR="00650102" w:rsidRPr="00650102" w:rsidRDefault="00650102" w:rsidP="00650102">
      <w:pPr>
        <w:pStyle w:val="NormalWeb"/>
        <w:shd w:val="clear" w:color="auto" w:fill="FFFFFF"/>
        <w:spacing w:before="120" w:beforeAutospacing="0" w:after="120" w:afterAutospacing="0"/>
        <w:rPr>
          <w:rFonts w:ascii="Arial Black" w:hAnsi="Arial Black" w:cs="Arial"/>
          <w:color w:val="202122"/>
          <w:sz w:val="22"/>
          <w:szCs w:val="22"/>
        </w:rPr>
      </w:pPr>
      <w:r>
        <w:rPr>
          <w:rFonts w:ascii="Arial Black" w:hAnsi="Arial Black" w:cs="Arial"/>
          <w:color w:val="202122"/>
          <w:sz w:val="22"/>
          <w:szCs w:val="22"/>
        </w:rPr>
        <w:t xml:space="preserve">T – </w:t>
      </w:r>
      <w:proofErr w:type="spellStart"/>
      <w:r>
        <w:rPr>
          <w:rFonts w:ascii="Arial Black" w:hAnsi="Arial Black" w:cs="Arial"/>
          <w:color w:val="202122"/>
          <w:sz w:val="22"/>
          <w:szCs w:val="22"/>
        </w:rPr>
        <w:t>terriotaries</w:t>
      </w:r>
      <w:proofErr w:type="spellEnd"/>
      <w:r>
        <w:rPr>
          <w:rFonts w:ascii="Arial Black" w:hAnsi="Arial Black" w:cs="Arial"/>
          <w:color w:val="202122"/>
          <w:sz w:val="22"/>
          <w:szCs w:val="22"/>
        </w:rPr>
        <w:t xml:space="preserve">                     O – other area                             P - panchayat</w:t>
      </w:r>
    </w:p>
    <w:p w14:paraId="370B2597" w14:textId="77777777" w:rsidR="00650102" w:rsidRDefault="00650102" w:rsidP="00650102">
      <w:pPr>
        <w:pStyle w:val="NormalWeb"/>
        <w:shd w:val="clear" w:color="auto" w:fill="FFFFFF"/>
        <w:spacing w:before="120" w:beforeAutospacing="0" w:after="120" w:afterAutospacing="0"/>
        <w:rPr>
          <w:rFonts w:ascii="Arial Black" w:hAnsi="Arial Black" w:cs="Arial"/>
          <w:color w:val="202122"/>
          <w:sz w:val="22"/>
          <w:szCs w:val="22"/>
        </w:rPr>
      </w:pPr>
      <w:r>
        <w:rPr>
          <w:rFonts w:ascii="Arial Black" w:hAnsi="Arial Black" w:cs="Arial"/>
          <w:color w:val="202122"/>
          <w:sz w:val="22"/>
          <w:szCs w:val="22"/>
        </w:rPr>
        <w:t xml:space="preserve">E – </w:t>
      </w:r>
      <w:proofErr w:type="spellStart"/>
      <w:r>
        <w:rPr>
          <w:rFonts w:ascii="Arial Black" w:hAnsi="Arial Black" w:cs="Arial"/>
          <w:color w:val="202122"/>
          <w:sz w:val="22"/>
          <w:szCs w:val="22"/>
        </w:rPr>
        <w:t>emonmuments</w:t>
      </w:r>
      <w:proofErr w:type="spellEnd"/>
      <w:r>
        <w:rPr>
          <w:rFonts w:ascii="Arial Black" w:hAnsi="Arial Black" w:cs="Arial"/>
          <w:color w:val="202122"/>
          <w:sz w:val="22"/>
          <w:szCs w:val="22"/>
        </w:rPr>
        <w:t xml:space="preserve">                F – </w:t>
      </w:r>
      <w:proofErr w:type="spellStart"/>
      <w:r>
        <w:rPr>
          <w:rFonts w:ascii="Arial Black" w:hAnsi="Arial Black" w:cs="Arial"/>
          <w:color w:val="202122"/>
          <w:sz w:val="22"/>
          <w:szCs w:val="22"/>
        </w:rPr>
        <w:t>fedral</w:t>
      </w:r>
      <w:proofErr w:type="spellEnd"/>
      <w:r>
        <w:rPr>
          <w:rFonts w:ascii="Arial Black" w:hAnsi="Arial Black" w:cs="Arial"/>
          <w:color w:val="202122"/>
          <w:sz w:val="22"/>
          <w:szCs w:val="22"/>
        </w:rPr>
        <w:t xml:space="preserve"> structure                    M - </w:t>
      </w:r>
      <w:proofErr w:type="spellStart"/>
      <w:r>
        <w:rPr>
          <w:rFonts w:ascii="Arial Black" w:hAnsi="Arial Black" w:cs="Arial"/>
          <w:color w:val="202122"/>
          <w:sz w:val="22"/>
          <w:szCs w:val="22"/>
        </w:rPr>
        <w:t>muncipality</w:t>
      </w:r>
      <w:proofErr w:type="spellEnd"/>
    </w:p>
    <w:p w14:paraId="41ADD404" w14:textId="77777777" w:rsidR="00650102" w:rsidRDefault="00650102" w:rsidP="00650102">
      <w:pPr>
        <w:pStyle w:val="NormalWeb"/>
        <w:shd w:val="clear" w:color="auto" w:fill="FFFFFF"/>
        <w:spacing w:before="120" w:beforeAutospacing="0" w:after="120" w:afterAutospacing="0"/>
        <w:rPr>
          <w:rFonts w:ascii="Arial Black" w:hAnsi="Arial Black" w:cs="Arial"/>
          <w:color w:val="202122"/>
          <w:sz w:val="22"/>
          <w:szCs w:val="22"/>
        </w:rPr>
      </w:pPr>
      <w:r>
        <w:rPr>
          <w:rFonts w:ascii="Arial Black" w:hAnsi="Arial Black" w:cs="Arial"/>
          <w:color w:val="202122"/>
          <w:sz w:val="22"/>
          <w:szCs w:val="22"/>
        </w:rPr>
        <w:t xml:space="preserve">A – affirmations                    OLD – official language              </w:t>
      </w:r>
    </w:p>
    <w:p w14:paraId="44AB8634" w14:textId="77777777" w:rsidR="00650102" w:rsidRDefault="00650102" w:rsidP="00650102">
      <w:pPr>
        <w:pStyle w:val="NormalWeb"/>
        <w:shd w:val="clear" w:color="auto" w:fill="FFFFFF"/>
        <w:spacing w:before="120" w:beforeAutospacing="0" w:after="120" w:afterAutospacing="0"/>
        <w:rPr>
          <w:rFonts w:ascii="Arial Black" w:hAnsi="Arial Black" w:cs="Arial"/>
          <w:color w:val="202122"/>
          <w:sz w:val="22"/>
          <w:szCs w:val="22"/>
        </w:rPr>
      </w:pPr>
      <w:r>
        <w:rPr>
          <w:rFonts w:ascii="Arial Black" w:hAnsi="Arial Black" w:cs="Arial"/>
          <w:color w:val="202122"/>
          <w:sz w:val="22"/>
          <w:szCs w:val="22"/>
        </w:rPr>
        <w:t xml:space="preserve">R – </w:t>
      </w:r>
      <w:proofErr w:type="spellStart"/>
      <w:r>
        <w:rPr>
          <w:rFonts w:ascii="Arial Black" w:hAnsi="Arial Black" w:cs="Arial"/>
          <w:color w:val="202122"/>
          <w:sz w:val="22"/>
          <w:szCs w:val="22"/>
        </w:rPr>
        <w:t>rajya</w:t>
      </w:r>
      <w:proofErr w:type="spellEnd"/>
      <w:r>
        <w:rPr>
          <w:rFonts w:ascii="Arial Black" w:hAnsi="Arial Black" w:cs="Arial"/>
          <w:color w:val="202122"/>
          <w:sz w:val="22"/>
          <w:szCs w:val="22"/>
        </w:rPr>
        <w:t xml:space="preserve"> </w:t>
      </w:r>
      <w:proofErr w:type="spellStart"/>
      <w:r>
        <w:rPr>
          <w:rFonts w:ascii="Arial Black" w:hAnsi="Arial Black" w:cs="Arial"/>
          <w:color w:val="202122"/>
          <w:sz w:val="22"/>
          <w:szCs w:val="22"/>
        </w:rPr>
        <w:t>sabha</w:t>
      </w:r>
      <w:proofErr w:type="spellEnd"/>
      <w:r>
        <w:rPr>
          <w:rFonts w:ascii="Arial Black" w:hAnsi="Arial Black" w:cs="Arial"/>
          <w:color w:val="202122"/>
          <w:sz w:val="22"/>
          <w:szCs w:val="22"/>
        </w:rPr>
        <w:t xml:space="preserve">                                land reform  </w:t>
      </w:r>
    </w:p>
    <w:p w14:paraId="03485030" w14:textId="77777777" w:rsidR="00650102" w:rsidRPr="00BC6A9B" w:rsidRDefault="00650102" w:rsidP="00650102">
      <w:pPr>
        <w:pStyle w:val="NormalWeb"/>
        <w:shd w:val="clear" w:color="auto" w:fill="FFFFFF"/>
        <w:spacing w:before="120" w:beforeAutospacing="0" w:after="120" w:afterAutospacing="0"/>
        <w:rPr>
          <w:rFonts w:ascii="Arial" w:hAnsi="Arial" w:cs="Arial"/>
          <w:color w:val="202122"/>
          <w:sz w:val="22"/>
          <w:szCs w:val="22"/>
        </w:rPr>
      </w:pPr>
      <w:r>
        <w:rPr>
          <w:rFonts w:ascii="Arial Black" w:hAnsi="Arial Black" w:cs="Arial"/>
          <w:color w:val="202122"/>
          <w:sz w:val="22"/>
          <w:szCs w:val="22"/>
        </w:rPr>
        <w:t>S – scheduled area                          defection laws</w:t>
      </w:r>
      <w:r>
        <w:rPr>
          <w:rFonts w:ascii="Arial" w:hAnsi="Arial" w:cs="Arial"/>
          <w:color w:val="202122"/>
          <w:sz w:val="22"/>
          <w:szCs w:val="22"/>
        </w:rPr>
        <w:t xml:space="preserve"> </w:t>
      </w:r>
    </w:p>
    <w:p w14:paraId="2719802B" w14:textId="0CEC2E54" w:rsidR="00BC6A9B" w:rsidRDefault="00BC6A9B" w:rsidP="004B05E6">
      <w:pPr>
        <w:pStyle w:val="ListParagraph"/>
        <w:jc w:val="center"/>
        <w:rPr>
          <w:rFonts w:ascii="Arial Black" w:hAnsi="Arial Black"/>
          <w:sz w:val="28"/>
          <w:szCs w:val="28"/>
          <w:u w:val="single"/>
          <w:lang w:val="en-US"/>
        </w:rPr>
      </w:pPr>
    </w:p>
    <w:p w14:paraId="745ABC3F" w14:textId="4BE52A48" w:rsidR="004B05E6" w:rsidRPr="004B05E6" w:rsidRDefault="004B05E6" w:rsidP="004B05E6">
      <w:pPr>
        <w:pStyle w:val="ListParagraph"/>
        <w:numPr>
          <w:ilvl w:val="0"/>
          <w:numId w:val="2"/>
        </w:numPr>
        <w:jc w:val="center"/>
        <w:rPr>
          <w:rFonts w:ascii="Arial Black" w:hAnsi="Arial Black"/>
          <w:sz w:val="28"/>
          <w:szCs w:val="28"/>
          <w:u w:val="single"/>
          <w:lang w:val="en-US"/>
        </w:rPr>
      </w:pPr>
      <w:r>
        <w:rPr>
          <w:rFonts w:ascii="Arial Black" w:hAnsi="Arial Black"/>
          <w:sz w:val="32"/>
          <w:szCs w:val="32"/>
          <w:u w:val="single"/>
          <w:lang w:val="en-US"/>
        </w:rPr>
        <w:t xml:space="preserve">INDIAN POLITY AND GOVERNANCE </w:t>
      </w:r>
    </w:p>
    <w:p w14:paraId="68DEAAD7" w14:textId="77777777" w:rsidR="004B05E6" w:rsidRDefault="004B05E6" w:rsidP="004B05E6">
      <w:pPr>
        <w:pStyle w:val="NormalWeb"/>
        <w:numPr>
          <w:ilvl w:val="0"/>
          <w:numId w:val="2"/>
        </w:numPr>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Politics of India</w:t>
      </w:r>
      <w:r>
        <w:rPr>
          <w:rFonts w:ascii="Arial" w:hAnsi="Arial" w:cs="Arial"/>
          <w:color w:val="202122"/>
          <w:sz w:val="21"/>
          <w:szCs w:val="21"/>
        </w:rPr>
        <w:t> works within the framework of the country's </w:t>
      </w:r>
      <w:hyperlink r:id="rId317" w:tooltip="Constitution of India" w:history="1">
        <w:r>
          <w:rPr>
            <w:rStyle w:val="Hyperlink"/>
            <w:rFonts w:ascii="Arial" w:hAnsi="Arial" w:cs="Arial"/>
            <w:color w:val="0645AD"/>
            <w:sz w:val="21"/>
            <w:szCs w:val="21"/>
          </w:rPr>
          <w:t>Constitution</w:t>
        </w:r>
      </w:hyperlink>
      <w:r>
        <w:rPr>
          <w:rFonts w:ascii="Arial" w:hAnsi="Arial" w:cs="Arial"/>
          <w:color w:val="202122"/>
          <w:sz w:val="21"/>
          <w:szCs w:val="21"/>
        </w:rPr>
        <w:t>. India is a </w:t>
      </w:r>
      <w:hyperlink r:id="rId318" w:tooltip="Parliamentary republic" w:history="1">
        <w:r>
          <w:rPr>
            <w:rStyle w:val="Hyperlink"/>
            <w:rFonts w:ascii="Arial" w:hAnsi="Arial" w:cs="Arial"/>
            <w:color w:val="0645AD"/>
            <w:sz w:val="21"/>
            <w:szCs w:val="21"/>
          </w:rPr>
          <w:t>parliamentary</w:t>
        </w:r>
      </w:hyperlink>
      <w:r>
        <w:rPr>
          <w:rFonts w:ascii="Arial" w:hAnsi="Arial" w:cs="Arial"/>
          <w:color w:val="202122"/>
          <w:sz w:val="21"/>
          <w:szCs w:val="21"/>
        </w:rPr>
        <w:t> </w:t>
      </w:r>
      <w:hyperlink r:id="rId319" w:tooltip="Democratic republic" w:history="1">
        <w:r>
          <w:rPr>
            <w:rStyle w:val="Hyperlink"/>
            <w:rFonts w:ascii="Arial" w:hAnsi="Arial" w:cs="Arial"/>
            <w:color w:val="0645AD"/>
            <w:sz w:val="21"/>
            <w:szCs w:val="21"/>
          </w:rPr>
          <w:t>democratic secular republic</w:t>
        </w:r>
      </w:hyperlink>
      <w:r>
        <w:rPr>
          <w:rFonts w:ascii="Arial" w:hAnsi="Arial" w:cs="Arial"/>
          <w:color w:val="202122"/>
          <w:sz w:val="21"/>
          <w:szCs w:val="21"/>
        </w:rPr>
        <w:t> in which the </w:t>
      </w:r>
      <w:hyperlink r:id="rId320" w:tooltip="President of India" w:history="1">
        <w:r>
          <w:rPr>
            <w:rStyle w:val="Hyperlink"/>
            <w:rFonts w:ascii="Arial" w:hAnsi="Arial" w:cs="Arial"/>
            <w:color w:val="0645AD"/>
            <w:sz w:val="21"/>
            <w:szCs w:val="21"/>
          </w:rPr>
          <w:t>president of India</w:t>
        </w:r>
      </w:hyperlink>
      <w:r>
        <w:rPr>
          <w:rFonts w:ascii="Arial" w:hAnsi="Arial" w:cs="Arial"/>
          <w:color w:val="202122"/>
          <w:sz w:val="21"/>
          <w:szCs w:val="21"/>
        </w:rPr>
        <w:t> is the </w:t>
      </w:r>
      <w:hyperlink r:id="rId321" w:tooltip="Head of state" w:history="1">
        <w:r>
          <w:rPr>
            <w:rStyle w:val="Hyperlink"/>
            <w:rFonts w:ascii="Arial" w:hAnsi="Arial" w:cs="Arial"/>
            <w:color w:val="0645AD"/>
            <w:sz w:val="21"/>
            <w:szCs w:val="21"/>
          </w:rPr>
          <w:t>head of state</w:t>
        </w:r>
      </w:hyperlink>
      <w:r>
        <w:rPr>
          <w:rFonts w:ascii="Arial" w:hAnsi="Arial" w:cs="Arial"/>
          <w:color w:val="202122"/>
          <w:sz w:val="21"/>
          <w:szCs w:val="21"/>
        </w:rPr>
        <w:t> &amp; first citizen of India and the </w:t>
      </w:r>
      <w:hyperlink r:id="rId322" w:tooltip="Prime minister of India" w:history="1">
        <w:r>
          <w:rPr>
            <w:rStyle w:val="Hyperlink"/>
            <w:rFonts w:ascii="Arial" w:hAnsi="Arial" w:cs="Arial"/>
            <w:color w:val="0645AD"/>
            <w:sz w:val="21"/>
            <w:szCs w:val="21"/>
          </w:rPr>
          <w:t>prime minister of India</w:t>
        </w:r>
      </w:hyperlink>
      <w:r>
        <w:rPr>
          <w:rFonts w:ascii="Arial" w:hAnsi="Arial" w:cs="Arial"/>
          <w:color w:val="202122"/>
          <w:sz w:val="21"/>
          <w:szCs w:val="21"/>
        </w:rPr>
        <w:t> is the </w:t>
      </w:r>
      <w:hyperlink r:id="rId323" w:tooltip="Head of government" w:history="1">
        <w:r>
          <w:rPr>
            <w:rStyle w:val="Hyperlink"/>
            <w:rFonts w:ascii="Arial" w:hAnsi="Arial" w:cs="Arial"/>
            <w:color w:val="0645AD"/>
            <w:sz w:val="21"/>
            <w:szCs w:val="21"/>
          </w:rPr>
          <w:t>head of government</w:t>
        </w:r>
      </w:hyperlink>
      <w:r>
        <w:rPr>
          <w:rFonts w:ascii="Arial" w:hAnsi="Arial" w:cs="Arial"/>
          <w:color w:val="202122"/>
          <w:sz w:val="21"/>
          <w:szCs w:val="21"/>
        </w:rPr>
        <w:t>. It is based on the federal structure of government, although the word is not used in the Constitution itself. India follows the dual polity system, i.e. federal in nature, that consists of the central authority at the centre and </w:t>
      </w:r>
      <w:hyperlink r:id="rId324" w:tooltip="States and union territories of India" w:history="1">
        <w:r>
          <w:rPr>
            <w:rStyle w:val="Hyperlink"/>
            <w:rFonts w:ascii="Arial" w:hAnsi="Arial" w:cs="Arial"/>
            <w:color w:val="0645AD"/>
            <w:sz w:val="21"/>
            <w:szCs w:val="21"/>
          </w:rPr>
          <w:t>states</w:t>
        </w:r>
      </w:hyperlink>
      <w:r>
        <w:rPr>
          <w:rFonts w:ascii="Arial" w:hAnsi="Arial" w:cs="Arial"/>
          <w:color w:val="202122"/>
          <w:sz w:val="21"/>
          <w:szCs w:val="21"/>
        </w:rPr>
        <w:t> at the periphery. The Constitution defines the organizational powers and limitations of both central and state governments; it is well recognised, fluid (Preamble of the Constitution being rigid and to dictate further amendments to the Constitution) and considered supreme, i.e. the </w:t>
      </w:r>
      <w:hyperlink r:id="rId325" w:tooltip="Law of India" w:history="1">
        <w:r>
          <w:rPr>
            <w:rStyle w:val="Hyperlink"/>
            <w:rFonts w:ascii="Arial" w:hAnsi="Arial" w:cs="Arial"/>
            <w:color w:val="0645AD"/>
            <w:sz w:val="21"/>
            <w:szCs w:val="21"/>
          </w:rPr>
          <w:t>laws</w:t>
        </w:r>
      </w:hyperlink>
      <w:r>
        <w:rPr>
          <w:rFonts w:ascii="Arial" w:hAnsi="Arial" w:cs="Arial"/>
          <w:color w:val="202122"/>
          <w:sz w:val="21"/>
          <w:szCs w:val="21"/>
        </w:rPr>
        <w:t> of the nation must conform to it.</w:t>
      </w:r>
    </w:p>
    <w:p w14:paraId="414CF643" w14:textId="77777777" w:rsidR="004B05E6" w:rsidRDefault="004B05E6" w:rsidP="004B05E6">
      <w:pPr>
        <w:pStyle w:val="NormalWeb"/>
        <w:numPr>
          <w:ilvl w:val="0"/>
          <w:numId w:val="2"/>
        </w:numPr>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There is a provision for a </w:t>
      </w:r>
      <w:hyperlink r:id="rId326" w:tooltip="Bicameralism" w:history="1">
        <w:r>
          <w:rPr>
            <w:rStyle w:val="Hyperlink"/>
            <w:rFonts w:ascii="Arial" w:hAnsi="Arial" w:cs="Arial"/>
            <w:color w:val="0645AD"/>
            <w:sz w:val="21"/>
            <w:szCs w:val="21"/>
          </w:rPr>
          <w:t>bicameral</w:t>
        </w:r>
      </w:hyperlink>
      <w:r>
        <w:rPr>
          <w:rFonts w:ascii="Arial" w:hAnsi="Arial" w:cs="Arial"/>
          <w:color w:val="202122"/>
          <w:sz w:val="21"/>
          <w:szCs w:val="21"/>
        </w:rPr>
        <w:t> </w:t>
      </w:r>
      <w:hyperlink r:id="rId327" w:tooltip="Legislature" w:history="1">
        <w:r>
          <w:rPr>
            <w:rStyle w:val="Hyperlink"/>
            <w:rFonts w:ascii="Arial" w:hAnsi="Arial" w:cs="Arial"/>
            <w:color w:val="0645AD"/>
            <w:sz w:val="21"/>
            <w:szCs w:val="21"/>
          </w:rPr>
          <w:t>legislature</w:t>
        </w:r>
      </w:hyperlink>
      <w:r>
        <w:rPr>
          <w:rFonts w:ascii="Arial" w:hAnsi="Arial" w:cs="Arial"/>
          <w:color w:val="202122"/>
          <w:sz w:val="21"/>
          <w:szCs w:val="21"/>
        </w:rPr>
        <w:t> consisting of an </w:t>
      </w:r>
      <w:hyperlink r:id="rId328" w:tooltip="Upper house" w:history="1">
        <w:r>
          <w:rPr>
            <w:rStyle w:val="Hyperlink"/>
            <w:rFonts w:ascii="Arial" w:hAnsi="Arial" w:cs="Arial"/>
            <w:color w:val="0645AD"/>
            <w:sz w:val="21"/>
            <w:szCs w:val="21"/>
          </w:rPr>
          <w:t>upper house</w:t>
        </w:r>
      </w:hyperlink>
      <w:r>
        <w:rPr>
          <w:rFonts w:ascii="Arial" w:hAnsi="Arial" w:cs="Arial"/>
          <w:color w:val="202122"/>
          <w:sz w:val="21"/>
          <w:szCs w:val="21"/>
        </w:rPr>
        <w:t>, the </w:t>
      </w:r>
      <w:hyperlink r:id="rId329" w:tooltip="Rajya Sabha" w:history="1">
        <w:r>
          <w:rPr>
            <w:rStyle w:val="Hyperlink"/>
            <w:rFonts w:ascii="Arial" w:hAnsi="Arial" w:cs="Arial"/>
            <w:color w:val="0645AD"/>
            <w:sz w:val="21"/>
            <w:szCs w:val="21"/>
          </w:rPr>
          <w:t>Rajya Sabha</w:t>
        </w:r>
      </w:hyperlink>
      <w:r>
        <w:rPr>
          <w:rFonts w:ascii="Arial" w:hAnsi="Arial" w:cs="Arial"/>
          <w:color w:val="202122"/>
          <w:sz w:val="21"/>
          <w:szCs w:val="21"/>
        </w:rPr>
        <w:t> (Council of States), which represents the states of the Indian federation, and a </w:t>
      </w:r>
      <w:hyperlink r:id="rId330" w:tooltip="Lower house" w:history="1">
        <w:r>
          <w:rPr>
            <w:rStyle w:val="Hyperlink"/>
            <w:rFonts w:ascii="Arial" w:hAnsi="Arial" w:cs="Arial"/>
            <w:color w:val="0645AD"/>
            <w:sz w:val="21"/>
            <w:szCs w:val="21"/>
          </w:rPr>
          <w:t>lower house</w:t>
        </w:r>
      </w:hyperlink>
      <w:r>
        <w:rPr>
          <w:rFonts w:ascii="Arial" w:hAnsi="Arial" w:cs="Arial"/>
          <w:color w:val="202122"/>
          <w:sz w:val="21"/>
          <w:szCs w:val="21"/>
        </w:rPr>
        <w:t>, the </w:t>
      </w:r>
      <w:hyperlink r:id="rId331" w:tooltip="Lok Sabha" w:history="1">
        <w:r>
          <w:rPr>
            <w:rStyle w:val="Hyperlink"/>
            <w:rFonts w:ascii="Arial" w:hAnsi="Arial" w:cs="Arial"/>
            <w:color w:val="0645AD"/>
            <w:sz w:val="21"/>
            <w:szCs w:val="21"/>
          </w:rPr>
          <w:t>Lok Sabha</w:t>
        </w:r>
      </w:hyperlink>
      <w:r>
        <w:rPr>
          <w:rFonts w:ascii="Arial" w:hAnsi="Arial" w:cs="Arial"/>
          <w:color w:val="202122"/>
          <w:sz w:val="21"/>
          <w:szCs w:val="21"/>
        </w:rPr>
        <w:t> (House of the People), which represents the people of India as a whole. The Constitution provides for an </w:t>
      </w:r>
      <w:hyperlink r:id="rId332" w:tooltip="Judicial independence" w:history="1">
        <w:r>
          <w:rPr>
            <w:rStyle w:val="Hyperlink"/>
            <w:rFonts w:ascii="Arial" w:hAnsi="Arial" w:cs="Arial"/>
            <w:color w:val="0645AD"/>
            <w:sz w:val="21"/>
            <w:szCs w:val="21"/>
          </w:rPr>
          <w:t>independent</w:t>
        </w:r>
      </w:hyperlink>
      <w:r>
        <w:rPr>
          <w:rFonts w:ascii="Arial" w:hAnsi="Arial" w:cs="Arial"/>
          <w:color w:val="202122"/>
          <w:sz w:val="21"/>
          <w:szCs w:val="21"/>
        </w:rPr>
        <w:t> </w:t>
      </w:r>
      <w:hyperlink r:id="rId333" w:tooltip="Judiciary" w:history="1">
        <w:r>
          <w:rPr>
            <w:rStyle w:val="Hyperlink"/>
            <w:rFonts w:ascii="Arial" w:hAnsi="Arial" w:cs="Arial"/>
            <w:color w:val="0645AD"/>
            <w:sz w:val="21"/>
            <w:szCs w:val="21"/>
          </w:rPr>
          <w:t>judiciary</w:t>
        </w:r>
      </w:hyperlink>
      <w:r>
        <w:rPr>
          <w:rFonts w:ascii="Arial" w:hAnsi="Arial" w:cs="Arial"/>
          <w:color w:val="202122"/>
          <w:sz w:val="21"/>
          <w:szCs w:val="21"/>
        </w:rPr>
        <w:t>, which is headed by the </w:t>
      </w:r>
      <w:hyperlink r:id="rId334" w:tooltip="Supreme Court of India" w:history="1">
        <w:r>
          <w:rPr>
            <w:rStyle w:val="Hyperlink"/>
            <w:rFonts w:ascii="Arial" w:hAnsi="Arial" w:cs="Arial"/>
            <w:color w:val="0645AD"/>
            <w:sz w:val="21"/>
            <w:szCs w:val="21"/>
          </w:rPr>
          <w:t>Supreme Court</w:t>
        </w:r>
      </w:hyperlink>
      <w:r>
        <w:rPr>
          <w:rFonts w:ascii="Arial" w:hAnsi="Arial" w:cs="Arial"/>
          <w:color w:val="202122"/>
          <w:sz w:val="21"/>
          <w:szCs w:val="21"/>
        </w:rPr>
        <w:t>. The court's mandate is to protect the Constitution, to settle disputes between the central government and the states, to settle inter-state disputes, to nullify any central or state laws that go against the Constitution and to protect the fundamental rights of citizens, issuing </w:t>
      </w:r>
      <w:hyperlink r:id="rId335" w:tooltip="Writs" w:history="1">
        <w:r>
          <w:rPr>
            <w:rStyle w:val="Hyperlink"/>
            <w:rFonts w:ascii="Arial" w:hAnsi="Arial" w:cs="Arial"/>
            <w:color w:val="0645AD"/>
            <w:sz w:val="21"/>
            <w:szCs w:val="21"/>
          </w:rPr>
          <w:t>writs</w:t>
        </w:r>
      </w:hyperlink>
      <w:r>
        <w:rPr>
          <w:rFonts w:ascii="Arial" w:hAnsi="Arial" w:cs="Arial"/>
          <w:color w:val="202122"/>
          <w:sz w:val="21"/>
          <w:szCs w:val="21"/>
        </w:rPr>
        <w:t> for their enforcement in cases of violation.</w:t>
      </w:r>
      <w:hyperlink r:id="rId336" w:anchor="cite_note-FOOTNOTEM._Lakshmikanth2012389%E2%80%93390-1" w:history="1">
        <w:r>
          <w:rPr>
            <w:rStyle w:val="Hyperlink"/>
            <w:rFonts w:ascii="Arial" w:hAnsi="Arial" w:cs="Arial"/>
            <w:color w:val="0645AD"/>
            <w:sz w:val="17"/>
            <w:szCs w:val="17"/>
            <w:vertAlign w:val="superscript"/>
          </w:rPr>
          <w:t>[1]</w:t>
        </w:r>
      </w:hyperlink>
    </w:p>
    <w:p w14:paraId="4090415B" w14:textId="77777777" w:rsidR="004B05E6" w:rsidRDefault="004B05E6" w:rsidP="004B05E6">
      <w:pPr>
        <w:pStyle w:val="NormalWeb"/>
        <w:numPr>
          <w:ilvl w:val="0"/>
          <w:numId w:val="2"/>
        </w:numPr>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There are 543 members in the Lok Sabha, who are elected using </w:t>
      </w:r>
      <w:hyperlink r:id="rId337" w:tooltip="Plurality voting" w:history="1">
        <w:r>
          <w:rPr>
            <w:rStyle w:val="Hyperlink"/>
            <w:rFonts w:ascii="Arial" w:hAnsi="Arial" w:cs="Arial"/>
            <w:color w:val="0645AD"/>
            <w:sz w:val="21"/>
            <w:szCs w:val="21"/>
          </w:rPr>
          <w:t>plurality voting</w:t>
        </w:r>
      </w:hyperlink>
      <w:r>
        <w:rPr>
          <w:rFonts w:ascii="Arial" w:hAnsi="Arial" w:cs="Arial"/>
          <w:color w:val="202122"/>
          <w:sz w:val="21"/>
          <w:szCs w:val="21"/>
        </w:rPr>
        <w:t> (first past the post) system from 543 </w:t>
      </w:r>
      <w:hyperlink r:id="rId338" w:tooltip="Single-member constituencies" w:history="1">
        <w:r>
          <w:rPr>
            <w:rStyle w:val="Hyperlink"/>
            <w:rFonts w:ascii="Arial" w:hAnsi="Arial" w:cs="Arial"/>
            <w:color w:val="0645AD"/>
            <w:sz w:val="21"/>
            <w:szCs w:val="21"/>
          </w:rPr>
          <w:t>single-member constituencies</w:t>
        </w:r>
      </w:hyperlink>
      <w:r>
        <w:rPr>
          <w:rFonts w:ascii="Arial" w:hAnsi="Arial" w:cs="Arial"/>
          <w:color w:val="202122"/>
          <w:sz w:val="21"/>
          <w:szCs w:val="21"/>
        </w:rPr>
        <w:t>. There are 245 members in the Rajya Sabha, out of which 233 are elected through indirect elections by single transferable vote by the members of the state legislative assemblies; 12 other members are elected/nominated by the President of India. Governments are formed through </w:t>
      </w:r>
      <w:hyperlink r:id="rId339" w:tooltip="Elections in India" w:history="1">
        <w:r>
          <w:rPr>
            <w:rStyle w:val="Hyperlink"/>
            <w:rFonts w:ascii="Arial" w:hAnsi="Arial" w:cs="Arial"/>
            <w:color w:val="0645AD"/>
            <w:sz w:val="21"/>
            <w:szCs w:val="21"/>
          </w:rPr>
          <w:t>elections</w:t>
        </w:r>
      </w:hyperlink>
      <w:r>
        <w:rPr>
          <w:rFonts w:ascii="Arial" w:hAnsi="Arial" w:cs="Arial"/>
          <w:color w:val="202122"/>
          <w:sz w:val="21"/>
          <w:szCs w:val="21"/>
        </w:rPr>
        <w:t> held every five years (unless otherwise specified), by parties that secure a majority of members in their respective lower houses (Lok Sabha in the central government and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"https://en.wikipedia.org/wiki/State_legislative_assemblies_of_India" \o "State legislative assemblies of India" </w:instrText>
      </w:r>
      <w:r>
        <w:rPr>
          <w:rFonts w:ascii="Arial" w:hAnsi="Arial" w:cs="Arial"/>
          <w:color w:val="202122"/>
          <w:sz w:val="21"/>
          <w:szCs w:val="21"/>
        </w:rPr>
        <w:fldChar w:fldCharType="separate"/>
      </w:r>
      <w:r>
        <w:rPr>
          <w:rStyle w:val="Hyperlink"/>
          <w:rFonts w:ascii="Arial" w:hAnsi="Arial" w:cs="Arial"/>
          <w:color w:val="0645AD"/>
          <w:sz w:val="21"/>
          <w:szCs w:val="21"/>
        </w:rPr>
        <w:t>Vidhan</w:t>
      </w:r>
      <w:proofErr w:type="spellEnd"/>
      <w:r>
        <w:rPr>
          <w:rStyle w:val="Hyperlink"/>
          <w:rFonts w:ascii="Arial" w:hAnsi="Arial" w:cs="Arial"/>
          <w:color w:val="0645AD"/>
          <w:sz w:val="21"/>
          <w:szCs w:val="21"/>
        </w:rPr>
        <w:t xml:space="preserve"> Sabha</w:t>
      </w:r>
      <w:r>
        <w:rPr>
          <w:rFonts w:ascii="Arial" w:hAnsi="Arial" w:cs="Arial"/>
          <w:color w:val="202122"/>
          <w:sz w:val="21"/>
          <w:szCs w:val="21"/>
        </w:rPr>
        <w:fldChar w:fldCharType="end"/>
      </w:r>
      <w:r>
        <w:rPr>
          <w:rFonts w:ascii="Arial" w:hAnsi="Arial" w:cs="Arial"/>
          <w:color w:val="202122"/>
          <w:sz w:val="21"/>
          <w:szCs w:val="21"/>
        </w:rPr>
        <w:t> in states). India had </w:t>
      </w:r>
      <w:hyperlink r:id="rId340" w:tooltip="1951–52 Indian general election" w:history="1">
        <w:r>
          <w:rPr>
            <w:rStyle w:val="Hyperlink"/>
            <w:rFonts w:ascii="Arial" w:hAnsi="Arial" w:cs="Arial"/>
            <w:color w:val="0645AD"/>
            <w:sz w:val="21"/>
            <w:szCs w:val="21"/>
          </w:rPr>
          <w:t>its first general election</w:t>
        </w:r>
      </w:hyperlink>
      <w:r>
        <w:rPr>
          <w:rFonts w:ascii="Arial" w:hAnsi="Arial" w:cs="Arial"/>
          <w:color w:val="202122"/>
          <w:sz w:val="21"/>
          <w:szCs w:val="21"/>
        </w:rPr>
        <w:t> in 1951, which was won by the </w:t>
      </w:r>
      <w:hyperlink r:id="rId341" w:tooltip="Indian National Congress" w:history="1">
        <w:r>
          <w:rPr>
            <w:rStyle w:val="Hyperlink"/>
            <w:rFonts w:ascii="Arial" w:hAnsi="Arial" w:cs="Arial"/>
            <w:color w:val="0645AD"/>
            <w:sz w:val="21"/>
            <w:szCs w:val="21"/>
          </w:rPr>
          <w:t>Indian National Congress</w:t>
        </w:r>
      </w:hyperlink>
      <w:r>
        <w:rPr>
          <w:rFonts w:ascii="Arial" w:hAnsi="Arial" w:cs="Arial"/>
          <w:color w:val="202122"/>
          <w:sz w:val="21"/>
          <w:szCs w:val="21"/>
        </w:rPr>
        <w:t>, a political party that went on to dominate subsequent elections until </w:t>
      </w:r>
      <w:hyperlink r:id="rId342" w:tooltip="1977 Indian general election" w:history="1">
        <w:r>
          <w:rPr>
            <w:rStyle w:val="Hyperlink"/>
            <w:rFonts w:ascii="Arial" w:hAnsi="Arial" w:cs="Arial"/>
            <w:color w:val="0645AD"/>
            <w:sz w:val="21"/>
            <w:szCs w:val="21"/>
          </w:rPr>
          <w:t>1977</w:t>
        </w:r>
      </w:hyperlink>
      <w:r>
        <w:rPr>
          <w:rFonts w:ascii="Arial" w:hAnsi="Arial" w:cs="Arial"/>
          <w:color w:val="202122"/>
          <w:sz w:val="21"/>
          <w:szCs w:val="21"/>
        </w:rPr>
        <w:t>, when a non-Congress government was formed for the first time in independent India. The 1990s saw the end of </w:t>
      </w:r>
      <w:hyperlink r:id="rId343" w:tooltip="Dominant-party system" w:history="1">
        <w:r>
          <w:rPr>
            <w:rStyle w:val="Hyperlink"/>
            <w:rFonts w:ascii="Arial" w:hAnsi="Arial" w:cs="Arial"/>
            <w:color w:val="0645AD"/>
            <w:sz w:val="21"/>
            <w:szCs w:val="21"/>
          </w:rPr>
          <w:t>single-party domination</w:t>
        </w:r>
      </w:hyperlink>
      <w:r>
        <w:rPr>
          <w:rFonts w:ascii="Arial" w:hAnsi="Arial" w:cs="Arial"/>
          <w:color w:val="202122"/>
          <w:sz w:val="21"/>
          <w:szCs w:val="21"/>
        </w:rPr>
        <w:t> and the rise of coalition governments. The latest </w:t>
      </w:r>
      <w:r>
        <w:rPr>
          <w:rFonts w:ascii="Arial" w:hAnsi="Arial" w:cs="Arial"/>
          <w:b/>
          <w:bCs/>
          <w:color w:val="202122"/>
          <w:sz w:val="21"/>
          <w:szCs w:val="21"/>
        </w:rPr>
        <w:t>17th Lok Sabha</w:t>
      </w:r>
      <w:r>
        <w:rPr>
          <w:rFonts w:ascii="Arial" w:hAnsi="Arial" w:cs="Arial"/>
          <w:color w:val="202122"/>
          <w:sz w:val="21"/>
          <w:szCs w:val="21"/>
        </w:rPr>
        <w:t> elections was conducted in seven phases from 11 April 2019 to 19 May 2019 by the Election commission of India. That elections once again brought back single-party rule in the country, with the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"https://en.wikipedia.org/wiki/Bharatiya_Janata_Party" \o "Bharatiya Janata Party" </w:instrText>
      </w:r>
      <w:r>
        <w:rPr>
          <w:rFonts w:ascii="Arial" w:hAnsi="Arial" w:cs="Arial"/>
          <w:color w:val="202122"/>
          <w:sz w:val="21"/>
          <w:szCs w:val="21"/>
        </w:rPr>
        <w:fldChar w:fldCharType="separate"/>
      </w:r>
      <w:r>
        <w:rPr>
          <w:rStyle w:val="Hyperlink"/>
          <w:rFonts w:ascii="Arial" w:hAnsi="Arial" w:cs="Arial"/>
          <w:color w:val="0645AD"/>
          <w:sz w:val="21"/>
          <w:szCs w:val="21"/>
        </w:rPr>
        <w:t>Bharatiya</w:t>
      </w:r>
      <w:proofErr w:type="spellEnd"/>
      <w:r>
        <w:rPr>
          <w:rStyle w:val="Hyperlink"/>
          <w:rFonts w:ascii="Arial" w:hAnsi="Arial" w:cs="Arial"/>
          <w:color w:val="0645AD"/>
          <w:sz w:val="21"/>
          <w:szCs w:val="21"/>
        </w:rPr>
        <w:t xml:space="preserve"> Janata Party</w:t>
      </w:r>
      <w:r>
        <w:rPr>
          <w:rFonts w:ascii="Arial" w:hAnsi="Arial" w:cs="Arial"/>
          <w:color w:val="202122"/>
          <w:sz w:val="21"/>
          <w:szCs w:val="21"/>
        </w:rPr>
        <w:fldChar w:fldCharType="end"/>
      </w:r>
      <w:r>
        <w:rPr>
          <w:rFonts w:ascii="Arial" w:hAnsi="Arial" w:cs="Arial"/>
          <w:color w:val="202122"/>
          <w:sz w:val="21"/>
          <w:szCs w:val="21"/>
        </w:rPr>
        <w:t> (BJP) being able to claim a majority in the Lok Sabha.</w:t>
      </w:r>
      <w:hyperlink r:id="rId344" w:anchor="cite_note-2" w:history="1">
        <w:r>
          <w:rPr>
            <w:rStyle w:val="Hyperlink"/>
            <w:rFonts w:ascii="Arial" w:hAnsi="Arial" w:cs="Arial"/>
            <w:color w:val="0645AD"/>
            <w:sz w:val="17"/>
            <w:szCs w:val="17"/>
            <w:vertAlign w:val="superscript"/>
          </w:rPr>
          <w:t>[2]</w:t>
        </w:r>
      </w:hyperlink>
    </w:p>
    <w:p w14:paraId="792811CD" w14:textId="489448E3" w:rsidR="004B05E6" w:rsidRPr="004B05E6" w:rsidRDefault="004B05E6" w:rsidP="004B05E6">
      <w:pPr>
        <w:pStyle w:val="NormalWeb"/>
        <w:numPr>
          <w:ilvl w:val="0"/>
          <w:numId w:val="2"/>
        </w:numPr>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recent decades, Indian politics has become a dynastic affair.</w:t>
      </w:r>
      <w:hyperlink r:id="rId345" w:anchor="cite_note-3" w:history="1">
        <w:r>
          <w:rPr>
            <w:rStyle w:val="Hyperlink"/>
            <w:rFonts w:ascii="Arial" w:hAnsi="Arial" w:cs="Arial"/>
            <w:color w:val="0645AD"/>
            <w:sz w:val="17"/>
            <w:szCs w:val="17"/>
            <w:vertAlign w:val="superscript"/>
          </w:rPr>
          <w:t>[3]</w:t>
        </w:r>
      </w:hyperlink>
      <w:r>
        <w:rPr>
          <w:rFonts w:ascii="Arial" w:hAnsi="Arial" w:cs="Arial"/>
          <w:color w:val="202122"/>
          <w:sz w:val="21"/>
          <w:szCs w:val="21"/>
        </w:rPr>
        <w:t> Possible reasons for this could be the party stability, absence of party organisations, independent civil society associations that mobilise support for the parties and centralised financing of elections.</w:t>
      </w:r>
      <w:hyperlink r:id="rId346" w:anchor="cite_note-ppq.sagepub.com-4" w:history="1">
        <w:r>
          <w:rPr>
            <w:rStyle w:val="Hyperlink"/>
            <w:rFonts w:ascii="Arial" w:hAnsi="Arial" w:cs="Arial"/>
            <w:color w:val="0645AD"/>
            <w:sz w:val="17"/>
            <w:szCs w:val="17"/>
            <w:vertAlign w:val="superscript"/>
          </w:rPr>
          <w:t>[4]</w:t>
        </w:r>
      </w:hyperlink>
    </w:p>
    <w:p w14:paraId="675C9567" w14:textId="78883D34" w:rsidR="00757684" w:rsidRDefault="00E60989" w:rsidP="00757684">
      <w:pPr>
        <w:pStyle w:val="NormalWeb"/>
        <w:numPr>
          <w:ilvl w:val="0"/>
          <w:numId w:val="2"/>
        </w:numPr>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shd w:val="clear" w:color="auto" w:fill="FFFFFF"/>
        </w:rPr>
        <w:t>The </w:t>
      </w:r>
      <w:r>
        <w:rPr>
          <w:rFonts w:ascii="Arial" w:hAnsi="Arial" w:cs="Arial"/>
          <w:b/>
          <w:bCs/>
          <w:color w:val="202122"/>
          <w:sz w:val="21"/>
          <w:szCs w:val="21"/>
          <w:shd w:val="clear" w:color="auto" w:fill="FFFFFF"/>
        </w:rPr>
        <w:t>Government of India</w:t>
      </w:r>
      <w:r>
        <w:rPr>
          <w:rFonts w:ascii="Arial" w:hAnsi="Arial" w:cs="Arial"/>
          <w:color w:val="202122"/>
          <w:sz w:val="21"/>
          <w:szCs w:val="21"/>
          <w:shd w:val="clear" w:color="auto" w:fill="FFFFFF"/>
        </w:rPr>
        <w:t> (</w:t>
      </w:r>
      <w:hyperlink r:id="rId347" w:tooltip="ISO 15919" w:history="1">
        <w:r>
          <w:rPr>
            <w:rStyle w:val="Hyperlink"/>
            <w:rFonts w:ascii="Arial" w:hAnsi="Arial" w:cs="Arial"/>
            <w:color w:val="0645AD"/>
            <w:sz w:val="21"/>
            <w:szCs w:val="21"/>
            <w:u w:val="none"/>
            <w:shd w:val="clear" w:color="auto" w:fill="FFFFFF"/>
          </w:rPr>
          <w:t>ISO</w:t>
        </w:r>
      </w:hyperlink>
      <w:r>
        <w:rPr>
          <w:rFonts w:ascii="Arial" w:hAnsi="Arial" w:cs="Arial"/>
          <w:color w:val="202122"/>
          <w:sz w:val="21"/>
          <w:szCs w:val="21"/>
          <w:shd w:val="clear" w:color="auto" w:fill="FFFFFF"/>
        </w:rPr>
        <w:t>: </w:t>
      </w:r>
      <w:r>
        <w:rPr>
          <w:rFonts w:ascii="Arial" w:hAnsi="Arial" w:cs="Arial"/>
          <w:i/>
          <w:iCs/>
          <w:color w:val="202122"/>
          <w:sz w:val="21"/>
          <w:szCs w:val="21"/>
          <w:shd w:val="clear" w:color="auto" w:fill="FFFFFF"/>
          <w:lang/>
        </w:rPr>
        <w:t>Bhārat Sarkār</w:t>
      </w:r>
      <w:r>
        <w:rPr>
          <w:rFonts w:ascii="Arial" w:hAnsi="Arial" w:cs="Arial"/>
          <w:color w:val="202122"/>
          <w:sz w:val="21"/>
          <w:szCs w:val="21"/>
          <w:shd w:val="clear" w:color="auto" w:fill="FFFFFF"/>
        </w:rPr>
        <w:t>) (often abbreviated as </w:t>
      </w:r>
      <w:proofErr w:type="spellStart"/>
      <w:r>
        <w:rPr>
          <w:rFonts w:ascii="Arial" w:hAnsi="Arial" w:cs="Arial"/>
          <w:b/>
          <w:bCs/>
          <w:color w:val="202122"/>
          <w:sz w:val="21"/>
          <w:szCs w:val="21"/>
          <w:shd w:val="clear" w:color="auto" w:fill="FFFFFF"/>
        </w:rPr>
        <w:t>GoI</w:t>
      </w:r>
      <w:proofErr w:type="spellEnd"/>
      <w:r>
        <w:rPr>
          <w:rFonts w:ascii="Arial" w:hAnsi="Arial" w:cs="Arial"/>
          <w:color w:val="202122"/>
          <w:sz w:val="21"/>
          <w:szCs w:val="21"/>
          <w:shd w:val="clear" w:color="auto" w:fill="FFFFFF"/>
        </w:rPr>
        <w:t>; also known as the </w:t>
      </w:r>
      <w:r>
        <w:rPr>
          <w:rFonts w:ascii="Arial" w:hAnsi="Arial" w:cs="Arial"/>
          <w:b/>
          <w:bCs/>
          <w:color w:val="202122"/>
          <w:sz w:val="21"/>
          <w:szCs w:val="21"/>
          <w:shd w:val="clear" w:color="auto" w:fill="FFFFFF"/>
        </w:rPr>
        <w:t>Central</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Government</w:t>
      </w:r>
      <w:r>
        <w:rPr>
          <w:rFonts w:ascii="Arial" w:hAnsi="Arial" w:cs="Arial"/>
          <w:color w:val="202122"/>
          <w:sz w:val="21"/>
          <w:szCs w:val="21"/>
          <w:shd w:val="clear" w:color="auto" w:fill="FFFFFF"/>
        </w:rPr>
        <w:t>), and internally as the </w:t>
      </w:r>
      <w:r>
        <w:rPr>
          <w:rFonts w:ascii="Arial" w:hAnsi="Arial" w:cs="Arial"/>
          <w:b/>
          <w:bCs/>
          <w:color w:val="202122"/>
          <w:sz w:val="21"/>
          <w:szCs w:val="21"/>
          <w:shd w:val="clear" w:color="auto" w:fill="FFFFFF"/>
        </w:rPr>
        <w:t>Centre</w:t>
      </w:r>
      <w:r>
        <w:rPr>
          <w:rFonts w:ascii="Arial" w:hAnsi="Arial" w:cs="Arial"/>
          <w:color w:val="202122"/>
          <w:sz w:val="21"/>
          <w:szCs w:val="21"/>
          <w:shd w:val="clear" w:color="auto" w:fill="FFFFFF"/>
        </w:rPr>
        <w:t>, is the national administrative authority of the </w:t>
      </w:r>
      <w:hyperlink r:id="rId348" w:tooltip="Republic of India" w:history="1">
        <w:r>
          <w:rPr>
            <w:rStyle w:val="Hyperlink"/>
            <w:rFonts w:ascii="Arial" w:hAnsi="Arial" w:cs="Arial"/>
            <w:color w:val="0645AD"/>
            <w:sz w:val="21"/>
            <w:szCs w:val="21"/>
            <w:u w:val="none"/>
            <w:shd w:val="clear" w:color="auto" w:fill="FFFFFF"/>
          </w:rPr>
          <w:t>Republic of India</w:t>
        </w:r>
      </w:hyperlink>
      <w:r>
        <w:rPr>
          <w:rFonts w:ascii="Arial" w:hAnsi="Arial" w:cs="Arial"/>
          <w:color w:val="202122"/>
          <w:sz w:val="21"/>
          <w:szCs w:val="21"/>
          <w:shd w:val="clear" w:color="auto" w:fill="FFFFFF"/>
        </w:rPr>
        <w:t>, a federal democracy located in </w:t>
      </w:r>
      <w:hyperlink r:id="rId349" w:tooltip="South Asia" w:history="1">
        <w:r>
          <w:rPr>
            <w:rStyle w:val="Hyperlink"/>
            <w:rFonts w:ascii="Arial" w:hAnsi="Arial" w:cs="Arial"/>
            <w:color w:val="0645AD"/>
            <w:sz w:val="21"/>
            <w:szCs w:val="21"/>
            <w:u w:val="none"/>
            <w:shd w:val="clear" w:color="auto" w:fill="FFFFFF"/>
          </w:rPr>
          <w:t>South Asia</w:t>
        </w:r>
      </w:hyperlink>
      <w:r>
        <w:rPr>
          <w:rFonts w:ascii="Arial" w:hAnsi="Arial" w:cs="Arial"/>
          <w:color w:val="202122"/>
          <w:sz w:val="21"/>
          <w:szCs w:val="21"/>
          <w:shd w:val="clear" w:color="auto" w:fill="FFFFFF"/>
        </w:rPr>
        <w:t>, consisting of 28 union states and eight union territories. Under the </w:t>
      </w:r>
      <w:hyperlink r:id="rId350" w:tooltip="Constitution of India" w:history="1">
        <w:r>
          <w:rPr>
            <w:rStyle w:val="Hyperlink"/>
            <w:rFonts w:ascii="Arial" w:hAnsi="Arial" w:cs="Arial"/>
            <w:color w:val="0645AD"/>
            <w:sz w:val="21"/>
            <w:szCs w:val="21"/>
            <w:u w:val="none"/>
            <w:shd w:val="clear" w:color="auto" w:fill="FFFFFF"/>
          </w:rPr>
          <w:t>Constitution</w:t>
        </w:r>
      </w:hyperlink>
      <w:r>
        <w:rPr>
          <w:rFonts w:ascii="Arial" w:hAnsi="Arial" w:cs="Arial"/>
          <w:color w:val="202122"/>
          <w:sz w:val="21"/>
          <w:szCs w:val="21"/>
          <w:shd w:val="clear" w:color="auto" w:fill="FFFFFF"/>
        </w:rPr>
        <w:t>, there are three primary branches of government: the legislative (</w:t>
      </w:r>
      <w:hyperlink r:id="rId351" w:tooltip="Parliament of India" w:history="1">
        <w:r>
          <w:rPr>
            <w:rStyle w:val="Hyperlink"/>
            <w:rFonts w:ascii="Arial" w:hAnsi="Arial" w:cs="Arial"/>
            <w:color w:val="0645AD"/>
            <w:sz w:val="21"/>
            <w:szCs w:val="21"/>
            <w:u w:val="none"/>
            <w:shd w:val="clear" w:color="auto" w:fill="FFFFFF"/>
          </w:rPr>
          <w:t>Parliament</w:t>
        </w:r>
      </w:hyperlink>
      <w:r>
        <w:rPr>
          <w:rFonts w:ascii="Arial" w:hAnsi="Arial" w:cs="Arial"/>
          <w:color w:val="202122"/>
          <w:sz w:val="21"/>
          <w:szCs w:val="21"/>
          <w:shd w:val="clear" w:color="auto" w:fill="FFFFFF"/>
        </w:rPr>
        <w:t>), the executive (government and </w:t>
      </w:r>
      <w:hyperlink r:id="rId352" w:tooltip="Union Council of Ministers" w:history="1">
        <w:r>
          <w:rPr>
            <w:rStyle w:val="Hyperlink"/>
            <w:rFonts w:ascii="Arial" w:hAnsi="Arial" w:cs="Arial"/>
            <w:color w:val="0645AD"/>
            <w:sz w:val="21"/>
            <w:szCs w:val="21"/>
            <w:u w:val="none"/>
            <w:shd w:val="clear" w:color="auto" w:fill="FFFFFF"/>
          </w:rPr>
          <w:t>Council of Ministers</w:t>
        </w:r>
      </w:hyperlink>
      <w:r>
        <w:rPr>
          <w:rFonts w:ascii="Arial" w:hAnsi="Arial" w:cs="Arial"/>
          <w:color w:val="202122"/>
          <w:sz w:val="21"/>
          <w:szCs w:val="21"/>
          <w:shd w:val="clear" w:color="auto" w:fill="FFFFFF"/>
        </w:rPr>
        <w:t>) and the judiciary (</w:t>
      </w:r>
      <w:hyperlink r:id="rId353" w:tooltip="Supreme Court of India" w:history="1">
        <w:r>
          <w:rPr>
            <w:rStyle w:val="Hyperlink"/>
            <w:rFonts w:ascii="Arial" w:hAnsi="Arial" w:cs="Arial"/>
            <w:color w:val="0645AD"/>
            <w:sz w:val="21"/>
            <w:szCs w:val="21"/>
            <w:u w:val="none"/>
            <w:shd w:val="clear" w:color="auto" w:fill="FFFFFF"/>
          </w:rPr>
          <w:t>Supreme Court</w:t>
        </w:r>
      </w:hyperlink>
      <w:r>
        <w:rPr>
          <w:rFonts w:ascii="Arial" w:hAnsi="Arial" w:cs="Arial"/>
          <w:color w:val="202122"/>
          <w:sz w:val="21"/>
          <w:szCs w:val="21"/>
          <w:shd w:val="clear" w:color="auto" w:fill="FFFFFF"/>
        </w:rPr>
        <w:t>), whose powers are vested by the Constitution in the Parliament, president and courts respectively.</w:t>
      </w:r>
    </w:p>
    <w:p w14:paraId="3931EEDA" w14:textId="4BA4FFD4" w:rsidR="00757684" w:rsidRDefault="00757684" w:rsidP="00757684">
      <w:pPr>
        <w:pStyle w:val="NormalWeb"/>
        <w:shd w:val="clear" w:color="auto" w:fill="FFFFFF"/>
        <w:spacing w:before="120" w:beforeAutospacing="0" w:after="120" w:afterAutospacing="0"/>
        <w:ind w:left="720"/>
        <w:jc w:val="center"/>
        <w:rPr>
          <w:rFonts w:ascii="Arial Black" w:hAnsi="Arial Black" w:cs="Arial"/>
          <w:color w:val="202122"/>
          <w:sz w:val="32"/>
          <w:szCs w:val="32"/>
        </w:rPr>
      </w:pPr>
    </w:p>
    <w:p w14:paraId="13F751AB" w14:textId="08708E1C" w:rsidR="00757684" w:rsidRDefault="00757684" w:rsidP="00757684">
      <w:pPr>
        <w:pStyle w:val="NormalWeb"/>
        <w:numPr>
          <w:ilvl w:val="0"/>
          <w:numId w:val="2"/>
        </w:numPr>
        <w:shd w:val="clear" w:color="auto" w:fill="FFFFFF"/>
        <w:spacing w:before="120" w:beforeAutospacing="0" w:after="120" w:afterAutospacing="0"/>
        <w:jc w:val="center"/>
        <w:rPr>
          <w:rFonts w:ascii="Arial Black" w:hAnsi="Arial Black" w:cs="Arial"/>
          <w:color w:val="202122"/>
          <w:sz w:val="32"/>
          <w:szCs w:val="32"/>
          <w:u w:val="single"/>
        </w:rPr>
      </w:pPr>
      <w:r w:rsidRPr="00757684">
        <w:rPr>
          <w:rFonts w:ascii="Arial Black" w:hAnsi="Arial Black" w:cs="Arial"/>
          <w:color w:val="202122"/>
          <w:sz w:val="32"/>
          <w:szCs w:val="32"/>
          <w:u w:val="single"/>
        </w:rPr>
        <w:t>INDIAN NATIONAL MOVEMENT</w:t>
      </w:r>
    </w:p>
    <w:p w14:paraId="059133F2" w14:textId="77777777" w:rsidR="00757684" w:rsidRDefault="00757684" w:rsidP="00757684">
      <w:pPr>
        <w:pStyle w:val="NormalWeb"/>
        <w:numPr>
          <w:ilvl w:val="0"/>
          <w:numId w:val="2"/>
        </w:numPr>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t>
      </w:r>
      <w:r>
        <w:rPr>
          <w:rFonts w:ascii="Arial" w:hAnsi="Arial" w:cs="Arial"/>
          <w:b/>
          <w:bCs/>
          <w:color w:val="202122"/>
          <w:sz w:val="21"/>
          <w:szCs w:val="21"/>
        </w:rPr>
        <w:t>Indian independence movement</w:t>
      </w:r>
      <w:r>
        <w:rPr>
          <w:rFonts w:ascii="Arial" w:hAnsi="Arial" w:cs="Arial"/>
          <w:color w:val="202122"/>
          <w:sz w:val="21"/>
          <w:szCs w:val="21"/>
        </w:rPr>
        <w:t> was a series of historic events with the ultimate aim of ending </w:t>
      </w:r>
      <w:hyperlink r:id="rId354" w:tooltip="British Raj" w:history="1">
        <w:r>
          <w:rPr>
            <w:rStyle w:val="Hyperlink"/>
            <w:rFonts w:ascii="Arial" w:hAnsi="Arial" w:cs="Arial"/>
            <w:color w:val="0645AD"/>
            <w:sz w:val="21"/>
            <w:szCs w:val="21"/>
          </w:rPr>
          <w:t>British rule in India</w:t>
        </w:r>
      </w:hyperlink>
      <w:r>
        <w:rPr>
          <w:rFonts w:ascii="Arial" w:hAnsi="Arial" w:cs="Arial"/>
          <w:color w:val="202122"/>
          <w:sz w:val="21"/>
          <w:szCs w:val="21"/>
        </w:rPr>
        <w:t>. It lasted from 1857 to 1947.</w:t>
      </w:r>
    </w:p>
    <w:p w14:paraId="2E82769A" w14:textId="77777777" w:rsidR="00757684" w:rsidRDefault="00757684" w:rsidP="00757684">
      <w:pPr>
        <w:pStyle w:val="NormalWeb"/>
        <w:numPr>
          <w:ilvl w:val="0"/>
          <w:numId w:val="2"/>
        </w:numPr>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first nationalistic </w:t>
      </w:r>
      <w:hyperlink r:id="rId355" w:tooltip="Revolutionary movement for Indian independence" w:history="1">
        <w:r>
          <w:rPr>
            <w:rStyle w:val="Hyperlink"/>
            <w:rFonts w:ascii="Arial" w:hAnsi="Arial" w:cs="Arial"/>
            <w:color w:val="0645AD"/>
            <w:sz w:val="21"/>
            <w:szCs w:val="21"/>
          </w:rPr>
          <w:t>revolutionary movement for Indian independence</w:t>
        </w:r>
      </w:hyperlink>
      <w:r>
        <w:rPr>
          <w:rFonts w:ascii="Arial" w:hAnsi="Arial" w:cs="Arial"/>
          <w:color w:val="202122"/>
          <w:sz w:val="21"/>
          <w:szCs w:val="21"/>
        </w:rPr>
        <w:t> emerged from </w:t>
      </w:r>
      <w:hyperlink r:id="rId356" w:tooltip="Bengal" w:history="1">
        <w:r>
          <w:rPr>
            <w:rStyle w:val="Hyperlink"/>
            <w:rFonts w:ascii="Arial" w:hAnsi="Arial" w:cs="Arial"/>
            <w:color w:val="0645AD"/>
            <w:sz w:val="21"/>
            <w:szCs w:val="21"/>
          </w:rPr>
          <w:t>Bengal</w:t>
        </w:r>
      </w:hyperlink>
      <w:r>
        <w:rPr>
          <w:rFonts w:ascii="Arial" w:hAnsi="Arial" w:cs="Arial"/>
          <w:color w:val="202122"/>
          <w:sz w:val="21"/>
          <w:szCs w:val="21"/>
        </w:rPr>
        <w:t>. It later took root in the newly formed </w:t>
      </w:r>
      <w:hyperlink r:id="rId357" w:tooltip="Indian National Congress" w:history="1">
        <w:r>
          <w:rPr>
            <w:rStyle w:val="Hyperlink"/>
            <w:rFonts w:ascii="Arial" w:hAnsi="Arial" w:cs="Arial"/>
            <w:color w:val="0645AD"/>
            <w:sz w:val="21"/>
            <w:szCs w:val="21"/>
          </w:rPr>
          <w:t>Indian National Congress</w:t>
        </w:r>
      </w:hyperlink>
      <w:r>
        <w:rPr>
          <w:rFonts w:ascii="Arial" w:hAnsi="Arial" w:cs="Arial"/>
          <w:color w:val="202122"/>
          <w:sz w:val="21"/>
          <w:szCs w:val="21"/>
        </w:rPr>
        <w:t> with prominent moderate leaders seeking the right to appear for </w:t>
      </w:r>
      <w:hyperlink r:id="rId358" w:tooltip="Indian Civil Service (British India)" w:history="1">
        <w:r>
          <w:rPr>
            <w:rStyle w:val="Hyperlink"/>
            <w:rFonts w:ascii="Arial" w:hAnsi="Arial" w:cs="Arial"/>
            <w:color w:val="0645AD"/>
            <w:sz w:val="21"/>
            <w:szCs w:val="21"/>
          </w:rPr>
          <w:t>Indian Civil Service examinations in British India</w:t>
        </w:r>
      </w:hyperlink>
      <w:r>
        <w:rPr>
          <w:rFonts w:ascii="Arial" w:hAnsi="Arial" w:cs="Arial"/>
          <w:color w:val="202122"/>
          <w:sz w:val="21"/>
          <w:szCs w:val="21"/>
        </w:rPr>
        <w:t>, as well as more economic rights for natives. The first half of the 20th century saw a more radical approach towards self-rule by the </w:t>
      </w:r>
      <w:hyperlink r:id="rId359" w:tooltip="Lal Bal Pal" w:history="1">
        <w:r>
          <w:rPr>
            <w:rStyle w:val="Hyperlink"/>
            <w:rFonts w:ascii="Arial" w:hAnsi="Arial" w:cs="Arial"/>
            <w:color w:val="0645AD"/>
            <w:sz w:val="21"/>
            <w:szCs w:val="21"/>
          </w:rPr>
          <w:t>Lal Bal Pal triumvirate</w:t>
        </w:r>
      </w:hyperlink>
      <w:r>
        <w:rPr>
          <w:rFonts w:ascii="Arial" w:hAnsi="Arial" w:cs="Arial"/>
          <w:color w:val="202122"/>
          <w:sz w:val="21"/>
          <w:szCs w:val="21"/>
        </w:rPr>
        <w:t>, </w:t>
      </w:r>
      <w:hyperlink r:id="rId360" w:tooltip="Aurobindo Ghosh" w:history="1">
        <w:r>
          <w:rPr>
            <w:rStyle w:val="Hyperlink"/>
            <w:rFonts w:ascii="Arial" w:hAnsi="Arial" w:cs="Arial"/>
            <w:color w:val="0645AD"/>
            <w:sz w:val="21"/>
            <w:szCs w:val="21"/>
          </w:rPr>
          <w:t>Aurobindo Ghosh</w:t>
        </w:r>
      </w:hyperlink>
      <w:r>
        <w:rPr>
          <w:rFonts w:ascii="Arial" w:hAnsi="Arial" w:cs="Arial"/>
          <w:color w:val="202122"/>
          <w:sz w:val="21"/>
          <w:szCs w:val="21"/>
        </w:rPr>
        <w:t> and </w:t>
      </w:r>
      <w:hyperlink r:id="rId361" w:tooltip="V. O. Chidambaram Pillai" w:history="1">
        <w:r>
          <w:rPr>
            <w:rStyle w:val="Hyperlink"/>
            <w:rFonts w:ascii="Arial" w:hAnsi="Arial" w:cs="Arial"/>
            <w:color w:val="0645AD"/>
            <w:sz w:val="21"/>
            <w:szCs w:val="21"/>
          </w:rPr>
          <w:t>V. O. Chidambaram Pillai</w:t>
        </w:r>
      </w:hyperlink>
      <w:r>
        <w:rPr>
          <w:rFonts w:ascii="Arial" w:hAnsi="Arial" w:cs="Arial"/>
          <w:color w:val="202122"/>
          <w:sz w:val="21"/>
          <w:szCs w:val="21"/>
        </w:rPr>
        <w:t>.</w:t>
      </w:r>
    </w:p>
    <w:p w14:paraId="5E0CACF2" w14:textId="77777777" w:rsidR="00757684" w:rsidRDefault="00757684" w:rsidP="00757684">
      <w:pPr>
        <w:pStyle w:val="NormalWeb"/>
        <w:numPr>
          <w:ilvl w:val="0"/>
          <w:numId w:val="2"/>
        </w:numPr>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final stages of the independence struggle from the 1920s was characterized by Congress' adoption of </w:t>
      </w:r>
      <w:hyperlink r:id="rId362" w:tooltip="Mahatma Gandhi" w:history="1">
        <w:r>
          <w:rPr>
            <w:rStyle w:val="Hyperlink"/>
            <w:rFonts w:ascii="Arial" w:hAnsi="Arial" w:cs="Arial"/>
            <w:color w:val="0645AD"/>
            <w:sz w:val="21"/>
            <w:szCs w:val="21"/>
          </w:rPr>
          <w:t>Gandhi</w:t>
        </w:r>
      </w:hyperlink>
      <w:r>
        <w:rPr>
          <w:rFonts w:ascii="Arial" w:hAnsi="Arial" w:cs="Arial"/>
          <w:color w:val="202122"/>
          <w:sz w:val="21"/>
          <w:szCs w:val="21"/>
        </w:rPr>
        <w:t>'s policy of </w:t>
      </w:r>
      <w:hyperlink r:id="rId363" w:tooltip="Non-violence" w:history="1">
        <w:r>
          <w:rPr>
            <w:rStyle w:val="Hyperlink"/>
            <w:rFonts w:ascii="Arial" w:hAnsi="Arial" w:cs="Arial"/>
            <w:color w:val="0645AD"/>
            <w:sz w:val="21"/>
            <w:szCs w:val="21"/>
          </w:rPr>
          <w:t>non-violence</w:t>
        </w:r>
      </w:hyperlink>
      <w:r>
        <w:rPr>
          <w:rFonts w:ascii="Arial" w:hAnsi="Arial" w:cs="Arial"/>
          <w:color w:val="202122"/>
          <w:sz w:val="21"/>
          <w:szCs w:val="21"/>
        </w:rPr>
        <w:t> and </w:t>
      </w:r>
      <w:hyperlink r:id="rId364" w:tooltip="Salt March" w:history="1">
        <w:r>
          <w:rPr>
            <w:rStyle w:val="Hyperlink"/>
            <w:rFonts w:ascii="Arial" w:hAnsi="Arial" w:cs="Arial"/>
            <w:color w:val="0645AD"/>
            <w:sz w:val="21"/>
            <w:szCs w:val="21"/>
          </w:rPr>
          <w:t>civil disobedience</w:t>
        </w:r>
      </w:hyperlink>
      <w:r>
        <w:rPr>
          <w:rFonts w:ascii="Arial" w:hAnsi="Arial" w:cs="Arial"/>
          <w:color w:val="202122"/>
          <w:sz w:val="21"/>
          <w:szCs w:val="21"/>
        </w:rPr>
        <w:t>. Intellectuals such as </w:t>
      </w:r>
      <w:hyperlink r:id="rId365" w:tooltip="Rabindranath Tagore" w:history="1">
        <w:r>
          <w:rPr>
            <w:rStyle w:val="Hyperlink"/>
            <w:rFonts w:ascii="Arial" w:hAnsi="Arial" w:cs="Arial"/>
            <w:color w:val="0645AD"/>
            <w:sz w:val="21"/>
            <w:szCs w:val="21"/>
          </w:rPr>
          <w:t>Rabindranath Tagore</w:t>
        </w:r>
      </w:hyperlink>
      <w:r>
        <w:rPr>
          <w:rFonts w:ascii="Arial" w:hAnsi="Arial" w:cs="Arial"/>
          <w:color w:val="202122"/>
          <w:sz w:val="21"/>
          <w:szCs w:val="21"/>
        </w:rPr>
        <w: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"https://en.wikipedia.org/wiki/Subramania_Bharati" \o "Subramania Bharati" </w:instrText>
      </w:r>
      <w:r>
        <w:rPr>
          <w:rFonts w:ascii="Arial" w:hAnsi="Arial" w:cs="Arial"/>
          <w:color w:val="202122"/>
          <w:sz w:val="21"/>
          <w:szCs w:val="21"/>
        </w:rPr>
        <w:fldChar w:fldCharType="separate"/>
      </w:r>
      <w:r>
        <w:rPr>
          <w:rStyle w:val="Hyperlink"/>
          <w:rFonts w:ascii="Arial" w:hAnsi="Arial" w:cs="Arial"/>
          <w:color w:val="0645AD"/>
          <w:sz w:val="21"/>
          <w:szCs w:val="21"/>
        </w:rPr>
        <w:t>Subramania</w:t>
      </w:r>
      <w:proofErr w:type="spellEnd"/>
      <w:r>
        <w:rPr>
          <w:rStyle w:val="Hyperlink"/>
          <w:rFonts w:ascii="Arial" w:hAnsi="Arial" w:cs="Arial"/>
          <w:color w:val="0645AD"/>
          <w:sz w:val="21"/>
          <w:szCs w:val="21"/>
        </w:rPr>
        <w:t xml:space="preserve"> Bharati</w:t>
      </w:r>
      <w:r>
        <w:rPr>
          <w:rFonts w:ascii="Arial" w:hAnsi="Arial" w:cs="Arial"/>
          <w:color w:val="202122"/>
          <w:sz w:val="21"/>
          <w:szCs w:val="21"/>
        </w:rPr>
        <w:fldChar w:fldCharType="end"/>
      </w:r>
      <w:r>
        <w:rPr>
          <w:rFonts w:ascii="Arial" w:hAnsi="Arial" w:cs="Arial"/>
          <w:color w:val="202122"/>
          <w:sz w:val="21"/>
          <w:szCs w:val="21"/>
        </w:rPr>
        <w:t>, and </w:t>
      </w:r>
      <w:hyperlink r:id="rId366" w:tooltip="Bankim Chandra Chattopadhyay" w:history="1">
        <w:r>
          <w:rPr>
            <w:rStyle w:val="Hyperlink"/>
            <w:rFonts w:ascii="Arial" w:hAnsi="Arial" w:cs="Arial"/>
            <w:color w:val="0645AD"/>
            <w:sz w:val="21"/>
            <w:szCs w:val="21"/>
          </w:rPr>
          <w:t>Bankim Chandra Chattopadhyay</w:t>
        </w:r>
      </w:hyperlink>
      <w:r>
        <w:rPr>
          <w:rFonts w:ascii="Arial" w:hAnsi="Arial" w:cs="Arial"/>
          <w:color w:val="202122"/>
          <w:sz w:val="21"/>
          <w:szCs w:val="21"/>
        </w:rPr>
        <w:t> spread patriotic awareness. Female leaders like </w:t>
      </w:r>
      <w:hyperlink r:id="rId367" w:tooltip="Sarojini Naidu" w:history="1">
        <w:r>
          <w:rPr>
            <w:rStyle w:val="Hyperlink"/>
            <w:rFonts w:ascii="Arial" w:hAnsi="Arial" w:cs="Arial"/>
            <w:color w:val="0645AD"/>
            <w:sz w:val="21"/>
            <w:szCs w:val="21"/>
          </w:rPr>
          <w:t>Sarojini Naidu</w:t>
        </w:r>
      </w:hyperlink>
      <w:r>
        <w:rPr>
          <w:rFonts w:ascii="Arial" w:hAnsi="Arial" w:cs="Arial"/>
          <w:color w:val="202122"/>
          <w:sz w:val="21"/>
          <w:szCs w:val="21"/>
        </w:rPr>
        <w: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"https://en.wikipedia.org/wiki/Pritilata_Waddedar" \o "Pritilata Waddedar" </w:instrText>
      </w:r>
      <w:r>
        <w:rPr>
          <w:rFonts w:ascii="Arial" w:hAnsi="Arial" w:cs="Arial"/>
          <w:color w:val="202122"/>
          <w:sz w:val="21"/>
          <w:szCs w:val="21"/>
        </w:rPr>
        <w:fldChar w:fldCharType="separate"/>
      </w:r>
      <w:r>
        <w:rPr>
          <w:rStyle w:val="Hyperlink"/>
          <w:rFonts w:ascii="Arial" w:hAnsi="Arial" w:cs="Arial"/>
          <w:color w:val="0645AD"/>
          <w:sz w:val="21"/>
          <w:szCs w:val="21"/>
        </w:rPr>
        <w:t>Pritilata</w:t>
      </w:r>
      <w:proofErr w:type="spellEnd"/>
      <w:r>
        <w:rPr>
          <w:rStyle w:val="Hyperlink"/>
          <w:rFonts w:ascii="Arial" w:hAnsi="Arial" w:cs="Arial"/>
          <w:color w:val="0645AD"/>
          <w:sz w:val="21"/>
          <w:szCs w:val="21"/>
        </w:rPr>
        <w:t xml:space="preserve"> </w:t>
      </w:r>
      <w:proofErr w:type="spellStart"/>
      <w:r>
        <w:rPr>
          <w:rStyle w:val="Hyperlink"/>
          <w:rFonts w:ascii="Arial" w:hAnsi="Arial" w:cs="Arial"/>
          <w:color w:val="0645AD"/>
          <w:sz w:val="21"/>
          <w:szCs w:val="21"/>
        </w:rPr>
        <w:t>Waddedar</w:t>
      </w:r>
      <w:proofErr w:type="spellEnd"/>
      <w:r>
        <w:rPr>
          <w:rFonts w:ascii="Arial" w:hAnsi="Arial" w:cs="Arial"/>
          <w:color w:val="202122"/>
          <w:sz w:val="21"/>
          <w:szCs w:val="21"/>
        </w:rPr>
        <w:fldChar w:fldCharType="end"/>
      </w:r>
      <w:r>
        <w:rPr>
          <w:rFonts w:ascii="Arial" w:hAnsi="Arial" w:cs="Arial"/>
          <w:color w:val="202122"/>
          <w:sz w:val="21"/>
          <w:szCs w:val="21"/>
        </w:rPr>
        <w:t>, and </w:t>
      </w:r>
      <w:hyperlink r:id="rId368" w:tooltip="Kasturba Gandhi" w:history="1">
        <w:r>
          <w:rPr>
            <w:rStyle w:val="Hyperlink"/>
            <w:rFonts w:ascii="Arial" w:hAnsi="Arial" w:cs="Arial"/>
            <w:color w:val="0645AD"/>
            <w:sz w:val="21"/>
            <w:szCs w:val="21"/>
          </w:rPr>
          <w:t>Kasturba Gandhi</w:t>
        </w:r>
      </w:hyperlink>
      <w:r>
        <w:rPr>
          <w:rFonts w:ascii="Arial" w:hAnsi="Arial" w:cs="Arial"/>
          <w:color w:val="202122"/>
          <w:sz w:val="21"/>
          <w:szCs w:val="21"/>
        </w:rPr>
        <w:t> promoted the emancipation of Indian women and their participation in the freedom struggle. </w:t>
      </w:r>
      <w:hyperlink r:id="rId369" w:tooltip="B. R. Ambedkar" w:history="1">
        <w:r>
          <w:rPr>
            <w:rStyle w:val="Hyperlink"/>
            <w:rFonts w:ascii="Arial" w:hAnsi="Arial" w:cs="Arial"/>
            <w:color w:val="0645AD"/>
            <w:sz w:val="21"/>
            <w:szCs w:val="21"/>
          </w:rPr>
          <w:t>B. R. Ambedkar</w:t>
        </w:r>
      </w:hyperlink>
      <w:r>
        <w:rPr>
          <w:rFonts w:ascii="Arial" w:hAnsi="Arial" w:cs="Arial"/>
          <w:color w:val="202122"/>
          <w:sz w:val="21"/>
          <w:szCs w:val="21"/>
        </w:rPr>
        <w:t> championed the cause of the disadvantaged sections of Indian society.</w:t>
      </w:r>
      <w:hyperlink r:id="rId370" w:anchor="cite_note-1" w:history="1">
        <w:r>
          <w:rPr>
            <w:rStyle w:val="Hyperlink"/>
            <w:rFonts w:ascii="Arial" w:hAnsi="Arial" w:cs="Arial"/>
            <w:color w:val="0645AD"/>
            <w:sz w:val="17"/>
            <w:szCs w:val="17"/>
            <w:vertAlign w:val="superscript"/>
          </w:rPr>
          <w:t>[1]</w:t>
        </w:r>
      </w:hyperlink>
    </w:p>
    <w:p w14:paraId="2753A6E8" w14:textId="77777777" w:rsidR="00757684" w:rsidRDefault="00757684" w:rsidP="00757684">
      <w:pPr>
        <w:pStyle w:val="NormalWeb"/>
        <w:numPr>
          <w:ilvl w:val="0"/>
          <w:numId w:val="2"/>
        </w:numPr>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Some leaders followed a more violent approach. This became especially popular after the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"https://en.wikipedia.org/wiki/Rowlatt_Act" \o "Rowlatt Act" </w:instrText>
      </w:r>
      <w:r>
        <w:rPr>
          <w:rFonts w:ascii="Arial" w:hAnsi="Arial" w:cs="Arial"/>
          <w:color w:val="202122"/>
          <w:sz w:val="21"/>
          <w:szCs w:val="21"/>
        </w:rPr>
        <w:fldChar w:fldCharType="separate"/>
      </w:r>
      <w:r>
        <w:rPr>
          <w:rStyle w:val="Hyperlink"/>
          <w:rFonts w:ascii="Arial" w:hAnsi="Arial" w:cs="Arial"/>
          <w:color w:val="0645AD"/>
          <w:sz w:val="21"/>
          <w:szCs w:val="21"/>
        </w:rPr>
        <w:t>Rowlatt</w:t>
      </w:r>
      <w:proofErr w:type="spellEnd"/>
      <w:r>
        <w:rPr>
          <w:rStyle w:val="Hyperlink"/>
          <w:rFonts w:ascii="Arial" w:hAnsi="Arial" w:cs="Arial"/>
          <w:color w:val="0645AD"/>
          <w:sz w:val="21"/>
          <w:szCs w:val="21"/>
        </w:rPr>
        <w:t xml:space="preserve"> Act</w:t>
      </w:r>
      <w:r>
        <w:rPr>
          <w:rFonts w:ascii="Arial" w:hAnsi="Arial" w:cs="Arial"/>
          <w:color w:val="202122"/>
          <w:sz w:val="21"/>
          <w:szCs w:val="21"/>
        </w:rPr>
        <w:fldChar w:fldCharType="end"/>
      </w:r>
      <w:r>
        <w:rPr>
          <w:rFonts w:ascii="Arial" w:hAnsi="Arial" w:cs="Arial"/>
          <w:color w:val="202122"/>
          <w:sz w:val="21"/>
          <w:szCs w:val="21"/>
        </w:rPr>
        <w:t>, which permitted </w:t>
      </w:r>
      <w:hyperlink r:id="rId371" w:tooltip="Indefinite detention" w:history="1">
        <w:r>
          <w:rPr>
            <w:rStyle w:val="Hyperlink"/>
            <w:rFonts w:ascii="Arial" w:hAnsi="Arial" w:cs="Arial"/>
            <w:color w:val="0645AD"/>
            <w:sz w:val="21"/>
            <w:szCs w:val="21"/>
          </w:rPr>
          <w:t>indefinite detention</w:t>
        </w:r>
      </w:hyperlink>
      <w:r>
        <w:rPr>
          <w:rFonts w:ascii="Arial" w:hAnsi="Arial" w:cs="Arial"/>
          <w:color w:val="202122"/>
          <w:sz w:val="21"/>
          <w:szCs w:val="21"/>
        </w:rPr>
        <w:t>. The Act sparked protests across India, especially in the </w:t>
      </w:r>
      <w:hyperlink r:id="rId372" w:tooltip="Punjab Province (British India)" w:history="1">
        <w:r>
          <w:rPr>
            <w:rStyle w:val="Hyperlink"/>
            <w:rFonts w:ascii="Arial" w:hAnsi="Arial" w:cs="Arial"/>
            <w:color w:val="0645AD"/>
            <w:sz w:val="21"/>
            <w:szCs w:val="21"/>
          </w:rPr>
          <w:t>Punjab province</w:t>
        </w:r>
      </w:hyperlink>
      <w:r>
        <w:rPr>
          <w:rFonts w:ascii="Arial" w:hAnsi="Arial" w:cs="Arial"/>
          <w:color w:val="202122"/>
          <w:sz w:val="21"/>
          <w:szCs w:val="21"/>
        </w:rPr>
        <w:t>, where they were violently suppressed in the </w:t>
      </w:r>
      <w:hyperlink r:id="rId373" w:tooltip="Jallianwala Bagh massacre" w:history="1">
        <w:r>
          <w:rPr>
            <w:rStyle w:val="Hyperlink"/>
            <w:rFonts w:ascii="Arial" w:hAnsi="Arial" w:cs="Arial"/>
            <w:color w:val="0645AD"/>
            <w:sz w:val="21"/>
            <w:szCs w:val="21"/>
          </w:rPr>
          <w:t>Jallianwala Bagh massacre</w:t>
        </w:r>
      </w:hyperlink>
      <w:r>
        <w:rPr>
          <w:rFonts w:ascii="Arial" w:hAnsi="Arial" w:cs="Arial"/>
          <w:color w:val="202122"/>
          <w:sz w:val="21"/>
          <w:szCs w:val="21"/>
        </w:rPr>
        <w:t>. Frustrated by perceived Congress inaction, revolutionaries such as </w:t>
      </w:r>
      <w:hyperlink r:id="rId374" w:tooltip="Bhagat Singh" w:history="1">
        <w:r>
          <w:rPr>
            <w:rStyle w:val="Hyperlink"/>
            <w:rFonts w:ascii="Arial" w:hAnsi="Arial" w:cs="Arial"/>
            <w:color w:val="0645AD"/>
            <w:sz w:val="21"/>
            <w:szCs w:val="21"/>
          </w:rPr>
          <w:t>Bhagat Singh</w:t>
        </w:r>
      </w:hyperlink>
      <w:r>
        <w:rPr>
          <w:rFonts w:ascii="Arial" w:hAnsi="Arial" w:cs="Arial"/>
          <w:color w:val="202122"/>
          <w:sz w:val="21"/>
          <w:szCs w:val="21"/>
        </w:rPr>
        <w:t>, </w:t>
      </w:r>
      <w:hyperlink r:id="rId375" w:tooltip="Shivaram Rajguru" w:history="1">
        <w:r>
          <w:rPr>
            <w:rStyle w:val="Hyperlink"/>
            <w:rFonts w:ascii="Arial" w:hAnsi="Arial" w:cs="Arial"/>
            <w:color w:val="0645AD"/>
            <w:sz w:val="21"/>
            <w:szCs w:val="21"/>
          </w:rPr>
          <w:t xml:space="preserve">Shivaram </w:t>
        </w:r>
        <w:proofErr w:type="spellStart"/>
        <w:r>
          <w:rPr>
            <w:rStyle w:val="Hyperlink"/>
            <w:rFonts w:ascii="Arial" w:hAnsi="Arial" w:cs="Arial"/>
            <w:color w:val="0645AD"/>
            <w:sz w:val="21"/>
            <w:szCs w:val="21"/>
          </w:rPr>
          <w:t>Rajguru</w:t>
        </w:r>
        <w:proofErr w:type="spellEnd"/>
      </w:hyperlink>
      <w:r>
        <w:rPr>
          <w:rFonts w:ascii="Arial" w:hAnsi="Arial" w:cs="Arial"/>
          <w:color w:val="202122"/>
          <w:sz w:val="21"/>
          <w:szCs w:val="21"/>
        </w:rPr>
        <w:t>, </w:t>
      </w:r>
      <w:hyperlink r:id="rId376" w:tooltip="Sukhdev Thapar" w:history="1">
        <w:r>
          <w:rPr>
            <w:rStyle w:val="Hyperlink"/>
            <w:rFonts w:ascii="Arial" w:hAnsi="Arial" w:cs="Arial"/>
            <w:color w:val="0645AD"/>
            <w:sz w:val="21"/>
            <w:szCs w:val="21"/>
          </w:rPr>
          <w:t>Sukhdev Thapar</w:t>
        </w:r>
      </w:hyperlink>
      <w:r>
        <w:rPr>
          <w:rFonts w:ascii="Arial" w:hAnsi="Arial" w:cs="Arial"/>
          <w:color w:val="202122"/>
          <w:sz w:val="21"/>
          <w:szCs w:val="21"/>
        </w:rPr>
        <w:t>, </w:t>
      </w:r>
      <w:hyperlink r:id="rId377" w:tooltip="Chandra Shekhar Azad" w:history="1">
        <w:r>
          <w:rPr>
            <w:rStyle w:val="Hyperlink"/>
            <w:rFonts w:ascii="Arial" w:hAnsi="Arial" w:cs="Arial"/>
            <w:color w:val="0645AD"/>
            <w:sz w:val="21"/>
            <w:szCs w:val="21"/>
          </w:rPr>
          <w:t>Chandra Shekhar Azad</w:t>
        </w:r>
      </w:hyperlink>
      <w:r>
        <w:rPr>
          <w:rFonts w:ascii="Arial" w:hAnsi="Arial" w:cs="Arial"/>
          <w:color w:val="202122"/>
          <w:sz w:val="21"/>
          <w:szCs w:val="21"/>
        </w:rPr>
        <w:t>, and </w:t>
      </w:r>
      <w:hyperlink r:id="rId378" w:tooltip="Subhas Chandra Bose" w:history="1">
        <w:r>
          <w:rPr>
            <w:rStyle w:val="Hyperlink"/>
            <w:rFonts w:ascii="Arial" w:hAnsi="Arial" w:cs="Arial"/>
            <w:color w:val="0645AD"/>
            <w:sz w:val="21"/>
            <w:szCs w:val="21"/>
          </w:rPr>
          <w:t>Subhas Chandra Bose</w:t>
        </w:r>
      </w:hyperlink>
      <w:r>
        <w:rPr>
          <w:rFonts w:ascii="Arial" w:hAnsi="Arial" w:cs="Arial"/>
          <w:color w:val="202122"/>
          <w:sz w:val="21"/>
          <w:szCs w:val="21"/>
        </w:rPr>
        <w:t> resorted to violent means. </w:t>
      </w:r>
      <w:hyperlink r:id="rId379" w:tooltip="Subhas Chandra Bose" w:history="1">
        <w:r>
          <w:rPr>
            <w:rStyle w:val="Hyperlink"/>
            <w:rFonts w:ascii="Arial" w:hAnsi="Arial" w:cs="Arial"/>
            <w:color w:val="0645AD"/>
            <w:sz w:val="21"/>
            <w:szCs w:val="21"/>
          </w:rPr>
          <w:t>Bose</w:t>
        </w:r>
      </w:hyperlink>
      <w:r>
        <w:rPr>
          <w:rFonts w:ascii="Arial" w:hAnsi="Arial" w:cs="Arial"/>
          <w:color w:val="202122"/>
          <w:sz w:val="21"/>
          <w:szCs w:val="21"/>
        </w:rPr>
        <w:t> famously allied with the </w:t>
      </w:r>
      <w:hyperlink r:id="rId380" w:tooltip="Axis powers" w:history="1">
        <w:r>
          <w:rPr>
            <w:rStyle w:val="Hyperlink"/>
            <w:rFonts w:ascii="Arial" w:hAnsi="Arial" w:cs="Arial"/>
            <w:color w:val="0645AD"/>
            <w:sz w:val="21"/>
            <w:szCs w:val="21"/>
          </w:rPr>
          <w:t>Axis powers</w:t>
        </w:r>
      </w:hyperlink>
      <w:r>
        <w:rPr>
          <w:rFonts w:ascii="Arial" w:hAnsi="Arial" w:cs="Arial"/>
          <w:color w:val="202122"/>
          <w:sz w:val="21"/>
          <w:szCs w:val="21"/>
        </w:rPr>
        <w:t> and formed the </w:t>
      </w:r>
      <w:hyperlink r:id="rId381" w:tooltip="Azad Hind" w:history="1">
        <w:r>
          <w:rPr>
            <w:rStyle w:val="Hyperlink"/>
            <w:rFonts w:ascii="Arial" w:hAnsi="Arial" w:cs="Arial"/>
            <w:color w:val="0645AD"/>
            <w:sz w:val="21"/>
            <w:szCs w:val="21"/>
          </w:rPr>
          <w:t>Azad Hind</w:t>
        </w:r>
      </w:hyperlink>
      <w:r>
        <w:rPr>
          <w:rFonts w:ascii="Arial" w:hAnsi="Arial" w:cs="Arial"/>
          <w:color w:val="202122"/>
          <w:sz w:val="21"/>
          <w:szCs w:val="21"/>
        </w:rPr>
        <w:t>. Meanwhile, </w:t>
      </w:r>
      <w:hyperlink r:id="rId382" w:tooltip="Bhagat Singh" w:history="1">
        <w:r>
          <w:rPr>
            <w:rStyle w:val="Hyperlink"/>
            <w:rFonts w:ascii="Arial" w:hAnsi="Arial" w:cs="Arial"/>
            <w:color w:val="0645AD"/>
            <w:sz w:val="21"/>
            <w:szCs w:val="21"/>
          </w:rPr>
          <w:t>Bhagat Singh</w:t>
        </w:r>
      </w:hyperlink>
      <w:r>
        <w:rPr>
          <w:rFonts w:ascii="Arial" w:hAnsi="Arial" w:cs="Arial"/>
          <w:color w:val="202122"/>
          <w:sz w:val="21"/>
          <w:szCs w:val="21"/>
        </w:rPr>
        <w:t>, </w:t>
      </w:r>
      <w:hyperlink r:id="rId383" w:tooltip="Shivaram Rajguru" w:history="1">
        <w:r>
          <w:rPr>
            <w:rStyle w:val="Hyperlink"/>
            <w:rFonts w:ascii="Arial" w:hAnsi="Arial" w:cs="Arial"/>
            <w:color w:val="0645AD"/>
            <w:sz w:val="21"/>
            <w:szCs w:val="21"/>
          </w:rPr>
          <w:t xml:space="preserve">Shivaram </w:t>
        </w:r>
        <w:proofErr w:type="spellStart"/>
        <w:r>
          <w:rPr>
            <w:rStyle w:val="Hyperlink"/>
            <w:rFonts w:ascii="Arial" w:hAnsi="Arial" w:cs="Arial"/>
            <w:color w:val="0645AD"/>
            <w:sz w:val="21"/>
            <w:szCs w:val="21"/>
          </w:rPr>
          <w:t>Rajguru</w:t>
        </w:r>
        <w:proofErr w:type="spellEnd"/>
      </w:hyperlink>
      <w:r>
        <w:rPr>
          <w:rFonts w:ascii="Arial" w:hAnsi="Arial" w:cs="Arial"/>
          <w:color w:val="202122"/>
          <w:sz w:val="21"/>
          <w:szCs w:val="21"/>
        </w:rPr>
        <w:t>, </w:t>
      </w:r>
      <w:hyperlink r:id="rId384" w:tooltip="Sukhdev Thapar" w:history="1">
        <w:r>
          <w:rPr>
            <w:rStyle w:val="Hyperlink"/>
            <w:rFonts w:ascii="Arial" w:hAnsi="Arial" w:cs="Arial"/>
            <w:color w:val="0645AD"/>
            <w:sz w:val="21"/>
            <w:szCs w:val="21"/>
          </w:rPr>
          <w:t>Sukhdev Thapar</w:t>
        </w:r>
      </w:hyperlink>
      <w:r>
        <w:rPr>
          <w:rFonts w:ascii="Arial" w:hAnsi="Arial" w:cs="Arial"/>
          <w:color w:val="202122"/>
          <w:sz w:val="21"/>
          <w:szCs w:val="21"/>
        </w:rPr>
        <w:t>, and </w:t>
      </w:r>
      <w:hyperlink r:id="rId385" w:tooltip="Chandra Shekhar Azad" w:history="1">
        <w:r>
          <w:rPr>
            <w:rStyle w:val="Hyperlink"/>
            <w:rFonts w:ascii="Arial" w:hAnsi="Arial" w:cs="Arial"/>
            <w:color w:val="0645AD"/>
            <w:sz w:val="21"/>
            <w:szCs w:val="21"/>
          </w:rPr>
          <w:t>Chandra Shekhar Azad</w:t>
        </w:r>
      </w:hyperlink>
      <w:r>
        <w:rPr>
          <w:rFonts w:ascii="Arial" w:hAnsi="Arial" w:cs="Arial"/>
          <w:color w:val="202122"/>
          <w:sz w:val="21"/>
          <w:szCs w:val="21"/>
        </w:rPr>
        <w:t> assassinated key British officers, and bombed Government buildings.</w:t>
      </w:r>
    </w:p>
    <w:p w14:paraId="4F36CC20" w14:textId="77777777" w:rsidR="00757684" w:rsidRDefault="00757684" w:rsidP="00757684">
      <w:pPr>
        <w:pStyle w:val="NormalWeb"/>
        <w:numPr>
          <w:ilvl w:val="0"/>
          <w:numId w:val="2"/>
        </w:numPr>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Indian independence movement was in constant ideological evolution. Essentially </w:t>
      </w:r>
      <w:hyperlink r:id="rId386" w:tooltip="Anti-imperialism" w:history="1">
        <w:r>
          <w:rPr>
            <w:rStyle w:val="Hyperlink"/>
            <w:rFonts w:ascii="Arial" w:hAnsi="Arial" w:cs="Arial"/>
            <w:color w:val="0645AD"/>
            <w:sz w:val="21"/>
            <w:szCs w:val="21"/>
          </w:rPr>
          <w:t>anti-colonial</w:t>
        </w:r>
      </w:hyperlink>
      <w:r>
        <w:rPr>
          <w:rFonts w:ascii="Arial" w:hAnsi="Arial" w:cs="Arial"/>
          <w:color w:val="202122"/>
          <w:sz w:val="21"/>
          <w:szCs w:val="21"/>
        </w:rPr>
        <w:t>, it was supplemented by visions of independent, economic development with a secular, democratic, republican, and civil-libertarian political structure. After the 1930s, the movement took on a strong socialist orientation. It culminated in the </w:t>
      </w:r>
      <w:hyperlink r:id="rId387" w:tooltip="Indian Independence Act 1947" w:history="1">
        <w:r>
          <w:rPr>
            <w:rStyle w:val="Hyperlink"/>
            <w:rFonts w:ascii="Arial" w:hAnsi="Arial" w:cs="Arial"/>
            <w:color w:val="0645AD"/>
            <w:sz w:val="21"/>
            <w:szCs w:val="21"/>
          </w:rPr>
          <w:t>Indian Independence Act 1947</w:t>
        </w:r>
      </w:hyperlink>
      <w:r>
        <w:rPr>
          <w:rFonts w:ascii="Arial" w:hAnsi="Arial" w:cs="Arial"/>
          <w:color w:val="202122"/>
          <w:sz w:val="21"/>
          <w:szCs w:val="21"/>
        </w:rPr>
        <w:t>, which ended </w:t>
      </w:r>
      <w:hyperlink r:id="rId388" w:tooltip="British Crown" w:history="1">
        <w:r>
          <w:rPr>
            <w:rStyle w:val="Hyperlink"/>
            <w:rFonts w:ascii="Arial" w:hAnsi="Arial" w:cs="Arial"/>
            <w:color w:val="0645AD"/>
            <w:sz w:val="21"/>
            <w:szCs w:val="21"/>
          </w:rPr>
          <w:t>Crown</w:t>
        </w:r>
      </w:hyperlink>
      <w:r>
        <w:rPr>
          <w:rFonts w:ascii="Arial" w:hAnsi="Arial" w:cs="Arial"/>
          <w:color w:val="202122"/>
          <w:sz w:val="21"/>
          <w:szCs w:val="21"/>
        </w:rPr>
        <w:t> </w:t>
      </w:r>
      <w:hyperlink r:id="rId389" w:tooltip="Suzerainty" w:history="1">
        <w:r>
          <w:rPr>
            <w:rStyle w:val="Hyperlink"/>
            <w:rFonts w:ascii="Arial" w:hAnsi="Arial" w:cs="Arial"/>
            <w:color w:val="0645AD"/>
            <w:sz w:val="21"/>
            <w:szCs w:val="21"/>
          </w:rPr>
          <w:t>suzerainty</w:t>
        </w:r>
      </w:hyperlink>
      <w:r>
        <w:rPr>
          <w:rFonts w:ascii="Arial" w:hAnsi="Arial" w:cs="Arial"/>
          <w:color w:val="202122"/>
          <w:sz w:val="21"/>
          <w:szCs w:val="21"/>
        </w:rPr>
        <w:t> over India and created </w:t>
      </w:r>
      <w:hyperlink r:id="rId390" w:tooltip="Pakistan" w:history="1">
        <w:r>
          <w:rPr>
            <w:rStyle w:val="Hyperlink"/>
            <w:rFonts w:ascii="Arial" w:hAnsi="Arial" w:cs="Arial"/>
            <w:color w:val="0645AD"/>
            <w:sz w:val="21"/>
            <w:szCs w:val="21"/>
          </w:rPr>
          <w:t>Pakistan</w:t>
        </w:r>
      </w:hyperlink>
      <w:r>
        <w:rPr>
          <w:rFonts w:ascii="Arial" w:hAnsi="Arial" w:cs="Arial"/>
          <w:color w:val="202122"/>
          <w:sz w:val="21"/>
          <w:szCs w:val="21"/>
        </w:rPr>
        <w:t>.</w:t>
      </w:r>
    </w:p>
    <w:p w14:paraId="0441CA29" w14:textId="115EDF0A" w:rsidR="00757684" w:rsidRPr="00757684" w:rsidRDefault="00757684" w:rsidP="00757684">
      <w:pPr>
        <w:pStyle w:val="NormalWeb"/>
        <w:numPr>
          <w:ilvl w:val="0"/>
          <w:numId w:val="2"/>
        </w:numPr>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India remained a </w:t>
      </w:r>
      <w:hyperlink r:id="rId391" w:tooltip="Dominion" w:history="1">
        <w:r>
          <w:rPr>
            <w:rStyle w:val="Hyperlink"/>
            <w:rFonts w:ascii="Arial" w:hAnsi="Arial" w:cs="Arial"/>
            <w:color w:val="0645AD"/>
            <w:sz w:val="21"/>
            <w:szCs w:val="21"/>
          </w:rPr>
          <w:t>Crown Dominion</w:t>
        </w:r>
      </w:hyperlink>
      <w:r>
        <w:rPr>
          <w:rFonts w:ascii="Arial" w:hAnsi="Arial" w:cs="Arial"/>
          <w:color w:val="202122"/>
          <w:sz w:val="21"/>
          <w:szCs w:val="21"/>
        </w:rPr>
        <w:t> until 26 January 1950, when the </w:t>
      </w:r>
      <w:hyperlink r:id="rId392" w:tooltip="Constitution of India" w:history="1">
        <w:r>
          <w:rPr>
            <w:rStyle w:val="Hyperlink"/>
            <w:rFonts w:ascii="Arial" w:hAnsi="Arial" w:cs="Arial"/>
            <w:color w:val="0645AD"/>
            <w:sz w:val="21"/>
            <w:szCs w:val="21"/>
          </w:rPr>
          <w:t>Constitution of India</w:t>
        </w:r>
      </w:hyperlink>
      <w:r>
        <w:rPr>
          <w:rFonts w:ascii="Arial" w:hAnsi="Arial" w:cs="Arial"/>
          <w:color w:val="202122"/>
          <w:sz w:val="21"/>
          <w:szCs w:val="21"/>
        </w:rPr>
        <w:t> established the Republic of India. Pakistan remained a dominion until 1956 when it adopted its first constitution. In 1971, East Pakistan declared its own independence as </w:t>
      </w:r>
      <w:hyperlink r:id="rId393" w:tooltip="Bangladesh" w:history="1">
        <w:r>
          <w:rPr>
            <w:rStyle w:val="Hyperlink"/>
            <w:rFonts w:ascii="Arial" w:hAnsi="Arial" w:cs="Arial"/>
            <w:color w:val="0645AD"/>
            <w:sz w:val="21"/>
            <w:szCs w:val="21"/>
          </w:rPr>
          <w:t>Bangladesh</w:t>
        </w:r>
      </w:hyperlink>
      <w:r>
        <w:rPr>
          <w:rFonts w:ascii="Arial" w:hAnsi="Arial" w:cs="Arial"/>
          <w:color w:val="202122"/>
          <w:sz w:val="21"/>
          <w:szCs w:val="21"/>
        </w:rPr>
        <w:t>.</w:t>
      </w:r>
      <w:hyperlink r:id="rId394" w:anchor="cite_note-2" w:history="1">
        <w:r>
          <w:rPr>
            <w:rStyle w:val="Hyperlink"/>
            <w:rFonts w:ascii="Arial" w:hAnsi="Arial" w:cs="Arial"/>
            <w:color w:val="0645AD"/>
            <w:sz w:val="17"/>
            <w:szCs w:val="17"/>
            <w:vertAlign w:val="superscript"/>
          </w:rPr>
          <w:t>[2]</w:t>
        </w:r>
      </w:hyperlink>
    </w:p>
    <w:p w14:paraId="7F9F4E88" w14:textId="77777777" w:rsidR="00757684" w:rsidRPr="00757684" w:rsidRDefault="00757684" w:rsidP="00757684">
      <w:pPr>
        <w:pStyle w:val="NormalWeb"/>
        <w:shd w:val="clear" w:color="auto" w:fill="FFFFFF"/>
        <w:spacing w:before="120" w:beforeAutospacing="0" w:after="120" w:afterAutospacing="0"/>
        <w:ind w:left="720"/>
        <w:rPr>
          <w:rFonts w:ascii="Arial" w:hAnsi="Arial" w:cs="Arial"/>
          <w:color w:val="202122"/>
          <w:sz w:val="21"/>
          <w:szCs w:val="21"/>
        </w:rPr>
      </w:pPr>
    </w:p>
    <w:p w14:paraId="6D578D36" w14:textId="5B79E8A1" w:rsidR="00757684" w:rsidRDefault="00757684" w:rsidP="00757684">
      <w:pPr>
        <w:pStyle w:val="NormalWeb"/>
        <w:numPr>
          <w:ilvl w:val="0"/>
          <w:numId w:val="2"/>
        </w:numPr>
        <w:shd w:val="clear" w:color="auto" w:fill="FFFFFF"/>
        <w:spacing w:before="120" w:beforeAutospacing="0" w:after="120" w:afterAutospacing="0"/>
        <w:jc w:val="center"/>
        <w:rPr>
          <w:rFonts w:ascii="Arial Black" w:hAnsi="Arial Black" w:cs="Arial"/>
          <w:color w:val="202122"/>
          <w:sz w:val="32"/>
          <w:szCs w:val="32"/>
          <w:u w:val="single"/>
        </w:rPr>
      </w:pPr>
      <w:r>
        <w:rPr>
          <w:rFonts w:ascii="Arial Black" w:hAnsi="Arial Black" w:cs="Arial"/>
          <w:color w:val="202122"/>
          <w:sz w:val="32"/>
          <w:szCs w:val="32"/>
          <w:u w:val="single"/>
        </w:rPr>
        <w:t>GEOGRAPHY OF INDIA</w:t>
      </w:r>
    </w:p>
    <w:p w14:paraId="61558487" w14:textId="77777777" w:rsidR="00757684" w:rsidRDefault="00757684" w:rsidP="00757684">
      <w:pPr>
        <w:pStyle w:val="NormalWeb"/>
        <w:numPr>
          <w:ilvl w:val="0"/>
          <w:numId w:val="2"/>
        </w:numPr>
        <w:shd w:val="clear" w:color="auto" w:fill="FFFFFF"/>
        <w:spacing w:before="120" w:beforeAutospacing="0" w:after="120" w:afterAutospacing="0"/>
        <w:rPr>
          <w:rFonts w:ascii="Arial" w:hAnsi="Arial" w:cs="Arial"/>
          <w:color w:val="202122"/>
          <w:sz w:val="21"/>
          <w:szCs w:val="21"/>
        </w:rPr>
      </w:pPr>
      <w:hyperlink r:id="rId395" w:tooltip="India" w:history="1">
        <w:r>
          <w:rPr>
            <w:rStyle w:val="Hyperlink"/>
            <w:rFonts w:ascii="Arial" w:hAnsi="Arial" w:cs="Arial"/>
            <w:color w:val="0645AD"/>
            <w:sz w:val="21"/>
            <w:szCs w:val="21"/>
          </w:rPr>
          <w:t>India</w:t>
        </w:r>
      </w:hyperlink>
      <w:r>
        <w:rPr>
          <w:rFonts w:ascii="Arial" w:hAnsi="Arial" w:cs="Arial"/>
          <w:color w:val="202122"/>
          <w:sz w:val="21"/>
          <w:szCs w:val="21"/>
        </w:rPr>
        <w:t> is situated north of the equator between 8°4' north (the mainland) to 37°6' north latitude and 68°7' east to 97°25' east longitude.</w:t>
      </w:r>
      <w:hyperlink r:id="rId396" w:anchor="cite_note-yearbook-2" w:history="1">
        <w:r>
          <w:rPr>
            <w:rStyle w:val="Hyperlink"/>
            <w:rFonts w:ascii="Arial" w:hAnsi="Arial" w:cs="Arial"/>
            <w:color w:val="0645AD"/>
            <w:sz w:val="17"/>
            <w:szCs w:val="17"/>
            <w:vertAlign w:val="superscript"/>
          </w:rPr>
          <w:t>[2]</w:t>
        </w:r>
      </w:hyperlink>
      <w:r>
        <w:rPr>
          <w:rFonts w:ascii="Arial" w:hAnsi="Arial" w:cs="Arial"/>
          <w:color w:val="202122"/>
          <w:sz w:val="21"/>
          <w:szCs w:val="21"/>
        </w:rPr>
        <w:t> It is the </w:t>
      </w:r>
      <w:hyperlink r:id="rId397" w:tooltip="List of countries and outlying territories by total area" w:history="1">
        <w:r>
          <w:rPr>
            <w:rStyle w:val="Hyperlink"/>
            <w:rFonts w:ascii="Arial" w:hAnsi="Arial" w:cs="Arial"/>
            <w:color w:val="0645AD"/>
            <w:sz w:val="21"/>
            <w:szCs w:val="21"/>
          </w:rPr>
          <w:t>seventh-largest country in the world</w:t>
        </w:r>
      </w:hyperlink>
      <w:r>
        <w:rPr>
          <w:rFonts w:ascii="Arial" w:hAnsi="Arial" w:cs="Arial"/>
          <w:color w:val="202122"/>
          <w:sz w:val="21"/>
          <w:szCs w:val="21"/>
        </w:rPr>
        <w:t>, with a total area of 3,287,263 square kilometres (1,269,219 </w:t>
      </w:r>
      <w:proofErr w:type="spellStart"/>
      <w:r>
        <w:rPr>
          <w:rFonts w:ascii="Arial" w:hAnsi="Arial" w:cs="Arial"/>
          <w:color w:val="202122"/>
          <w:sz w:val="21"/>
          <w:szCs w:val="21"/>
        </w:rPr>
        <w:t>sq</w:t>
      </w:r>
      <w:proofErr w:type="spellEnd"/>
      <w:r>
        <w:rPr>
          <w:rFonts w:ascii="Arial" w:hAnsi="Arial" w:cs="Arial"/>
          <w:color w:val="202122"/>
          <w:sz w:val="21"/>
          <w:szCs w:val="21"/>
        </w:rPr>
        <w:t> mi).</w:t>
      </w:r>
      <w:hyperlink r:id="rId398" w:anchor="cite_note-indiaEB-3" w:history="1">
        <w:r>
          <w:rPr>
            <w:rStyle w:val="Hyperlink"/>
            <w:rFonts w:ascii="Arial" w:hAnsi="Arial" w:cs="Arial"/>
            <w:color w:val="0645AD"/>
            <w:sz w:val="17"/>
            <w:szCs w:val="17"/>
            <w:vertAlign w:val="superscript"/>
          </w:rPr>
          <w:t>[3]</w:t>
        </w:r>
      </w:hyperlink>
      <w:hyperlink r:id="rId399" w:anchor="cite_note-4" w:history="1">
        <w:r>
          <w:rPr>
            <w:rStyle w:val="Hyperlink"/>
            <w:rFonts w:ascii="Arial" w:hAnsi="Arial" w:cs="Arial"/>
            <w:color w:val="0645AD"/>
            <w:sz w:val="17"/>
            <w:szCs w:val="17"/>
            <w:vertAlign w:val="superscript"/>
          </w:rPr>
          <w:t>[4]</w:t>
        </w:r>
      </w:hyperlink>
      <w:hyperlink r:id="rId400" w:anchor="cite_note-5" w:history="1">
        <w:r>
          <w:rPr>
            <w:rStyle w:val="Hyperlink"/>
            <w:rFonts w:ascii="Arial" w:hAnsi="Arial" w:cs="Arial"/>
            <w:color w:val="0645AD"/>
            <w:sz w:val="17"/>
            <w:szCs w:val="17"/>
            <w:vertAlign w:val="superscript"/>
          </w:rPr>
          <w:t>[5]</w:t>
        </w:r>
      </w:hyperlink>
      <w:r>
        <w:rPr>
          <w:rFonts w:ascii="Arial" w:hAnsi="Arial" w:cs="Arial"/>
          <w:color w:val="202122"/>
          <w:sz w:val="21"/>
          <w:szCs w:val="21"/>
        </w:rPr>
        <w:t> India measures 3,214 km (1,997 mi) from north to south and 2,933 km (1,822 mi) from east to west. It has a land frontier of 15,200 km (9,445 mi) and a coastline of 7,516.6 km (4,671 mi).</w:t>
      </w:r>
      <w:hyperlink r:id="rId401" w:anchor="cite_note-DBM-1" w:history="1">
        <w:r>
          <w:rPr>
            <w:rStyle w:val="Hyperlink"/>
            <w:rFonts w:ascii="Arial" w:hAnsi="Arial" w:cs="Arial"/>
            <w:color w:val="0645AD"/>
            <w:sz w:val="17"/>
            <w:szCs w:val="17"/>
            <w:vertAlign w:val="superscript"/>
          </w:rPr>
          <w:t>[1]</w:t>
        </w:r>
      </w:hyperlink>
    </w:p>
    <w:p w14:paraId="28CA285B" w14:textId="77777777" w:rsidR="00757684" w:rsidRDefault="00757684" w:rsidP="00757684">
      <w:pPr>
        <w:pStyle w:val="NormalWeb"/>
        <w:numPr>
          <w:ilvl w:val="0"/>
          <w:numId w:val="2"/>
        </w:numPr>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On the south, India projects into and is bounded by the </w:t>
      </w:r>
      <w:hyperlink r:id="rId402" w:tooltip="Indian Ocean" w:history="1">
        <w:r>
          <w:rPr>
            <w:rStyle w:val="Hyperlink"/>
            <w:rFonts w:ascii="Arial" w:hAnsi="Arial" w:cs="Arial"/>
            <w:color w:val="0645AD"/>
            <w:sz w:val="21"/>
            <w:szCs w:val="21"/>
          </w:rPr>
          <w:t>Indian Ocean</w:t>
        </w:r>
      </w:hyperlink>
      <w:r>
        <w:rPr>
          <w:rFonts w:ascii="Arial" w:hAnsi="Arial" w:cs="Arial"/>
          <w:color w:val="202122"/>
          <w:sz w:val="21"/>
          <w:szCs w:val="21"/>
        </w:rPr>
        <w:t>—in particular, by the </w:t>
      </w:r>
      <w:hyperlink r:id="rId403" w:tooltip="Arabian Sea" w:history="1">
        <w:r>
          <w:rPr>
            <w:rStyle w:val="Hyperlink"/>
            <w:rFonts w:ascii="Arial" w:hAnsi="Arial" w:cs="Arial"/>
            <w:color w:val="0645AD"/>
            <w:sz w:val="21"/>
            <w:szCs w:val="21"/>
          </w:rPr>
          <w:t>Arabian Sea</w:t>
        </w:r>
      </w:hyperlink>
      <w:r>
        <w:rPr>
          <w:rFonts w:ascii="Arial" w:hAnsi="Arial" w:cs="Arial"/>
          <w:color w:val="202122"/>
          <w:sz w:val="21"/>
          <w:szCs w:val="21"/>
        </w:rPr>
        <w:t> on the west, the </w:t>
      </w:r>
      <w:hyperlink r:id="rId404" w:tooltip="Lakshadweep Sea" w:history="1">
        <w:r>
          <w:rPr>
            <w:rStyle w:val="Hyperlink"/>
            <w:rFonts w:ascii="Arial" w:hAnsi="Arial" w:cs="Arial"/>
            <w:color w:val="0645AD"/>
            <w:sz w:val="21"/>
            <w:szCs w:val="21"/>
          </w:rPr>
          <w:t>Lakshadweep Sea</w:t>
        </w:r>
      </w:hyperlink>
      <w:r>
        <w:rPr>
          <w:rFonts w:ascii="Arial" w:hAnsi="Arial" w:cs="Arial"/>
          <w:color w:val="202122"/>
          <w:sz w:val="21"/>
          <w:szCs w:val="21"/>
        </w:rPr>
        <w:t> to the southwest, the </w:t>
      </w:r>
      <w:hyperlink r:id="rId405" w:tooltip="Bay of Bengal" w:history="1">
        <w:r>
          <w:rPr>
            <w:rStyle w:val="Hyperlink"/>
            <w:rFonts w:ascii="Arial" w:hAnsi="Arial" w:cs="Arial"/>
            <w:color w:val="0645AD"/>
            <w:sz w:val="21"/>
            <w:szCs w:val="21"/>
          </w:rPr>
          <w:t>Bay of Bengal</w:t>
        </w:r>
      </w:hyperlink>
      <w:r>
        <w:rPr>
          <w:rFonts w:ascii="Arial" w:hAnsi="Arial" w:cs="Arial"/>
          <w:color w:val="202122"/>
          <w:sz w:val="21"/>
          <w:szCs w:val="21"/>
        </w:rPr>
        <w:t> on the east, and the </w:t>
      </w:r>
      <w:hyperlink r:id="rId406" w:tooltip="Indian Ocean" w:history="1">
        <w:r>
          <w:rPr>
            <w:rStyle w:val="Hyperlink"/>
            <w:rFonts w:ascii="Arial" w:hAnsi="Arial" w:cs="Arial"/>
            <w:color w:val="0645AD"/>
            <w:sz w:val="21"/>
            <w:szCs w:val="21"/>
          </w:rPr>
          <w:t>Indian Ocean</w:t>
        </w:r>
      </w:hyperlink>
      <w:r>
        <w:rPr>
          <w:rFonts w:ascii="Arial" w:hAnsi="Arial" w:cs="Arial"/>
          <w:color w:val="202122"/>
          <w:sz w:val="21"/>
          <w:szCs w:val="21"/>
        </w:rPr>
        <w:t> proper to the south. The </w:t>
      </w:r>
      <w:hyperlink r:id="rId407" w:tooltip="Palk Strait" w:history="1">
        <w:r>
          <w:rPr>
            <w:rStyle w:val="Hyperlink"/>
            <w:rFonts w:ascii="Arial" w:hAnsi="Arial" w:cs="Arial"/>
            <w:color w:val="0645AD"/>
            <w:sz w:val="21"/>
            <w:szCs w:val="21"/>
          </w:rPr>
          <w:t>Palk Strait</w:t>
        </w:r>
      </w:hyperlink>
      <w:r>
        <w:rPr>
          <w:rFonts w:ascii="Arial" w:hAnsi="Arial" w:cs="Arial"/>
          <w:color w:val="202122"/>
          <w:sz w:val="21"/>
          <w:szCs w:val="21"/>
        </w:rPr>
        <w:t> and </w:t>
      </w:r>
      <w:hyperlink r:id="rId408" w:tooltip="Gulf of Mannar" w:history="1">
        <w:r>
          <w:rPr>
            <w:rStyle w:val="Hyperlink"/>
            <w:rFonts w:ascii="Arial" w:hAnsi="Arial" w:cs="Arial"/>
            <w:color w:val="0645AD"/>
            <w:sz w:val="21"/>
            <w:szCs w:val="21"/>
          </w:rPr>
          <w:t xml:space="preserve">Gulf of </w:t>
        </w:r>
        <w:proofErr w:type="spellStart"/>
        <w:r>
          <w:rPr>
            <w:rStyle w:val="Hyperlink"/>
            <w:rFonts w:ascii="Arial" w:hAnsi="Arial" w:cs="Arial"/>
            <w:color w:val="0645AD"/>
            <w:sz w:val="21"/>
            <w:szCs w:val="21"/>
          </w:rPr>
          <w:t>Mannar</w:t>
        </w:r>
        <w:proofErr w:type="spellEnd"/>
      </w:hyperlink>
      <w:r>
        <w:rPr>
          <w:rFonts w:ascii="Arial" w:hAnsi="Arial" w:cs="Arial"/>
          <w:color w:val="202122"/>
          <w:sz w:val="21"/>
          <w:szCs w:val="21"/>
        </w:rPr>
        <w:t> separate India from </w:t>
      </w:r>
      <w:hyperlink r:id="rId409" w:tooltip="Sri Lanka" w:history="1">
        <w:r>
          <w:rPr>
            <w:rStyle w:val="Hyperlink"/>
            <w:rFonts w:ascii="Arial" w:hAnsi="Arial" w:cs="Arial"/>
            <w:color w:val="0645AD"/>
            <w:sz w:val="21"/>
            <w:szCs w:val="21"/>
          </w:rPr>
          <w:t>Sri Lanka</w:t>
        </w:r>
      </w:hyperlink>
      <w:r>
        <w:rPr>
          <w:rFonts w:ascii="Arial" w:hAnsi="Arial" w:cs="Arial"/>
          <w:color w:val="202122"/>
          <w:sz w:val="21"/>
          <w:szCs w:val="21"/>
        </w:rPr>
        <w:t> to its immediate southeast, and the </w:t>
      </w:r>
      <w:hyperlink r:id="rId410" w:tooltip="Maldives" w:history="1">
        <w:r>
          <w:rPr>
            <w:rStyle w:val="Hyperlink"/>
            <w:rFonts w:ascii="Arial" w:hAnsi="Arial" w:cs="Arial"/>
            <w:color w:val="0645AD"/>
            <w:sz w:val="21"/>
            <w:szCs w:val="21"/>
          </w:rPr>
          <w:t>Maldives</w:t>
        </w:r>
      </w:hyperlink>
      <w:r>
        <w:rPr>
          <w:rFonts w:ascii="Arial" w:hAnsi="Arial" w:cs="Arial"/>
          <w:color w:val="202122"/>
          <w:sz w:val="21"/>
          <w:szCs w:val="21"/>
        </w:rPr>
        <w:t> are some 125 kilometres (78 mi) to the south of India's </w:t>
      </w:r>
      <w:hyperlink r:id="rId411" w:tooltip="Lakshadweep Islands" w:history="1">
        <w:r>
          <w:rPr>
            <w:rStyle w:val="Hyperlink"/>
            <w:rFonts w:ascii="Arial" w:hAnsi="Arial" w:cs="Arial"/>
            <w:color w:val="0645AD"/>
            <w:sz w:val="21"/>
            <w:szCs w:val="21"/>
          </w:rPr>
          <w:t>Lakshadweep Islands</w:t>
        </w:r>
      </w:hyperlink>
      <w:r>
        <w:rPr>
          <w:rFonts w:ascii="Arial" w:hAnsi="Arial" w:cs="Arial"/>
          <w:color w:val="202122"/>
          <w:sz w:val="21"/>
          <w:szCs w:val="21"/>
        </w:rPr>
        <w:t> across the </w:t>
      </w:r>
      <w:hyperlink r:id="rId412" w:tooltip="Maliku Kandu" w:history="1">
        <w:r>
          <w:rPr>
            <w:rStyle w:val="Hyperlink"/>
            <w:rFonts w:ascii="Arial" w:hAnsi="Arial" w:cs="Arial"/>
            <w:color w:val="0645AD"/>
            <w:sz w:val="21"/>
            <w:szCs w:val="21"/>
          </w:rPr>
          <w:t>Eight Degree Channel</w:t>
        </w:r>
      </w:hyperlink>
      <w:r>
        <w:rPr>
          <w:rFonts w:ascii="Arial" w:hAnsi="Arial" w:cs="Arial"/>
          <w:color w:val="202122"/>
          <w:sz w:val="21"/>
          <w:szCs w:val="21"/>
        </w:rPr>
        <w:t>. India's </w:t>
      </w:r>
      <w:hyperlink r:id="rId413" w:tooltip="Andaman and Nicobar Islands" w:history="1">
        <w:r>
          <w:rPr>
            <w:rStyle w:val="Hyperlink"/>
            <w:rFonts w:ascii="Arial" w:hAnsi="Arial" w:cs="Arial"/>
            <w:color w:val="0645AD"/>
            <w:sz w:val="21"/>
            <w:szCs w:val="21"/>
          </w:rPr>
          <w:t>Andaman and Nicobar Islands</w:t>
        </w:r>
      </w:hyperlink>
      <w:r>
        <w:rPr>
          <w:rFonts w:ascii="Arial" w:hAnsi="Arial" w:cs="Arial"/>
          <w:color w:val="202122"/>
          <w:sz w:val="21"/>
          <w:szCs w:val="21"/>
        </w:rPr>
        <w:t>, some 1,200 kilometres (750 mi) southeast of the mainland, share </w:t>
      </w:r>
      <w:hyperlink r:id="rId414" w:tooltip="Maritime boundary" w:history="1">
        <w:r>
          <w:rPr>
            <w:rStyle w:val="Hyperlink"/>
            <w:rFonts w:ascii="Arial" w:hAnsi="Arial" w:cs="Arial"/>
            <w:color w:val="0645AD"/>
            <w:sz w:val="21"/>
            <w:szCs w:val="21"/>
          </w:rPr>
          <w:t>maritime borders</w:t>
        </w:r>
      </w:hyperlink>
      <w:r>
        <w:rPr>
          <w:rFonts w:ascii="Arial" w:hAnsi="Arial" w:cs="Arial"/>
          <w:color w:val="202122"/>
          <w:sz w:val="21"/>
          <w:szCs w:val="21"/>
        </w:rPr>
        <w:t> with </w:t>
      </w:r>
      <w:hyperlink r:id="rId415" w:tooltip="Myanmar" w:history="1">
        <w:r>
          <w:rPr>
            <w:rStyle w:val="Hyperlink"/>
            <w:rFonts w:ascii="Arial" w:hAnsi="Arial" w:cs="Arial"/>
            <w:color w:val="0645AD"/>
            <w:sz w:val="21"/>
            <w:szCs w:val="21"/>
          </w:rPr>
          <w:t>Myanmar</w:t>
        </w:r>
      </w:hyperlink>
      <w:r>
        <w:rPr>
          <w:rFonts w:ascii="Arial" w:hAnsi="Arial" w:cs="Arial"/>
          <w:color w:val="202122"/>
          <w:sz w:val="21"/>
          <w:szCs w:val="21"/>
        </w:rPr>
        <w:t>, </w:t>
      </w:r>
      <w:hyperlink r:id="rId416" w:tooltip="Thailand" w:history="1">
        <w:r>
          <w:rPr>
            <w:rStyle w:val="Hyperlink"/>
            <w:rFonts w:ascii="Arial" w:hAnsi="Arial" w:cs="Arial"/>
            <w:color w:val="0645AD"/>
            <w:sz w:val="21"/>
            <w:szCs w:val="21"/>
          </w:rPr>
          <w:t>Thailand</w:t>
        </w:r>
      </w:hyperlink>
      <w:r>
        <w:rPr>
          <w:rFonts w:ascii="Arial" w:hAnsi="Arial" w:cs="Arial"/>
          <w:color w:val="202122"/>
          <w:sz w:val="21"/>
          <w:szCs w:val="21"/>
        </w:rPr>
        <w:t> and </w:t>
      </w:r>
      <w:hyperlink r:id="rId417" w:tooltip="Indonesia" w:history="1">
        <w:r>
          <w:rPr>
            <w:rStyle w:val="Hyperlink"/>
            <w:rFonts w:ascii="Arial" w:hAnsi="Arial" w:cs="Arial"/>
            <w:color w:val="0645AD"/>
            <w:sz w:val="21"/>
            <w:szCs w:val="21"/>
          </w:rPr>
          <w:t>Indonesia</w:t>
        </w:r>
      </w:hyperlink>
      <w:r>
        <w:rPr>
          <w:rFonts w:ascii="Arial" w:hAnsi="Arial" w:cs="Arial"/>
          <w:color w:val="202122"/>
          <w:sz w:val="21"/>
          <w:szCs w:val="21"/>
        </w:rPr>
        <w:t>. The southernmost tip of the Indian mainland (8°4′38″N, 77°31′56″E) is just south of </w:t>
      </w:r>
      <w:hyperlink r:id="rId418" w:tooltip="Kanyakumari" w:history="1">
        <w:r>
          <w:rPr>
            <w:rStyle w:val="Hyperlink"/>
            <w:rFonts w:ascii="Arial" w:hAnsi="Arial" w:cs="Arial"/>
            <w:color w:val="0645AD"/>
            <w:sz w:val="21"/>
            <w:szCs w:val="21"/>
          </w:rPr>
          <w:t>Kanyakumari</w:t>
        </w:r>
      </w:hyperlink>
      <w:r>
        <w:rPr>
          <w:rFonts w:ascii="Arial" w:hAnsi="Arial" w:cs="Arial"/>
          <w:color w:val="202122"/>
          <w:sz w:val="21"/>
          <w:szCs w:val="21"/>
        </w:rPr>
        <w:t>, while the southernmost point in India is </w:t>
      </w:r>
      <w:hyperlink r:id="rId419" w:tooltip="Indira Point" w:history="1">
        <w:r>
          <w:rPr>
            <w:rStyle w:val="Hyperlink"/>
            <w:rFonts w:ascii="Arial" w:hAnsi="Arial" w:cs="Arial"/>
            <w:color w:val="0645AD"/>
            <w:sz w:val="21"/>
            <w:szCs w:val="21"/>
          </w:rPr>
          <w:t>Indira Point</w:t>
        </w:r>
      </w:hyperlink>
      <w:r>
        <w:rPr>
          <w:rFonts w:ascii="Arial" w:hAnsi="Arial" w:cs="Arial"/>
          <w:color w:val="202122"/>
          <w:sz w:val="21"/>
          <w:szCs w:val="21"/>
        </w:rPr>
        <w:t> on </w:t>
      </w:r>
      <w:hyperlink r:id="rId420" w:tooltip="Great Nicobar Island" w:history="1">
        <w:r>
          <w:rPr>
            <w:rStyle w:val="Hyperlink"/>
            <w:rFonts w:ascii="Arial" w:hAnsi="Arial" w:cs="Arial"/>
            <w:color w:val="0645AD"/>
            <w:sz w:val="21"/>
            <w:szCs w:val="21"/>
          </w:rPr>
          <w:t>Great Nicobar Island</w:t>
        </w:r>
      </w:hyperlink>
      <w:r>
        <w:rPr>
          <w:rFonts w:ascii="Arial" w:hAnsi="Arial" w:cs="Arial"/>
          <w:color w:val="202122"/>
          <w:sz w:val="21"/>
          <w:szCs w:val="21"/>
        </w:rPr>
        <w:t>. The northernmost point which is under Indian administration is Indira Col, Siachen Glacier.</w:t>
      </w:r>
      <w:hyperlink r:id="rId421" w:anchor="cite_note-manorama-6" w:history="1">
        <w:r>
          <w:rPr>
            <w:rStyle w:val="Hyperlink"/>
            <w:rFonts w:ascii="Arial" w:hAnsi="Arial" w:cs="Arial"/>
            <w:color w:val="0645AD"/>
            <w:sz w:val="17"/>
            <w:szCs w:val="17"/>
            <w:vertAlign w:val="superscript"/>
          </w:rPr>
          <w:t>[6]</w:t>
        </w:r>
      </w:hyperlink>
      <w:r>
        <w:rPr>
          <w:rFonts w:ascii="Arial" w:hAnsi="Arial" w:cs="Arial"/>
          <w:color w:val="202122"/>
          <w:sz w:val="21"/>
          <w:szCs w:val="21"/>
        </w:rPr>
        <w:t> India's </w:t>
      </w:r>
      <w:hyperlink r:id="rId422" w:tooltip="Territorial waters" w:history="1">
        <w:r>
          <w:rPr>
            <w:rStyle w:val="Hyperlink"/>
            <w:rFonts w:ascii="Arial" w:hAnsi="Arial" w:cs="Arial"/>
            <w:color w:val="0645AD"/>
            <w:sz w:val="21"/>
            <w:szCs w:val="21"/>
          </w:rPr>
          <w:t>territorial waters</w:t>
        </w:r>
      </w:hyperlink>
      <w:r>
        <w:rPr>
          <w:rFonts w:ascii="Arial" w:hAnsi="Arial" w:cs="Arial"/>
          <w:color w:val="202122"/>
          <w:sz w:val="21"/>
          <w:szCs w:val="21"/>
        </w:rPr>
        <w:t> extend into the sea to a distance of 12 </w:t>
      </w:r>
      <w:hyperlink r:id="rId423" w:tooltip="Nautical mile" w:history="1">
        <w:r>
          <w:rPr>
            <w:rStyle w:val="Hyperlink"/>
            <w:rFonts w:ascii="Arial" w:hAnsi="Arial" w:cs="Arial"/>
            <w:color w:val="0645AD"/>
            <w:sz w:val="21"/>
            <w:szCs w:val="21"/>
          </w:rPr>
          <w:t>nautical miles</w:t>
        </w:r>
      </w:hyperlink>
      <w:r>
        <w:rPr>
          <w:rFonts w:ascii="Arial" w:hAnsi="Arial" w:cs="Arial"/>
          <w:color w:val="202122"/>
          <w:sz w:val="21"/>
          <w:szCs w:val="21"/>
        </w:rPr>
        <w:t> (13.8 mi; 22.2 km) from the coast baseline.</w:t>
      </w:r>
      <w:hyperlink r:id="rId424" w:anchor="cite_note-waters_extent-7" w:history="1">
        <w:r>
          <w:rPr>
            <w:rStyle w:val="Hyperlink"/>
            <w:rFonts w:ascii="Arial" w:hAnsi="Arial" w:cs="Arial"/>
            <w:color w:val="0645AD"/>
            <w:sz w:val="17"/>
            <w:szCs w:val="17"/>
            <w:vertAlign w:val="superscript"/>
          </w:rPr>
          <w:t>[7]</w:t>
        </w:r>
      </w:hyperlink>
      <w:r>
        <w:rPr>
          <w:rFonts w:ascii="Arial" w:hAnsi="Arial" w:cs="Arial"/>
          <w:color w:val="202122"/>
          <w:sz w:val="21"/>
          <w:szCs w:val="21"/>
        </w:rPr>
        <w:t> India has the 18th largest </w:t>
      </w:r>
      <w:hyperlink r:id="rId425" w:tooltip="Exclusive Economic Zone" w:history="1">
        <w:r>
          <w:rPr>
            <w:rStyle w:val="Hyperlink"/>
            <w:rFonts w:ascii="Arial" w:hAnsi="Arial" w:cs="Arial"/>
            <w:color w:val="0645AD"/>
            <w:sz w:val="21"/>
            <w:szCs w:val="21"/>
          </w:rPr>
          <w:t>Exclusive Economic Zone</w:t>
        </w:r>
      </w:hyperlink>
      <w:r>
        <w:rPr>
          <w:rFonts w:ascii="Arial" w:hAnsi="Arial" w:cs="Arial"/>
          <w:color w:val="202122"/>
          <w:sz w:val="21"/>
          <w:szCs w:val="21"/>
        </w:rPr>
        <w:t> of 2,305,143 km</w:t>
      </w:r>
      <w:r>
        <w:rPr>
          <w:rFonts w:ascii="Arial" w:hAnsi="Arial" w:cs="Arial"/>
          <w:color w:val="202122"/>
          <w:sz w:val="17"/>
          <w:szCs w:val="17"/>
          <w:vertAlign w:val="superscript"/>
        </w:rPr>
        <w:t>2</w:t>
      </w:r>
      <w:r>
        <w:rPr>
          <w:rFonts w:ascii="Arial" w:hAnsi="Arial" w:cs="Arial"/>
          <w:color w:val="202122"/>
          <w:sz w:val="21"/>
          <w:szCs w:val="21"/>
        </w:rPr>
        <w:t> (890,021 </w:t>
      </w:r>
      <w:proofErr w:type="spellStart"/>
      <w:r>
        <w:rPr>
          <w:rFonts w:ascii="Arial" w:hAnsi="Arial" w:cs="Arial"/>
          <w:color w:val="202122"/>
          <w:sz w:val="21"/>
          <w:szCs w:val="21"/>
        </w:rPr>
        <w:t>sq</w:t>
      </w:r>
      <w:proofErr w:type="spellEnd"/>
      <w:r>
        <w:rPr>
          <w:rFonts w:ascii="Arial" w:hAnsi="Arial" w:cs="Arial"/>
          <w:color w:val="202122"/>
          <w:sz w:val="21"/>
          <w:szCs w:val="21"/>
        </w:rPr>
        <w:t> mi).</w:t>
      </w:r>
    </w:p>
    <w:p w14:paraId="6E7AE174" w14:textId="77777777" w:rsidR="00757684" w:rsidRDefault="00757684" w:rsidP="00757684">
      <w:pPr>
        <w:pStyle w:val="NormalWeb"/>
        <w:numPr>
          <w:ilvl w:val="0"/>
          <w:numId w:val="2"/>
        </w:numPr>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northern frontiers of India are defined largely by the </w:t>
      </w:r>
      <w:hyperlink r:id="rId426" w:tooltip="Himalayas" w:history="1">
        <w:r>
          <w:rPr>
            <w:rStyle w:val="Hyperlink"/>
            <w:rFonts w:ascii="Arial" w:hAnsi="Arial" w:cs="Arial"/>
            <w:color w:val="0645AD"/>
            <w:sz w:val="21"/>
            <w:szCs w:val="21"/>
          </w:rPr>
          <w:t>Himalayan mountain range</w:t>
        </w:r>
      </w:hyperlink>
      <w:r>
        <w:rPr>
          <w:rFonts w:ascii="Arial" w:hAnsi="Arial" w:cs="Arial"/>
          <w:color w:val="202122"/>
          <w:sz w:val="21"/>
          <w:szCs w:val="21"/>
        </w:rPr>
        <w:t>, where the country borders </w:t>
      </w:r>
      <w:hyperlink r:id="rId427" w:tooltip="China" w:history="1">
        <w:r>
          <w:rPr>
            <w:rStyle w:val="Hyperlink"/>
            <w:rFonts w:ascii="Arial" w:hAnsi="Arial" w:cs="Arial"/>
            <w:color w:val="0645AD"/>
            <w:sz w:val="21"/>
            <w:szCs w:val="21"/>
          </w:rPr>
          <w:t>China</w:t>
        </w:r>
      </w:hyperlink>
      <w:r>
        <w:rPr>
          <w:rFonts w:ascii="Arial" w:hAnsi="Arial" w:cs="Arial"/>
          <w:color w:val="202122"/>
          <w:sz w:val="21"/>
          <w:szCs w:val="21"/>
        </w:rPr>
        <w:t>, </w:t>
      </w:r>
      <w:hyperlink r:id="rId428" w:tooltip="Bhutan" w:history="1">
        <w:r>
          <w:rPr>
            <w:rStyle w:val="Hyperlink"/>
            <w:rFonts w:ascii="Arial" w:hAnsi="Arial" w:cs="Arial"/>
            <w:color w:val="0645AD"/>
            <w:sz w:val="21"/>
            <w:szCs w:val="21"/>
          </w:rPr>
          <w:t>Bhutan</w:t>
        </w:r>
      </w:hyperlink>
      <w:r>
        <w:rPr>
          <w:rFonts w:ascii="Arial" w:hAnsi="Arial" w:cs="Arial"/>
          <w:color w:val="202122"/>
          <w:sz w:val="21"/>
          <w:szCs w:val="21"/>
        </w:rPr>
        <w:t>, and </w:t>
      </w:r>
      <w:hyperlink r:id="rId429" w:tooltip="Nepal" w:history="1">
        <w:r>
          <w:rPr>
            <w:rStyle w:val="Hyperlink"/>
            <w:rFonts w:ascii="Arial" w:hAnsi="Arial" w:cs="Arial"/>
            <w:color w:val="0645AD"/>
            <w:sz w:val="21"/>
            <w:szCs w:val="21"/>
          </w:rPr>
          <w:t>Nepal</w:t>
        </w:r>
      </w:hyperlink>
      <w:r>
        <w:rPr>
          <w:rFonts w:ascii="Arial" w:hAnsi="Arial" w:cs="Arial"/>
          <w:color w:val="202122"/>
          <w:sz w:val="21"/>
          <w:szCs w:val="21"/>
        </w:rPr>
        <w:t>. Its </w:t>
      </w:r>
      <w:hyperlink r:id="rId430" w:tooltip="Indo-Pakistani border" w:history="1">
        <w:r>
          <w:rPr>
            <w:rStyle w:val="Hyperlink"/>
            <w:rFonts w:ascii="Arial" w:hAnsi="Arial" w:cs="Arial"/>
            <w:color w:val="0645AD"/>
            <w:sz w:val="21"/>
            <w:szCs w:val="21"/>
          </w:rPr>
          <w:t>western border with Pakistan</w:t>
        </w:r>
      </w:hyperlink>
      <w:r>
        <w:rPr>
          <w:rFonts w:ascii="Arial" w:hAnsi="Arial" w:cs="Arial"/>
          <w:color w:val="202122"/>
          <w:sz w:val="21"/>
          <w:szCs w:val="21"/>
        </w:rPr>
        <w:t> lies in the </w:t>
      </w:r>
      <w:hyperlink r:id="rId431" w:tooltip="Karakoram range" w:history="1">
        <w:r>
          <w:rPr>
            <w:rStyle w:val="Hyperlink"/>
            <w:rFonts w:ascii="Arial" w:hAnsi="Arial" w:cs="Arial"/>
            <w:color w:val="0645AD"/>
            <w:sz w:val="21"/>
            <w:szCs w:val="21"/>
          </w:rPr>
          <w:t>Karakoram</w:t>
        </w:r>
      </w:hyperlink>
      <w:r>
        <w:rPr>
          <w:rFonts w:ascii="Arial" w:hAnsi="Arial" w:cs="Arial"/>
          <w:color w:val="202122"/>
          <w:sz w:val="21"/>
          <w:szCs w:val="21"/>
        </w:rPr>
        <w:t> and </w:t>
      </w:r>
      <w:hyperlink r:id="rId432" w:tooltip="Western Himalayas" w:history="1">
        <w:r>
          <w:rPr>
            <w:rStyle w:val="Hyperlink"/>
            <w:rFonts w:ascii="Arial" w:hAnsi="Arial" w:cs="Arial"/>
            <w:color w:val="0645AD"/>
            <w:sz w:val="21"/>
            <w:szCs w:val="21"/>
          </w:rPr>
          <w:t>Western Himalayan ranges</w:t>
        </w:r>
      </w:hyperlink>
      <w:r>
        <w:rPr>
          <w:rFonts w:ascii="Arial" w:hAnsi="Arial" w:cs="Arial"/>
          <w:color w:val="202122"/>
          <w:sz w:val="21"/>
          <w:szCs w:val="21"/>
        </w:rPr>
        <w:t>, </w:t>
      </w:r>
      <w:hyperlink r:id="rId433" w:tooltip="Punjab Plain" w:history="1">
        <w:r>
          <w:rPr>
            <w:rStyle w:val="Hyperlink"/>
            <w:rFonts w:ascii="Arial" w:hAnsi="Arial" w:cs="Arial"/>
            <w:color w:val="0645AD"/>
            <w:sz w:val="21"/>
            <w:szCs w:val="21"/>
          </w:rPr>
          <w:t>Punjab Plains</w:t>
        </w:r>
      </w:hyperlink>
      <w:r>
        <w:rPr>
          <w:rFonts w:ascii="Arial" w:hAnsi="Arial" w:cs="Arial"/>
          <w:color w:val="202122"/>
          <w:sz w:val="21"/>
          <w:szCs w:val="21"/>
        </w:rPr>
        <w:t>, the </w:t>
      </w:r>
      <w:hyperlink r:id="rId434" w:tooltip="Thar Desert" w:history="1">
        <w:r>
          <w:rPr>
            <w:rStyle w:val="Hyperlink"/>
            <w:rFonts w:ascii="Arial" w:hAnsi="Arial" w:cs="Arial"/>
            <w:color w:val="0645AD"/>
            <w:sz w:val="21"/>
            <w:szCs w:val="21"/>
          </w:rPr>
          <w:t>Thar Desert</w:t>
        </w:r>
      </w:hyperlink>
      <w:r>
        <w:rPr>
          <w:rFonts w:ascii="Arial" w:hAnsi="Arial" w:cs="Arial"/>
          <w:color w:val="202122"/>
          <w:sz w:val="21"/>
          <w:szCs w:val="21"/>
        </w:rPr>
        <w:t> and the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"https://en.wikipedia.org/wiki/Rann_of_Kutch" \o "Rann of Kutch" </w:instrText>
      </w:r>
      <w:r>
        <w:rPr>
          <w:rFonts w:ascii="Arial" w:hAnsi="Arial" w:cs="Arial"/>
          <w:color w:val="202122"/>
          <w:sz w:val="21"/>
          <w:szCs w:val="21"/>
        </w:rPr>
        <w:fldChar w:fldCharType="separate"/>
      </w:r>
      <w:r>
        <w:rPr>
          <w:rStyle w:val="Hyperlink"/>
          <w:rFonts w:ascii="Arial" w:hAnsi="Arial" w:cs="Arial"/>
          <w:color w:val="0645AD"/>
          <w:sz w:val="21"/>
          <w:szCs w:val="21"/>
        </w:rPr>
        <w:t>Rann</w:t>
      </w:r>
      <w:proofErr w:type="spellEnd"/>
      <w:r>
        <w:rPr>
          <w:rStyle w:val="Hyperlink"/>
          <w:rFonts w:ascii="Arial" w:hAnsi="Arial" w:cs="Arial"/>
          <w:color w:val="0645AD"/>
          <w:sz w:val="21"/>
          <w:szCs w:val="21"/>
        </w:rPr>
        <w:t xml:space="preserve"> of Kutch</w:t>
      </w:r>
      <w:r>
        <w:rPr>
          <w:rFonts w:ascii="Arial" w:hAnsi="Arial" w:cs="Arial"/>
          <w:color w:val="202122"/>
          <w:sz w:val="21"/>
          <w:szCs w:val="21"/>
        </w:rPr>
        <w:fldChar w:fldCharType="end"/>
      </w:r>
      <w:r>
        <w:rPr>
          <w:rFonts w:ascii="Arial" w:hAnsi="Arial" w:cs="Arial"/>
          <w:color w:val="202122"/>
          <w:sz w:val="21"/>
          <w:szCs w:val="21"/>
        </w:rPr>
        <w:t> salt marshes. In the far northeast, the </w:t>
      </w:r>
      <w:hyperlink r:id="rId435" w:tooltip="Chin Hills" w:history="1">
        <w:r>
          <w:rPr>
            <w:rStyle w:val="Hyperlink"/>
            <w:rFonts w:ascii="Arial" w:hAnsi="Arial" w:cs="Arial"/>
            <w:color w:val="0645AD"/>
            <w:sz w:val="21"/>
            <w:szCs w:val="21"/>
          </w:rPr>
          <w:t>Chin Hills</w:t>
        </w:r>
      </w:hyperlink>
      <w:r>
        <w:rPr>
          <w:rFonts w:ascii="Arial" w:hAnsi="Arial" w:cs="Arial"/>
          <w:color w:val="202122"/>
          <w:sz w:val="21"/>
          <w:szCs w:val="21"/>
        </w:rPr>
        <w:t> and </w:t>
      </w:r>
      <w:hyperlink r:id="rId436" w:tooltip="Kachin Hills" w:history="1">
        <w:r>
          <w:rPr>
            <w:rStyle w:val="Hyperlink"/>
            <w:rFonts w:ascii="Arial" w:hAnsi="Arial" w:cs="Arial"/>
            <w:color w:val="0645AD"/>
            <w:sz w:val="21"/>
            <w:szCs w:val="21"/>
          </w:rPr>
          <w:t>Kachin Hills</w:t>
        </w:r>
      </w:hyperlink>
      <w:r>
        <w:rPr>
          <w:rFonts w:ascii="Arial" w:hAnsi="Arial" w:cs="Arial"/>
          <w:color w:val="202122"/>
          <w:sz w:val="21"/>
          <w:szCs w:val="21"/>
        </w:rPr>
        <w:t>, deeply forested mountainous regions, separate India from Burma. On the east, </w:t>
      </w:r>
      <w:hyperlink r:id="rId437" w:tooltip="Bangladesh–India border" w:history="1">
        <w:r>
          <w:rPr>
            <w:rStyle w:val="Hyperlink"/>
            <w:rFonts w:ascii="Arial" w:hAnsi="Arial" w:cs="Arial"/>
            <w:color w:val="0645AD"/>
            <w:sz w:val="21"/>
            <w:szCs w:val="21"/>
          </w:rPr>
          <w:t>its border</w:t>
        </w:r>
      </w:hyperlink>
      <w:r>
        <w:rPr>
          <w:rFonts w:ascii="Arial" w:hAnsi="Arial" w:cs="Arial"/>
          <w:color w:val="202122"/>
          <w:sz w:val="21"/>
          <w:szCs w:val="21"/>
        </w:rPr>
        <w:t> with </w:t>
      </w:r>
      <w:hyperlink r:id="rId438" w:tooltip="Bangladesh" w:history="1">
        <w:r>
          <w:rPr>
            <w:rStyle w:val="Hyperlink"/>
            <w:rFonts w:ascii="Arial" w:hAnsi="Arial" w:cs="Arial"/>
            <w:color w:val="0645AD"/>
            <w:sz w:val="21"/>
            <w:szCs w:val="21"/>
          </w:rPr>
          <w:t>Bangladesh</w:t>
        </w:r>
      </w:hyperlink>
      <w:r>
        <w:rPr>
          <w:rFonts w:ascii="Arial" w:hAnsi="Arial" w:cs="Arial"/>
          <w:color w:val="202122"/>
          <w:sz w:val="21"/>
          <w:szCs w:val="21"/>
        </w:rPr>
        <w:t> is largely defined by the </w:t>
      </w:r>
      <w:hyperlink r:id="rId439" w:tooltip="Khasi Hills" w:history="1">
        <w:r>
          <w:rPr>
            <w:rStyle w:val="Hyperlink"/>
            <w:rFonts w:ascii="Arial" w:hAnsi="Arial" w:cs="Arial"/>
            <w:color w:val="0645AD"/>
            <w:sz w:val="21"/>
            <w:szCs w:val="21"/>
          </w:rPr>
          <w:t>Khasi Hills</w:t>
        </w:r>
      </w:hyperlink>
      <w:r>
        <w:rPr>
          <w:rFonts w:ascii="Arial" w:hAnsi="Arial" w:cs="Arial"/>
          <w:color w:val="202122"/>
          <w:sz w:val="21"/>
          <w:szCs w:val="21"/>
        </w:rPr>
        <w:t> and </w:t>
      </w:r>
      <w:hyperlink r:id="rId440" w:tooltip="Mizo Hills" w:history="1">
        <w:r>
          <w:rPr>
            <w:rStyle w:val="Hyperlink"/>
            <w:rFonts w:ascii="Arial" w:hAnsi="Arial" w:cs="Arial"/>
            <w:color w:val="0645AD"/>
            <w:sz w:val="21"/>
            <w:szCs w:val="21"/>
          </w:rPr>
          <w:t>Mizo Hills</w:t>
        </w:r>
      </w:hyperlink>
      <w:r>
        <w:rPr>
          <w:rFonts w:ascii="Arial" w:hAnsi="Arial" w:cs="Arial"/>
          <w:color w:val="202122"/>
          <w:sz w:val="21"/>
          <w:szCs w:val="21"/>
        </w:rPr>
        <w:t>, and the watershed region of the </w:t>
      </w:r>
      <w:hyperlink r:id="rId441" w:tooltip="Indo-Gangetic Plain" w:history="1">
        <w:r>
          <w:rPr>
            <w:rStyle w:val="Hyperlink"/>
            <w:rFonts w:ascii="Arial" w:hAnsi="Arial" w:cs="Arial"/>
            <w:color w:val="0645AD"/>
            <w:sz w:val="21"/>
            <w:szCs w:val="21"/>
          </w:rPr>
          <w:t>Indo-Gangetic Plain</w:t>
        </w:r>
      </w:hyperlink>
      <w:r>
        <w:rPr>
          <w:rFonts w:ascii="Arial" w:hAnsi="Arial" w:cs="Arial"/>
          <w:color w:val="202122"/>
          <w:sz w:val="21"/>
          <w:szCs w:val="21"/>
        </w:rPr>
        <w:t>.</w:t>
      </w:r>
      <w:r>
        <w:rPr>
          <w:rFonts w:ascii="Arial" w:hAnsi="Arial" w:cs="Arial"/>
          <w:color w:val="202122"/>
          <w:sz w:val="17"/>
          <w:szCs w:val="17"/>
          <w:vertAlign w:val="superscript"/>
        </w:rPr>
        <w:t>[</w:t>
      </w:r>
      <w:hyperlink r:id="rId442" w:tooltip="Wikipedia:Please clarify" w:history="1">
        <w:r>
          <w:rPr>
            <w:rStyle w:val="Hyperlink"/>
            <w:rFonts w:ascii="Arial" w:hAnsi="Arial" w:cs="Arial"/>
            <w:i/>
            <w:iCs/>
            <w:color w:val="0645AD"/>
            <w:sz w:val="17"/>
            <w:szCs w:val="17"/>
            <w:vertAlign w:val="superscript"/>
          </w:rPr>
          <w:t>clarification needed</w:t>
        </w:r>
      </w:hyperlink>
      <w:r>
        <w:rPr>
          <w:rFonts w:ascii="Arial" w:hAnsi="Arial" w:cs="Arial"/>
          <w:color w:val="202122"/>
          <w:sz w:val="17"/>
          <w:szCs w:val="17"/>
          <w:vertAlign w:val="superscript"/>
        </w:rPr>
        <w:t>]</w:t>
      </w:r>
    </w:p>
    <w:p w14:paraId="7B281A65" w14:textId="77777777" w:rsidR="00757684" w:rsidRDefault="00757684" w:rsidP="00757684">
      <w:pPr>
        <w:pStyle w:val="NormalWeb"/>
        <w:numPr>
          <w:ilvl w:val="0"/>
          <w:numId w:val="2"/>
        </w:numPr>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t>
      </w:r>
      <w:hyperlink r:id="rId443" w:tooltip="Ganges" w:history="1">
        <w:r>
          <w:rPr>
            <w:rStyle w:val="Hyperlink"/>
            <w:rFonts w:ascii="Arial" w:hAnsi="Arial" w:cs="Arial"/>
            <w:color w:val="0645AD"/>
            <w:sz w:val="21"/>
            <w:szCs w:val="21"/>
          </w:rPr>
          <w:t>Ganges</w:t>
        </w:r>
      </w:hyperlink>
      <w:r>
        <w:rPr>
          <w:rFonts w:ascii="Arial" w:hAnsi="Arial" w:cs="Arial"/>
          <w:color w:val="202122"/>
          <w:sz w:val="21"/>
          <w:szCs w:val="21"/>
        </w:rPr>
        <w:t> is the longest river originating in India. The </w:t>
      </w:r>
      <w:hyperlink r:id="rId444" w:tooltip="Ganges" w:history="1">
        <w:r>
          <w:rPr>
            <w:rStyle w:val="Hyperlink"/>
            <w:rFonts w:ascii="Arial" w:hAnsi="Arial" w:cs="Arial"/>
            <w:color w:val="0645AD"/>
            <w:sz w:val="21"/>
            <w:szCs w:val="21"/>
          </w:rPr>
          <w:t>Ganges</w:t>
        </w:r>
      </w:hyperlink>
      <w:r>
        <w:rPr>
          <w:rFonts w:ascii="Arial" w:hAnsi="Arial" w:cs="Arial"/>
          <w:color w:val="202122"/>
          <w:sz w:val="21"/>
          <w:szCs w:val="21"/>
        </w:rPr>
        <w:t>–</w:t>
      </w:r>
      <w:hyperlink r:id="rId445" w:tooltip="Brahmaputra River" w:history="1">
        <w:r>
          <w:rPr>
            <w:rStyle w:val="Hyperlink"/>
            <w:rFonts w:ascii="Arial" w:hAnsi="Arial" w:cs="Arial"/>
            <w:color w:val="0645AD"/>
            <w:sz w:val="21"/>
            <w:szCs w:val="21"/>
          </w:rPr>
          <w:t>Brahmaputra</w:t>
        </w:r>
      </w:hyperlink>
      <w:r>
        <w:rPr>
          <w:rFonts w:ascii="Arial" w:hAnsi="Arial" w:cs="Arial"/>
          <w:color w:val="202122"/>
          <w:sz w:val="21"/>
          <w:szCs w:val="21"/>
        </w:rPr>
        <w:t> system occupies most of northern, central, and eastern India, while the </w:t>
      </w:r>
      <w:hyperlink r:id="rId446" w:tooltip="Deccan Plateau" w:history="1">
        <w:r>
          <w:rPr>
            <w:rStyle w:val="Hyperlink"/>
            <w:rFonts w:ascii="Arial" w:hAnsi="Arial" w:cs="Arial"/>
            <w:color w:val="0645AD"/>
            <w:sz w:val="21"/>
            <w:szCs w:val="21"/>
          </w:rPr>
          <w:t>Deccan Plateau</w:t>
        </w:r>
      </w:hyperlink>
      <w:r>
        <w:rPr>
          <w:rFonts w:ascii="Arial" w:hAnsi="Arial" w:cs="Arial"/>
          <w:color w:val="202122"/>
          <w:sz w:val="21"/>
          <w:szCs w:val="21"/>
        </w:rPr>
        <w:t> occupies most of southern India. </w:t>
      </w:r>
      <w:hyperlink r:id="rId447" w:tooltip="Kangchenjunga" w:history="1">
        <w:r>
          <w:rPr>
            <w:rStyle w:val="Hyperlink"/>
            <w:rFonts w:ascii="Arial" w:hAnsi="Arial" w:cs="Arial"/>
            <w:color w:val="0645AD"/>
            <w:sz w:val="21"/>
            <w:szCs w:val="21"/>
          </w:rPr>
          <w:t>Kangchenjunga</w:t>
        </w:r>
      </w:hyperlink>
      <w:r>
        <w:rPr>
          <w:rFonts w:ascii="Arial" w:hAnsi="Arial" w:cs="Arial"/>
          <w:color w:val="202122"/>
          <w:sz w:val="21"/>
          <w:szCs w:val="21"/>
        </w:rPr>
        <w:t>, in the Indian state of </w:t>
      </w:r>
      <w:hyperlink r:id="rId448" w:tooltip="Sikkim" w:history="1">
        <w:r>
          <w:rPr>
            <w:rStyle w:val="Hyperlink"/>
            <w:rFonts w:ascii="Arial" w:hAnsi="Arial" w:cs="Arial"/>
            <w:color w:val="0645AD"/>
            <w:sz w:val="21"/>
            <w:szCs w:val="21"/>
          </w:rPr>
          <w:t>Sikkim</w:t>
        </w:r>
      </w:hyperlink>
      <w:r>
        <w:rPr>
          <w:rFonts w:ascii="Arial" w:hAnsi="Arial" w:cs="Arial"/>
          <w:color w:val="202122"/>
          <w:sz w:val="21"/>
          <w:szCs w:val="21"/>
        </w:rPr>
        <w:t>, is the highest point in India at 8,586 m (28,169 ft) and the </w:t>
      </w:r>
      <w:hyperlink r:id="rId449" w:tooltip="List of highest mountains" w:history="1">
        <w:r>
          <w:rPr>
            <w:rStyle w:val="Hyperlink"/>
            <w:rFonts w:ascii="Arial" w:hAnsi="Arial" w:cs="Arial"/>
            <w:color w:val="0645AD"/>
            <w:sz w:val="21"/>
            <w:szCs w:val="21"/>
          </w:rPr>
          <w:t>world's third highest peak</w:t>
        </w:r>
      </w:hyperlink>
      <w:r>
        <w:rPr>
          <w:rFonts w:ascii="Arial" w:hAnsi="Arial" w:cs="Arial"/>
          <w:color w:val="202122"/>
          <w:sz w:val="21"/>
          <w:szCs w:val="21"/>
        </w:rPr>
        <w:t xml:space="preserve">. The climate across </w:t>
      </w:r>
      <w:r>
        <w:rPr>
          <w:rFonts w:ascii="Arial" w:hAnsi="Arial" w:cs="Arial"/>
          <w:color w:val="202122"/>
          <w:sz w:val="21"/>
          <w:szCs w:val="21"/>
        </w:rPr>
        <w:lastRenderedPageBreak/>
        <w:t>India ranges from equatorial in the far south, to </w:t>
      </w:r>
      <w:hyperlink r:id="rId450" w:tooltip="Alpine climate" w:history="1">
        <w:r>
          <w:rPr>
            <w:rStyle w:val="Hyperlink"/>
            <w:rFonts w:ascii="Arial" w:hAnsi="Arial" w:cs="Arial"/>
            <w:color w:val="0645AD"/>
            <w:sz w:val="21"/>
            <w:szCs w:val="21"/>
          </w:rPr>
          <w:t>alpine</w:t>
        </w:r>
      </w:hyperlink>
      <w:r>
        <w:rPr>
          <w:rFonts w:ascii="Arial" w:hAnsi="Arial" w:cs="Arial"/>
          <w:color w:val="202122"/>
          <w:sz w:val="21"/>
          <w:szCs w:val="21"/>
        </w:rPr>
        <w:t> and </w:t>
      </w:r>
      <w:hyperlink r:id="rId451" w:tooltip="Tundra climate" w:history="1">
        <w:r>
          <w:rPr>
            <w:rStyle w:val="Hyperlink"/>
            <w:rFonts w:ascii="Arial" w:hAnsi="Arial" w:cs="Arial"/>
            <w:color w:val="0645AD"/>
            <w:sz w:val="21"/>
            <w:szCs w:val="21"/>
          </w:rPr>
          <w:t>tundra</w:t>
        </w:r>
      </w:hyperlink>
      <w:r>
        <w:rPr>
          <w:rFonts w:ascii="Arial" w:hAnsi="Arial" w:cs="Arial"/>
          <w:color w:val="202122"/>
          <w:sz w:val="21"/>
          <w:szCs w:val="21"/>
        </w:rPr>
        <w:t> in the upper regions of the Himalayas. Geologically, </w:t>
      </w:r>
      <w:hyperlink r:id="rId452" w:tooltip="India" w:history="1">
        <w:r>
          <w:rPr>
            <w:rStyle w:val="Hyperlink"/>
            <w:rFonts w:ascii="Arial" w:hAnsi="Arial" w:cs="Arial"/>
            <w:color w:val="0645AD"/>
            <w:sz w:val="21"/>
            <w:szCs w:val="21"/>
          </w:rPr>
          <w:t>India</w:t>
        </w:r>
      </w:hyperlink>
      <w:r>
        <w:rPr>
          <w:rFonts w:ascii="Arial" w:hAnsi="Arial" w:cs="Arial"/>
          <w:color w:val="202122"/>
          <w:sz w:val="21"/>
          <w:szCs w:val="21"/>
        </w:rPr>
        <w:t> lies on the </w:t>
      </w:r>
      <w:hyperlink r:id="rId453" w:tooltip="Indian Plate" w:history="1">
        <w:r>
          <w:rPr>
            <w:rStyle w:val="Hyperlink"/>
            <w:rFonts w:ascii="Arial" w:hAnsi="Arial" w:cs="Arial"/>
            <w:color w:val="0645AD"/>
            <w:sz w:val="21"/>
            <w:szCs w:val="21"/>
          </w:rPr>
          <w:t>Indian Plate</w:t>
        </w:r>
      </w:hyperlink>
      <w:r>
        <w:rPr>
          <w:rFonts w:ascii="Arial" w:hAnsi="Arial" w:cs="Arial"/>
          <w:color w:val="202122"/>
          <w:sz w:val="21"/>
          <w:szCs w:val="21"/>
        </w:rPr>
        <w:t>, the northern part of the </w:t>
      </w:r>
      <w:hyperlink r:id="rId454" w:tooltip="Indo-Australian Plate" w:history="1">
        <w:r>
          <w:rPr>
            <w:rStyle w:val="Hyperlink"/>
            <w:rFonts w:ascii="Arial" w:hAnsi="Arial" w:cs="Arial"/>
            <w:color w:val="0645AD"/>
            <w:sz w:val="21"/>
            <w:szCs w:val="21"/>
          </w:rPr>
          <w:t>Indo-Australian Plate</w:t>
        </w:r>
      </w:hyperlink>
      <w:r>
        <w:rPr>
          <w:rFonts w:ascii="Arial" w:hAnsi="Arial" w:cs="Arial"/>
          <w:color w:val="202122"/>
          <w:sz w:val="21"/>
          <w:szCs w:val="21"/>
        </w:rPr>
        <w:t>.</w:t>
      </w:r>
    </w:p>
    <w:p w14:paraId="2456B10C" w14:textId="77777777" w:rsidR="00757684" w:rsidRDefault="00757684" w:rsidP="00757684">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Regions</w:t>
      </w:r>
    </w:p>
    <w:p w14:paraId="2CD2E0D8" w14:textId="77777777" w:rsidR="00757684" w:rsidRDefault="00757684" w:rsidP="0075768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India can be divided into six </w:t>
      </w:r>
      <w:hyperlink r:id="rId455" w:tooltip="Physiographic regions of the world" w:history="1">
        <w:r>
          <w:rPr>
            <w:rStyle w:val="Hyperlink"/>
            <w:rFonts w:ascii="Arial" w:hAnsi="Arial" w:cs="Arial"/>
            <w:color w:val="0645AD"/>
            <w:sz w:val="21"/>
            <w:szCs w:val="21"/>
          </w:rPr>
          <w:t>physiographic regions</w:t>
        </w:r>
      </w:hyperlink>
      <w:r>
        <w:rPr>
          <w:rFonts w:ascii="Arial" w:hAnsi="Arial" w:cs="Arial"/>
          <w:color w:val="202122"/>
          <w:sz w:val="21"/>
          <w:szCs w:val="21"/>
        </w:rPr>
        <w:t>. They are:</w:t>
      </w:r>
    </w:p>
    <w:p w14:paraId="31087CE3" w14:textId="77777777" w:rsidR="00757684" w:rsidRDefault="00757684" w:rsidP="00757684">
      <w:pPr>
        <w:numPr>
          <w:ilvl w:val="0"/>
          <w:numId w:val="6"/>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Northern Mountains: </w:t>
      </w:r>
      <w:hyperlink r:id="rId456" w:tooltip="Himalayas" w:history="1">
        <w:r>
          <w:rPr>
            <w:rStyle w:val="Hyperlink"/>
            <w:rFonts w:ascii="Arial" w:hAnsi="Arial" w:cs="Arial"/>
            <w:color w:val="0645AD"/>
            <w:sz w:val="21"/>
            <w:szCs w:val="21"/>
          </w:rPr>
          <w:t>Himalayas</w:t>
        </w:r>
      </w:hyperlink>
    </w:p>
    <w:p w14:paraId="2DABCFB5" w14:textId="77777777" w:rsidR="00757684" w:rsidRDefault="00757684" w:rsidP="00757684">
      <w:pPr>
        <w:numPr>
          <w:ilvl w:val="0"/>
          <w:numId w:val="6"/>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Peninsular Plateau: contains mountain ranges (</w:t>
      </w:r>
      <w:hyperlink r:id="rId457" w:tooltip="Aravalli Range" w:history="1">
        <w:r>
          <w:rPr>
            <w:rStyle w:val="Hyperlink"/>
            <w:rFonts w:ascii="Arial" w:hAnsi="Arial" w:cs="Arial"/>
            <w:color w:val="0645AD"/>
            <w:sz w:val="21"/>
            <w:szCs w:val="21"/>
          </w:rPr>
          <w:t>Aravalli</w:t>
        </w:r>
      </w:hyperlink>
      <w:r>
        <w:rPr>
          <w:rFonts w:ascii="Arial" w:hAnsi="Arial" w:cs="Arial"/>
          <w:color w:val="202122"/>
          <w:sz w:val="21"/>
          <w:szCs w:val="21"/>
        </w:rPr>
        <w:t xml:space="preserve">, </w:t>
      </w:r>
      <w:proofErr w:type="spellStart"/>
      <w:r>
        <w:rPr>
          <w:rFonts w:ascii="Arial" w:hAnsi="Arial" w:cs="Arial"/>
          <w:color w:val="202122"/>
          <w:sz w:val="21"/>
          <w:szCs w:val="21"/>
        </w:rPr>
        <w:t>Vindhayachal</w:t>
      </w:r>
      <w:proofErr w:type="spellEnd"/>
      <w:r>
        <w:rPr>
          <w:rFonts w:ascii="Arial" w:hAnsi="Arial" w:cs="Arial"/>
          <w:color w:val="202122"/>
          <w:sz w:val="21"/>
          <w:szCs w:val="21"/>
        </w:rPr>
        <w:t xml:space="preserve"> and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"https://en.wikipedia.org/wiki/Satpura_Range" \o "Satpura Range" </w:instrText>
      </w:r>
      <w:r>
        <w:rPr>
          <w:rFonts w:ascii="Arial" w:hAnsi="Arial" w:cs="Arial"/>
          <w:color w:val="202122"/>
          <w:sz w:val="21"/>
          <w:szCs w:val="21"/>
        </w:rPr>
        <w:fldChar w:fldCharType="separate"/>
      </w:r>
      <w:r>
        <w:rPr>
          <w:rStyle w:val="Hyperlink"/>
          <w:rFonts w:ascii="Arial" w:hAnsi="Arial" w:cs="Arial"/>
          <w:color w:val="0645AD"/>
          <w:sz w:val="21"/>
          <w:szCs w:val="21"/>
        </w:rPr>
        <w:t>Satpura</w:t>
      </w:r>
      <w:proofErr w:type="spellEnd"/>
      <w:r>
        <w:rPr>
          <w:rFonts w:ascii="Arial" w:hAnsi="Arial" w:cs="Arial"/>
          <w:color w:val="202122"/>
          <w:sz w:val="21"/>
          <w:szCs w:val="21"/>
        </w:rPr>
        <w:fldChar w:fldCharType="end"/>
      </w:r>
      <w:r>
        <w:rPr>
          <w:rFonts w:ascii="Arial" w:hAnsi="Arial" w:cs="Arial"/>
          <w:color w:val="202122"/>
          <w:sz w:val="21"/>
          <w:szCs w:val="21"/>
        </w:rPr>
        <w:t> ranges), </w:t>
      </w:r>
      <w:hyperlink r:id="rId458" w:tooltip="Ghat" w:history="1">
        <w:r>
          <w:rPr>
            <w:rStyle w:val="Hyperlink"/>
            <w:rFonts w:ascii="Arial" w:hAnsi="Arial" w:cs="Arial"/>
            <w:color w:val="0645AD"/>
            <w:sz w:val="21"/>
            <w:szCs w:val="21"/>
          </w:rPr>
          <w:t>ghats</w:t>
        </w:r>
      </w:hyperlink>
      <w:r>
        <w:rPr>
          <w:rFonts w:ascii="Arial" w:hAnsi="Arial" w:cs="Arial"/>
          <w:color w:val="202122"/>
          <w:sz w:val="21"/>
          <w:szCs w:val="21"/>
        </w:rPr>
        <w:t xml:space="preserve"> (Eastern Ghats and Western Ghats) and </w:t>
      </w:r>
      <w:proofErr w:type="spellStart"/>
      <w:r>
        <w:rPr>
          <w:rFonts w:ascii="Arial" w:hAnsi="Arial" w:cs="Arial"/>
          <w:color w:val="202122"/>
          <w:sz w:val="21"/>
          <w:szCs w:val="21"/>
        </w:rPr>
        <w:t>plateaues</w:t>
      </w:r>
      <w:proofErr w:type="spellEnd"/>
      <w:r>
        <w:rPr>
          <w:rFonts w:ascii="Arial" w:hAnsi="Arial" w:cs="Arial"/>
          <w:color w:val="202122"/>
          <w:sz w:val="21"/>
          <w:szCs w:val="21"/>
        </w:rPr>
        <w:t xml:space="preserve"> (</w:t>
      </w:r>
      <w:proofErr w:type="spellStart"/>
      <w:r>
        <w:rPr>
          <w:rFonts w:ascii="Arial" w:hAnsi="Arial" w:cs="Arial"/>
          <w:color w:val="202122"/>
          <w:sz w:val="21"/>
          <w:szCs w:val="21"/>
        </w:rPr>
        <w:t>Malwa</w:t>
      </w:r>
      <w:proofErr w:type="spellEnd"/>
      <w:r>
        <w:rPr>
          <w:rFonts w:ascii="Arial" w:hAnsi="Arial" w:cs="Arial"/>
          <w:color w:val="202122"/>
          <w:sz w:val="21"/>
          <w:szCs w:val="21"/>
        </w:rPr>
        <w:t xml:space="preserve"> Plateau, Chhota Nagpur Plateau, Southern </w:t>
      </w:r>
      <w:proofErr w:type="spellStart"/>
      <w:r>
        <w:rPr>
          <w:rFonts w:ascii="Arial" w:hAnsi="Arial" w:cs="Arial"/>
          <w:color w:val="202122"/>
          <w:sz w:val="21"/>
          <w:szCs w:val="21"/>
        </w:rPr>
        <w:t>Garanulite</w:t>
      </w:r>
      <w:proofErr w:type="spellEnd"/>
      <w:r>
        <w:rPr>
          <w:rFonts w:ascii="Arial" w:hAnsi="Arial" w:cs="Arial"/>
          <w:color w:val="202122"/>
          <w:sz w:val="21"/>
          <w:szCs w:val="21"/>
        </w:rPr>
        <w:t xml:space="preserve"> terrain, </w:t>
      </w:r>
      <w:hyperlink r:id="rId459" w:tooltip="Deccan Plateau" w:history="1">
        <w:r>
          <w:rPr>
            <w:rStyle w:val="Hyperlink"/>
            <w:rFonts w:ascii="Arial" w:hAnsi="Arial" w:cs="Arial"/>
            <w:color w:val="0645AD"/>
            <w:sz w:val="21"/>
            <w:szCs w:val="21"/>
          </w:rPr>
          <w:t>Deccan Plateau</w:t>
        </w:r>
      </w:hyperlink>
      <w:r>
        <w:rPr>
          <w:rFonts w:ascii="Arial" w:hAnsi="Arial" w:cs="Arial"/>
          <w:color w:val="202122"/>
          <w:sz w:val="21"/>
          <w:szCs w:val="21"/>
        </w:rPr>
        <w:t> and Kutch Kathiawar plateau).</w:t>
      </w:r>
    </w:p>
    <w:p w14:paraId="334C11EB" w14:textId="77777777" w:rsidR="00757684" w:rsidRDefault="00757684" w:rsidP="00757684">
      <w:pPr>
        <w:numPr>
          <w:ilvl w:val="0"/>
          <w:numId w:val="6"/>
        </w:numPr>
        <w:shd w:val="clear" w:color="auto" w:fill="FFFFFF"/>
        <w:spacing w:before="100" w:beforeAutospacing="1" w:after="24" w:line="240" w:lineRule="auto"/>
        <w:ind w:left="1104"/>
        <w:rPr>
          <w:rFonts w:ascii="Arial" w:hAnsi="Arial" w:cs="Arial"/>
          <w:color w:val="202122"/>
          <w:sz w:val="21"/>
          <w:szCs w:val="21"/>
        </w:rPr>
      </w:pPr>
      <w:hyperlink r:id="rId460" w:tooltip="Indo-Gangetic Plain" w:history="1">
        <w:r>
          <w:rPr>
            <w:rStyle w:val="Hyperlink"/>
            <w:rFonts w:ascii="Arial" w:hAnsi="Arial" w:cs="Arial"/>
            <w:color w:val="0645AD"/>
            <w:sz w:val="21"/>
            <w:szCs w:val="21"/>
          </w:rPr>
          <w:t>Indo-Gangetic Plain</w:t>
        </w:r>
      </w:hyperlink>
      <w:r>
        <w:rPr>
          <w:rFonts w:ascii="Arial" w:hAnsi="Arial" w:cs="Arial"/>
          <w:color w:val="202122"/>
          <w:sz w:val="21"/>
          <w:szCs w:val="21"/>
        </w:rPr>
        <w:t> </w:t>
      </w:r>
      <w:hyperlink r:id="rId461" w:tooltip="Or The Northern Plains (page does not exist)" w:history="1">
        <w:r>
          <w:rPr>
            <w:rStyle w:val="Hyperlink"/>
            <w:rFonts w:ascii="Arial" w:hAnsi="Arial" w:cs="Arial"/>
            <w:color w:val="BA0000"/>
            <w:sz w:val="21"/>
            <w:szCs w:val="21"/>
          </w:rPr>
          <w:t>or The Northern Plains</w:t>
        </w:r>
      </w:hyperlink>
    </w:p>
    <w:p w14:paraId="085842EF" w14:textId="77777777" w:rsidR="00757684" w:rsidRDefault="00757684" w:rsidP="00757684">
      <w:pPr>
        <w:numPr>
          <w:ilvl w:val="0"/>
          <w:numId w:val="6"/>
        </w:numPr>
        <w:shd w:val="clear" w:color="auto" w:fill="FFFFFF"/>
        <w:spacing w:before="100" w:beforeAutospacing="1" w:after="24" w:line="240" w:lineRule="auto"/>
        <w:ind w:left="1104"/>
        <w:rPr>
          <w:rFonts w:ascii="Arial" w:hAnsi="Arial" w:cs="Arial"/>
          <w:color w:val="202122"/>
          <w:sz w:val="21"/>
          <w:szCs w:val="21"/>
        </w:rPr>
      </w:pPr>
      <w:hyperlink r:id="rId462" w:tooltip="Thar Desert" w:history="1">
        <w:r>
          <w:rPr>
            <w:rStyle w:val="Hyperlink"/>
            <w:rFonts w:ascii="Arial" w:hAnsi="Arial" w:cs="Arial"/>
            <w:color w:val="0645AD"/>
            <w:sz w:val="21"/>
            <w:szCs w:val="21"/>
          </w:rPr>
          <w:t>Thar Desert</w:t>
        </w:r>
      </w:hyperlink>
    </w:p>
    <w:p w14:paraId="3D0C8724" w14:textId="77777777" w:rsidR="00757684" w:rsidRDefault="00757684" w:rsidP="00757684">
      <w:pPr>
        <w:numPr>
          <w:ilvl w:val="0"/>
          <w:numId w:val="6"/>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Coastal Plains: Eastern Ghat folds and Western Ghats folds</w:t>
      </w:r>
    </w:p>
    <w:p w14:paraId="24A95263" w14:textId="77777777" w:rsidR="00757684" w:rsidRDefault="00757684" w:rsidP="00757684">
      <w:pPr>
        <w:numPr>
          <w:ilvl w:val="0"/>
          <w:numId w:val="6"/>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Islands- The </w:t>
      </w:r>
      <w:hyperlink r:id="rId463" w:tooltip="Andaman and Nicobar Islands" w:history="1">
        <w:r>
          <w:rPr>
            <w:rStyle w:val="Hyperlink"/>
            <w:rFonts w:ascii="Arial" w:hAnsi="Arial" w:cs="Arial"/>
            <w:color w:val="0645AD"/>
            <w:sz w:val="21"/>
            <w:szCs w:val="21"/>
          </w:rPr>
          <w:t>Andaman and Nicobar islands</w:t>
        </w:r>
      </w:hyperlink>
      <w:r>
        <w:rPr>
          <w:rFonts w:ascii="Arial" w:hAnsi="Arial" w:cs="Arial"/>
          <w:color w:val="202122"/>
          <w:sz w:val="21"/>
          <w:szCs w:val="21"/>
        </w:rPr>
        <w:t> and the </w:t>
      </w:r>
      <w:hyperlink r:id="rId464" w:tooltip="Lakshadweep" w:history="1">
        <w:r>
          <w:rPr>
            <w:rStyle w:val="Hyperlink"/>
            <w:rFonts w:ascii="Arial" w:hAnsi="Arial" w:cs="Arial"/>
            <w:color w:val="0645AD"/>
            <w:sz w:val="21"/>
            <w:szCs w:val="21"/>
          </w:rPr>
          <w:t>Lakshadweep</w:t>
        </w:r>
      </w:hyperlink>
      <w:r>
        <w:rPr>
          <w:rFonts w:ascii="Arial" w:hAnsi="Arial" w:cs="Arial"/>
          <w:color w:val="202122"/>
          <w:sz w:val="21"/>
          <w:szCs w:val="21"/>
        </w:rPr>
        <w:t> islands.</w:t>
      </w:r>
    </w:p>
    <w:p w14:paraId="69A8B2A1" w14:textId="77777777" w:rsidR="00757684" w:rsidRDefault="00757684" w:rsidP="00757684">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Natural resources</w:t>
      </w:r>
    </w:p>
    <w:p w14:paraId="07D9B7F6" w14:textId="77777777" w:rsidR="00757684" w:rsidRDefault="00757684" w:rsidP="00757684">
      <w:pPr>
        <w:shd w:val="clear" w:color="auto" w:fill="FFFFFF"/>
        <w:rPr>
          <w:rFonts w:ascii="Arial" w:hAnsi="Arial" w:cs="Arial"/>
          <w:i/>
          <w:iCs/>
          <w:color w:val="202122"/>
          <w:sz w:val="21"/>
          <w:szCs w:val="21"/>
        </w:rPr>
      </w:pPr>
      <w:r>
        <w:rPr>
          <w:rFonts w:ascii="Arial" w:hAnsi="Arial" w:cs="Arial"/>
          <w:i/>
          <w:iCs/>
          <w:color w:val="202122"/>
          <w:sz w:val="21"/>
          <w:szCs w:val="21"/>
        </w:rPr>
        <w:t>Main article: </w:t>
      </w:r>
      <w:hyperlink r:id="rId465" w:tooltip="Natural resources of India" w:history="1">
        <w:r>
          <w:rPr>
            <w:rStyle w:val="Hyperlink"/>
            <w:rFonts w:ascii="Arial" w:hAnsi="Arial" w:cs="Arial"/>
            <w:i/>
            <w:iCs/>
            <w:color w:val="0645AD"/>
            <w:sz w:val="21"/>
            <w:szCs w:val="21"/>
          </w:rPr>
          <w:t>Natural resources of India</w:t>
        </w:r>
      </w:hyperlink>
    </w:p>
    <w:p w14:paraId="46731A4E" w14:textId="77777777" w:rsidR="00757684" w:rsidRDefault="00757684" w:rsidP="00757684">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Ecological resources</w:t>
      </w:r>
    </w:p>
    <w:p w14:paraId="48C4F62E" w14:textId="77777777" w:rsidR="00757684" w:rsidRDefault="00757684" w:rsidP="00757684">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Water bodies</w:t>
      </w:r>
    </w:p>
    <w:p w14:paraId="4725265E" w14:textId="77777777" w:rsidR="00757684" w:rsidRDefault="00757684" w:rsidP="00757684">
      <w:pPr>
        <w:shd w:val="clear" w:color="auto" w:fill="FFFFFF"/>
        <w:rPr>
          <w:rFonts w:ascii="Arial" w:hAnsi="Arial" w:cs="Arial"/>
          <w:i/>
          <w:iCs/>
          <w:color w:val="202122"/>
          <w:sz w:val="21"/>
          <w:szCs w:val="21"/>
        </w:rPr>
      </w:pPr>
      <w:r>
        <w:rPr>
          <w:rFonts w:ascii="Arial" w:hAnsi="Arial" w:cs="Arial"/>
          <w:i/>
          <w:iCs/>
          <w:color w:val="202122"/>
          <w:sz w:val="21"/>
          <w:szCs w:val="21"/>
        </w:rPr>
        <w:t>Main article: </w:t>
      </w:r>
      <w:hyperlink r:id="rId466" w:tooltip="Rivers of India" w:history="1">
        <w:r>
          <w:rPr>
            <w:rStyle w:val="Hyperlink"/>
            <w:rFonts w:ascii="Arial" w:hAnsi="Arial" w:cs="Arial"/>
            <w:i/>
            <w:iCs/>
            <w:color w:val="0645AD"/>
            <w:sz w:val="21"/>
            <w:szCs w:val="21"/>
          </w:rPr>
          <w:t>Rivers of India</w:t>
        </w:r>
      </w:hyperlink>
    </w:p>
    <w:p w14:paraId="773DADF3" w14:textId="77777777" w:rsidR="00757684" w:rsidRDefault="00757684" w:rsidP="0075768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India has around 14,500 km of inland navigable waterways.</w:t>
      </w:r>
      <w:hyperlink r:id="rId467" w:anchor="cite_note-IWAI-45" w:history="1">
        <w:r>
          <w:rPr>
            <w:rStyle w:val="Hyperlink"/>
            <w:rFonts w:ascii="Arial" w:hAnsi="Arial" w:cs="Arial"/>
            <w:color w:val="0645AD"/>
            <w:sz w:val="17"/>
            <w:szCs w:val="17"/>
            <w:vertAlign w:val="superscript"/>
          </w:rPr>
          <w:t>[45]</w:t>
        </w:r>
      </w:hyperlink>
      <w:r>
        <w:rPr>
          <w:rFonts w:ascii="Arial" w:hAnsi="Arial" w:cs="Arial"/>
          <w:color w:val="202122"/>
          <w:sz w:val="21"/>
          <w:szCs w:val="21"/>
        </w:rPr>
        <w:t> There are twelve rivers which are classified as major rivers, with the total catchment area exceeding 2,528,000 km</w:t>
      </w:r>
      <w:r>
        <w:rPr>
          <w:rFonts w:ascii="Arial" w:hAnsi="Arial" w:cs="Arial"/>
          <w:color w:val="202122"/>
          <w:sz w:val="17"/>
          <w:szCs w:val="17"/>
          <w:vertAlign w:val="superscript"/>
        </w:rPr>
        <w:t>2</w:t>
      </w:r>
      <w:r>
        <w:rPr>
          <w:rFonts w:ascii="Arial" w:hAnsi="Arial" w:cs="Arial"/>
          <w:color w:val="202122"/>
          <w:sz w:val="21"/>
          <w:szCs w:val="21"/>
        </w:rPr>
        <w:t> (976,000 </w:t>
      </w:r>
      <w:proofErr w:type="spellStart"/>
      <w:r>
        <w:rPr>
          <w:rFonts w:ascii="Arial" w:hAnsi="Arial" w:cs="Arial"/>
          <w:color w:val="202122"/>
          <w:sz w:val="21"/>
          <w:szCs w:val="21"/>
        </w:rPr>
        <w:t>sq</w:t>
      </w:r>
      <w:proofErr w:type="spellEnd"/>
      <w:r>
        <w:rPr>
          <w:rFonts w:ascii="Arial" w:hAnsi="Arial" w:cs="Arial"/>
          <w:color w:val="202122"/>
          <w:sz w:val="21"/>
          <w:szCs w:val="21"/>
        </w:rPr>
        <w:t> mi).</w:t>
      </w:r>
      <w:hyperlink r:id="rId468" w:anchor="cite_note-manorama3-30" w:history="1">
        <w:r>
          <w:rPr>
            <w:rStyle w:val="Hyperlink"/>
            <w:rFonts w:ascii="Arial" w:hAnsi="Arial" w:cs="Arial"/>
            <w:color w:val="0645AD"/>
            <w:sz w:val="17"/>
            <w:szCs w:val="17"/>
            <w:vertAlign w:val="superscript"/>
          </w:rPr>
          <w:t>[30]</w:t>
        </w:r>
      </w:hyperlink>
      <w:r>
        <w:rPr>
          <w:rFonts w:ascii="Arial" w:hAnsi="Arial" w:cs="Arial"/>
          <w:color w:val="202122"/>
          <w:sz w:val="21"/>
          <w:szCs w:val="21"/>
        </w:rPr>
        <w:t> All major rivers of India </w:t>
      </w:r>
      <w:hyperlink r:id="rId469" w:tooltip="Source (river or stream)" w:history="1">
        <w:r>
          <w:rPr>
            <w:rStyle w:val="Hyperlink"/>
            <w:rFonts w:ascii="Arial" w:hAnsi="Arial" w:cs="Arial"/>
            <w:color w:val="0645AD"/>
            <w:sz w:val="21"/>
            <w:szCs w:val="21"/>
          </w:rPr>
          <w:t>originate</w:t>
        </w:r>
      </w:hyperlink>
      <w:r>
        <w:rPr>
          <w:rFonts w:ascii="Arial" w:hAnsi="Arial" w:cs="Arial"/>
          <w:color w:val="202122"/>
          <w:sz w:val="21"/>
          <w:szCs w:val="21"/>
        </w:rPr>
        <w:t> from one of the three main </w:t>
      </w:r>
      <w:hyperlink r:id="rId470" w:tooltip="Water divide" w:history="1">
        <w:r>
          <w:rPr>
            <w:rStyle w:val="Hyperlink"/>
            <w:rFonts w:ascii="Arial" w:hAnsi="Arial" w:cs="Arial"/>
            <w:color w:val="0645AD"/>
            <w:sz w:val="21"/>
            <w:szCs w:val="21"/>
          </w:rPr>
          <w:t>watersheds</w:t>
        </w:r>
      </w:hyperlink>
      <w:r>
        <w:rPr>
          <w:rFonts w:ascii="Arial" w:hAnsi="Arial" w:cs="Arial"/>
          <w:color w:val="202122"/>
          <w:sz w:val="21"/>
          <w:szCs w:val="21"/>
        </w:rPr>
        <w:t>:</w:t>
      </w:r>
      <w:hyperlink r:id="rId471" w:anchor="cite_note-manorama3-30" w:history="1">
        <w:r>
          <w:rPr>
            <w:rStyle w:val="Hyperlink"/>
            <w:rFonts w:ascii="Arial" w:hAnsi="Arial" w:cs="Arial"/>
            <w:color w:val="0645AD"/>
            <w:sz w:val="17"/>
            <w:szCs w:val="17"/>
            <w:vertAlign w:val="superscript"/>
          </w:rPr>
          <w:t>[30]</w:t>
        </w:r>
      </w:hyperlink>
    </w:p>
    <w:p w14:paraId="14474043" w14:textId="77777777" w:rsidR="00757684" w:rsidRDefault="00757684" w:rsidP="00757684">
      <w:pPr>
        <w:numPr>
          <w:ilvl w:val="0"/>
          <w:numId w:val="7"/>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The Himalaya and the Karakoram ranges</w:t>
      </w:r>
    </w:p>
    <w:p w14:paraId="0C78FCEB" w14:textId="77777777" w:rsidR="00757684" w:rsidRDefault="00757684" w:rsidP="00757684">
      <w:pPr>
        <w:numPr>
          <w:ilvl w:val="0"/>
          <w:numId w:val="7"/>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 xml:space="preserve">Vindhya and </w:t>
      </w:r>
      <w:proofErr w:type="spellStart"/>
      <w:r>
        <w:rPr>
          <w:rFonts w:ascii="Arial" w:hAnsi="Arial" w:cs="Arial"/>
          <w:color w:val="202122"/>
          <w:sz w:val="21"/>
          <w:szCs w:val="21"/>
        </w:rPr>
        <w:t>Satpura</w:t>
      </w:r>
      <w:proofErr w:type="spellEnd"/>
      <w:r>
        <w:rPr>
          <w:rFonts w:ascii="Arial" w:hAnsi="Arial" w:cs="Arial"/>
          <w:color w:val="202122"/>
          <w:sz w:val="21"/>
          <w:szCs w:val="21"/>
        </w:rPr>
        <w:t xml:space="preserve"> range in central India</w:t>
      </w:r>
    </w:p>
    <w:p w14:paraId="188B8E27" w14:textId="77777777" w:rsidR="00757684" w:rsidRDefault="00757684" w:rsidP="00757684">
      <w:pPr>
        <w:numPr>
          <w:ilvl w:val="0"/>
          <w:numId w:val="7"/>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Sahyadri or Western Ghats in western India</w:t>
      </w:r>
    </w:p>
    <w:p w14:paraId="0498B508" w14:textId="77777777" w:rsidR="00757684" w:rsidRDefault="00757684" w:rsidP="00757684">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Economic resources</w:t>
      </w:r>
    </w:p>
    <w:p w14:paraId="71659566" w14:textId="77777777" w:rsidR="00757684" w:rsidRDefault="00757684" w:rsidP="00757684">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Renewable water resources</w:t>
      </w:r>
    </w:p>
    <w:p w14:paraId="61214B4F" w14:textId="77777777" w:rsidR="00757684" w:rsidRDefault="00757684" w:rsidP="0075768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India's total renewable water resources are estimated at 1,907.8 km</w:t>
      </w:r>
      <w:r>
        <w:rPr>
          <w:rFonts w:ascii="Arial" w:hAnsi="Arial" w:cs="Arial"/>
          <w:color w:val="202122"/>
          <w:sz w:val="17"/>
          <w:szCs w:val="17"/>
          <w:vertAlign w:val="superscript"/>
        </w:rPr>
        <w:t>3</w:t>
      </w:r>
      <w:r>
        <w:rPr>
          <w:rFonts w:ascii="Arial" w:hAnsi="Arial" w:cs="Arial"/>
          <w:color w:val="202122"/>
          <w:sz w:val="21"/>
          <w:szCs w:val="21"/>
        </w:rPr>
        <w:t> a year.</w:t>
      </w:r>
      <w:hyperlink r:id="rId472" w:anchor="cite_note-EE-53" w:history="1">
        <w:r>
          <w:rPr>
            <w:rStyle w:val="Hyperlink"/>
            <w:rFonts w:ascii="Arial" w:hAnsi="Arial" w:cs="Arial"/>
            <w:color w:val="0645AD"/>
            <w:sz w:val="17"/>
            <w:szCs w:val="17"/>
            <w:vertAlign w:val="superscript"/>
          </w:rPr>
          <w:t>[53]</w:t>
        </w:r>
      </w:hyperlink>
      <w:r>
        <w:rPr>
          <w:rFonts w:ascii="Arial" w:hAnsi="Arial" w:cs="Arial"/>
          <w:color w:val="202122"/>
          <w:sz w:val="21"/>
          <w:szCs w:val="21"/>
        </w:rPr>
        <w:t xml:space="preserve"> Its annual supply of usable and </w:t>
      </w:r>
      <w:proofErr w:type="spellStart"/>
      <w:r>
        <w:rPr>
          <w:rFonts w:ascii="Arial" w:hAnsi="Arial" w:cs="Arial"/>
          <w:color w:val="202122"/>
          <w:sz w:val="21"/>
          <w:szCs w:val="21"/>
        </w:rPr>
        <w:t>replenshable</w:t>
      </w:r>
      <w:proofErr w:type="spellEnd"/>
      <w:r>
        <w:rPr>
          <w:rFonts w:ascii="Arial" w:hAnsi="Arial" w:cs="Arial"/>
          <w:color w:val="202122"/>
          <w:sz w:val="21"/>
          <w:szCs w:val="21"/>
        </w:rPr>
        <w:t xml:space="preserve"> groundwater amounts to 350 billion cubic metres.</w:t>
      </w:r>
      <w:hyperlink r:id="rId473" w:anchor="cite_note-OT-54" w:history="1">
        <w:r>
          <w:rPr>
            <w:rStyle w:val="Hyperlink"/>
            <w:rFonts w:ascii="Arial" w:hAnsi="Arial" w:cs="Arial"/>
            <w:color w:val="0645AD"/>
            <w:sz w:val="17"/>
            <w:szCs w:val="17"/>
            <w:vertAlign w:val="superscript"/>
          </w:rPr>
          <w:t>[54]</w:t>
        </w:r>
      </w:hyperlink>
      <w:r>
        <w:rPr>
          <w:rFonts w:ascii="Arial" w:hAnsi="Arial" w:cs="Arial"/>
          <w:color w:val="202122"/>
          <w:sz w:val="21"/>
          <w:szCs w:val="21"/>
        </w:rPr>
        <w:t> Only 35% of groundwater resources are being utilised.</w:t>
      </w:r>
      <w:hyperlink r:id="rId474" w:anchor="cite_note-OT-54" w:history="1">
        <w:r>
          <w:rPr>
            <w:rStyle w:val="Hyperlink"/>
            <w:rFonts w:ascii="Arial" w:hAnsi="Arial" w:cs="Arial"/>
            <w:color w:val="0645AD"/>
            <w:sz w:val="17"/>
            <w:szCs w:val="17"/>
            <w:vertAlign w:val="superscript"/>
          </w:rPr>
          <w:t>[54]</w:t>
        </w:r>
      </w:hyperlink>
      <w:r>
        <w:rPr>
          <w:rFonts w:ascii="Arial" w:hAnsi="Arial" w:cs="Arial"/>
          <w:color w:val="202122"/>
          <w:sz w:val="21"/>
          <w:szCs w:val="21"/>
        </w:rPr>
        <w:t> About 44 million tonnes of cargo is moved annually through the country's major rivers and waterways.</w:t>
      </w:r>
      <w:hyperlink r:id="rId475" w:anchor="cite_note-IWAI-45" w:history="1">
        <w:r>
          <w:rPr>
            <w:rStyle w:val="Hyperlink"/>
            <w:rFonts w:ascii="Arial" w:hAnsi="Arial" w:cs="Arial"/>
            <w:color w:val="0645AD"/>
            <w:sz w:val="17"/>
            <w:szCs w:val="17"/>
            <w:vertAlign w:val="superscript"/>
          </w:rPr>
          <w:t>[45]</w:t>
        </w:r>
      </w:hyperlink>
      <w:r>
        <w:rPr>
          <w:rFonts w:ascii="Arial" w:hAnsi="Arial" w:cs="Arial"/>
          <w:color w:val="202122"/>
          <w:sz w:val="21"/>
          <w:szCs w:val="21"/>
        </w:rPr>
        <w:t> Groundwater supplies 40% of water in India's irrigation canals. 56% of the land is arable and used for agriculture. Black soils are moisture-retentive and are preferred for dry farming and growing cotton, linseed, etc. Forest soils are used for tea and coffee plantations. Red soils have a wide diffusion of iron content.</w:t>
      </w:r>
      <w:hyperlink r:id="rId476" w:anchor="cite_note-krishi-55" w:history="1">
        <w:r>
          <w:rPr>
            <w:rStyle w:val="Hyperlink"/>
            <w:rFonts w:ascii="Arial" w:hAnsi="Arial" w:cs="Arial"/>
            <w:color w:val="0645AD"/>
            <w:sz w:val="17"/>
            <w:szCs w:val="17"/>
            <w:vertAlign w:val="superscript"/>
          </w:rPr>
          <w:t>[55]</w:t>
        </w:r>
      </w:hyperlink>
    </w:p>
    <w:p w14:paraId="55530D35" w14:textId="77777777" w:rsidR="00757684" w:rsidRDefault="00757684" w:rsidP="00757684">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Mineral oil</w:t>
      </w:r>
    </w:p>
    <w:p w14:paraId="075CA765" w14:textId="77777777" w:rsidR="000A23D9" w:rsidRDefault="00757684" w:rsidP="000A23D9">
      <w:pPr>
        <w:pStyle w:val="NormalWeb"/>
        <w:shd w:val="clear" w:color="auto" w:fill="FFFFFF"/>
        <w:spacing w:before="120" w:beforeAutospacing="0" w:after="120" w:afterAutospacing="0"/>
        <w:rPr>
          <w:rFonts w:ascii="Arial" w:hAnsi="Arial" w:cs="Arial"/>
          <w:color w:val="202122"/>
          <w:sz w:val="17"/>
          <w:szCs w:val="17"/>
          <w:vertAlign w:val="superscript"/>
        </w:rPr>
      </w:pPr>
      <w:r>
        <w:rPr>
          <w:rFonts w:ascii="Arial" w:hAnsi="Arial" w:cs="Arial"/>
          <w:color w:val="202122"/>
          <w:sz w:val="21"/>
          <w:szCs w:val="21"/>
        </w:rPr>
        <w:t>Most of India's estimated 5.4 billion barrels (860,000,000 m</w:t>
      </w:r>
      <w:r>
        <w:rPr>
          <w:rFonts w:ascii="Arial" w:hAnsi="Arial" w:cs="Arial"/>
          <w:color w:val="202122"/>
          <w:sz w:val="17"/>
          <w:szCs w:val="17"/>
          <w:vertAlign w:val="superscript"/>
        </w:rPr>
        <w:t>3</w:t>
      </w:r>
      <w:r>
        <w:rPr>
          <w:rFonts w:ascii="Arial" w:hAnsi="Arial" w:cs="Arial"/>
          <w:color w:val="202122"/>
          <w:sz w:val="21"/>
          <w:szCs w:val="21"/>
        </w:rPr>
        <w:t>) in oil reserves are located in the Mumbai High, upper Assam, Cambay, the Krishna-Godavari and Cauvery basins.</w:t>
      </w:r>
      <w:hyperlink r:id="rId477" w:anchor="cite_note-EE2-56" w:history="1">
        <w:r>
          <w:rPr>
            <w:rStyle w:val="Hyperlink"/>
            <w:rFonts w:ascii="Arial" w:hAnsi="Arial" w:cs="Arial"/>
            <w:color w:val="0645AD"/>
            <w:sz w:val="17"/>
            <w:szCs w:val="17"/>
            <w:vertAlign w:val="superscript"/>
          </w:rPr>
          <w:t>[56]</w:t>
        </w:r>
      </w:hyperlink>
      <w:r>
        <w:rPr>
          <w:rFonts w:ascii="Arial" w:hAnsi="Arial" w:cs="Arial"/>
          <w:color w:val="202122"/>
          <w:sz w:val="21"/>
          <w:szCs w:val="21"/>
        </w:rPr>
        <w:t> India possesses about seventeen trillion cubic feet of </w:t>
      </w:r>
      <w:hyperlink r:id="rId478" w:tooltip="Natural gas" w:history="1">
        <w:r>
          <w:rPr>
            <w:rStyle w:val="Hyperlink"/>
            <w:rFonts w:ascii="Arial" w:hAnsi="Arial" w:cs="Arial"/>
            <w:color w:val="0645AD"/>
            <w:sz w:val="21"/>
            <w:szCs w:val="21"/>
          </w:rPr>
          <w:t>natural gas</w:t>
        </w:r>
      </w:hyperlink>
      <w:r>
        <w:rPr>
          <w:rFonts w:ascii="Arial" w:hAnsi="Arial" w:cs="Arial"/>
          <w:color w:val="202122"/>
          <w:sz w:val="21"/>
          <w:szCs w:val="21"/>
        </w:rPr>
        <w:t> in Andhra Pradesh, Gujarat and Odisha.</w:t>
      </w:r>
      <w:hyperlink r:id="rId479" w:anchor="cite_note-EE2-56" w:history="1">
        <w:r>
          <w:rPr>
            <w:rStyle w:val="Hyperlink"/>
            <w:rFonts w:ascii="Arial" w:hAnsi="Arial" w:cs="Arial"/>
            <w:color w:val="0645AD"/>
            <w:sz w:val="17"/>
            <w:szCs w:val="17"/>
            <w:vertAlign w:val="superscript"/>
          </w:rPr>
          <w:t>[56]</w:t>
        </w:r>
      </w:hyperlink>
      <w:r>
        <w:rPr>
          <w:rFonts w:ascii="Arial" w:hAnsi="Arial" w:cs="Arial"/>
          <w:color w:val="202122"/>
          <w:sz w:val="21"/>
          <w:szCs w:val="21"/>
        </w:rPr>
        <w:t> </w:t>
      </w:r>
      <w:hyperlink r:id="rId480" w:tooltip="Uranium" w:history="1">
        <w:r>
          <w:rPr>
            <w:rStyle w:val="Hyperlink"/>
            <w:rFonts w:ascii="Arial" w:hAnsi="Arial" w:cs="Arial"/>
            <w:color w:val="0645AD"/>
            <w:sz w:val="21"/>
            <w:szCs w:val="21"/>
          </w:rPr>
          <w:t>Uranium</w:t>
        </w:r>
      </w:hyperlink>
      <w:r>
        <w:rPr>
          <w:rFonts w:ascii="Arial" w:hAnsi="Arial" w:cs="Arial"/>
          <w:color w:val="202122"/>
          <w:sz w:val="21"/>
          <w:szCs w:val="21"/>
        </w:rPr>
        <w:t> is mined in Andhra Pradesh. India has 400 medium-to-high enthalpy </w:t>
      </w:r>
      <w:hyperlink r:id="rId481" w:tooltip="Thermal spring" w:history="1">
        <w:r>
          <w:rPr>
            <w:rStyle w:val="Hyperlink"/>
            <w:rFonts w:ascii="Arial" w:hAnsi="Arial" w:cs="Arial"/>
            <w:color w:val="0645AD"/>
            <w:sz w:val="21"/>
            <w:szCs w:val="21"/>
          </w:rPr>
          <w:t>thermal springs</w:t>
        </w:r>
      </w:hyperlink>
      <w:r>
        <w:rPr>
          <w:rFonts w:ascii="Arial" w:hAnsi="Arial" w:cs="Arial"/>
          <w:color w:val="202122"/>
          <w:sz w:val="21"/>
          <w:szCs w:val="21"/>
        </w:rPr>
        <w:t> for producing </w:t>
      </w:r>
      <w:hyperlink r:id="rId482" w:tooltip="Geothermal energy" w:history="1">
        <w:r>
          <w:rPr>
            <w:rStyle w:val="Hyperlink"/>
            <w:rFonts w:ascii="Arial" w:hAnsi="Arial" w:cs="Arial"/>
            <w:color w:val="0645AD"/>
            <w:sz w:val="21"/>
            <w:szCs w:val="21"/>
          </w:rPr>
          <w:t>geothermal energy</w:t>
        </w:r>
      </w:hyperlink>
      <w:r>
        <w:rPr>
          <w:rFonts w:ascii="Arial" w:hAnsi="Arial" w:cs="Arial"/>
          <w:color w:val="202122"/>
          <w:sz w:val="21"/>
          <w:szCs w:val="21"/>
        </w:rPr>
        <w:t xml:space="preserve"> in seven "provinces"—the Himalayas, </w:t>
      </w:r>
      <w:proofErr w:type="spellStart"/>
      <w:r>
        <w:rPr>
          <w:rFonts w:ascii="Arial" w:hAnsi="Arial" w:cs="Arial"/>
          <w:color w:val="202122"/>
          <w:sz w:val="21"/>
          <w:szCs w:val="21"/>
        </w:rPr>
        <w:t>Sohana</w:t>
      </w:r>
      <w:proofErr w:type="spellEnd"/>
      <w:r>
        <w:rPr>
          <w:rFonts w:ascii="Arial" w:hAnsi="Arial" w:cs="Arial"/>
          <w:color w:val="202122"/>
          <w:sz w:val="21"/>
          <w:szCs w:val="21"/>
        </w:rPr>
        <w:t>, Cambay, the Narmada-Tapti delta, the Godavari delta and the Andaman and Nicobar Islands (specifically the volcanic </w:t>
      </w:r>
      <w:hyperlink r:id="rId483" w:tooltip="Barren Island, Andaman Islands" w:history="1">
        <w:r>
          <w:rPr>
            <w:rStyle w:val="Hyperlink"/>
            <w:rFonts w:ascii="Arial" w:hAnsi="Arial" w:cs="Arial"/>
            <w:color w:val="0645AD"/>
            <w:sz w:val="21"/>
            <w:szCs w:val="21"/>
          </w:rPr>
          <w:t>Barren Island</w:t>
        </w:r>
      </w:hyperlink>
      <w:r>
        <w:rPr>
          <w:rFonts w:ascii="Arial" w:hAnsi="Arial" w:cs="Arial"/>
          <w:color w:val="202122"/>
          <w:sz w:val="21"/>
          <w:szCs w:val="21"/>
        </w:rPr>
        <w:t>.)</w:t>
      </w:r>
      <w:hyperlink r:id="rId484" w:anchor="cite_note-IIT-57" w:history="1">
        <w:r>
          <w:rPr>
            <w:rStyle w:val="Hyperlink"/>
            <w:rFonts w:ascii="Arial" w:hAnsi="Arial" w:cs="Arial"/>
            <w:color w:val="0645AD"/>
            <w:sz w:val="17"/>
            <w:szCs w:val="17"/>
            <w:vertAlign w:val="superscript"/>
          </w:rPr>
          <w:t>[57]</w:t>
        </w:r>
      </w:hyperlink>
    </w:p>
    <w:p w14:paraId="5CF2CC52" w14:textId="5938CF83" w:rsidR="000A23D9" w:rsidRDefault="000A23D9" w:rsidP="000A23D9">
      <w:pPr>
        <w:pStyle w:val="NormalWeb"/>
        <w:shd w:val="clear" w:color="auto" w:fill="FFFFFF"/>
        <w:spacing w:before="120" w:beforeAutospacing="0" w:after="120" w:afterAutospacing="0"/>
        <w:rPr>
          <w:rFonts w:ascii="Arial" w:hAnsi="Arial" w:cs="Arial"/>
          <w:color w:val="202122"/>
          <w:sz w:val="17"/>
          <w:szCs w:val="17"/>
          <w:vertAlign w:val="superscript"/>
        </w:rPr>
      </w:pPr>
    </w:p>
    <w:p w14:paraId="737DC714" w14:textId="77777777" w:rsidR="000A23D9" w:rsidRDefault="000A23D9" w:rsidP="000A23D9">
      <w:pPr>
        <w:pStyle w:val="NormalWeb"/>
        <w:shd w:val="clear" w:color="auto" w:fill="FFFFFF"/>
        <w:spacing w:before="120" w:beforeAutospacing="0" w:after="120" w:afterAutospacing="0"/>
        <w:rPr>
          <w:rFonts w:ascii="Arial" w:hAnsi="Arial" w:cs="Arial"/>
          <w:color w:val="202122"/>
          <w:sz w:val="17"/>
          <w:szCs w:val="17"/>
          <w:vertAlign w:val="superscript"/>
        </w:rPr>
      </w:pPr>
    </w:p>
    <w:p w14:paraId="4D15D27C" w14:textId="77777777" w:rsidR="000A23D9" w:rsidRDefault="00757684" w:rsidP="00757684">
      <w:pPr>
        <w:pStyle w:val="NormalWeb"/>
        <w:shd w:val="clear" w:color="auto" w:fill="FFFFFF"/>
        <w:spacing w:before="120" w:beforeAutospacing="0" w:after="120" w:afterAutospacing="0"/>
        <w:rPr>
          <w:rFonts w:ascii="Arial" w:hAnsi="Arial" w:cs="Arial"/>
          <w:color w:val="202122"/>
          <w:sz w:val="21"/>
          <w:szCs w:val="21"/>
        </w:rPr>
      </w:pPr>
      <w:r>
        <w:rPr>
          <w:rStyle w:val="mw-headline"/>
          <w:rFonts w:ascii="Arial" w:hAnsi="Arial" w:cs="Arial"/>
          <w:color w:val="000000"/>
          <w:sz w:val="21"/>
          <w:szCs w:val="21"/>
        </w:rPr>
        <w:lastRenderedPageBreak/>
        <w:t>Minerals and ores</w:t>
      </w:r>
    </w:p>
    <w:p w14:paraId="68721D16" w14:textId="77777777" w:rsidR="000A23D9" w:rsidRDefault="00757684" w:rsidP="0075768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India is the world's biggest producer of mica blocks and mica </w:t>
      </w:r>
      <w:proofErr w:type="spellStart"/>
      <w:r>
        <w:rPr>
          <w:rFonts w:ascii="Arial" w:hAnsi="Arial" w:cs="Arial"/>
          <w:color w:val="202122"/>
          <w:sz w:val="21"/>
          <w:szCs w:val="21"/>
        </w:rPr>
        <w:t>splittings</w:t>
      </w:r>
      <w:proofErr w:type="spellEnd"/>
      <w:r>
        <w:rPr>
          <w:rFonts w:ascii="Arial" w:hAnsi="Arial" w:cs="Arial"/>
          <w:color w:val="202122"/>
          <w:sz w:val="21"/>
          <w:szCs w:val="21"/>
        </w:rPr>
        <w:t>.</w:t>
      </w:r>
      <w:hyperlink r:id="rId485" w:anchor="cite_note-MINES-58" w:history="1">
        <w:r>
          <w:rPr>
            <w:rStyle w:val="Hyperlink"/>
            <w:rFonts w:ascii="Arial" w:hAnsi="Arial" w:cs="Arial"/>
            <w:color w:val="0645AD"/>
            <w:sz w:val="17"/>
            <w:szCs w:val="17"/>
            <w:vertAlign w:val="superscript"/>
          </w:rPr>
          <w:t>[58]</w:t>
        </w:r>
      </w:hyperlink>
      <w:r>
        <w:rPr>
          <w:rFonts w:ascii="Arial" w:hAnsi="Arial" w:cs="Arial"/>
          <w:color w:val="202122"/>
          <w:sz w:val="21"/>
          <w:szCs w:val="21"/>
        </w:rPr>
        <w:t> India ranks second amongst the world's largest producers of barite and chromite.</w:t>
      </w:r>
      <w:hyperlink r:id="rId486" w:anchor="cite_note-MINES-58" w:history="1">
        <w:r>
          <w:rPr>
            <w:rStyle w:val="Hyperlink"/>
            <w:rFonts w:ascii="Arial" w:hAnsi="Arial" w:cs="Arial"/>
            <w:color w:val="0645AD"/>
            <w:sz w:val="17"/>
            <w:szCs w:val="17"/>
            <w:vertAlign w:val="superscript"/>
          </w:rPr>
          <w:t>[58]</w:t>
        </w:r>
      </w:hyperlink>
      <w:r>
        <w:rPr>
          <w:rFonts w:ascii="Arial" w:hAnsi="Arial" w:cs="Arial"/>
          <w:color w:val="202122"/>
          <w:sz w:val="21"/>
          <w:szCs w:val="21"/>
        </w:rPr>
        <w:t> The Pleistocene system is rich in minerals. India is the third-largest coal producer in the world and ranks fourth in the production of </w:t>
      </w:r>
      <w:hyperlink r:id="rId487" w:tooltip="Iron ore" w:history="1">
        <w:r>
          <w:rPr>
            <w:rStyle w:val="Hyperlink"/>
            <w:rFonts w:ascii="Arial" w:hAnsi="Arial" w:cs="Arial"/>
            <w:color w:val="0645AD"/>
            <w:sz w:val="21"/>
            <w:szCs w:val="21"/>
          </w:rPr>
          <w:t>iron ore</w:t>
        </w:r>
      </w:hyperlink>
      <w:r>
        <w:rPr>
          <w:rFonts w:ascii="Arial" w:hAnsi="Arial" w:cs="Arial"/>
          <w:color w:val="202122"/>
          <w:sz w:val="21"/>
          <w:szCs w:val="21"/>
        </w:rPr>
        <w:t>.</w:t>
      </w:r>
      <w:hyperlink r:id="rId488" w:anchor="cite_note-EE2-56" w:history="1">
        <w:r>
          <w:rPr>
            <w:rStyle w:val="Hyperlink"/>
            <w:rFonts w:ascii="Arial" w:hAnsi="Arial" w:cs="Arial"/>
            <w:color w:val="0645AD"/>
            <w:sz w:val="17"/>
            <w:szCs w:val="17"/>
            <w:vertAlign w:val="superscript"/>
          </w:rPr>
          <w:t>[56]</w:t>
        </w:r>
      </w:hyperlink>
      <w:hyperlink r:id="rId489" w:anchor="cite_note-MINES-58" w:history="1">
        <w:r>
          <w:rPr>
            <w:rStyle w:val="Hyperlink"/>
            <w:rFonts w:ascii="Arial" w:hAnsi="Arial" w:cs="Arial"/>
            <w:color w:val="0645AD"/>
            <w:sz w:val="17"/>
            <w:szCs w:val="17"/>
            <w:vertAlign w:val="superscript"/>
          </w:rPr>
          <w:t>[58]</w:t>
        </w:r>
      </w:hyperlink>
      <w:r>
        <w:rPr>
          <w:rFonts w:ascii="Arial" w:hAnsi="Arial" w:cs="Arial"/>
          <w:color w:val="202122"/>
          <w:sz w:val="21"/>
          <w:szCs w:val="21"/>
        </w:rPr>
        <w:t> It is the fifth-largest producer of bauxite, second largest of crude steel as of February 2018 replacing Japan, the seventh-largest of </w:t>
      </w:r>
      <w:hyperlink r:id="rId490" w:tooltip="Manganese ore" w:history="1">
        <w:r>
          <w:rPr>
            <w:rStyle w:val="Hyperlink"/>
            <w:rFonts w:ascii="Arial" w:hAnsi="Arial" w:cs="Arial"/>
            <w:color w:val="0645AD"/>
            <w:sz w:val="21"/>
            <w:szCs w:val="21"/>
          </w:rPr>
          <w:t>manganese ore</w:t>
        </w:r>
      </w:hyperlink>
      <w:r>
        <w:rPr>
          <w:rFonts w:ascii="Arial" w:hAnsi="Arial" w:cs="Arial"/>
          <w:color w:val="202122"/>
          <w:sz w:val="21"/>
          <w:szCs w:val="21"/>
        </w:rPr>
        <w:t> and the eighth-largest of aluminium.</w:t>
      </w:r>
      <w:hyperlink r:id="rId491" w:anchor="cite_note-MINES-58" w:history="1">
        <w:r>
          <w:rPr>
            <w:rStyle w:val="Hyperlink"/>
            <w:rFonts w:ascii="Arial" w:hAnsi="Arial" w:cs="Arial"/>
            <w:color w:val="0645AD"/>
            <w:sz w:val="17"/>
            <w:szCs w:val="17"/>
            <w:vertAlign w:val="superscript"/>
          </w:rPr>
          <w:t>[58]</w:t>
        </w:r>
      </w:hyperlink>
      <w:r>
        <w:rPr>
          <w:rFonts w:ascii="Arial" w:hAnsi="Arial" w:cs="Arial"/>
          <w:color w:val="202122"/>
          <w:sz w:val="21"/>
          <w:szCs w:val="21"/>
        </w:rPr>
        <w:t> India has significant sources of titanium ore, diamonds and limestone.</w:t>
      </w:r>
      <w:hyperlink r:id="rId492" w:anchor="cite_note-CIA-59" w:history="1">
        <w:r>
          <w:rPr>
            <w:rStyle w:val="Hyperlink"/>
            <w:rFonts w:ascii="Arial" w:hAnsi="Arial" w:cs="Arial"/>
            <w:color w:val="0645AD"/>
            <w:sz w:val="17"/>
            <w:szCs w:val="17"/>
            <w:vertAlign w:val="superscript"/>
          </w:rPr>
          <w:t>[59]</w:t>
        </w:r>
      </w:hyperlink>
      <w:r>
        <w:rPr>
          <w:rFonts w:ascii="Arial" w:hAnsi="Arial" w:cs="Arial"/>
          <w:color w:val="202122"/>
          <w:sz w:val="21"/>
          <w:szCs w:val="21"/>
        </w:rPr>
        <w:t> India possesses 24% of the world's known and economically viable </w:t>
      </w:r>
      <w:hyperlink r:id="rId493" w:tooltip="Thorium" w:history="1">
        <w:r>
          <w:rPr>
            <w:rStyle w:val="Hyperlink"/>
            <w:rFonts w:ascii="Arial" w:hAnsi="Arial" w:cs="Arial"/>
            <w:color w:val="0645AD"/>
            <w:sz w:val="21"/>
            <w:szCs w:val="21"/>
          </w:rPr>
          <w:t>thorium</w:t>
        </w:r>
      </w:hyperlink>
      <w:r>
        <w:rPr>
          <w:rFonts w:ascii="Arial" w:hAnsi="Arial" w:cs="Arial"/>
          <w:color w:val="202122"/>
          <w:sz w:val="21"/>
          <w:szCs w:val="21"/>
        </w:rPr>
        <w:t>, which is mined along shores of Kerala.</w:t>
      </w:r>
      <w:hyperlink r:id="rId494" w:anchor="cite_note-WNA-60" w:history="1">
        <w:r>
          <w:rPr>
            <w:rStyle w:val="Hyperlink"/>
            <w:rFonts w:ascii="Arial" w:hAnsi="Arial" w:cs="Arial"/>
            <w:color w:val="0645AD"/>
            <w:sz w:val="17"/>
            <w:szCs w:val="17"/>
            <w:vertAlign w:val="superscript"/>
          </w:rPr>
          <w:t>[60]</w:t>
        </w:r>
      </w:hyperlink>
      <w:r>
        <w:rPr>
          <w:rFonts w:ascii="Arial" w:hAnsi="Arial" w:cs="Arial"/>
          <w:color w:val="202122"/>
          <w:sz w:val="21"/>
          <w:szCs w:val="21"/>
        </w:rPr>
        <w:t> Gold had been mined in the now-defunct </w:t>
      </w:r>
      <w:hyperlink r:id="rId495" w:tooltip="Kolar Gold Fields" w:history="1">
        <w:r>
          <w:rPr>
            <w:rStyle w:val="Hyperlink"/>
            <w:rFonts w:ascii="Arial" w:hAnsi="Arial" w:cs="Arial"/>
            <w:color w:val="0645AD"/>
            <w:sz w:val="21"/>
            <w:szCs w:val="21"/>
          </w:rPr>
          <w:t>Kolar Gold Fields</w:t>
        </w:r>
      </w:hyperlink>
      <w:r>
        <w:rPr>
          <w:rFonts w:ascii="Arial" w:hAnsi="Arial" w:cs="Arial"/>
          <w:color w:val="202122"/>
          <w:sz w:val="21"/>
          <w:szCs w:val="21"/>
        </w:rPr>
        <w:t> in Karnataka</w:t>
      </w:r>
      <w:r w:rsidR="000A23D9">
        <w:rPr>
          <w:rFonts w:ascii="Arial" w:hAnsi="Arial" w:cs="Arial"/>
          <w:color w:val="202122"/>
          <w:sz w:val="21"/>
          <w:szCs w:val="21"/>
        </w:rPr>
        <w:t>.</w:t>
      </w:r>
    </w:p>
    <w:p w14:paraId="4FD9CD58" w14:textId="3C1E391A" w:rsidR="000A23D9" w:rsidRDefault="000A23D9" w:rsidP="000A23D9">
      <w:pPr>
        <w:pStyle w:val="NormalWeb"/>
        <w:shd w:val="clear" w:color="auto" w:fill="FFFFFF"/>
        <w:spacing w:before="120" w:beforeAutospacing="0" w:after="120" w:afterAutospacing="0"/>
        <w:jc w:val="center"/>
        <w:rPr>
          <w:rFonts w:ascii="Arial Black" w:hAnsi="Arial Black" w:cs="Arial"/>
          <w:color w:val="202122"/>
          <w:sz w:val="32"/>
          <w:szCs w:val="32"/>
        </w:rPr>
      </w:pPr>
    </w:p>
    <w:p w14:paraId="6EDE60AC" w14:textId="21D788FD" w:rsidR="00757684" w:rsidRPr="000A23D9" w:rsidRDefault="000A23D9" w:rsidP="000A23D9">
      <w:pPr>
        <w:pStyle w:val="NormalWeb"/>
        <w:numPr>
          <w:ilvl w:val="0"/>
          <w:numId w:val="14"/>
        </w:numPr>
        <w:shd w:val="clear" w:color="auto" w:fill="FFFFFF"/>
        <w:spacing w:before="120" w:beforeAutospacing="0" w:after="120" w:afterAutospacing="0"/>
        <w:jc w:val="center"/>
        <w:rPr>
          <w:rFonts w:ascii="Arial" w:hAnsi="Arial" w:cs="Arial"/>
          <w:color w:val="202122"/>
          <w:u w:val="single"/>
        </w:rPr>
      </w:pPr>
      <w:r>
        <w:rPr>
          <w:rFonts w:ascii="Arial Black" w:hAnsi="Arial Black" w:cs="Arial"/>
          <w:color w:val="202122"/>
          <w:sz w:val="32"/>
          <w:szCs w:val="32"/>
          <w:u w:val="single"/>
        </w:rPr>
        <w:t>CULTURE OF INDIA</w:t>
      </w:r>
    </w:p>
    <w:p w14:paraId="21DE49C7" w14:textId="77777777" w:rsidR="000A23D9" w:rsidRDefault="000A23D9" w:rsidP="000A23D9">
      <w:pPr>
        <w:pStyle w:val="NormalWeb"/>
        <w:numPr>
          <w:ilvl w:val="0"/>
          <w:numId w:val="14"/>
        </w:numPr>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Indian culture</w:t>
      </w:r>
      <w:r>
        <w:rPr>
          <w:rFonts w:ascii="Arial" w:hAnsi="Arial" w:cs="Arial"/>
          <w:color w:val="202122"/>
          <w:sz w:val="21"/>
          <w:szCs w:val="21"/>
        </w:rPr>
        <w:t> is the </w:t>
      </w:r>
      <w:hyperlink r:id="rId496" w:tooltip="Cultural heritage" w:history="1">
        <w:r>
          <w:rPr>
            <w:rStyle w:val="Hyperlink"/>
            <w:rFonts w:ascii="Arial" w:hAnsi="Arial" w:cs="Arial"/>
            <w:color w:val="0645AD"/>
            <w:sz w:val="21"/>
            <w:szCs w:val="21"/>
          </w:rPr>
          <w:t>heritage</w:t>
        </w:r>
      </w:hyperlink>
      <w:r>
        <w:rPr>
          <w:rFonts w:ascii="Arial" w:hAnsi="Arial" w:cs="Arial"/>
          <w:color w:val="202122"/>
          <w:sz w:val="21"/>
          <w:szCs w:val="21"/>
        </w:rPr>
        <w:t> of </w:t>
      </w:r>
      <w:hyperlink r:id="rId497" w:tooltip="Social norms" w:history="1">
        <w:r>
          <w:rPr>
            <w:rStyle w:val="Hyperlink"/>
            <w:rFonts w:ascii="Arial" w:hAnsi="Arial" w:cs="Arial"/>
            <w:color w:val="0645AD"/>
            <w:sz w:val="21"/>
            <w:szCs w:val="21"/>
          </w:rPr>
          <w:t>social norms</w:t>
        </w:r>
      </w:hyperlink>
      <w:r>
        <w:rPr>
          <w:rFonts w:ascii="Arial" w:hAnsi="Arial" w:cs="Arial"/>
          <w:color w:val="202122"/>
          <w:sz w:val="21"/>
          <w:szCs w:val="21"/>
        </w:rPr>
        <w:t>, </w:t>
      </w:r>
      <w:hyperlink r:id="rId498" w:tooltip="Ethical value" w:history="1">
        <w:r>
          <w:rPr>
            <w:rStyle w:val="Hyperlink"/>
            <w:rFonts w:ascii="Arial" w:hAnsi="Arial" w:cs="Arial"/>
            <w:color w:val="0645AD"/>
            <w:sz w:val="21"/>
            <w:szCs w:val="21"/>
          </w:rPr>
          <w:t>ethical values</w:t>
        </w:r>
      </w:hyperlink>
      <w:r>
        <w:rPr>
          <w:rFonts w:ascii="Arial" w:hAnsi="Arial" w:cs="Arial"/>
          <w:color w:val="202122"/>
          <w:sz w:val="21"/>
          <w:szCs w:val="21"/>
        </w:rPr>
        <w:t>, </w:t>
      </w:r>
      <w:hyperlink r:id="rId499" w:tooltip="Tradition" w:history="1">
        <w:r>
          <w:rPr>
            <w:rStyle w:val="Hyperlink"/>
            <w:rFonts w:ascii="Arial" w:hAnsi="Arial" w:cs="Arial"/>
            <w:color w:val="0645AD"/>
            <w:sz w:val="21"/>
            <w:szCs w:val="21"/>
          </w:rPr>
          <w:t>traditional</w:t>
        </w:r>
      </w:hyperlink>
      <w:r>
        <w:rPr>
          <w:rFonts w:ascii="Arial" w:hAnsi="Arial" w:cs="Arial"/>
          <w:color w:val="202122"/>
          <w:sz w:val="21"/>
          <w:szCs w:val="21"/>
        </w:rPr>
        <w:t> customs, </w:t>
      </w:r>
      <w:hyperlink r:id="rId500" w:tooltip="Belief systems" w:history="1">
        <w:r>
          <w:rPr>
            <w:rStyle w:val="Hyperlink"/>
            <w:rFonts w:ascii="Arial" w:hAnsi="Arial" w:cs="Arial"/>
            <w:color w:val="0645AD"/>
            <w:sz w:val="21"/>
            <w:szCs w:val="21"/>
          </w:rPr>
          <w:t>belief systems</w:t>
        </w:r>
      </w:hyperlink>
      <w:r>
        <w:rPr>
          <w:rFonts w:ascii="Arial" w:hAnsi="Arial" w:cs="Arial"/>
          <w:color w:val="202122"/>
          <w:sz w:val="21"/>
          <w:szCs w:val="21"/>
        </w:rPr>
        <w:t>, </w:t>
      </w:r>
      <w:hyperlink r:id="rId501" w:tooltip="Political system" w:history="1">
        <w:r>
          <w:rPr>
            <w:rStyle w:val="Hyperlink"/>
            <w:rFonts w:ascii="Arial" w:hAnsi="Arial" w:cs="Arial"/>
            <w:color w:val="0645AD"/>
            <w:sz w:val="21"/>
            <w:szCs w:val="21"/>
          </w:rPr>
          <w:t>political systems</w:t>
        </w:r>
      </w:hyperlink>
      <w:r>
        <w:rPr>
          <w:rFonts w:ascii="Arial" w:hAnsi="Arial" w:cs="Arial"/>
          <w:color w:val="202122"/>
          <w:sz w:val="21"/>
          <w:szCs w:val="21"/>
        </w:rPr>
        <w:t>, </w:t>
      </w:r>
      <w:hyperlink r:id="rId502" w:tooltip="Cultural artifact" w:history="1">
        <w:r>
          <w:rPr>
            <w:rStyle w:val="Hyperlink"/>
            <w:rFonts w:ascii="Arial" w:hAnsi="Arial" w:cs="Arial"/>
            <w:color w:val="0645AD"/>
            <w:sz w:val="21"/>
            <w:szCs w:val="21"/>
          </w:rPr>
          <w:t>artifacts</w:t>
        </w:r>
      </w:hyperlink>
      <w:r>
        <w:rPr>
          <w:rFonts w:ascii="Arial" w:hAnsi="Arial" w:cs="Arial"/>
          <w:color w:val="202122"/>
          <w:sz w:val="21"/>
          <w:szCs w:val="21"/>
        </w:rPr>
        <w:t> and </w:t>
      </w:r>
      <w:hyperlink r:id="rId503" w:tooltip="Technology" w:history="1">
        <w:r>
          <w:rPr>
            <w:rStyle w:val="Hyperlink"/>
            <w:rFonts w:ascii="Arial" w:hAnsi="Arial" w:cs="Arial"/>
            <w:color w:val="0645AD"/>
            <w:sz w:val="21"/>
            <w:szCs w:val="21"/>
          </w:rPr>
          <w:t>technologies</w:t>
        </w:r>
      </w:hyperlink>
      <w:r>
        <w:rPr>
          <w:rFonts w:ascii="Arial" w:hAnsi="Arial" w:cs="Arial"/>
          <w:color w:val="202122"/>
          <w:sz w:val="21"/>
          <w:szCs w:val="21"/>
        </w:rPr>
        <w:t> that originated in or are associated with the ethno-linguistically diverse </w:t>
      </w:r>
      <w:hyperlink r:id="rId504" w:tooltip="India" w:history="1">
        <w:r>
          <w:rPr>
            <w:rStyle w:val="Hyperlink"/>
            <w:rFonts w:ascii="Arial" w:hAnsi="Arial" w:cs="Arial"/>
            <w:color w:val="0645AD"/>
            <w:sz w:val="21"/>
            <w:szCs w:val="21"/>
          </w:rPr>
          <w:t>India</w:t>
        </w:r>
      </w:hyperlink>
      <w:r>
        <w:rPr>
          <w:rFonts w:ascii="Arial" w:hAnsi="Arial" w:cs="Arial"/>
          <w:color w:val="202122"/>
          <w:sz w:val="21"/>
          <w:szCs w:val="21"/>
        </w:rPr>
        <w:t>. The term also applies beyond India to countries and cultures whose histories are strongly connected to India by immigration, colonisation, or influence, particularly in </w:t>
      </w:r>
      <w:hyperlink r:id="rId505" w:tooltip="South Asia" w:history="1">
        <w:r>
          <w:rPr>
            <w:rStyle w:val="Hyperlink"/>
            <w:rFonts w:ascii="Arial" w:hAnsi="Arial" w:cs="Arial"/>
            <w:color w:val="0645AD"/>
            <w:sz w:val="21"/>
            <w:szCs w:val="21"/>
          </w:rPr>
          <w:t>South Asia</w:t>
        </w:r>
      </w:hyperlink>
      <w:r>
        <w:rPr>
          <w:rFonts w:ascii="Arial" w:hAnsi="Arial" w:cs="Arial"/>
          <w:color w:val="202122"/>
          <w:sz w:val="21"/>
          <w:szCs w:val="21"/>
        </w:rPr>
        <w:t> and </w:t>
      </w:r>
      <w:hyperlink r:id="rId506" w:tooltip="Southeast Asia" w:history="1">
        <w:r>
          <w:rPr>
            <w:rStyle w:val="Hyperlink"/>
            <w:rFonts w:ascii="Arial" w:hAnsi="Arial" w:cs="Arial"/>
            <w:color w:val="0645AD"/>
            <w:sz w:val="21"/>
            <w:szCs w:val="21"/>
          </w:rPr>
          <w:t>Southeast Asia</w:t>
        </w:r>
      </w:hyperlink>
      <w:r>
        <w:rPr>
          <w:rFonts w:ascii="Arial" w:hAnsi="Arial" w:cs="Arial"/>
          <w:color w:val="202122"/>
          <w:sz w:val="21"/>
          <w:szCs w:val="21"/>
        </w:rPr>
        <w:t>. India's </w:t>
      </w:r>
      <w:hyperlink r:id="rId507" w:tooltip="Languages of India" w:history="1">
        <w:r>
          <w:rPr>
            <w:rStyle w:val="Hyperlink"/>
            <w:rFonts w:ascii="Arial" w:hAnsi="Arial" w:cs="Arial"/>
            <w:color w:val="0645AD"/>
            <w:sz w:val="21"/>
            <w:szCs w:val="21"/>
          </w:rPr>
          <w:t>languages</w:t>
        </w:r>
      </w:hyperlink>
      <w:r>
        <w:rPr>
          <w:rFonts w:ascii="Arial" w:hAnsi="Arial" w:cs="Arial"/>
          <w:color w:val="202122"/>
          <w:sz w:val="21"/>
          <w:szCs w:val="21"/>
        </w:rPr>
        <w:t>, </w:t>
      </w:r>
      <w:hyperlink r:id="rId508" w:tooltip="Religion in India" w:history="1">
        <w:r>
          <w:rPr>
            <w:rStyle w:val="Hyperlink"/>
            <w:rFonts w:ascii="Arial" w:hAnsi="Arial" w:cs="Arial"/>
            <w:color w:val="0645AD"/>
            <w:sz w:val="21"/>
            <w:szCs w:val="21"/>
          </w:rPr>
          <w:t>religions</w:t>
        </w:r>
      </w:hyperlink>
      <w:r>
        <w:rPr>
          <w:rFonts w:ascii="Arial" w:hAnsi="Arial" w:cs="Arial"/>
          <w:color w:val="202122"/>
          <w:sz w:val="21"/>
          <w:szCs w:val="21"/>
        </w:rPr>
        <w:t>, </w:t>
      </w:r>
      <w:hyperlink r:id="rId509" w:tooltip="Dance in India" w:history="1">
        <w:r>
          <w:rPr>
            <w:rStyle w:val="Hyperlink"/>
            <w:rFonts w:ascii="Arial" w:hAnsi="Arial" w:cs="Arial"/>
            <w:color w:val="0645AD"/>
            <w:sz w:val="21"/>
            <w:szCs w:val="21"/>
          </w:rPr>
          <w:t>dance</w:t>
        </w:r>
      </w:hyperlink>
      <w:r>
        <w:rPr>
          <w:rFonts w:ascii="Arial" w:hAnsi="Arial" w:cs="Arial"/>
          <w:color w:val="202122"/>
          <w:sz w:val="21"/>
          <w:szCs w:val="21"/>
        </w:rPr>
        <w:t>, </w:t>
      </w:r>
      <w:hyperlink r:id="rId510" w:tooltip="Music of India" w:history="1">
        <w:r>
          <w:rPr>
            <w:rStyle w:val="Hyperlink"/>
            <w:rFonts w:ascii="Arial" w:hAnsi="Arial" w:cs="Arial"/>
            <w:color w:val="0645AD"/>
            <w:sz w:val="21"/>
            <w:szCs w:val="21"/>
          </w:rPr>
          <w:t>music</w:t>
        </w:r>
      </w:hyperlink>
      <w:r>
        <w:rPr>
          <w:rFonts w:ascii="Arial" w:hAnsi="Arial" w:cs="Arial"/>
          <w:color w:val="202122"/>
          <w:sz w:val="21"/>
          <w:szCs w:val="21"/>
        </w:rPr>
        <w:t>, </w:t>
      </w:r>
      <w:hyperlink r:id="rId511" w:tooltip="Architecture of India" w:history="1">
        <w:r>
          <w:rPr>
            <w:rStyle w:val="Hyperlink"/>
            <w:rFonts w:ascii="Arial" w:hAnsi="Arial" w:cs="Arial"/>
            <w:color w:val="0645AD"/>
            <w:sz w:val="21"/>
            <w:szCs w:val="21"/>
          </w:rPr>
          <w:t>architecture</w:t>
        </w:r>
      </w:hyperlink>
      <w:r>
        <w:rPr>
          <w:rFonts w:ascii="Arial" w:hAnsi="Arial" w:cs="Arial"/>
          <w:color w:val="202122"/>
          <w:sz w:val="21"/>
          <w:szCs w:val="21"/>
        </w:rPr>
        <w:t>, </w:t>
      </w:r>
      <w:hyperlink r:id="rId512" w:tooltip="Indian cuisine" w:history="1">
        <w:r>
          <w:rPr>
            <w:rStyle w:val="Hyperlink"/>
            <w:rFonts w:ascii="Arial" w:hAnsi="Arial" w:cs="Arial"/>
            <w:color w:val="0645AD"/>
            <w:sz w:val="21"/>
            <w:szCs w:val="21"/>
          </w:rPr>
          <w:t>food</w:t>
        </w:r>
      </w:hyperlink>
      <w:r>
        <w:rPr>
          <w:rFonts w:ascii="Arial" w:hAnsi="Arial" w:cs="Arial"/>
          <w:color w:val="202122"/>
          <w:sz w:val="21"/>
          <w:szCs w:val="21"/>
        </w:rPr>
        <w:t> and customs differ from place to place within the country.</w:t>
      </w:r>
    </w:p>
    <w:p w14:paraId="67C125D1" w14:textId="3D131AD7" w:rsidR="000A23D9" w:rsidRDefault="000A23D9" w:rsidP="000A23D9">
      <w:pPr>
        <w:pStyle w:val="NormalWeb"/>
        <w:numPr>
          <w:ilvl w:val="0"/>
          <w:numId w:val="14"/>
        </w:numPr>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Indian culture, often labelled as a combination of several cultures, has been influenced by a history that is several millennia old, beginning with the </w:t>
      </w:r>
      <w:hyperlink r:id="rId513" w:tooltip="Indus Valley civilization" w:history="1">
        <w:r>
          <w:rPr>
            <w:rStyle w:val="Hyperlink"/>
            <w:rFonts w:ascii="Arial" w:hAnsi="Arial" w:cs="Arial"/>
            <w:color w:val="0645AD"/>
            <w:sz w:val="21"/>
            <w:szCs w:val="21"/>
          </w:rPr>
          <w:t>Indus Valley civilization</w:t>
        </w:r>
      </w:hyperlink>
      <w:r>
        <w:rPr>
          <w:rFonts w:ascii="Arial" w:hAnsi="Arial" w:cs="Arial"/>
          <w:color w:val="202122"/>
          <w:sz w:val="21"/>
          <w:szCs w:val="21"/>
        </w:rPr>
        <w:t> and other early cultural areas.</w:t>
      </w:r>
      <w:hyperlink r:id="rId514" w:anchor="cite_note-John_Keay_2011-1" w:history="1">
        <w:r>
          <w:rPr>
            <w:rStyle w:val="Hyperlink"/>
            <w:rFonts w:ascii="Arial" w:hAnsi="Arial" w:cs="Arial"/>
            <w:color w:val="0645AD"/>
            <w:sz w:val="17"/>
            <w:szCs w:val="17"/>
            <w:vertAlign w:val="superscript"/>
          </w:rPr>
          <w:t>[1]</w:t>
        </w:r>
      </w:hyperlink>
      <w:hyperlink r:id="rId515" w:anchor="cite_note-Mohammada,_Malika_2007-2" w:history="1">
        <w:r>
          <w:rPr>
            <w:rStyle w:val="Hyperlink"/>
            <w:rFonts w:ascii="Arial" w:hAnsi="Arial" w:cs="Arial"/>
            <w:color w:val="0645AD"/>
            <w:sz w:val="17"/>
            <w:szCs w:val="17"/>
            <w:vertAlign w:val="superscript"/>
          </w:rPr>
          <w:t>[2]</w:t>
        </w:r>
      </w:hyperlink>
      <w:r>
        <w:rPr>
          <w:rFonts w:ascii="Arial" w:hAnsi="Arial" w:cs="Arial"/>
          <w:color w:val="202122"/>
          <w:sz w:val="21"/>
          <w:szCs w:val="21"/>
        </w:rPr>
        <w:t> Many elements of Indian culture, such as </w:t>
      </w:r>
      <w:hyperlink r:id="rId516" w:tooltip="Indian religions" w:history="1">
        <w:r>
          <w:rPr>
            <w:rStyle w:val="Hyperlink"/>
            <w:rFonts w:ascii="Arial" w:hAnsi="Arial" w:cs="Arial"/>
            <w:color w:val="0645AD"/>
            <w:sz w:val="21"/>
            <w:szCs w:val="21"/>
          </w:rPr>
          <w:t>Indian religions</w:t>
        </w:r>
      </w:hyperlink>
      <w:r>
        <w:rPr>
          <w:rFonts w:ascii="Arial" w:hAnsi="Arial" w:cs="Arial"/>
          <w:color w:val="202122"/>
          <w:sz w:val="21"/>
          <w:szCs w:val="21"/>
        </w:rPr>
        <w:t>, </w:t>
      </w:r>
      <w:hyperlink r:id="rId517" w:tooltip="Indian mathematics" w:history="1">
        <w:r>
          <w:rPr>
            <w:rStyle w:val="Hyperlink"/>
            <w:rFonts w:ascii="Arial" w:hAnsi="Arial" w:cs="Arial"/>
            <w:color w:val="0645AD"/>
            <w:sz w:val="21"/>
            <w:szCs w:val="21"/>
          </w:rPr>
          <w:t>mathematics</w:t>
        </w:r>
      </w:hyperlink>
      <w:r>
        <w:rPr>
          <w:rFonts w:ascii="Arial" w:hAnsi="Arial" w:cs="Arial"/>
          <w:color w:val="202122"/>
          <w:sz w:val="21"/>
          <w:szCs w:val="21"/>
        </w:rPr>
        <w:t>, </w:t>
      </w:r>
      <w:hyperlink r:id="rId518" w:tooltip="Indian philosophy" w:history="1">
        <w:r>
          <w:rPr>
            <w:rStyle w:val="Hyperlink"/>
            <w:rFonts w:ascii="Arial" w:hAnsi="Arial" w:cs="Arial"/>
            <w:color w:val="0645AD"/>
            <w:sz w:val="21"/>
            <w:szCs w:val="21"/>
          </w:rPr>
          <w:t>philosophy</w:t>
        </w:r>
      </w:hyperlink>
      <w:r>
        <w:rPr>
          <w:rFonts w:ascii="Arial" w:hAnsi="Arial" w:cs="Arial"/>
          <w:color w:val="202122"/>
          <w:sz w:val="21"/>
          <w:szCs w:val="21"/>
        </w:rPr>
        <w:t>, </w:t>
      </w:r>
      <w:hyperlink r:id="rId519" w:tooltip="Indian cuisine" w:history="1">
        <w:r>
          <w:rPr>
            <w:rStyle w:val="Hyperlink"/>
            <w:rFonts w:ascii="Arial" w:hAnsi="Arial" w:cs="Arial"/>
            <w:color w:val="0645AD"/>
            <w:sz w:val="21"/>
            <w:szCs w:val="21"/>
          </w:rPr>
          <w:t>cuisine</w:t>
        </w:r>
      </w:hyperlink>
      <w:r>
        <w:rPr>
          <w:rFonts w:ascii="Arial" w:hAnsi="Arial" w:cs="Arial"/>
          <w:color w:val="202122"/>
          <w:sz w:val="21"/>
          <w:szCs w:val="21"/>
        </w:rPr>
        <w:t>, </w:t>
      </w:r>
      <w:hyperlink r:id="rId520" w:tooltip="Languages of India" w:history="1">
        <w:r>
          <w:rPr>
            <w:rStyle w:val="Hyperlink"/>
            <w:rFonts w:ascii="Arial" w:hAnsi="Arial" w:cs="Arial"/>
            <w:color w:val="0645AD"/>
            <w:sz w:val="21"/>
            <w:szCs w:val="21"/>
          </w:rPr>
          <w:t>languages</w:t>
        </w:r>
      </w:hyperlink>
      <w:r>
        <w:rPr>
          <w:rFonts w:ascii="Arial" w:hAnsi="Arial" w:cs="Arial"/>
          <w:color w:val="202122"/>
          <w:sz w:val="21"/>
          <w:szCs w:val="21"/>
        </w:rPr>
        <w:t>, </w:t>
      </w:r>
      <w:hyperlink r:id="rId521" w:tooltip="Dance in India" w:history="1">
        <w:r>
          <w:rPr>
            <w:rStyle w:val="Hyperlink"/>
            <w:rFonts w:ascii="Arial" w:hAnsi="Arial" w:cs="Arial"/>
            <w:color w:val="0645AD"/>
            <w:sz w:val="21"/>
            <w:szCs w:val="21"/>
          </w:rPr>
          <w:t>dance</w:t>
        </w:r>
      </w:hyperlink>
      <w:r>
        <w:rPr>
          <w:rFonts w:ascii="Arial" w:hAnsi="Arial" w:cs="Arial"/>
          <w:color w:val="202122"/>
          <w:sz w:val="21"/>
          <w:szCs w:val="21"/>
        </w:rPr>
        <w:t>, </w:t>
      </w:r>
      <w:hyperlink r:id="rId522" w:tooltip="Music of India" w:history="1">
        <w:r>
          <w:rPr>
            <w:rStyle w:val="Hyperlink"/>
            <w:rFonts w:ascii="Arial" w:hAnsi="Arial" w:cs="Arial"/>
            <w:color w:val="0645AD"/>
            <w:sz w:val="21"/>
            <w:szCs w:val="21"/>
          </w:rPr>
          <w:t>music</w:t>
        </w:r>
      </w:hyperlink>
      <w:r>
        <w:rPr>
          <w:rFonts w:ascii="Arial" w:hAnsi="Arial" w:cs="Arial"/>
          <w:color w:val="202122"/>
          <w:sz w:val="21"/>
          <w:szCs w:val="21"/>
        </w:rPr>
        <w:t> and </w:t>
      </w:r>
      <w:hyperlink r:id="rId523" w:tooltip="Cinema of India" w:history="1">
        <w:r>
          <w:rPr>
            <w:rStyle w:val="Hyperlink"/>
            <w:rFonts w:ascii="Arial" w:hAnsi="Arial" w:cs="Arial"/>
            <w:color w:val="0645AD"/>
            <w:sz w:val="21"/>
            <w:szCs w:val="21"/>
          </w:rPr>
          <w:t>movies</w:t>
        </w:r>
      </w:hyperlink>
      <w:r>
        <w:rPr>
          <w:rFonts w:ascii="Arial" w:hAnsi="Arial" w:cs="Arial"/>
          <w:color w:val="202122"/>
          <w:sz w:val="21"/>
          <w:szCs w:val="21"/>
        </w:rPr>
        <w:t> have had a profound impact across the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"https://en.wikipedia.org/wiki/Indosphere" \o "Indosphere" </w:instrText>
      </w:r>
      <w:r>
        <w:rPr>
          <w:rFonts w:ascii="Arial" w:hAnsi="Arial" w:cs="Arial"/>
          <w:color w:val="202122"/>
          <w:sz w:val="21"/>
          <w:szCs w:val="21"/>
        </w:rPr>
        <w:fldChar w:fldCharType="separate"/>
      </w:r>
      <w:r>
        <w:rPr>
          <w:rStyle w:val="Hyperlink"/>
          <w:rFonts w:ascii="Arial" w:hAnsi="Arial" w:cs="Arial"/>
          <w:color w:val="0645AD"/>
          <w:sz w:val="21"/>
          <w:szCs w:val="21"/>
        </w:rPr>
        <w:t>Indosphere</w:t>
      </w:r>
      <w:proofErr w:type="spellEnd"/>
      <w:r>
        <w:rPr>
          <w:rFonts w:ascii="Arial" w:hAnsi="Arial" w:cs="Arial"/>
          <w:color w:val="202122"/>
          <w:sz w:val="21"/>
          <w:szCs w:val="21"/>
        </w:rPr>
        <w:fldChar w:fldCharType="end"/>
      </w:r>
      <w:r>
        <w:rPr>
          <w:rFonts w:ascii="Arial" w:hAnsi="Arial" w:cs="Arial"/>
          <w:color w:val="202122"/>
          <w:sz w:val="21"/>
          <w:szCs w:val="21"/>
        </w:rPr>
        <w:t>, </w:t>
      </w:r>
      <w:hyperlink r:id="rId524" w:tooltip="Greater India" w:history="1">
        <w:r>
          <w:rPr>
            <w:rStyle w:val="Hyperlink"/>
            <w:rFonts w:ascii="Arial" w:hAnsi="Arial" w:cs="Arial"/>
            <w:color w:val="0645AD"/>
            <w:sz w:val="21"/>
            <w:szCs w:val="21"/>
          </w:rPr>
          <w:t>Greater India</w:t>
        </w:r>
      </w:hyperlink>
      <w:r>
        <w:rPr>
          <w:rFonts w:ascii="Arial" w:hAnsi="Arial" w:cs="Arial"/>
          <w:color w:val="202122"/>
          <w:sz w:val="21"/>
          <w:szCs w:val="21"/>
        </w:rPr>
        <w:t> and the world. Specifically Southeast Asian and Himalayan influence on early India, had lasting impacts on the formation of Hinduism and Indian mythology. Hinduism itself formed from various distinct folk religions, which merged during the </w:t>
      </w:r>
      <w:hyperlink r:id="rId525" w:tooltip="Vedic period" w:history="1">
        <w:r>
          <w:rPr>
            <w:rStyle w:val="Hyperlink"/>
            <w:rFonts w:ascii="Arial" w:hAnsi="Arial" w:cs="Arial"/>
            <w:color w:val="0645AD"/>
            <w:sz w:val="21"/>
            <w:szCs w:val="21"/>
          </w:rPr>
          <w:t>Vedic period</w:t>
        </w:r>
      </w:hyperlink>
      <w:r>
        <w:rPr>
          <w:rFonts w:ascii="Arial" w:hAnsi="Arial" w:cs="Arial"/>
          <w:color w:val="202122"/>
          <w:sz w:val="21"/>
          <w:szCs w:val="21"/>
        </w:rPr>
        <w:t> and following periods.</w:t>
      </w:r>
      <w:hyperlink r:id="rId526" w:anchor="cite_note-3" w:history="1">
        <w:r>
          <w:rPr>
            <w:rStyle w:val="Hyperlink"/>
            <w:rFonts w:ascii="Arial" w:hAnsi="Arial" w:cs="Arial"/>
            <w:color w:val="0645AD"/>
            <w:sz w:val="17"/>
            <w:szCs w:val="17"/>
            <w:vertAlign w:val="superscript"/>
          </w:rPr>
          <w:t>[3]</w:t>
        </w:r>
      </w:hyperlink>
      <w:r>
        <w:rPr>
          <w:rFonts w:ascii="Arial" w:hAnsi="Arial" w:cs="Arial"/>
          <w:color w:val="202122"/>
          <w:sz w:val="21"/>
          <w:szCs w:val="21"/>
        </w:rPr>
        <w:t> Especially </w:t>
      </w:r>
      <w:hyperlink r:id="rId527" w:tooltip="Austroasiatic languages" w:history="1">
        <w:r>
          <w:rPr>
            <w:rStyle w:val="Hyperlink"/>
            <w:rFonts w:ascii="Arial" w:hAnsi="Arial" w:cs="Arial"/>
            <w:color w:val="0645AD"/>
            <w:sz w:val="21"/>
            <w:szCs w:val="21"/>
          </w:rPr>
          <w:t>Austroasiatic groups</w:t>
        </w:r>
      </w:hyperlink>
      <w:r>
        <w:rPr>
          <w:rFonts w:ascii="Arial" w:hAnsi="Arial" w:cs="Arial"/>
          <w:color w:val="202122"/>
          <w:sz w:val="21"/>
          <w:szCs w:val="21"/>
        </w:rPr>
        <w:t>, such as early </w:t>
      </w:r>
      <w:hyperlink r:id="rId528" w:tooltip="Munda languages" w:history="1">
        <w:r>
          <w:rPr>
            <w:rStyle w:val="Hyperlink"/>
            <w:rFonts w:ascii="Arial" w:hAnsi="Arial" w:cs="Arial"/>
            <w:color w:val="0645AD"/>
            <w:sz w:val="21"/>
            <w:szCs w:val="21"/>
          </w:rPr>
          <w:t>Munda</w:t>
        </w:r>
      </w:hyperlink>
      <w:r>
        <w:rPr>
          <w:rFonts w:ascii="Arial" w:hAnsi="Arial" w:cs="Arial"/>
          <w:color w:val="202122"/>
          <w:sz w:val="21"/>
          <w:szCs w:val="21"/>
        </w:rPr>
        <w:t> and </w:t>
      </w:r>
      <w:hyperlink r:id="rId529" w:tooltip="Mon Khmer" w:history="1">
        <w:r>
          <w:rPr>
            <w:rStyle w:val="Hyperlink"/>
            <w:rFonts w:ascii="Arial" w:hAnsi="Arial" w:cs="Arial"/>
            <w:color w:val="0645AD"/>
            <w:sz w:val="21"/>
            <w:szCs w:val="21"/>
          </w:rPr>
          <w:t>Mon Khmer</w:t>
        </w:r>
      </w:hyperlink>
      <w:r>
        <w:rPr>
          <w:rFonts w:ascii="Arial" w:hAnsi="Arial" w:cs="Arial"/>
          <w:color w:val="202122"/>
          <w:sz w:val="21"/>
          <w:szCs w:val="21"/>
        </w:rPr>
        <w:t>, but also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"https://en.wikipedia.org/wiki/Tibetic_languages" \o "Tibetic languages" </w:instrText>
      </w:r>
      <w:r>
        <w:rPr>
          <w:rFonts w:ascii="Arial" w:hAnsi="Arial" w:cs="Arial"/>
          <w:color w:val="202122"/>
          <w:sz w:val="21"/>
          <w:szCs w:val="21"/>
        </w:rPr>
        <w:fldChar w:fldCharType="separate"/>
      </w:r>
      <w:r>
        <w:rPr>
          <w:rStyle w:val="Hyperlink"/>
          <w:rFonts w:ascii="Arial" w:hAnsi="Arial" w:cs="Arial"/>
          <w:color w:val="0645AD"/>
          <w:sz w:val="21"/>
          <w:szCs w:val="21"/>
        </w:rPr>
        <w:t>Tibetic</w:t>
      </w:r>
      <w:proofErr w:type="spellEnd"/>
      <w:r>
        <w:rPr>
          <w:rFonts w:ascii="Arial" w:hAnsi="Arial" w:cs="Arial"/>
          <w:color w:val="202122"/>
          <w:sz w:val="21"/>
          <w:szCs w:val="21"/>
        </w:rPr>
        <w:fldChar w:fldCharType="end"/>
      </w:r>
      <w:r>
        <w:rPr>
          <w:rFonts w:ascii="Arial" w:hAnsi="Arial" w:cs="Arial"/>
          <w:color w:val="202122"/>
          <w:sz w:val="21"/>
          <w:szCs w:val="21"/>
        </w:rPr>
        <w:t> and other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"https://en.wikipedia.org/wiki/Tibeto-Burmese" \o "Tibeto-Burmese" </w:instrText>
      </w:r>
      <w:r>
        <w:rPr>
          <w:rFonts w:ascii="Arial" w:hAnsi="Arial" w:cs="Arial"/>
          <w:color w:val="202122"/>
          <w:sz w:val="21"/>
          <w:szCs w:val="21"/>
        </w:rPr>
        <w:fldChar w:fldCharType="separate"/>
      </w:r>
      <w:r>
        <w:rPr>
          <w:rStyle w:val="Hyperlink"/>
          <w:rFonts w:ascii="Arial" w:hAnsi="Arial" w:cs="Arial"/>
          <w:color w:val="0645AD"/>
          <w:sz w:val="21"/>
          <w:szCs w:val="21"/>
        </w:rPr>
        <w:t>Tibeto</w:t>
      </w:r>
      <w:proofErr w:type="spellEnd"/>
      <w:r>
        <w:rPr>
          <w:rStyle w:val="Hyperlink"/>
          <w:rFonts w:ascii="Arial" w:hAnsi="Arial" w:cs="Arial"/>
          <w:color w:val="0645AD"/>
          <w:sz w:val="21"/>
          <w:szCs w:val="21"/>
        </w:rPr>
        <w:t>-Burmese</w:t>
      </w:r>
      <w:r>
        <w:rPr>
          <w:rFonts w:ascii="Arial" w:hAnsi="Arial" w:cs="Arial"/>
          <w:color w:val="202122"/>
          <w:sz w:val="21"/>
          <w:szCs w:val="21"/>
        </w:rPr>
        <w:fldChar w:fldCharType="end"/>
      </w:r>
      <w:r>
        <w:rPr>
          <w:rFonts w:ascii="Arial" w:hAnsi="Arial" w:cs="Arial"/>
          <w:color w:val="202122"/>
          <w:sz w:val="21"/>
          <w:szCs w:val="21"/>
        </w:rPr>
        <w:t xml:space="preserve"> groups, left noteworthy influence on local Indian peoples and culture. Several scholars, such as Professor </w:t>
      </w:r>
      <w:proofErr w:type="spellStart"/>
      <w:r>
        <w:rPr>
          <w:rFonts w:ascii="Arial" w:hAnsi="Arial" w:cs="Arial"/>
          <w:color w:val="202122"/>
          <w:sz w:val="21"/>
          <w:szCs w:val="21"/>
        </w:rPr>
        <w:t>Przyluski</w:t>
      </w:r>
      <w:proofErr w:type="spellEnd"/>
      <w:r>
        <w:rPr>
          <w:rFonts w:ascii="Arial" w:hAnsi="Arial" w:cs="Arial"/>
          <w:color w:val="202122"/>
          <w:sz w:val="21"/>
          <w:szCs w:val="21"/>
        </w:rPr>
        <w:t>, among others, concluded that there is a significant cultural, linguistic, and political Mon-Khmer (Austroasiatic) influence on early India, which can also be observed by Austroasiatic loanwords within Indo-Aryan languages and </w:t>
      </w:r>
      <w:hyperlink r:id="rId530" w:tooltip="Rice cultivation" w:history="1">
        <w:r>
          <w:rPr>
            <w:rStyle w:val="Hyperlink"/>
            <w:rFonts w:ascii="Arial" w:hAnsi="Arial" w:cs="Arial"/>
            <w:color w:val="0645AD"/>
            <w:sz w:val="21"/>
            <w:szCs w:val="21"/>
          </w:rPr>
          <w:t>rice cultivation</w:t>
        </w:r>
      </w:hyperlink>
      <w:r>
        <w:rPr>
          <w:rFonts w:ascii="Arial" w:hAnsi="Arial" w:cs="Arial"/>
          <w:color w:val="202122"/>
          <w:sz w:val="21"/>
          <w:szCs w:val="21"/>
        </w:rPr>
        <w:t>, which was introduced by East/Southeast Asian rice-agriculturalists using a route from Southeast Asia through Northeast India into the Indian subcontinent.</w:t>
      </w:r>
      <w:hyperlink r:id="rId531" w:anchor="cite_note-Asian_Educational_Services-4" w:history="1">
        <w:r>
          <w:rPr>
            <w:rStyle w:val="Hyperlink"/>
            <w:rFonts w:ascii="Arial" w:hAnsi="Arial" w:cs="Arial"/>
            <w:color w:val="0645AD"/>
            <w:sz w:val="17"/>
            <w:szCs w:val="17"/>
            <w:vertAlign w:val="superscript"/>
          </w:rPr>
          <w:t>[4]</w:t>
        </w:r>
      </w:hyperlink>
      <w:hyperlink r:id="rId532" w:anchor="cite_note-science.org-5" w:history="1">
        <w:r>
          <w:rPr>
            <w:rStyle w:val="Hyperlink"/>
            <w:rFonts w:ascii="Arial" w:hAnsi="Arial" w:cs="Arial"/>
            <w:color w:val="0645AD"/>
            <w:sz w:val="17"/>
            <w:szCs w:val="17"/>
            <w:vertAlign w:val="superscript"/>
          </w:rPr>
          <w:t>[5]</w:t>
        </w:r>
      </w:hyperlink>
      <w:r>
        <w:rPr>
          <w:rFonts w:ascii="Arial" w:hAnsi="Arial" w:cs="Arial"/>
          <w:color w:val="202122"/>
          <w:sz w:val="21"/>
          <w:szCs w:val="21"/>
        </w:rPr>
        <w:t> The </w:t>
      </w:r>
      <w:hyperlink r:id="rId533" w:tooltip="British Raj" w:history="1">
        <w:r>
          <w:rPr>
            <w:rStyle w:val="Hyperlink"/>
            <w:rFonts w:ascii="Arial" w:hAnsi="Arial" w:cs="Arial"/>
            <w:color w:val="0645AD"/>
            <w:sz w:val="21"/>
            <w:szCs w:val="21"/>
          </w:rPr>
          <w:t>British Raj</w:t>
        </w:r>
      </w:hyperlink>
      <w:r>
        <w:rPr>
          <w:rFonts w:ascii="Arial" w:hAnsi="Arial" w:cs="Arial"/>
          <w:color w:val="202122"/>
          <w:sz w:val="21"/>
          <w:szCs w:val="21"/>
        </w:rPr>
        <w:t> further influenced Indian culture, such as through the widespread introduction of the </w:t>
      </w:r>
      <w:hyperlink r:id="rId534" w:tooltip="English language" w:history="1">
        <w:r>
          <w:rPr>
            <w:rStyle w:val="Hyperlink"/>
            <w:rFonts w:ascii="Arial" w:hAnsi="Arial" w:cs="Arial"/>
            <w:color w:val="0645AD"/>
            <w:sz w:val="21"/>
            <w:szCs w:val="21"/>
          </w:rPr>
          <w:t>English language</w:t>
        </w:r>
      </w:hyperlink>
      <w:r>
        <w:rPr>
          <w:rFonts w:ascii="Arial" w:hAnsi="Arial" w:cs="Arial"/>
          <w:color w:val="202122"/>
          <w:sz w:val="21"/>
          <w:szCs w:val="21"/>
        </w:rPr>
        <w:t>,</w:t>
      </w:r>
      <w:hyperlink r:id="rId535" w:anchor="cite_note-6" w:history="1">
        <w:r>
          <w:rPr>
            <w:rStyle w:val="Hyperlink"/>
            <w:rFonts w:ascii="Arial" w:hAnsi="Arial" w:cs="Arial"/>
            <w:color w:val="0645AD"/>
            <w:sz w:val="17"/>
            <w:szCs w:val="17"/>
            <w:vertAlign w:val="superscript"/>
          </w:rPr>
          <w:t>[6]</w:t>
        </w:r>
      </w:hyperlink>
      <w:r>
        <w:rPr>
          <w:rFonts w:ascii="Arial" w:hAnsi="Arial" w:cs="Arial"/>
          <w:color w:val="202122"/>
          <w:sz w:val="21"/>
          <w:szCs w:val="21"/>
        </w:rPr>
        <w:t> and a local </w:t>
      </w:r>
      <w:hyperlink r:id="rId536" w:tooltip="Indian English" w:history="1">
        <w:r>
          <w:rPr>
            <w:rStyle w:val="Hyperlink"/>
            <w:rFonts w:ascii="Arial" w:hAnsi="Arial" w:cs="Arial"/>
            <w:color w:val="0645AD"/>
            <w:sz w:val="21"/>
            <w:szCs w:val="21"/>
          </w:rPr>
          <w:t>dialect</w:t>
        </w:r>
      </w:hyperlink>
      <w:r>
        <w:rPr>
          <w:rFonts w:ascii="Arial" w:hAnsi="Arial" w:cs="Arial"/>
          <w:color w:val="202122"/>
          <w:sz w:val="21"/>
          <w:szCs w:val="21"/>
        </w:rPr>
        <w:t> developed.</w:t>
      </w:r>
    </w:p>
    <w:p w14:paraId="20F98FDC" w14:textId="48D2CD88" w:rsidR="000A23D9" w:rsidRDefault="000A23D9" w:rsidP="000A23D9">
      <w:pPr>
        <w:pStyle w:val="NormalWeb"/>
        <w:shd w:val="clear" w:color="auto" w:fill="FFFFFF"/>
        <w:spacing w:before="120" w:beforeAutospacing="0" w:after="120" w:afterAutospacing="0"/>
        <w:ind w:left="360"/>
        <w:rPr>
          <w:rFonts w:ascii="Arial" w:hAnsi="Arial" w:cs="Arial"/>
          <w:color w:val="202122"/>
          <w:sz w:val="21"/>
          <w:szCs w:val="21"/>
        </w:rPr>
      </w:pPr>
    </w:p>
    <w:p w14:paraId="5A23A4A9" w14:textId="7D59E544" w:rsidR="000A23D9" w:rsidRPr="000A23D9" w:rsidRDefault="000A23D9" w:rsidP="000A23D9">
      <w:pPr>
        <w:pStyle w:val="NormalWeb"/>
        <w:numPr>
          <w:ilvl w:val="0"/>
          <w:numId w:val="14"/>
        </w:numPr>
        <w:shd w:val="clear" w:color="auto" w:fill="FFFFFF"/>
        <w:spacing w:before="120" w:beforeAutospacing="0" w:after="120" w:afterAutospacing="0"/>
        <w:jc w:val="center"/>
        <w:rPr>
          <w:rFonts w:ascii="Arial" w:hAnsi="Arial" w:cs="Arial"/>
          <w:color w:val="202122"/>
          <w:sz w:val="21"/>
          <w:szCs w:val="21"/>
          <w:u w:val="single"/>
        </w:rPr>
      </w:pPr>
      <w:r w:rsidRPr="000A23D9">
        <w:rPr>
          <w:rFonts w:ascii="Arial Black" w:hAnsi="Arial Black" w:cs="Arial"/>
          <w:color w:val="202122"/>
          <w:sz w:val="32"/>
          <w:szCs w:val="32"/>
          <w:u w:val="single"/>
        </w:rPr>
        <w:t>SCIENCE AND TECHNOLOGY OF INDIA</w:t>
      </w:r>
    </w:p>
    <w:p w14:paraId="057394DC" w14:textId="77777777" w:rsidR="000A23D9" w:rsidRDefault="000A23D9" w:rsidP="000A23D9">
      <w:pPr>
        <w:pStyle w:val="ListParagraph"/>
        <w:rPr>
          <w:rFonts w:ascii="Arial" w:hAnsi="Arial" w:cs="Arial"/>
          <w:color w:val="202122"/>
          <w:sz w:val="21"/>
          <w:szCs w:val="21"/>
          <w:u w:val="single"/>
        </w:rPr>
      </w:pPr>
    </w:p>
    <w:p w14:paraId="2CBA6B24" w14:textId="77777777" w:rsidR="000A23D9" w:rsidRDefault="000A23D9" w:rsidP="000A23D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After independence, </w:t>
      </w:r>
      <w:hyperlink r:id="rId537" w:tooltip="Jawaharlal Nehru" w:history="1">
        <w:r>
          <w:rPr>
            <w:rStyle w:val="Hyperlink"/>
            <w:rFonts w:ascii="Arial" w:hAnsi="Arial" w:cs="Arial"/>
            <w:color w:val="0645AD"/>
            <w:sz w:val="21"/>
            <w:szCs w:val="21"/>
          </w:rPr>
          <w:t>Jawaharlal Nehru</w:t>
        </w:r>
      </w:hyperlink>
      <w:r>
        <w:rPr>
          <w:rFonts w:ascii="Arial" w:hAnsi="Arial" w:cs="Arial"/>
          <w:color w:val="202122"/>
          <w:sz w:val="21"/>
          <w:szCs w:val="21"/>
        </w:rPr>
        <w:t>, the first </w:t>
      </w:r>
      <w:hyperlink r:id="rId538" w:tooltip="Prime minister of India" w:history="1">
        <w:r>
          <w:rPr>
            <w:rStyle w:val="Hyperlink"/>
            <w:rFonts w:ascii="Arial" w:hAnsi="Arial" w:cs="Arial"/>
            <w:color w:val="0645AD"/>
            <w:sz w:val="21"/>
            <w:szCs w:val="21"/>
          </w:rPr>
          <w:t>prime minister of India</w:t>
        </w:r>
      </w:hyperlink>
      <w:r>
        <w:rPr>
          <w:rFonts w:ascii="Arial" w:hAnsi="Arial" w:cs="Arial"/>
          <w:color w:val="202122"/>
          <w:sz w:val="21"/>
          <w:szCs w:val="21"/>
        </w:rPr>
        <w:t>, initiated reforms to promote higher education and </w:t>
      </w:r>
      <w:r>
        <w:rPr>
          <w:rFonts w:ascii="Arial" w:hAnsi="Arial" w:cs="Arial"/>
          <w:b/>
          <w:bCs/>
          <w:color w:val="202122"/>
          <w:sz w:val="21"/>
          <w:szCs w:val="21"/>
        </w:rPr>
        <w:t>science and technology in India</w:t>
      </w:r>
      <w:r>
        <w:rPr>
          <w:rFonts w:ascii="Arial" w:hAnsi="Arial" w:cs="Arial"/>
          <w:color w:val="202122"/>
          <w:sz w:val="21"/>
          <w:szCs w:val="21"/>
        </w:rPr>
        <w:t>.</w:t>
      </w:r>
      <w:hyperlink r:id="rId539" w:anchor="cite_note-nanda-2" w:history="1">
        <w:r>
          <w:rPr>
            <w:rStyle w:val="Hyperlink"/>
            <w:rFonts w:ascii="Arial" w:hAnsi="Arial" w:cs="Arial"/>
            <w:color w:val="0645AD"/>
            <w:sz w:val="17"/>
            <w:szCs w:val="17"/>
            <w:vertAlign w:val="superscript"/>
          </w:rPr>
          <w:t>[2]</w:t>
        </w:r>
      </w:hyperlink>
      <w:r>
        <w:rPr>
          <w:rFonts w:ascii="Arial" w:hAnsi="Arial" w:cs="Arial"/>
          <w:color w:val="202122"/>
          <w:sz w:val="21"/>
          <w:szCs w:val="21"/>
        </w:rPr>
        <w:t> The </w:t>
      </w:r>
      <w:hyperlink r:id="rId540" w:tooltip="Indian Institute of Technology" w:history="1">
        <w:r>
          <w:rPr>
            <w:rStyle w:val="Hyperlink"/>
            <w:rFonts w:ascii="Arial" w:hAnsi="Arial" w:cs="Arial"/>
            <w:color w:val="0645AD"/>
            <w:sz w:val="21"/>
            <w:szCs w:val="21"/>
          </w:rPr>
          <w:t>Indian Institute of Technology</w:t>
        </w:r>
      </w:hyperlink>
      <w:r>
        <w:rPr>
          <w:rFonts w:ascii="Arial" w:hAnsi="Arial" w:cs="Arial"/>
          <w:color w:val="202122"/>
          <w:sz w:val="21"/>
          <w:szCs w:val="21"/>
        </w:rPr>
        <w:t> (IIT)—conceived by a 22-member committee of scholars and entrepreneurs in order to promote technical education—was inaugurated on 18 August 1951 at </w:t>
      </w:r>
      <w:hyperlink r:id="rId541" w:tooltip="Kharagpur" w:history="1">
        <w:r>
          <w:rPr>
            <w:rStyle w:val="Hyperlink"/>
            <w:rFonts w:ascii="Arial" w:hAnsi="Arial" w:cs="Arial"/>
            <w:color w:val="0645AD"/>
            <w:sz w:val="21"/>
            <w:szCs w:val="21"/>
          </w:rPr>
          <w:t>Kharagpur</w:t>
        </w:r>
      </w:hyperlink>
      <w:r>
        <w:rPr>
          <w:rFonts w:ascii="Arial" w:hAnsi="Arial" w:cs="Arial"/>
          <w:color w:val="202122"/>
          <w:sz w:val="21"/>
          <w:szCs w:val="21"/>
        </w:rPr>
        <w:t> in West Bengal by the </w:t>
      </w:r>
      <w:hyperlink r:id="rId542" w:tooltip="Minister of Education (India)" w:history="1">
        <w:r>
          <w:rPr>
            <w:rStyle w:val="Hyperlink"/>
            <w:rFonts w:ascii="Arial" w:hAnsi="Arial" w:cs="Arial"/>
            <w:color w:val="0645AD"/>
            <w:sz w:val="21"/>
            <w:szCs w:val="21"/>
          </w:rPr>
          <w:t>minister of education</w:t>
        </w:r>
      </w:hyperlink>
      <w:r>
        <w:rPr>
          <w:rFonts w:ascii="Arial" w:hAnsi="Arial" w:cs="Arial"/>
          <w:color w:val="202122"/>
          <w:sz w:val="21"/>
          <w:szCs w:val="21"/>
        </w:rPr>
        <w:t> </w:t>
      </w:r>
      <w:hyperlink r:id="rId543" w:tooltip="Maulana Abul Kalam Azad" w:history="1">
        <w:r>
          <w:rPr>
            <w:rStyle w:val="Hyperlink"/>
            <w:rFonts w:ascii="Arial" w:hAnsi="Arial" w:cs="Arial"/>
            <w:color w:val="0645AD"/>
            <w:sz w:val="21"/>
            <w:szCs w:val="21"/>
          </w:rPr>
          <w:t>Maulana Abul Kalam Azad</w:t>
        </w:r>
      </w:hyperlink>
      <w:r>
        <w:rPr>
          <w:rFonts w:ascii="Arial" w:hAnsi="Arial" w:cs="Arial"/>
          <w:color w:val="202122"/>
          <w:sz w:val="21"/>
          <w:szCs w:val="21"/>
        </w:rPr>
        <w:t>.</w:t>
      </w:r>
      <w:hyperlink r:id="rId544" w:anchor="cite_note-vrat-3" w:history="1">
        <w:r>
          <w:rPr>
            <w:rStyle w:val="Hyperlink"/>
            <w:rFonts w:ascii="Arial" w:hAnsi="Arial" w:cs="Arial"/>
            <w:color w:val="0645AD"/>
            <w:sz w:val="17"/>
            <w:szCs w:val="17"/>
            <w:vertAlign w:val="superscript"/>
          </w:rPr>
          <w:t>[3]</w:t>
        </w:r>
      </w:hyperlink>
      <w:r>
        <w:rPr>
          <w:rFonts w:ascii="Arial" w:hAnsi="Arial" w:cs="Arial"/>
          <w:color w:val="202122"/>
          <w:sz w:val="21"/>
          <w:szCs w:val="21"/>
        </w:rPr>
        <w:t> More IITs were soon opened in </w:t>
      </w:r>
      <w:hyperlink r:id="rId545" w:tooltip="Bombay" w:history="1">
        <w:r>
          <w:rPr>
            <w:rStyle w:val="Hyperlink"/>
            <w:rFonts w:ascii="Arial" w:hAnsi="Arial" w:cs="Arial"/>
            <w:color w:val="0645AD"/>
            <w:sz w:val="21"/>
            <w:szCs w:val="21"/>
          </w:rPr>
          <w:t>Bombay</w:t>
        </w:r>
      </w:hyperlink>
      <w:r>
        <w:rPr>
          <w:rFonts w:ascii="Arial" w:hAnsi="Arial" w:cs="Arial"/>
          <w:color w:val="202122"/>
          <w:sz w:val="21"/>
          <w:szCs w:val="21"/>
        </w:rPr>
        <w:t>, </w:t>
      </w:r>
      <w:hyperlink r:id="rId546" w:tooltip="Madras" w:history="1">
        <w:r>
          <w:rPr>
            <w:rStyle w:val="Hyperlink"/>
            <w:rFonts w:ascii="Arial" w:hAnsi="Arial" w:cs="Arial"/>
            <w:color w:val="0645AD"/>
            <w:sz w:val="21"/>
            <w:szCs w:val="21"/>
          </w:rPr>
          <w:t>Madras</w:t>
        </w:r>
      </w:hyperlink>
      <w:r>
        <w:rPr>
          <w:rFonts w:ascii="Arial" w:hAnsi="Arial" w:cs="Arial"/>
          <w:color w:val="202122"/>
          <w:sz w:val="21"/>
          <w:szCs w:val="21"/>
        </w:rPr>
        <w:t>, </w:t>
      </w:r>
      <w:hyperlink r:id="rId547" w:tooltip="Kanpur" w:history="1">
        <w:r>
          <w:rPr>
            <w:rStyle w:val="Hyperlink"/>
            <w:rFonts w:ascii="Arial" w:hAnsi="Arial" w:cs="Arial"/>
            <w:color w:val="0645AD"/>
            <w:sz w:val="21"/>
            <w:szCs w:val="21"/>
          </w:rPr>
          <w:t>Kanpur</w:t>
        </w:r>
      </w:hyperlink>
      <w:r>
        <w:rPr>
          <w:rFonts w:ascii="Arial" w:hAnsi="Arial" w:cs="Arial"/>
          <w:color w:val="202122"/>
          <w:sz w:val="21"/>
          <w:szCs w:val="21"/>
        </w:rPr>
        <w:t> and </w:t>
      </w:r>
      <w:hyperlink r:id="rId548" w:tooltip="Delhi" w:history="1">
        <w:r>
          <w:rPr>
            <w:rStyle w:val="Hyperlink"/>
            <w:rFonts w:ascii="Arial" w:hAnsi="Arial" w:cs="Arial"/>
            <w:color w:val="0645AD"/>
            <w:sz w:val="21"/>
            <w:szCs w:val="21"/>
          </w:rPr>
          <w:t>Delhi</w:t>
        </w:r>
      </w:hyperlink>
      <w:r>
        <w:rPr>
          <w:rFonts w:ascii="Arial" w:hAnsi="Arial" w:cs="Arial"/>
          <w:color w:val="202122"/>
          <w:sz w:val="21"/>
          <w:szCs w:val="21"/>
        </w:rPr>
        <w:t> as well in the late 1950s and early 1960s along with the regional RECs (now </w:t>
      </w:r>
      <w:hyperlink r:id="rId549" w:tooltip="National Institutes of Technology" w:history="1">
        <w:r>
          <w:rPr>
            <w:rStyle w:val="Hyperlink"/>
            <w:rFonts w:ascii="Arial" w:hAnsi="Arial" w:cs="Arial"/>
            <w:color w:val="0645AD"/>
            <w:sz w:val="21"/>
            <w:szCs w:val="21"/>
          </w:rPr>
          <w:t>National Institutes of Technology</w:t>
        </w:r>
      </w:hyperlink>
      <w:r>
        <w:rPr>
          <w:rFonts w:ascii="Arial" w:hAnsi="Arial" w:cs="Arial"/>
          <w:color w:val="202122"/>
          <w:sz w:val="21"/>
          <w:szCs w:val="21"/>
        </w:rPr>
        <w:t> (NIT). Beginning in the 1960s, close ties with the </w:t>
      </w:r>
      <w:hyperlink r:id="rId550" w:tooltip="Soviet Union" w:history="1">
        <w:r>
          <w:rPr>
            <w:rStyle w:val="Hyperlink"/>
            <w:rFonts w:ascii="Arial" w:hAnsi="Arial" w:cs="Arial"/>
            <w:color w:val="0645AD"/>
            <w:sz w:val="21"/>
            <w:szCs w:val="21"/>
          </w:rPr>
          <w:t>Soviet Union</w:t>
        </w:r>
      </w:hyperlink>
      <w:r>
        <w:rPr>
          <w:rFonts w:ascii="Arial" w:hAnsi="Arial" w:cs="Arial"/>
          <w:color w:val="202122"/>
          <w:sz w:val="21"/>
          <w:szCs w:val="21"/>
        </w:rPr>
        <w:t> enabled the </w:t>
      </w:r>
      <w:hyperlink r:id="rId551" w:tooltip="Indian Space Research Organisation" w:history="1">
        <w:r>
          <w:rPr>
            <w:rStyle w:val="Hyperlink"/>
            <w:rFonts w:ascii="Arial" w:hAnsi="Arial" w:cs="Arial"/>
            <w:color w:val="0645AD"/>
            <w:sz w:val="21"/>
            <w:szCs w:val="21"/>
          </w:rPr>
          <w:t>Indian Space Research Organisation</w:t>
        </w:r>
      </w:hyperlink>
      <w:r>
        <w:rPr>
          <w:rFonts w:ascii="Arial" w:hAnsi="Arial" w:cs="Arial"/>
          <w:color w:val="202122"/>
          <w:sz w:val="21"/>
          <w:szCs w:val="21"/>
        </w:rPr>
        <w:t> to rapidly develop the Indian space program and advance </w:t>
      </w:r>
      <w:hyperlink r:id="rId552" w:tooltip="Nuclear power in India" w:history="1">
        <w:r>
          <w:rPr>
            <w:rStyle w:val="Hyperlink"/>
            <w:rFonts w:ascii="Arial" w:hAnsi="Arial" w:cs="Arial"/>
            <w:color w:val="0645AD"/>
            <w:sz w:val="21"/>
            <w:szCs w:val="21"/>
          </w:rPr>
          <w:t>nuclear power in India</w:t>
        </w:r>
      </w:hyperlink>
      <w:r>
        <w:rPr>
          <w:rFonts w:ascii="Arial" w:hAnsi="Arial" w:cs="Arial"/>
          <w:color w:val="202122"/>
          <w:sz w:val="21"/>
          <w:szCs w:val="21"/>
        </w:rPr>
        <w:t> even after </w:t>
      </w:r>
      <w:hyperlink r:id="rId553" w:tooltip="Smiling Buddha" w:history="1">
        <w:r>
          <w:rPr>
            <w:rStyle w:val="Hyperlink"/>
            <w:rFonts w:ascii="Arial" w:hAnsi="Arial" w:cs="Arial"/>
            <w:color w:val="0645AD"/>
            <w:sz w:val="21"/>
            <w:szCs w:val="21"/>
          </w:rPr>
          <w:t>the first nuclear test explosion by India</w:t>
        </w:r>
      </w:hyperlink>
      <w:r>
        <w:rPr>
          <w:rFonts w:ascii="Arial" w:hAnsi="Arial" w:cs="Arial"/>
          <w:color w:val="202122"/>
          <w:sz w:val="21"/>
          <w:szCs w:val="21"/>
        </w:rPr>
        <w:t> on 18 May 1974 at </w:t>
      </w:r>
      <w:hyperlink r:id="rId554" w:tooltip="Pokhran" w:history="1">
        <w:r>
          <w:rPr>
            <w:rStyle w:val="Hyperlink"/>
            <w:rFonts w:ascii="Arial" w:hAnsi="Arial" w:cs="Arial"/>
            <w:color w:val="0645AD"/>
            <w:sz w:val="21"/>
            <w:szCs w:val="21"/>
          </w:rPr>
          <w:t>Pokhran</w:t>
        </w:r>
      </w:hyperlink>
      <w:r>
        <w:rPr>
          <w:rFonts w:ascii="Arial" w:hAnsi="Arial" w:cs="Arial"/>
          <w:color w:val="202122"/>
          <w:sz w:val="21"/>
          <w:szCs w:val="21"/>
        </w:rPr>
        <w:t>.</w:t>
      </w:r>
    </w:p>
    <w:p w14:paraId="06AD0891" w14:textId="77777777" w:rsidR="000A23D9" w:rsidRDefault="000A23D9" w:rsidP="000A23D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India accounts for about 10% of all expenditure on </w:t>
      </w:r>
      <w:hyperlink r:id="rId555" w:tooltip="Research and development" w:history="1">
        <w:r>
          <w:rPr>
            <w:rStyle w:val="Hyperlink"/>
            <w:rFonts w:ascii="Arial" w:hAnsi="Arial" w:cs="Arial"/>
            <w:color w:val="0645AD"/>
            <w:sz w:val="21"/>
            <w:szCs w:val="21"/>
          </w:rPr>
          <w:t>research and development</w:t>
        </w:r>
      </w:hyperlink>
      <w:r>
        <w:rPr>
          <w:rFonts w:ascii="Arial" w:hAnsi="Arial" w:cs="Arial"/>
          <w:color w:val="202122"/>
          <w:sz w:val="21"/>
          <w:szCs w:val="21"/>
        </w:rPr>
        <w:t> in Asia and the number of scientific publications grew by 45% over the five years to 2007. However, according to former Indian science and technology minister </w:t>
      </w:r>
      <w:hyperlink r:id="rId556" w:tooltip="Kapil Sibal" w:history="1">
        <w:r>
          <w:rPr>
            <w:rStyle w:val="Hyperlink"/>
            <w:rFonts w:ascii="Arial" w:hAnsi="Arial" w:cs="Arial"/>
            <w:color w:val="0645AD"/>
            <w:sz w:val="21"/>
            <w:szCs w:val="21"/>
          </w:rPr>
          <w:t xml:space="preserve">Kapil </w:t>
        </w:r>
        <w:proofErr w:type="spellStart"/>
        <w:r>
          <w:rPr>
            <w:rStyle w:val="Hyperlink"/>
            <w:rFonts w:ascii="Arial" w:hAnsi="Arial" w:cs="Arial"/>
            <w:color w:val="0645AD"/>
            <w:sz w:val="21"/>
            <w:szCs w:val="21"/>
          </w:rPr>
          <w:t>Sibal</w:t>
        </w:r>
        <w:proofErr w:type="spellEnd"/>
      </w:hyperlink>
      <w:r>
        <w:rPr>
          <w:rFonts w:ascii="Arial" w:hAnsi="Arial" w:cs="Arial"/>
          <w:color w:val="202122"/>
          <w:sz w:val="21"/>
          <w:szCs w:val="21"/>
        </w:rPr>
        <w:t>, India is lagging in science and technology compared to developed countries.</w:t>
      </w:r>
      <w:hyperlink r:id="rId557" w:anchor="cite_note-Kapil_Sibal-4" w:history="1">
        <w:r>
          <w:rPr>
            <w:rStyle w:val="Hyperlink"/>
            <w:rFonts w:ascii="Arial" w:hAnsi="Arial" w:cs="Arial"/>
            <w:color w:val="0645AD"/>
            <w:sz w:val="17"/>
            <w:szCs w:val="17"/>
            <w:vertAlign w:val="superscript"/>
          </w:rPr>
          <w:t>[4]</w:t>
        </w:r>
      </w:hyperlink>
      <w:r>
        <w:rPr>
          <w:rFonts w:ascii="Arial" w:hAnsi="Arial" w:cs="Arial"/>
          <w:color w:val="202122"/>
          <w:sz w:val="21"/>
          <w:szCs w:val="21"/>
        </w:rPr>
        <w:t> India has only 140 researchers per 1,000,000 population, compared to 4,651 in the United States.</w:t>
      </w:r>
      <w:hyperlink r:id="rId558" w:anchor="cite_note-Kapil_Sibal-4" w:history="1">
        <w:r>
          <w:rPr>
            <w:rStyle w:val="Hyperlink"/>
            <w:rFonts w:ascii="Arial" w:hAnsi="Arial" w:cs="Arial"/>
            <w:color w:val="0645AD"/>
            <w:sz w:val="17"/>
            <w:szCs w:val="17"/>
            <w:vertAlign w:val="superscript"/>
          </w:rPr>
          <w:t>[4]</w:t>
        </w:r>
      </w:hyperlink>
      <w:r>
        <w:rPr>
          <w:rFonts w:ascii="Arial" w:hAnsi="Arial" w:cs="Arial"/>
          <w:color w:val="202122"/>
          <w:sz w:val="21"/>
          <w:szCs w:val="21"/>
        </w:rPr>
        <w:t> India invested US$3.7 billion in science and technology in 2002–2003.</w:t>
      </w:r>
      <w:hyperlink r:id="rId559" w:anchor="cite_note-scidevlagging-5" w:history="1">
        <w:r>
          <w:rPr>
            <w:rStyle w:val="Hyperlink"/>
            <w:rFonts w:ascii="Arial" w:hAnsi="Arial" w:cs="Arial"/>
            <w:color w:val="0645AD"/>
            <w:sz w:val="17"/>
            <w:szCs w:val="17"/>
            <w:vertAlign w:val="superscript"/>
          </w:rPr>
          <w:t>[5]</w:t>
        </w:r>
      </w:hyperlink>
      <w:r>
        <w:rPr>
          <w:rFonts w:ascii="Arial" w:hAnsi="Arial" w:cs="Arial"/>
          <w:color w:val="202122"/>
          <w:sz w:val="21"/>
          <w:szCs w:val="21"/>
        </w:rPr>
        <w:t> For comparison, China invested about four times more than India, while the United States invested approximately 75 times more than India on science and technology.</w:t>
      </w:r>
      <w:hyperlink r:id="rId560" w:anchor="cite_note-scidevlagging-5" w:history="1">
        <w:r>
          <w:rPr>
            <w:rStyle w:val="Hyperlink"/>
            <w:rFonts w:ascii="Arial" w:hAnsi="Arial" w:cs="Arial"/>
            <w:color w:val="0645AD"/>
            <w:sz w:val="17"/>
            <w:szCs w:val="17"/>
            <w:vertAlign w:val="superscript"/>
          </w:rPr>
          <w:t>[5]</w:t>
        </w:r>
      </w:hyperlink>
    </w:p>
    <w:p w14:paraId="372E56E7" w14:textId="77777777" w:rsidR="000A23D9" w:rsidRDefault="000A23D9" w:rsidP="000A23D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While India has increased its output of scientific papers fourfold between 2000 and 2015 overtaking Russia and France in absolute number of papers per year, that rate has been exceeded by China and Brazil; Indian papers generate fewer cites than average, and relative to its population it has few scientists.</w:t>
      </w:r>
      <w:hyperlink r:id="rId561" w:anchor="cite_note-6" w:history="1">
        <w:r>
          <w:rPr>
            <w:rStyle w:val="Hyperlink"/>
            <w:rFonts w:ascii="Arial" w:hAnsi="Arial" w:cs="Arial"/>
            <w:color w:val="0645AD"/>
            <w:sz w:val="17"/>
            <w:szCs w:val="17"/>
            <w:vertAlign w:val="superscript"/>
          </w:rPr>
          <w:t>[6]</w:t>
        </w:r>
      </w:hyperlink>
    </w:p>
    <w:p w14:paraId="07C8A68D" w14:textId="77777777" w:rsidR="000A23D9" w:rsidRDefault="000A23D9" w:rsidP="000A23D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India was ranked 46th in the </w:t>
      </w:r>
      <w:hyperlink r:id="rId562" w:tooltip="Global Innovation Index" w:history="1">
        <w:r>
          <w:rPr>
            <w:rStyle w:val="Hyperlink"/>
            <w:rFonts w:ascii="Arial" w:hAnsi="Arial" w:cs="Arial"/>
            <w:color w:val="0645AD"/>
            <w:sz w:val="21"/>
            <w:szCs w:val="21"/>
          </w:rPr>
          <w:t>Global Innovation Index</w:t>
        </w:r>
      </w:hyperlink>
      <w:r>
        <w:rPr>
          <w:rFonts w:ascii="Arial" w:hAnsi="Arial" w:cs="Arial"/>
          <w:color w:val="202122"/>
          <w:sz w:val="21"/>
          <w:szCs w:val="21"/>
        </w:rPr>
        <w:t> in 2021</w:t>
      </w:r>
      <w:hyperlink r:id="rId563" w:anchor="cite_note-7" w:history="1">
        <w:r>
          <w:rPr>
            <w:rStyle w:val="Hyperlink"/>
            <w:rFonts w:ascii="Arial" w:hAnsi="Arial" w:cs="Arial"/>
            <w:color w:val="0645AD"/>
            <w:sz w:val="17"/>
            <w:szCs w:val="17"/>
            <w:vertAlign w:val="superscript"/>
          </w:rPr>
          <w:t>[7]</w:t>
        </w:r>
      </w:hyperlink>
    </w:p>
    <w:p w14:paraId="5086614C" w14:textId="77777777" w:rsidR="001F2147" w:rsidRDefault="001F2147" w:rsidP="001F2147">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India's science and technology policy</w:t>
      </w:r>
      <w:r>
        <w:rPr>
          <w:rStyle w:val="mw-editsection-bracket"/>
          <w:rFonts w:ascii="Arial" w:hAnsi="Arial" w:cs="Arial"/>
          <w:b w:val="0"/>
          <w:bCs w:val="0"/>
          <w:color w:val="54595D"/>
          <w:sz w:val="24"/>
          <w:szCs w:val="24"/>
        </w:rPr>
        <w:t>[</w:t>
      </w:r>
      <w:hyperlink r:id="rId564" w:tooltip="Edit section: India's science and technology policy" w:history="1">
        <w:r>
          <w:rPr>
            <w:rStyle w:val="Hyperlink"/>
            <w:rFonts w:ascii="Arial" w:hAnsi="Arial" w:cs="Arial"/>
            <w:b w:val="0"/>
            <w:bCs w:val="0"/>
            <w:color w:val="0645AD"/>
            <w:sz w:val="24"/>
            <w:szCs w:val="24"/>
          </w:rPr>
          <w:t>edit</w:t>
        </w:r>
      </w:hyperlink>
      <w:r>
        <w:rPr>
          <w:rStyle w:val="mw-editsection-bracket"/>
          <w:rFonts w:ascii="Arial" w:hAnsi="Arial" w:cs="Arial"/>
          <w:b w:val="0"/>
          <w:bCs w:val="0"/>
          <w:color w:val="54595D"/>
          <w:sz w:val="24"/>
          <w:szCs w:val="24"/>
        </w:rPr>
        <w:t>]</w:t>
      </w:r>
    </w:p>
    <w:p w14:paraId="4E4F8277" w14:textId="77777777" w:rsidR="001F2147" w:rsidRDefault="001F2147" w:rsidP="001F214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Government of India has passed four policy documents on science and technology:</w:t>
      </w:r>
      <w:hyperlink r:id="rId565" w:anchor="cite_note-22" w:history="1">
        <w:r>
          <w:rPr>
            <w:rStyle w:val="Hyperlink"/>
            <w:rFonts w:ascii="Arial" w:hAnsi="Arial" w:cs="Arial"/>
            <w:color w:val="0645AD"/>
            <w:sz w:val="17"/>
            <w:szCs w:val="17"/>
            <w:vertAlign w:val="superscript"/>
          </w:rPr>
          <w:t>[22]</w:t>
        </w:r>
      </w:hyperlink>
    </w:p>
    <w:p w14:paraId="5B4CF19C" w14:textId="77777777" w:rsidR="001F2147" w:rsidRDefault="001F2147" w:rsidP="001F2147">
      <w:pPr>
        <w:numPr>
          <w:ilvl w:val="0"/>
          <w:numId w:val="15"/>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Science Policy Resolution 1958</w:t>
      </w:r>
    </w:p>
    <w:p w14:paraId="31DDDA78" w14:textId="77777777" w:rsidR="001F2147" w:rsidRDefault="001F2147" w:rsidP="001F2147">
      <w:pPr>
        <w:numPr>
          <w:ilvl w:val="0"/>
          <w:numId w:val="15"/>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Technology Policy Statement 1983</w:t>
      </w:r>
    </w:p>
    <w:p w14:paraId="2712FD8B" w14:textId="77777777" w:rsidR="001F2147" w:rsidRDefault="001F2147" w:rsidP="001F2147">
      <w:pPr>
        <w:numPr>
          <w:ilvl w:val="0"/>
          <w:numId w:val="15"/>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Science and Technology Policy 2003</w:t>
      </w:r>
    </w:p>
    <w:p w14:paraId="1E959012" w14:textId="77777777" w:rsidR="001F2147" w:rsidRDefault="001F2147" w:rsidP="001F2147">
      <w:pPr>
        <w:numPr>
          <w:ilvl w:val="0"/>
          <w:numId w:val="15"/>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Science, Technology, and Innovation Policy 2013</w:t>
      </w:r>
    </w:p>
    <w:p w14:paraId="6AC4BC75" w14:textId="77777777" w:rsidR="001F2147" w:rsidRDefault="001F2147" w:rsidP="001F214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fifth policy, the </w:t>
      </w:r>
      <w:r>
        <w:rPr>
          <w:rFonts w:ascii="Arial" w:hAnsi="Arial" w:cs="Arial"/>
          <w:b/>
          <w:bCs/>
          <w:color w:val="202122"/>
          <w:sz w:val="21"/>
          <w:szCs w:val="21"/>
        </w:rPr>
        <w:t>National Science, Technology, and Innovation Policy</w:t>
      </w:r>
      <w:r>
        <w:rPr>
          <w:rFonts w:ascii="Arial" w:hAnsi="Arial" w:cs="Arial"/>
          <w:color w:val="202122"/>
          <w:sz w:val="21"/>
          <w:szCs w:val="21"/>
        </w:rPr>
        <w:t>, is in the draft and public consultation stage.</w:t>
      </w:r>
      <w:hyperlink r:id="rId566" w:anchor="cite_note-23" w:history="1">
        <w:r>
          <w:rPr>
            <w:rStyle w:val="Hyperlink"/>
            <w:rFonts w:ascii="Arial" w:hAnsi="Arial" w:cs="Arial"/>
            <w:color w:val="0645AD"/>
            <w:sz w:val="17"/>
            <w:szCs w:val="17"/>
            <w:vertAlign w:val="superscript"/>
          </w:rPr>
          <w:t>[23]</w:t>
        </w:r>
      </w:hyperlink>
    </w:p>
    <w:p w14:paraId="187EBE01" w14:textId="77777777" w:rsidR="001F2147" w:rsidRDefault="001F2147" w:rsidP="001F2147">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Space exploration</w:t>
      </w:r>
      <w:r>
        <w:rPr>
          <w:rStyle w:val="mw-editsection-bracket"/>
          <w:rFonts w:ascii="Arial" w:hAnsi="Arial" w:cs="Arial"/>
          <w:b w:val="0"/>
          <w:bCs w:val="0"/>
          <w:color w:val="54595D"/>
          <w:sz w:val="24"/>
          <w:szCs w:val="24"/>
        </w:rPr>
        <w:t>[</w:t>
      </w:r>
      <w:hyperlink r:id="rId567" w:tooltip="Edit section: Space exploration" w:history="1">
        <w:r>
          <w:rPr>
            <w:rStyle w:val="Hyperlink"/>
            <w:rFonts w:ascii="Arial" w:hAnsi="Arial" w:cs="Arial"/>
            <w:b w:val="0"/>
            <w:bCs w:val="0"/>
            <w:color w:val="0645AD"/>
            <w:sz w:val="24"/>
            <w:szCs w:val="24"/>
          </w:rPr>
          <w:t>edit</w:t>
        </w:r>
      </w:hyperlink>
      <w:r>
        <w:rPr>
          <w:rStyle w:val="mw-editsection-bracket"/>
          <w:rFonts w:ascii="Arial" w:hAnsi="Arial" w:cs="Arial"/>
          <w:b w:val="0"/>
          <w:bCs w:val="0"/>
          <w:color w:val="54595D"/>
          <w:sz w:val="24"/>
          <w:szCs w:val="24"/>
        </w:rPr>
        <w:t>]</w:t>
      </w:r>
    </w:p>
    <w:p w14:paraId="514BFC9C" w14:textId="77777777" w:rsidR="001F2147" w:rsidRDefault="001F2147" w:rsidP="001F2147">
      <w:pPr>
        <w:pStyle w:val="Heading3"/>
        <w:shd w:val="clear" w:color="auto" w:fill="FFFFFF"/>
        <w:spacing w:before="72"/>
        <w:rPr>
          <w:rFonts w:ascii="Arial" w:hAnsi="Arial" w:cs="Arial"/>
          <w:b/>
          <w:bCs/>
          <w:color w:val="000000"/>
          <w:sz w:val="29"/>
          <w:szCs w:val="29"/>
        </w:rPr>
      </w:pPr>
      <w:r>
        <w:rPr>
          <w:rStyle w:val="mw-headline"/>
          <w:rFonts w:ascii="Arial" w:hAnsi="Arial" w:cs="Arial"/>
          <w:color w:val="000000"/>
          <w:sz w:val="29"/>
          <w:szCs w:val="29"/>
        </w:rPr>
        <w:t>Mars Orbit Mission</w:t>
      </w:r>
      <w:r>
        <w:rPr>
          <w:rStyle w:val="mw-editsection-bracket"/>
          <w:rFonts w:ascii="Arial" w:hAnsi="Arial" w:cs="Arial"/>
          <w:b/>
          <w:bCs/>
          <w:color w:val="54595D"/>
        </w:rPr>
        <w:t>[</w:t>
      </w:r>
      <w:hyperlink r:id="rId568" w:tooltip="Edit section: Mars Orbit Mission" w:history="1">
        <w:r>
          <w:rPr>
            <w:rStyle w:val="Hyperlink"/>
            <w:rFonts w:ascii="Arial" w:hAnsi="Arial" w:cs="Arial"/>
            <w:b/>
            <w:bCs/>
            <w:color w:val="0645AD"/>
          </w:rPr>
          <w:t>edit</w:t>
        </w:r>
      </w:hyperlink>
      <w:r>
        <w:rPr>
          <w:rStyle w:val="mw-editsection-bracket"/>
          <w:rFonts w:ascii="Arial" w:hAnsi="Arial" w:cs="Arial"/>
          <w:b/>
          <w:bCs/>
          <w:color w:val="54595D"/>
        </w:rPr>
        <w:t>]</w:t>
      </w:r>
    </w:p>
    <w:p w14:paraId="6B26DB1D" w14:textId="2C276BA3" w:rsidR="001F2147" w:rsidRDefault="001F2147" w:rsidP="001F2147">
      <w:pPr>
        <w:shd w:val="clear" w:color="auto" w:fill="FFFFFF"/>
        <w:rPr>
          <w:rFonts w:ascii="Arial" w:hAnsi="Arial" w:cs="Arial"/>
          <w:i/>
          <w:iCs/>
          <w:color w:val="202122"/>
          <w:sz w:val="21"/>
          <w:szCs w:val="21"/>
        </w:rPr>
      </w:pPr>
      <w:r>
        <w:rPr>
          <w:rFonts w:ascii="Arial" w:hAnsi="Arial" w:cs="Arial"/>
          <w:i/>
          <w:iCs/>
          <w:color w:val="202122"/>
          <w:sz w:val="21"/>
          <w:szCs w:val="21"/>
        </w:rPr>
        <w:t>Main article: </w:t>
      </w:r>
      <w:hyperlink r:id="rId569" w:tooltip="Mars Orbiter Mission" w:history="1">
        <w:r>
          <w:rPr>
            <w:rStyle w:val="Hyperlink"/>
            <w:rFonts w:ascii="Arial" w:hAnsi="Arial" w:cs="Arial"/>
            <w:i/>
            <w:iCs/>
            <w:color w:val="0645AD"/>
            <w:sz w:val="21"/>
            <w:szCs w:val="21"/>
          </w:rPr>
          <w:t>Mars Orbiter Mission</w:t>
        </w:r>
      </w:hyperlink>
    </w:p>
    <w:p w14:paraId="05FB7BCB" w14:textId="77777777" w:rsidR="001F2147" w:rsidRDefault="001F2147" w:rsidP="001F214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Mars Orbiter Mission, also called "Mangalyaan",</w:t>
      </w:r>
      <w:hyperlink r:id="rId570" w:anchor="cite_note-24" w:history="1">
        <w:r>
          <w:rPr>
            <w:rStyle w:val="Hyperlink"/>
            <w:rFonts w:ascii="Arial" w:hAnsi="Arial" w:cs="Arial"/>
            <w:color w:val="0645AD"/>
            <w:sz w:val="17"/>
            <w:szCs w:val="17"/>
            <w:vertAlign w:val="superscript"/>
          </w:rPr>
          <w:t>[24]</w:t>
        </w:r>
      </w:hyperlink>
      <w:r>
        <w:rPr>
          <w:rFonts w:ascii="Arial" w:hAnsi="Arial" w:cs="Arial"/>
          <w:color w:val="202122"/>
          <w:sz w:val="21"/>
          <w:szCs w:val="21"/>
        </w:rPr>
        <w:t> was launched on 5 November 2013 by the </w:t>
      </w:r>
      <w:hyperlink r:id="rId571" w:tooltip="Indian Space Research Organisation" w:history="1">
        <w:r>
          <w:rPr>
            <w:rStyle w:val="Hyperlink"/>
            <w:rFonts w:ascii="Arial" w:hAnsi="Arial" w:cs="Arial"/>
            <w:color w:val="0645AD"/>
            <w:sz w:val="21"/>
            <w:szCs w:val="21"/>
          </w:rPr>
          <w:t>Indian Space Research Organisation</w:t>
        </w:r>
      </w:hyperlink>
      <w:r>
        <w:rPr>
          <w:rFonts w:ascii="Arial" w:hAnsi="Arial" w:cs="Arial"/>
          <w:color w:val="202122"/>
          <w:sz w:val="21"/>
          <w:szCs w:val="21"/>
        </w:rPr>
        <w:t> (ISRO).</w:t>
      </w:r>
      <w:hyperlink r:id="rId572" w:anchor="cite_note-Pro-25" w:history="1">
        <w:r>
          <w:rPr>
            <w:rStyle w:val="Hyperlink"/>
            <w:rFonts w:ascii="Arial" w:hAnsi="Arial" w:cs="Arial"/>
            <w:color w:val="0645AD"/>
            <w:sz w:val="17"/>
            <w:szCs w:val="17"/>
            <w:vertAlign w:val="superscript"/>
          </w:rPr>
          <w:t>[25]</w:t>
        </w:r>
      </w:hyperlink>
      <w:hyperlink r:id="rId573" w:anchor="cite_note-India-20120815-26" w:history="1">
        <w:r>
          <w:rPr>
            <w:rStyle w:val="Hyperlink"/>
            <w:rFonts w:ascii="Arial" w:hAnsi="Arial" w:cs="Arial"/>
            <w:color w:val="0645AD"/>
            <w:sz w:val="17"/>
            <w:szCs w:val="17"/>
            <w:vertAlign w:val="superscript"/>
          </w:rPr>
          <w:t>[26]</w:t>
        </w:r>
      </w:hyperlink>
      <w:hyperlink r:id="rId574" w:anchor="cite_note-NYT-20120830-27" w:history="1">
        <w:r>
          <w:rPr>
            <w:rStyle w:val="Hyperlink"/>
            <w:rFonts w:ascii="Arial" w:hAnsi="Arial" w:cs="Arial"/>
            <w:color w:val="0645AD"/>
            <w:sz w:val="17"/>
            <w:szCs w:val="17"/>
            <w:vertAlign w:val="superscript"/>
          </w:rPr>
          <w:t>[27]</w:t>
        </w:r>
      </w:hyperlink>
      <w:r>
        <w:rPr>
          <w:rFonts w:ascii="Arial" w:hAnsi="Arial" w:cs="Arial"/>
          <w:color w:val="202122"/>
          <w:sz w:val="21"/>
          <w:szCs w:val="21"/>
        </w:rPr>
        <w:t> It is India's first interplanetary mission,</w:t>
      </w:r>
      <w:hyperlink r:id="rId575" w:anchor="cite_note-NYT-20140925-ED-28" w:history="1">
        <w:r>
          <w:rPr>
            <w:rStyle w:val="Hyperlink"/>
            <w:rFonts w:ascii="Arial" w:hAnsi="Arial" w:cs="Arial"/>
            <w:color w:val="0645AD"/>
            <w:sz w:val="17"/>
            <w:szCs w:val="17"/>
            <w:vertAlign w:val="superscript"/>
          </w:rPr>
          <w:t>[28]</w:t>
        </w:r>
      </w:hyperlink>
      <w:r>
        <w:rPr>
          <w:rFonts w:ascii="Arial" w:hAnsi="Arial" w:cs="Arial"/>
          <w:color w:val="202122"/>
          <w:sz w:val="21"/>
          <w:szCs w:val="21"/>
        </w:rPr>
        <w:t> making </w:t>
      </w:r>
      <w:hyperlink r:id="rId576" w:tooltip="Indian Space Research Organisation" w:history="1">
        <w:r>
          <w:rPr>
            <w:rStyle w:val="Hyperlink"/>
            <w:rFonts w:ascii="Arial" w:hAnsi="Arial" w:cs="Arial"/>
            <w:color w:val="0645AD"/>
            <w:sz w:val="21"/>
            <w:szCs w:val="21"/>
          </w:rPr>
          <w:t>ISRO</w:t>
        </w:r>
      </w:hyperlink>
      <w:r>
        <w:rPr>
          <w:rFonts w:ascii="Arial" w:hAnsi="Arial" w:cs="Arial"/>
          <w:color w:val="202122"/>
          <w:sz w:val="21"/>
          <w:szCs w:val="21"/>
        </w:rPr>
        <w:t> the fourth </w:t>
      </w:r>
      <w:hyperlink r:id="rId577" w:tooltip="List of space agencies" w:history="1">
        <w:r>
          <w:rPr>
            <w:rStyle w:val="Hyperlink"/>
            <w:rFonts w:ascii="Arial" w:hAnsi="Arial" w:cs="Arial"/>
            <w:color w:val="0645AD"/>
            <w:sz w:val="21"/>
            <w:szCs w:val="21"/>
          </w:rPr>
          <w:t>space agency</w:t>
        </w:r>
      </w:hyperlink>
      <w:r>
        <w:rPr>
          <w:rFonts w:ascii="Arial" w:hAnsi="Arial" w:cs="Arial"/>
          <w:color w:val="202122"/>
          <w:sz w:val="21"/>
          <w:szCs w:val="21"/>
        </w:rPr>
        <w:t> to reach Mars, after the </w:t>
      </w:r>
      <w:hyperlink r:id="rId578" w:tooltip="Soviet space program" w:history="1">
        <w:r>
          <w:rPr>
            <w:rStyle w:val="Hyperlink"/>
            <w:rFonts w:ascii="Arial" w:hAnsi="Arial" w:cs="Arial"/>
            <w:color w:val="0645AD"/>
            <w:sz w:val="21"/>
            <w:szCs w:val="21"/>
          </w:rPr>
          <w:t>Soviet space program</w:t>
        </w:r>
      </w:hyperlink>
      <w:r>
        <w:rPr>
          <w:rFonts w:ascii="Arial" w:hAnsi="Arial" w:cs="Arial"/>
          <w:color w:val="202122"/>
          <w:sz w:val="21"/>
          <w:szCs w:val="21"/>
        </w:rPr>
        <w:t>, </w:t>
      </w:r>
      <w:hyperlink r:id="rId579" w:tooltip="NASA" w:history="1">
        <w:r>
          <w:rPr>
            <w:rStyle w:val="Hyperlink"/>
            <w:rFonts w:ascii="Arial" w:hAnsi="Arial" w:cs="Arial"/>
            <w:color w:val="0645AD"/>
            <w:sz w:val="21"/>
            <w:szCs w:val="21"/>
          </w:rPr>
          <w:t>NASA</w:t>
        </w:r>
      </w:hyperlink>
      <w:r>
        <w:rPr>
          <w:rFonts w:ascii="Arial" w:hAnsi="Arial" w:cs="Arial"/>
          <w:color w:val="202122"/>
          <w:sz w:val="21"/>
          <w:szCs w:val="21"/>
        </w:rPr>
        <w:t>, and the </w:t>
      </w:r>
      <w:hyperlink r:id="rId580" w:tooltip="European Space Agency" w:history="1">
        <w:r>
          <w:rPr>
            <w:rStyle w:val="Hyperlink"/>
            <w:rFonts w:ascii="Arial" w:hAnsi="Arial" w:cs="Arial"/>
            <w:color w:val="0645AD"/>
            <w:sz w:val="21"/>
            <w:szCs w:val="21"/>
          </w:rPr>
          <w:t>European Space Agency</w:t>
        </w:r>
      </w:hyperlink>
      <w:r>
        <w:rPr>
          <w:rFonts w:ascii="Arial" w:hAnsi="Arial" w:cs="Arial"/>
          <w:color w:val="202122"/>
          <w:sz w:val="21"/>
          <w:szCs w:val="21"/>
        </w:rPr>
        <w:t>.</w:t>
      </w:r>
      <w:hyperlink r:id="rId581" w:anchor="cite_note-29" w:history="1">
        <w:r>
          <w:rPr>
            <w:rStyle w:val="Hyperlink"/>
            <w:rFonts w:ascii="Arial" w:hAnsi="Arial" w:cs="Arial"/>
            <w:color w:val="0645AD"/>
            <w:sz w:val="17"/>
            <w:szCs w:val="17"/>
            <w:vertAlign w:val="superscript"/>
          </w:rPr>
          <w:t>[29]</w:t>
        </w:r>
      </w:hyperlink>
      <w:r>
        <w:rPr>
          <w:rFonts w:ascii="Arial" w:hAnsi="Arial" w:cs="Arial"/>
          <w:color w:val="202122"/>
          <w:sz w:val="21"/>
          <w:szCs w:val="21"/>
        </w:rPr>
        <w:t> The first Asian nation to reach </w:t>
      </w:r>
      <w:hyperlink r:id="rId582" w:tooltip="Mars orbit" w:history="1">
        <w:r>
          <w:rPr>
            <w:rStyle w:val="Hyperlink"/>
            <w:rFonts w:ascii="Arial" w:hAnsi="Arial" w:cs="Arial"/>
            <w:color w:val="0645AD"/>
            <w:sz w:val="21"/>
            <w:szCs w:val="21"/>
          </w:rPr>
          <w:t>Mars orbit</w:t>
        </w:r>
      </w:hyperlink>
      <w:r>
        <w:rPr>
          <w:rFonts w:ascii="Arial" w:hAnsi="Arial" w:cs="Arial"/>
          <w:color w:val="202122"/>
          <w:sz w:val="21"/>
          <w:szCs w:val="21"/>
        </w:rPr>
        <w:t> and the first nation to do so on its first attempt was India.</w:t>
      </w:r>
      <w:hyperlink r:id="rId583" w:anchor="cite_note-30" w:history="1">
        <w:r>
          <w:rPr>
            <w:rStyle w:val="Hyperlink"/>
            <w:rFonts w:ascii="Arial" w:hAnsi="Arial" w:cs="Arial"/>
            <w:color w:val="0645AD"/>
            <w:sz w:val="17"/>
            <w:szCs w:val="17"/>
            <w:vertAlign w:val="superscript"/>
          </w:rPr>
          <w:t>[30]</w:t>
        </w:r>
      </w:hyperlink>
      <w:hyperlink r:id="rId584" w:anchor="cite_note-31" w:history="1">
        <w:r>
          <w:rPr>
            <w:rStyle w:val="Hyperlink"/>
            <w:rFonts w:ascii="Arial" w:hAnsi="Arial" w:cs="Arial"/>
            <w:color w:val="0645AD"/>
            <w:sz w:val="17"/>
            <w:szCs w:val="17"/>
            <w:vertAlign w:val="superscript"/>
          </w:rPr>
          <w:t>[31]</w:t>
        </w:r>
      </w:hyperlink>
      <w:hyperlink r:id="rId585" w:anchor="cite_note-32" w:history="1">
        <w:r>
          <w:rPr>
            <w:rStyle w:val="Hyperlink"/>
            <w:rFonts w:ascii="Arial" w:hAnsi="Arial" w:cs="Arial"/>
            <w:color w:val="0645AD"/>
            <w:sz w:val="17"/>
            <w:szCs w:val="17"/>
            <w:vertAlign w:val="superscript"/>
          </w:rPr>
          <w:t>[32]</w:t>
        </w:r>
      </w:hyperlink>
    </w:p>
    <w:p w14:paraId="1BC8D904" w14:textId="77777777" w:rsidR="001F2147" w:rsidRDefault="001F2147" w:rsidP="001F2147">
      <w:pPr>
        <w:pStyle w:val="Heading3"/>
        <w:shd w:val="clear" w:color="auto" w:fill="FFFFFF"/>
        <w:spacing w:before="72"/>
        <w:rPr>
          <w:rFonts w:ascii="Arial" w:hAnsi="Arial" w:cs="Arial"/>
          <w:color w:val="000000"/>
          <w:sz w:val="29"/>
          <w:szCs w:val="29"/>
        </w:rPr>
      </w:pPr>
      <w:proofErr w:type="spellStart"/>
      <w:r>
        <w:rPr>
          <w:rStyle w:val="mw-headline"/>
          <w:rFonts w:ascii="Arial" w:hAnsi="Arial" w:cs="Arial"/>
          <w:color w:val="000000"/>
          <w:sz w:val="29"/>
          <w:szCs w:val="29"/>
        </w:rPr>
        <w:t>Chandrayaan</w:t>
      </w:r>
      <w:proofErr w:type="spellEnd"/>
      <w:r>
        <w:rPr>
          <w:rStyle w:val="mw-headline"/>
          <w:rFonts w:ascii="Arial" w:hAnsi="Arial" w:cs="Arial"/>
          <w:color w:val="000000"/>
          <w:sz w:val="29"/>
          <w:szCs w:val="29"/>
        </w:rPr>
        <w:t xml:space="preserve"> programme</w:t>
      </w:r>
      <w:r>
        <w:rPr>
          <w:rStyle w:val="mw-editsection-bracket"/>
          <w:rFonts w:ascii="Arial" w:hAnsi="Arial" w:cs="Arial"/>
          <w:b/>
          <w:bCs/>
          <w:color w:val="54595D"/>
        </w:rPr>
        <w:t>[</w:t>
      </w:r>
      <w:hyperlink r:id="rId586" w:tooltip="Edit section: Chandrayaan programme" w:history="1">
        <w:r>
          <w:rPr>
            <w:rStyle w:val="Hyperlink"/>
            <w:rFonts w:ascii="Arial" w:hAnsi="Arial" w:cs="Arial"/>
            <w:b/>
            <w:bCs/>
            <w:color w:val="0645AD"/>
          </w:rPr>
          <w:t>edit</w:t>
        </w:r>
      </w:hyperlink>
      <w:r>
        <w:rPr>
          <w:rStyle w:val="mw-editsection-bracket"/>
          <w:rFonts w:ascii="Arial" w:hAnsi="Arial" w:cs="Arial"/>
          <w:b/>
          <w:bCs/>
          <w:color w:val="54595D"/>
        </w:rPr>
        <w:t>]</w:t>
      </w:r>
    </w:p>
    <w:p w14:paraId="033A1FC3" w14:textId="77777777" w:rsidR="001F2147" w:rsidRDefault="001F2147" w:rsidP="001F2147">
      <w:pPr>
        <w:shd w:val="clear" w:color="auto" w:fill="FFFFFF"/>
        <w:rPr>
          <w:rFonts w:ascii="Arial" w:hAnsi="Arial" w:cs="Arial"/>
          <w:i/>
          <w:iCs/>
          <w:color w:val="202122"/>
          <w:sz w:val="21"/>
          <w:szCs w:val="21"/>
        </w:rPr>
      </w:pPr>
      <w:r>
        <w:rPr>
          <w:rFonts w:ascii="Arial" w:hAnsi="Arial" w:cs="Arial"/>
          <w:i/>
          <w:iCs/>
          <w:color w:val="202122"/>
          <w:sz w:val="21"/>
          <w:szCs w:val="21"/>
        </w:rPr>
        <w:t>Main article: </w:t>
      </w:r>
      <w:proofErr w:type="spellStart"/>
      <w:r>
        <w:rPr>
          <w:rFonts w:ascii="Arial" w:hAnsi="Arial" w:cs="Arial"/>
          <w:i/>
          <w:iCs/>
          <w:color w:val="202122"/>
          <w:sz w:val="21"/>
          <w:szCs w:val="21"/>
        </w:rPr>
        <w:fldChar w:fldCharType="begin"/>
      </w:r>
      <w:r>
        <w:rPr>
          <w:rFonts w:ascii="Arial" w:hAnsi="Arial" w:cs="Arial"/>
          <w:i/>
          <w:iCs/>
          <w:color w:val="202122"/>
          <w:sz w:val="21"/>
          <w:szCs w:val="21"/>
        </w:rPr>
        <w:instrText xml:space="preserve"> HYPERLINK "https://en.wikipedia.org/wiki/Chandrayaan_programme" \o "Chandrayaan programme" </w:instrText>
      </w:r>
      <w:r>
        <w:rPr>
          <w:rFonts w:ascii="Arial" w:hAnsi="Arial" w:cs="Arial"/>
          <w:i/>
          <w:iCs/>
          <w:color w:val="202122"/>
          <w:sz w:val="21"/>
          <w:szCs w:val="21"/>
        </w:rPr>
        <w:fldChar w:fldCharType="separate"/>
      </w:r>
      <w:r>
        <w:rPr>
          <w:rStyle w:val="Hyperlink"/>
          <w:rFonts w:ascii="Arial" w:hAnsi="Arial" w:cs="Arial"/>
          <w:i/>
          <w:iCs/>
          <w:color w:val="0645AD"/>
          <w:sz w:val="21"/>
          <w:szCs w:val="21"/>
        </w:rPr>
        <w:t>Chandrayaan</w:t>
      </w:r>
      <w:proofErr w:type="spellEnd"/>
      <w:r>
        <w:rPr>
          <w:rStyle w:val="Hyperlink"/>
          <w:rFonts w:ascii="Arial" w:hAnsi="Arial" w:cs="Arial"/>
          <w:i/>
          <w:iCs/>
          <w:color w:val="0645AD"/>
          <w:sz w:val="21"/>
          <w:szCs w:val="21"/>
        </w:rPr>
        <w:t xml:space="preserve"> programme</w:t>
      </w:r>
      <w:r>
        <w:rPr>
          <w:rFonts w:ascii="Arial" w:hAnsi="Arial" w:cs="Arial"/>
          <w:i/>
          <w:iCs/>
          <w:color w:val="202122"/>
          <w:sz w:val="21"/>
          <w:szCs w:val="21"/>
        </w:rPr>
        <w:fldChar w:fldCharType="end"/>
      </w:r>
    </w:p>
    <w:p w14:paraId="67E11CE2" w14:textId="77777777" w:rsidR="001F2147" w:rsidRDefault="001F2147" w:rsidP="001F2147">
      <w:pPr>
        <w:shd w:val="clear" w:color="auto" w:fill="FFFFFF"/>
        <w:rPr>
          <w:rFonts w:ascii="Arial" w:hAnsi="Arial" w:cs="Arial"/>
          <w:i/>
          <w:iCs/>
          <w:color w:val="202122"/>
          <w:sz w:val="21"/>
          <w:szCs w:val="21"/>
        </w:rPr>
      </w:pPr>
      <w:r>
        <w:rPr>
          <w:rFonts w:ascii="Arial" w:hAnsi="Arial" w:cs="Arial"/>
          <w:i/>
          <w:iCs/>
          <w:color w:val="202122"/>
          <w:sz w:val="21"/>
          <w:szCs w:val="21"/>
        </w:rPr>
        <w:t>See also: </w:t>
      </w:r>
      <w:hyperlink r:id="rId587" w:tooltip="Chandrayaan-1" w:history="1">
        <w:r>
          <w:rPr>
            <w:rStyle w:val="Hyperlink"/>
            <w:rFonts w:ascii="Arial" w:hAnsi="Arial" w:cs="Arial"/>
            <w:i/>
            <w:iCs/>
            <w:color w:val="0645AD"/>
            <w:sz w:val="21"/>
            <w:szCs w:val="21"/>
          </w:rPr>
          <w:t>Chandrayaan-1</w:t>
        </w:r>
      </w:hyperlink>
      <w:r>
        <w:rPr>
          <w:rFonts w:ascii="Arial" w:hAnsi="Arial" w:cs="Arial"/>
          <w:i/>
          <w:iCs/>
          <w:color w:val="202122"/>
          <w:sz w:val="21"/>
          <w:szCs w:val="21"/>
        </w:rPr>
        <w:t>, </w:t>
      </w:r>
      <w:hyperlink r:id="rId588" w:tooltip="Chandrayaan-2" w:history="1">
        <w:r>
          <w:rPr>
            <w:rStyle w:val="Hyperlink"/>
            <w:rFonts w:ascii="Arial" w:hAnsi="Arial" w:cs="Arial"/>
            <w:i/>
            <w:iCs/>
            <w:color w:val="0645AD"/>
            <w:sz w:val="21"/>
            <w:szCs w:val="21"/>
          </w:rPr>
          <w:t>Chandrayaan-2</w:t>
        </w:r>
      </w:hyperlink>
      <w:r>
        <w:rPr>
          <w:rFonts w:ascii="Arial" w:hAnsi="Arial" w:cs="Arial"/>
          <w:i/>
          <w:iCs/>
          <w:color w:val="202122"/>
          <w:sz w:val="21"/>
          <w:szCs w:val="21"/>
        </w:rPr>
        <w:t>, and </w:t>
      </w:r>
      <w:hyperlink r:id="rId589" w:tooltip="Chandrayaan-3" w:history="1">
        <w:r>
          <w:rPr>
            <w:rStyle w:val="Hyperlink"/>
            <w:rFonts w:ascii="Arial" w:hAnsi="Arial" w:cs="Arial"/>
            <w:i/>
            <w:iCs/>
            <w:color w:val="0645AD"/>
            <w:sz w:val="21"/>
            <w:szCs w:val="21"/>
          </w:rPr>
          <w:t>Chandrayaan-3</w:t>
        </w:r>
      </w:hyperlink>
    </w:p>
    <w:p w14:paraId="421DE7EA" w14:textId="77777777" w:rsidR="001F2147" w:rsidRDefault="001F2147" w:rsidP="001F214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On 18 November 2008, the Moon Impact probe was released from Chandrayaan-1 at a height of 100 km (62 mi). During its 25-minute descent, Chandra's Altitudinal Composition Explorer (CHACE) recorded evidence of water in 650 mass spectra readings gathered during this time.</w:t>
      </w:r>
      <w:hyperlink r:id="rId590" w:anchor="cite_note-33" w:history="1">
        <w:r>
          <w:rPr>
            <w:rStyle w:val="Hyperlink"/>
            <w:rFonts w:ascii="Arial" w:hAnsi="Arial" w:cs="Arial"/>
            <w:color w:val="0645AD"/>
            <w:sz w:val="17"/>
            <w:szCs w:val="17"/>
            <w:vertAlign w:val="superscript"/>
          </w:rPr>
          <w:t>[33]</w:t>
        </w:r>
      </w:hyperlink>
      <w:r>
        <w:rPr>
          <w:rFonts w:ascii="Arial" w:hAnsi="Arial" w:cs="Arial"/>
          <w:color w:val="202122"/>
          <w:sz w:val="21"/>
          <w:szCs w:val="21"/>
        </w:rPr>
        <w:t> On 24 September 2009 </w:t>
      </w:r>
      <w:hyperlink r:id="rId591" w:tooltip="Science (journal)" w:history="1">
        <w:r>
          <w:rPr>
            <w:rStyle w:val="Hyperlink"/>
            <w:rFonts w:ascii="Arial" w:hAnsi="Arial" w:cs="Arial"/>
            <w:i/>
            <w:iCs/>
            <w:color w:val="0645AD"/>
            <w:sz w:val="21"/>
            <w:szCs w:val="21"/>
          </w:rPr>
          <w:t>Science</w:t>
        </w:r>
      </w:hyperlink>
      <w:r>
        <w:rPr>
          <w:rFonts w:ascii="Arial" w:hAnsi="Arial" w:cs="Arial"/>
          <w:color w:val="202122"/>
          <w:sz w:val="21"/>
          <w:szCs w:val="21"/>
        </w:rPr>
        <w:t> journal reported that the Chandrayaan-1 had detected water ice on the Moon.</w:t>
      </w:r>
      <w:hyperlink r:id="rId592" w:anchor="cite_note-34" w:history="1">
        <w:r>
          <w:rPr>
            <w:rStyle w:val="Hyperlink"/>
            <w:rFonts w:ascii="Arial" w:hAnsi="Arial" w:cs="Arial"/>
            <w:color w:val="0645AD"/>
            <w:sz w:val="17"/>
            <w:szCs w:val="17"/>
            <w:vertAlign w:val="superscript"/>
          </w:rPr>
          <w:t>[34]</w:t>
        </w:r>
      </w:hyperlink>
    </w:p>
    <w:p w14:paraId="6E6AD699" w14:textId="0DF1DC0E" w:rsidR="001F2147" w:rsidRDefault="001F2147" w:rsidP="001F214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Chandrayaan-2 was launched on 22 July 2019. It was a partial success: The team wanted to send an additional lander with rover Vikram with the original orbiter in it, to mark India's terrestrial presence on Moon, but the signal connection was lost about 2.1 km (1.3 mi) above the lunar surface. Over several months team tried to resume contact with lander, but ended up with no success. Later, by the late February 2020, it was claimed that an Indian software engineer from Chennai living in USA studied the NASA data of the proposed crashed site and found the Lander.Chandrayaan-3 is a next planned mission of sending only the lander with rover inside on the Moon, with the Japan's </w:t>
      </w:r>
      <w:hyperlink r:id="rId593" w:tooltip="JAXA" w:history="1">
        <w:r>
          <w:rPr>
            <w:rStyle w:val="Hyperlink"/>
            <w:rFonts w:ascii="Arial" w:hAnsi="Arial" w:cs="Arial"/>
            <w:color w:val="0645AD"/>
            <w:sz w:val="21"/>
            <w:szCs w:val="21"/>
          </w:rPr>
          <w:t>JAXA</w:t>
        </w:r>
      </w:hyperlink>
      <w:r>
        <w:rPr>
          <w:rFonts w:ascii="Arial" w:hAnsi="Arial" w:cs="Arial"/>
          <w:color w:val="202122"/>
          <w:sz w:val="21"/>
          <w:szCs w:val="21"/>
        </w:rPr>
        <w:t>. It was delayed due to </w:t>
      </w:r>
      <w:hyperlink r:id="rId594" w:tooltip="COVID-19 pandemic in India" w:history="1">
        <w:r>
          <w:rPr>
            <w:rStyle w:val="Hyperlink"/>
            <w:rFonts w:ascii="Arial" w:hAnsi="Arial" w:cs="Arial"/>
            <w:color w:val="0645AD"/>
            <w:sz w:val="21"/>
            <w:szCs w:val="21"/>
          </w:rPr>
          <w:t>COVID-19 pandemic</w:t>
        </w:r>
      </w:hyperlink>
    </w:p>
    <w:p w14:paraId="13B78E7E" w14:textId="77777777" w:rsidR="001F2147" w:rsidRDefault="001F2147" w:rsidP="001F2147">
      <w:pPr>
        <w:pStyle w:val="Heading3"/>
        <w:shd w:val="clear" w:color="auto" w:fill="FFFFFF"/>
        <w:spacing w:before="72"/>
        <w:rPr>
          <w:rFonts w:ascii="Arial" w:hAnsi="Arial" w:cs="Arial"/>
          <w:color w:val="000000"/>
          <w:sz w:val="29"/>
          <w:szCs w:val="29"/>
        </w:rPr>
      </w:pPr>
      <w:proofErr w:type="spellStart"/>
      <w:r>
        <w:rPr>
          <w:rStyle w:val="mw-headline"/>
          <w:rFonts w:ascii="Arial" w:hAnsi="Arial" w:cs="Arial"/>
          <w:color w:val="000000"/>
          <w:sz w:val="29"/>
          <w:szCs w:val="29"/>
        </w:rPr>
        <w:lastRenderedPageBreak/>
        <w:t>Gaganyaan</w:t>
      </w:r>
      <w:proofErr w:type="spellEnd"/>
      <w:r>
        <w:rPr>
          <w:rStyle w:val="mw-editsection-bracket"/>
          <w:rFonts w:ascii="Arial" w:hAnsi="Arial" w:cs="Arial"/>
          <w:b/>
          <w:bCs/>
          <w:color w:val="54595D"/>
        </w:rPr>
        <w:t>[</w:t>
      </w:r>
      <w:hyperlink r:id="rId595" w:tooltip="Edit section: Gaganyaan" w:history="1">
        <w:r>
          <w:rPr>
            <w:rStyle w:val="Hyperlink"/>
            <w:rFonts w:ascii="Arial" w:hAnsi="Arial" w:cs="Arial"/>
            <w:b/>
            <w:bCs/>
            <w:color w:val="0645AD"/>
          </w:rPr>
          <w:t>edit</w:t>
        </w:r>
      </w:hyperlink>
      <w:r>
        <w:rPr>
          <w:rStyle w:val="mw-editsection-bracket"/>
          <w:rFonts w:ascii="Arial" w:hAnsi="Arial" w:cs="Arial"/>
          <w:b/>
          <w:bCs/>
          <w:color w:val="54595D"/>
        </w:rPr>
        <w:t>]</w:t>
      </w:r>
    </w:p>
    <w:p w14:paraId="03E22243" w14:textId="77777777" w:rsidR="001F2147" w:rsidRDefault="001F2147" w:rsidP="001F2147">
      <w:pPr>
        <w:pStyle w:val="NormalWeb"/>
        <w:shd w:val="clear" w:color="auto" w:fill="FFFFFF"/>
        <w:spacing w:before="120" w:beforeAutospacing="0" w:after="120" w:afterAutospacing="0"/>
        <w:rPr>
          <w:rFonts w:ascii="Arial" w:hAnsi="Arial" w:cs="Arial"/>
          <w:color w:val="202122"/>
          <w:sz w:val="21"/>
          <w:szCs w:val="21"/>
        </w:rPr>
      </w:pPr>
      <w:hyperlink r:id="rId596" w:tooltip="Gaganyaan" w:history="1">
        <w:proofErr w:type="spellStart"/>
        <w:r>
          <w:rPr>
            <w:rStyle w:val="Hyperlink"/>
            <w:rFonts w:ascii="Arial" w:hAnsi="Arial" w:cs="Arial"/>
            <w:color w:val="0645AD"/>
            <w:sz w:val="21"/>
            <w:szCs w:val="21"/>
          </w:rPr>
          <w:t>Gaganyaan</w:t>
        </w:r>
        <w:proofErr w:type="spellEnd"/>
      </w:hyperlink>
      <w:r>
        <w:rPr>
          <w:rFonts w:ascii="Arial" w:hAnsi="Arial" w:cs="Arial"/>
          <w:color w:val="202122"/>
          <w:sz w:val="21"/>
          <w:szCs w:val="21"/>
        </w:rPr>
        <w:t> is a future planned, "in-development-process" space module to send the Indian astronauts into space, who are being trained in Russia. The plan is to establish a new "space-station" other than the </w:t>
      </w:r>
      <w:hyperlink r:id="rId597" w:tooltip="International Space Station" w:history="1">
        <w:r>
          <w:rPr>
            <w:rStyle w:val="Hyperlink"/>
            <w:rFonts w:ascii="Arial" w:hAnsi="Arial" w:cs="Arial"/>
            <w:color w:val="0645AD"/>
            <w:sz w:val="21"/>
            <w:szCs w:val="21"/>
          </w:rPr>
          <w:t>ISS</w:t>
        </w:r>
      </w:hyperlink>
      <w:r>
        <w:rPr>
          <w:rFonts w:ascii="Arial" w:hAnsi="Arial" w:cs="Arial"/>
          <w:color w:val="202122"/>
          <w:sz w:val="21"/>
          <w:szCs w:val="21"/>
        </w:rPr>
        <w:t>. India has kept itself from being part of the program, to show its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"https://en.wikipedia.org/wiki/Atmanirbhar_Bharat" \o "Atmanirbhar Bharat" </w:instrText>
      </w:r>
      <w:r>
        <w:rPr>
          <w:rFonts w:ascii="Arial" w:hAnsi="Arial" w:cs="Arial"/>
          <w:color w:val="202122"/>
          <w:sz w:val="21"/>
          <w:szCs w:val="21"/>
        </w:rPr>
        <w:fldChar w:fldCharType="separate"/>
      </w:r>
      <w:r>
        <w:rPr>
          <w:rStyle w:val="Hyperlink"/>
          <w:rFonts w:ascii="Arial" w:hAnsi="Arial" w:cs="Arial"/>
          <w:color w:val="0645AD"/>
          <w:sz w:val="21"/>
          <w:szCs w:val="21"/>
        </w:rPr>
        <w:t>self reliance</w:t>
      </w:r>
      <w:proofErr w:type="spellEnd"/>
      <w:r>
        <w:rPr>
          <w:rFonts w:ascii="Arial" w:hAnsi="Arial" w:cs="Arial"/>
          <w:color w:val="202122"/>
          <w:sz w:val="21"/>
          <w:szCs w:val="21"/>
        </w:rPr>
        <w:fldChar w:fldCharType="end"/>
      </w:r>
      <w:r>
        <w:rPr>
          <w:rFonts w:ascii="Arial" w:hAnsi="Arial" w:cs="Arial"/>
          <w:color w:val="202122"/>
          <w:sz w:val="21"/>
          <w:szCs w:val="21"/>
        </w:rPr>
        <w:t>". The program was, too, delayed due to the </w:t>
      </w:r>
      <w:hyperlink r:id="rId598" w:tooltip="COVID-19 pandemic in India" w:history="1">
        <w:r>
          <w:rPr>
            <w:rStyle w:val="Hyperlink"/>
            <w:rFonts w:ascii="Arial" w:hAnsi="Arial" w:cs="Arial"/>
            <w:color w:val="0645AD"/>
            <w:sz w:val="21"/>
            <w:szCs w:val="21"/>
          </w:rPr>
          <w:t>pandemic of COVID-19</w:t>
        </w:r>
      </w:hyperlink>
      <w:r>
        <w:rPr>
          <w:rFonts w:ascii="Arial" w:hAnsi="Arial" w:cs="Arial"/>
          <w:color w:val="202122"/>
          <w:sz w:val="21"/>
          <w:szCs w:val="21"/>
        </w:rPr>
        <w:t>.</w:t>
      </w:r>
      <w:r>
        <w:rPr>
          <w:rFonts w:ascii="Arial" w:hAnsi="Arial" w:cs="Arial"/>
          <w:color w:val="202122"/>
          <w:sz w:val="17"/>
          <w:szCs w:val="17"/>
          <w:vertAlign w:val="superscript"/>
        </w:rPr>
        <w:t>[</w:t>
      </w:r>
      <w:hyperlink r:id="rId599" w:tooltip="Wikipedia:Citation needed" w:history="1">
        <w:r>
          <w:rPr>
            <w:rStyle w:val="Hyperlink"/>
            <w:rFonts w:ascii="Arial" w:hAnsi="Arial" w:cs="Arial"/>
            <w:i/>
            <w:iCs/>
            <w:color w:val="0645AD"/>
            <w:sz w:val="17"/>
            <w:szCs w:val="17"/>
            <w:vertAlign w:val="superscript"/>
          </w:rPr>
          <w:t>citation needed</w:t>
        </w:r>
      </w:hyperlink>
      <w:r>
        <w:rPr>
          <w:rFonts w:ascii="Arial" w:hAnsi="Arial" w:cs="Arial"/>
          <w:color w:val="202122"/>
          <w:sz w:val="17"/>
          <w:szCs w:val="17"/>
          <w:vertAlign w:val="superscript"/>
        </w:rPr>
        <w:t>]</w:t>
      </w:r>
    </w:p>
    <w:p w14:paraId="15491772" w14:textId="77777777" w:rsidR="001F2147" w:rsidRDefault="001F2147" w:rsidP="001F2147">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Thirty Meter Telescope</w:t>
      </w:r>
      <w:r>
        <w:rPr>
          <w:rStyle w:val="mw-editsection-bracket"/>
          <w:rFonts w:ascii="Arial" w:hAnsi="Arial" w:cs="Arial"/>
          <w:b/>
          <w:bCs/>
          <w:color w:val="54595D"/>
        </w:rPr>
        <w:t>[</w:t>
      </w:r>
      <w:hyperlink r:id="rId600" w:tooltip="Edit section: Thirty Meter Telescope" w:history="1">
        <w:r>
          <w:rPr>
            <w:rStyle w:val="Hyperlink"/>
            <w:rFonts w:ascii="Arial" w:hAnsi="Arial" w:cs="Arial"/>
            <w:b/>
            <w:bCs/>
            <w:color w:val="0645AD"/>
          </w:rPr>
          <w:t>edit</w:t>
        </w:r>
      </w:hyperlink>
      <w:r>
        <w:rPr>
          <w:rStyle w:val="mw-editsection-bracket"/>
          <w:rFonts w:ascii="Arial" w:hAnsi="Arial" w:cs="Arial"/>
          <w:b/>
          <w:bCs/>
          <w:color w:val="54595D"/>
        </w:rPr>
        <w:t>]</w:t>
      </w:r>
    </w:p>
    <w:p w14:paraId="30151F3F" w14:textId="77777777" w:rsidR="001F2147" w:rsidRDefault="001F2147" w:rsidP="001F2147">
      <w:pPr>
        <w:shd w:val="clear" w:color="auto" w:fill="FFFFFF"/>
        <w:rPr>
          <w:rFonts w:ascii="Arial" w:hAnsi="Arial" w:cs="Arial"/>
          <w:i/>
          <w:iCs/>
          <w:color w:val="202122"/>
          <w:sz w:val="21"/>
          <w:szCs w:val="21"/>
        </w:rPr>
      </w:pPr>
      <w:r>
        <w:rPr>
          <w:rFonts w:ascii="Arial" w:hAnsi="Arial" w:cs="Arial"/>
          <w:i/>
          <w:iCs/>
          <w:color w:val="202122"/>
          <w:sz w:val="21"/>
          <w:szCs w:val="21"/>
        </w:rPr>
        <w:t>Main article: </w:t>
      </w:r>
      <w:hyperlink r:id="rId601" w:tooltip="Thirty Meter Telescope" w:history="1">
        <w:r>
          <w:rPr>
            <w:rStyle w:val="Hyperlink"/>
            <w:rFonts w:ascii="Arial" w:hAnsi="Arial" w:cs="Arial"/>
            <w:i/>
            <w:iCs/>
            <w:color w:val="0645AD"/>
            <w:sz w:val="21"/>
            <w:szCs w:val="21"/>
          </w:rPr>
          <w:t>Thirty Meter Telescope</w:t>
        </w:r>
      </w:hyperlink>
    </w:p>
    <w:p w14:paraId="37FB69AB" w14:textId="1293CC7F" w:rsidR="001F2147" w:rsidRDefault="001F2147" w:rsidP="001F214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Thirty Meter Telescope (TMT) is a planned, eighteen story, astronomical observatory and </w:t>
      </w:r>
      <w:hyperlink r:id="rId602" w:tooltip="Extremely large telescope" w:history="1">
        <w:r>
          <w:rPr>
            <w:rStyle w:val="Hyperlink"/>
            <w:rFonts w:ascii="Arial" w:hAnsi="Arial" w:cs="Arial"/>
            <w:color w:val="0645AD"/>
            <w:sz w:val="21"/>
            <w:szCs w:val="21"/>
          </w:rPr>
          <w:t>extremely large telescope</w:t>
        </w:r>
      </w:hyperlink>
      <w:r>
        <w:rPr>
          <w:rFonts w:ascii="Arial" w:hAnsi="Arial" w:cs="Arial"/>
          <w:color w:val="202122"/>
          <w:sz w:val="21"/>
          <w:szCs w:val="21"/>
        </w:rPr>
        <w:t> to be built on the summit of </w:t>
      </w:r>
      <w:hyperlink r:id="rId603" w:tooltip="Mauna Kea" w:history="1">
        <w:r>
          <w:rPr>
            <w:rStyle w:val="Hyperlink"/>
            <w:rFonts w:ascii="Arial" w:hAnsi="Arial" w:cs="Arial"/>
            <w:color w:val="0645AD"/>
            <w:sz w:val="21"/>
            <w:szCs w:val="21"/>
          </w:rPr>
          <w:t>Mauna Kea</w:t>
        </w:r>
      </w:hyperlink>
      <w:r>
        <w:rPr>
          <w:rFonts w:ascii="Arial" w:hAnsi="Arial" w:cs="Arial"/>
          <w:color w:val="202122"/>
          <w:sz w:val="21"/>
          <w:szCs w:val="21"/>
        </w:rPr>
        <w:t> in the state of </w:t>
      </w:r>
      <w:hyperlink r:id="rId604" w:tooltip="Hawaii" w:history="1">
        <w:r>
          <w:rPr>
            <w:rStyle w:val="Hyperlink"/>
            <w:rFonts w:ascii="Arial" w:hAnsi="Arial" w:cs="Arial"/>
            <w:color w:val="0645AD"/>
            <w:sz w:val="21"/>
            <w:szCs w:val="21"/>
          </w:rPr>
          <w:t>Hawaii</w:t>
        </w:r>
      </w:hyperlink>
      <w:r>
        <w:rPr>
          <w:rFonts w:ascii="Arial" w:hAnsi="Arial" w:cs="Arial"/>
          <w:color w:val="202122"/>
          <w:sz w:val="21"/>
          <w:szCs w:val="21"/>
        </w:rPr>
        <w:t>. The TMT is designed for </w:t>
      </w:r>
      <w:hyperlink r:id="rId605" w:tooltip="Ultraviolet" w:history="1">
        <w:r>
          <w:rPr>
            <w:rStyle w:val="Hyperlink"/>
            <w:rFonts w:ascii="Arial" w:hAnsi="Arial" w:cs="Arial"/>
            <w:color w:val="0645AD"/>
            <w:sz w:val="21"/>
            <w:szCs w:val="21"/>
          </w:rPr>
          <w:t>near-ultraviolet</w:t>
        </w:r>
      </w:hyperlink>
      <w:r>
        <w:rPr>
          <w:rFonts w:ascii="Arial" w:hAnsi="Arial" w:cs="Arial"/>
          <w:color w:val="202122"/>
          <w:sz w:val="21"/>
          <w:szCs w:val="21"/>
        </w:rPr>
        <w:t> to </w:t>
      </w:r>
      <w:hyperlink r:id="rId606" w:tooltip="Infrared" w:history="1">
        <w:r>
          <w:rPr>
            <w:rStyle w:val="Hyperlink"/>
            <w:rFonts w:ascii="Arial" w:hAnsi="Arial" w:cs="Arial"/>
            <w:color w:val="0645AD"/>
            <w:sz w:val="21"/>
            <w:szCs w:val="21"/>
          </w:rPr>
          <w:t>mid-infrared</w:t>
        </w:r>
      </w:hyperlink>
      <w:r>
        <w:rPr>
          <w:rFonts w:ascii="Arial" w:hAnsi="Arial" w:cs="Arial"/>
          <w:color w:val="202122"/>
          <w:sz w:val="21"/>
          <w:szCs w:val="21"/>
        </w:rPr>
        <w:t> (0.31 to 28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"https://en.wikipedia.org/wiki/%CE%9Cm" \o "Μm" </w:instrText>
      </w:r>
      <w:r>
        <w:rPr>
          <w:rFonts w:ascii="Arial" w:hAnsi="Arial" w:cs="Arial"/>
          <w:color w:val="202122"/>
          <w:sz w:val="21"/>
          <w:szCs w:val="21"/>
        </w:rPr>
        <w:fldChar w:fldCharType="separate"/>
      </w:r>
      <w:r>
        <w:rPr>
          <w:rStyle w:val="Hyperlink"/>
          <w:rFonts w:ascii="Arial" w:hAnsi="Arial" w:cs="Arial"/>
          <w:color w:val="0645AD"/>
          <w:sz w:val="21"/>
          <w:szCs w:val="21"/>
        </w:rPr>
        <w:t>μm</w:t>
      </w:r>
      <w:proofErr w:type="spellEnd"/>
      <w:r>
        <w:rPr>
          <w:rFonts w:ascii="Arial" w:hAnsi="Arial" w:cs="Arial"/>
          <w:color w:val="202122"/>
          <w:sz w:val="21"/>
          <w:szCs w:val="21"/>
        </w:rPr>
        <w:fldChar w:fldCharType="end"/>
      </w:r>
      <w:r>
        <w:rPr>
          <w:rFonts w:ascii="Arial" w:hAnsi="Arial" w:cs="Arial"/>
          <w:color w:val="202122"/>
          <w:sz w:val="21"/>
          <w:szCs w:val="21"/>
        </w:rPr>
        <w:t> wavelengths) observations, featuring adaptive optics to assist in correcting image blur. The TMT will be at the highest altitude of all the proposed </w:t>
      </w:r>
      <w:hyperlink r:id="rId607" w:tooltip="Extremely large telescope" w:history="1">
        <w:r>
          <w:rPr>
            <w:rStyle w:val="Hyperlink"/>
            <w:rFonts w:ascii="Arial" w:hAnsi="Arial" w:cs="Arial"/>
            <w:color w:val="0645AD"/>
            <w:sz w:val="21"/>
            <w:szCs w:val="21"/>
          </w:rPr>
          <w:t>ELTs</w:t>
        </w:r>
      </w:hyperlink>
      <w:r>
        <w:rPr>
          <w:rFonts w:ascii="Arial" w:hAnsi="Arial" w:cs="Arial"/>
          <w:color w:val="202122"/>
          <w:sz w:val="21"/>
          <w:szCs w:val="21"/>
        </w:rPr>
        <w:t>. The telescope has government-level support from several R&amp;D spending nations: China, Japan, Canada and India.</w:t>
      </w:r>
      <w:r w:rsidRPr="001F2147">
        <w:rPr>
          <w:rFonts w:ascii="Arial" w:hAnsi="Arial" w:cs="Arial"/>
          <w:color w:val="202122"/>
          <w:sz w:val="21"/>
          <w:szCs w:val="21"/>
        </w:rPr>
        <w:t xml:space="preserve"> </w:t>
      </w:r>
    </w:p>
    <w:p w14:paraId="4B18DB95" w14:textId="13ACCCDB" w:rsidR="001F2147" w:rsidRDefault="001F2147" w:rsidP="001F2147">
      <w:pPr>
        <w:pStyle w:val="NormalWeb"/>
        <w:shd w:val="clear" w:color="auto" w:fill="FFFFFF"/>
        <w:spacing w:before="120" w:beforeAutospacing="0" w:after="120" w:afterAutospacing="0"/>
        <w:jc w:val="center"/>
        <w:rPr>
          <w:rFonts w:ascii="Arial" w:hAnsi="Arial" w:cs="Arial"/>
          <w:color w:val="202122"/>
          <w:sz w:val="21"/>
          <w:szCs w:val="21"/>
        </w:rPr>
      </w:pPr>
    </w:p>
    <w:p w14:paraId="673BAC59" w14:textId="2EBC2D5F" w:rsidR="001F2147" w:rsidRPr="001F2147" w:rsidRDefault="001F2147" w:rsidP="001F2147">
      <w:pPr>
        <w:pStyle w:val="NormalWeb"/>
        <w:numPr>
          <w:ilvl w:val="0"/>
          <w:numId w:val="16"/>
        </w:numPr>
        <w:shd w:val="clear" w:color="auto" w:fill="FFFFFF"/>
        <w:spacing w:before="120" w:beforeAutospacing="0" w:after="120" w:afterAutospacing="0"/>
        <w:jc w:val="center"/>
        <w:rPr>
          <w:rFonts w:ascii="Arial Black" w:hAnsi="Arial Black" w:cs="Arial"/>
          <w:color w:val="202122"/>
          <w:sz w:val="32"/>
          <w:szCs w:val="32"/>
        </w:rPr>
      </w:pPr>
      <w:r>
        <w:rPr>
          <w:rFonts w:ascii="Arial Black" w:hAnsi="Arial Black" w:cs="Arial"/>
          <w:color w:val="202122"/>
          <w:sz w:val="32"/>
          <w:szCs w:val="32"/>
          <w:u w:val="single"/>
        </w:rPr>
        <w:t>GEOGRAPHY OF WORLD</w:t>
      </w:r>
    </w:p>
    <w:p w14:paraId="110EFC3C" w14:textId="04256D2F" w:rsidR="001F2147" w:rsidRDefault="001F2147" w:rsidP="001F2147">
      <w:pPr>
        <w:pStyle w:val="NormalWeb"/>
        <w:shd w:val="clear" w:color="auto" w:fill="FFFFFF"/>
        <w:spacing w:before="120" w:beforeAutospacing="0" w:after="120" w:afterAutospacing="0"/>
        <w:ind w:left="720"/>
        <w:rPr>
          <w:rFonts w:ascii="Karla" w:hAnsi="Karla"/>
          <w:color w:val="333333"/>
          <w:sz w:val="26"/>
          <w:szCs w:val="26"/>
          <w:shd w:val="clear" w:color="auto" w:fill="FFFFFF"/>
        </w:rPr>
      </w:pPr>
      <w:r>
        <w:rPr>
          <w:rFonts w:ascii="Karla" w:hAnsi="Karla"/>
          <w:color w:val="333333"/>
          <w:sz w:val="26"/>
          <w:szCs w:val="26"/>
          <w:shd w:val="clear" w:color="auto" w:fill="FFFFFF"/>
        </w:rPr>
        <w:t>Geography basically is the study of the earth and the formation of comparative relations in order to analyse the diversity prevailing over regions of the world. It understands that each region complements the other, as indicated by the example mentioned earlier. World geography, in a similar way, is responsible for building the net of different regions with their special attributes and forming the unified character of the world, with the condition that each region is dependent on its specific allocation of Earth.</w:t>
      </w:r>
    </w:p>
    <w:p w14:paraId="64563585" w14:textId="77777777" w:rsidR="001F2147" w:rsidRPr="001F2147" w:rsidRDefault="001F2147" w:rsidP="001F2147">
      <w:pPr>
        <w:numPr>
          <w:ilvl w:val="0"/>
          <w:numId w:val="17"/>
        </w:numPr>
        <w:shd w:val="clear" w:color="auto" w:fill="FFFFFF"/>
        <w:spacing w:after="0" w:line="240" w:lineRule="auto"/>
        <w:textAlignment w:val="baseline"/>
        <w:rPr>
          <w:rFonts w:ascii="Karla" w:eastAsia="Times New Roman" w:hAnsi="Karla" w:cs="Times New Roman"/>
          <w:color w:val="333333"/>
          <w:sz w:val="26"/>
          <w:szCs w:val="26"/>
          <w:lang w:eastAsia="en-IN"/>
        </w:rPr>
      </w:pPr>
      <w:r w:rsidRPr="001F2147">
        <w:rPr>
          <w:rFonts w:ascii="Karla" w:eastAsia="Times New Roman" w:hAnsi="Karla" w:cs="Times New Roman"/>
          <w:b/>
          <w:bCs/>
          <w:color w:val="333333"/>
          <w:sz w:val="26"/>
          <w:szCs w:val="26"/>
          <w:lang w:eastAsia="en-IN"/>
        </w:rPr>
        <w:t>Regional Geography:</w:t>
      </w:r>
      <w:r w:rsidRPr="001F2147">
        <w:rPr>
          <w:rFonts w:ascii="Karla" w:eastAsia="Times New Roman" w:hAnsi="Karla" w:cs="Times New Roman"/>
          <w:color w:val="333333"/>
          <w:sz w:val="26"/>
          <w:szCs w:val="26"/>
          <w:lang w:eastAsia="en-IN"/>
        </w:rPr>
        <w:t> It refers to the physical attributes of a region on the Earth’s surface and relates it to other regions. A region is defined by its specific attributes and distinct characteristics that allow it to interact with other regions in a certain way. It enlists each region in a worldly or global context and evaluates the uniqueness and similarities of a region.</w:t>
      </w:r>
    </w:p>
    <w:p w14:paraId="5A5016F1" w14:textId="77777777" w:rsidR="001F2147" w:rsidRPr="001F2147" w:rsidRDefault="001F2147" w:rsidP="001F2147">
      <w:pPr>
        <w:numPr>
          <w:ilvl w:val="0"/>
          <w:numId w:val="17"/>
        </w:numPr>
        <w:shd w:val="clear" w:color="auto" w:fill="FFFFFF"/>
        <w:spacing w:after="0" w:line="240" w:lineRule="auto"/>
        <w:textAlignment w:val="baseline"/>
        <w:rPr>
          <w:rFonts w:ascii="Karla" w:eastAsia="Times New Roman" w:hAnsi="Karla" w:cs="Times New Roman"/>
          <w:color w:val="333333"/>
          <w:sz w:val="26"/>
          <w:szCs w:val="26"/>
          <w:lang w:eastAsia="en-IN"/>
        </w:rPr>
      </w:pPr>
      <w:r w:rsidRPr="001F2147">
        <w:rPr>
          <w:rFonts w:ascii="Karla" w:eastAsia="Times New Roman" w:hAnsi="Karla" w:cs="Times New Roman"/>
          <w:b/>
          <w:bCs/>
          <w:color w:val="333333"/>
          <w:sz w:val="26"/>
          <w:szCs w:val="26"/>
          <w:lang w:eastAsia="en-IN"/>
        </w:rPr>
        <w:t>Spatial geography:</w:t>
      </w:r>
      <w:r w:rsidRPr="001F2147">
        <w:rPr>
          <w:rFonts w:ascii="Karla" w:eastAsia="Times New Roman" w:hAnsi="Karla" w:cs="Times New Roman"/>
          <w:color w:val="333333"/>
          <w:sz w:val="26"/>
          <w:szCs w:val="26"/>
          <w:lang w:eastAsia="en-IN"/>
        </w:rPr>
        <w:t> This analytical approach is based on the linkages existing in between regions of the world. It focuses on a certain aspect of regions and links it with other regions, thus forming a relationship in world geography. It treats regions as a point and connects lines to understand the relationship between regions and in the region itself.</w:t>
      </w:r>
    </w:p>
    <w:p w14:paraId="4D8CFD68" w14:textId="77777777" w:rsidR="001F2147" w:rsidRPr="001F2147" w:rsidRDefault="001F2147" w:rsidP="001F2147">
      <w:pPr>
        <w:numPr>
          <w:ilvl w:val="0"/>
          <w:numId w:val="17"/>
        </w:numPr>
        <w:shd w:val="clear" w:color="auto" w:fill="FFFFFF"/>
        <w:spacing w:after="0" w:line="240" w:lineRule="auto"/>
        <w:textAlignment w:val="baseline"/>
        <w:rPr>
          <w:rFonts w:ascii="Karla" w:eastAsia="Times New Roman" w:hAnsi="Karla" w:cs="Times New Roman"/>
          <w:color w:val="333333"/>
          <w:sz w:val="26"/>
          <w:szCs w:val="26"/>
          <w:lang w:eastAsia="en-IN"/>
        </w:rPr>
      </w:pPr>
      <w:r w:rsidRPr="001F2147">
        <w:rPr>
          <w:rFonts w:ascii="Karla" w:eastAsia="Times New Roman" w:hAnsi="Karla" w:cs="Times New Roman"/>
          <w:b/>
          <w:bCs/>
          <w:color w:val="333333"/>
          <w:sz w:val="26"/>
          <w:szCs w:val="26"/>
          <w:lang w:eastAsia="en-IN"/>
        </w:rPr>
        <w:t>Physical Geography:</w:t>
      </w:r>
      <w:r w:rsidRPr="001F2147">
        <w:rPr>
          <w:rFonts w:ascii="Karla" w:eastAsia="Times New Roman" w:hAnsi="Karla" w:cs="Times New Roman"/>
          <w:color w:val="333333"/>
          <w:sz w:val="26"/>
          <w:szCs w:val="26"/>
          <w:lang w:eastAsia="en-IN"/>
        </w:rPr>
        <w:t> This geographical approach is based on the environments of different regions. Excluding the human aspect, it connects different environments and drafts the fabric of climatic change in world geography.</w:t>
      </w:r>
    </w:p>
    <w:p w14:paraId="34E2612A" w14:textId="77777777" w:rsidR="001F2147" w:rsidRPr="001F2147" w:rsidRDefault="001F2147" w:rsidP="001F2147">
      <w:pPr>
        <w:numPr>
          <w:ilvl w:val="0"/>
          <w:numId w:val="17"/>
        </w:numPr>
        <w:shd w:val="clear" w:color="auto" w:fill="FFFFFF"/>
        <w:spacing w:after="0" w:line="240" w:lineRule="auto"/>
        <w:textAlignment w:val="baseline"/>
        <w:rPr>
          <w:rFonts w:ascii="Karla" w:eastAsia="Times New Roman" w:hAnsi="Karla" w:cs="Times New Roman"/>
          <w:color w:val="333333"/>
          <w:sz w:val="26"/>
          <w:szCs w:val="26"/>
          <w:lang w:eastAsia="en-IN"/>
        </w:rPr>
      </w:pPr>
      <w:r w:rsidRPr="001F2147">
        <w:rPr>
          <w:rFonts w:ascii="Karla" w:eastAsia="Times New Roman" w:hAnsi="Karla" w:cs="Times New Roman"/>
          <w:b/>
          <w:bCs/>
          <w:color w:val="333333"/>
          <w:sz w:val="26"/>
          <w:szCs w:val="26"/>
          <w:lang w:eastAsia="en-IN"/>
        </w:rPr>
        <w:t>Human Geography:</w:t>
      </w:r>
      <w:r w:rsidRPr="001F2147">
        <w:rPr>
          <w:rFonts w:ascii="Karla" w:eastAsia="Times New Roman" w:hAnsi="Karla" w:cs="Times New Roman"/>
          <w:color w:val="333333"/>
          <w:sz w:val="26"/>
          <w:szCs w:val="26"/>
          <w:lang w:eastAsia="en-IN"/>
        </w:rPr>
        <w:t> </w:t>
      </w:r>
      <w:proofErr w:type="gramStart"/>
      <w:r w:rsidRPr="001F2147">
        <w:rPr>
          <w:rFonts w:ascii="Karla" w:eastAsia="Times New Roman" w:hAnsi="Karla" w:cs="Times New Roman"/>
          <w:color w:val="333333"/>
          <w:sz w:val="26"/>
          <w:szCs w:val="26"/>
          <w:lang w:eastAsia="en-IN"/>
        </w:rPr>
        <w:t>This studies</w:t>
      </w:r>
      <w:proofErr w:type="gramEnd"/>
      <w:r w:rsidRPr="001F2147">
        <w:rPr>
          <w:rFonts w:ascii="Karla" w:eastAsia="Times New Roman" w:hAnsi="Karla" w:cs="Times New Roman"/>
          <w:color w:val="333333"/>
          <w:sz w:val="26"/>
          <w:szCs w:val="26"/>
          <w:lang w:eastAsia="en-IN"/>
        </w:rPr>
        <w:t xml:space="preserve"> the attributes of people and their activities like culture, economies and politics. However, a link between physical and human geography is highly important as they cannot be studied effectively in isolation.</w:t>
      </w:r>
    </w:p>
    <w:p w14:paraId="27357169" w14:textId="4941276E" w:rsidR="001F2147" w:rsidRDefault="001F2147" w:rsidP="001F2147">
      <w:pPr>
        <w:pStyle w:val="NormalWeb"/>
        <w:shd w:val="clear" w:color="auto" w:fill="FFFFFF"/>
        <w:spacing w:before="300" w:beforeAutospacing="0" w:after="300" w:afterAutospacing="0"/>
        <w:textAlignment w:val="baseline"/>
        <w:rPr>
          <w:rFonts w:ascii="Karla" w:hAnsi="Karla"/>
          <w:color w:val="333333"/>
          <w:sz w:val="26"/>
          <w:szCs w:val="26"/>
        </w:rPr>
      </w:pPr>
      <w:r>
        <w:rPr>
          <w:rFonts w:ascii="Karla" w:hAnsi="Karla"/>
          <w:color w:val="333333"/>
          <w:sz w:val="26"/>
          <w:szCs w:val="26"/>
        </w:rPr>
        <w:lastRenderedPageBreak/>
        <w:t>HOW DO REGIONS FORM A GLOBAL ORDER</w:t>
      </w:r>
    </w:p>
    <w:p w14:paraId="0EC24175" w14:textId="7794EC2D" w:rsidR="001F2147" w:rsidRDefault="001F2147" w:rsidP="001F2147">
      <w:pPr>
        <w:pStyle w:val="NormalWeb"/>
        <w:shd w:val="clear" w:color="auto" w:fill="FFFFFF"/>
        <w:spacing w:before="300" w:beforeAutospacing="0" w:after="300" w:afterAutospacing="0"/>
        <w:textAlignment w:val="baseline"/>
        <w:rPr>
          <w:rFonts w:ascii="Karla" w:hAnsi="Karla"/>
          <w:color w:val="333333"/>
          <w:sz w:val="26"/>
          <w:szCs w:val="26"/>
        </w:rPr>
      </w:pPr>
      <w:r>
        <w:rPr>
          <w:rFonts w:ascii="Karla" w:hAnsi="Karla"/>
          <w:color w:val="333333"/>
          <w:sz w:val="26"/>
          <w:szCs w:val="26"/>
        </w:rPr>
        <w:t>You must be wondering how different regions actually form a global appearance with tensions and collaborations in between them. Regional geography forms an approach to understand world geography in a way that highlights how different political or economic practices of different countries affect the global trends. Regions within the global sphere that are placed on different geographic scales are described as follows:</w:t>
      </w:r>
    </w:p>
    <w:p w14:paraId="4D55D469" w14:textId="77777777" w:rsidR="001F2147" w:rsidRDefault="001F2147" w:rsidP="001F2147">
      <w:pPr>
        <w:numPr>
          <w:ilvl w:val="0"/>
          <w:numId w:val="18"/>
        </w:numPr>
        <w:shd w:val="clear" w:color="auto" w:fill="FFFFFF"/>
        <w:spacing w:after="0" w:line="240" w:lineRule="auto"/>
        <w:textAlignment w:val="baseline"/>
        <w:rPr>
          <w:rFonts w:ascii="Karla" w:hAnsi="Karla"/>
          <w:color w:val="333333"/>
          <w:sz w:val="26"/>
          <w:szCs w:val="26"/>
        </w:rPr>
      </w:pPr>
      <w:r>
        <w:rPr>
          <w:rStyle w:val="Strong"/>
          <w:rFonts w:ascii="Karla" w:hAnsi="Karla"/>
          <w:color w:val="333333"/>
          <w:sz w:val="26"/>
          <w:szCs w:val="26"/>
        </w:rPr>
        <w:t>World regions:</w:t>
      </w:r>
      <w:r>
        <w:rPr>
          <w:rFonts w:ascii="Karla" w:hAnsi="Karla"/>
          <w:color w:val="333333"/>
          <w:sz w:val="26"/>
          <w:szCs w:val="26"/>
        </w:rPr>
        <w:t> These regions are made of different countries grouped together as per their human, physical and cultural geography and you will notice that they form a major proportion of most of the continent.</w:t>
      </w:r>
    </w:p>
    <w:p w14:paraId="70C28EBE" w14:textId="77777777" w:rsidR="001F2147" w:rsidRDefault="001F2147" w:rsidP="001F2147">
      <w:pPr>
        <w:numPr>
          <w:ilvl w:val="0"/>
          <w:numId w:val="18"/>
        </w:numPr>
        <w:shd w:val="clear" w:color="auto" w:fill="FFFFFF"/>
        <w:spacing w:after="0" w:line="240" w:lineRule="auto"/>
        <w:textAlignment w:val="baseline"/>
        <w:rPr>
          <w:rFonts w:ascii="Karla" w:hAnsi="Karla"/>
          <w:color w:val="333333"/>
          <w:sz w:val="26"/>
          <w:szCs w:val="26"/>
        </w:rPr>
      </w:pPr>
      <w:r>
        <w:rPr>
          <w:rStyle w:val="Strong"/>
          <w:rFonts w:ascii="Karla" w:hAnsi="Karla"/>
          <w:color w:val="333333"/>
          <w:sz w:val="26"/>
          <w:szCs w:val="26"/>
        </w:rPr>
        <w:t>Countries: </w:t>
      </w:r>
      <w:r>
        <w:rPr>
          <w:rFonts w:ascii="Karla" w:hAnsi="Karla"/>
          <w:color w:val="333333"/>
          <w:sz w:val="26"/>
          <w:szCs w:val="26"/>
        </w:rPr>
        <w:t>These exist within world regions as independent entities with borders separating world regions and setting them apart on the map of world geography.</w:t>
      </w:r>
    </w:p>
    <w:p w14:paraId="72EAFD9D" w14:textId="77777777" w:rsidR="001F2147" w:rsidRDefault="001F2147" w:rsidP="001F2147">
      <w:pPr>
        <w:numPr>
          <w:ilvl w:val="0"/>
          <w:numId w:val="18"/>
        </w:numPr>
        <w:shd w:val="clear" w:color="auto" w:fill="FFFFFF"/>
        <w:spacing w:after="0" w:line="240" w:lineRule="auto"/>
        <w:textAlignment w:val="baseline"/>
        <w:rPr>
          <w:rFonts w:ascii="Karla" w:hAnsi="Karla"/>
          <w:color w:val="333333"/>
          <w:sz w:val="26"/>
          <w:szCs w:val="26"/>
        </w:rPr>
      </w:pPr>
      <w:r>
        <w:rPr>
          <w:rStyle w:val="Strong"/>
          <w:rFonts w:ascii="Karla" w:hAnsi="Karla"/>
          <w:color w:val="333333"/>
          <w:sz w:val="26"/>
          <w:szCs w:val="26"/>
        </w:rPr>
        <w:t>Local regions:</w:t>
      </w:r>
      <w:r>
        <w:rPr>
          <w:rFonts w:ascii="Karla" w:hAnsi="Karla"/>
          <w:color w:val="333333"/>
          <w:sz w:val="26"/>
          <w:szCs w:val="26"/>
        </w:rPr>
        <w:t> These are subsectors of countries and constitute as urban, rural or areas sharing the same attributes, such as agricultural practices.</w:t>
      </w:r>
    </w:p>
    <w:p w14:paraId="3C107422" w14:textId="77777777" w:rsidR="001F2147" w:rsidRDefault="001F2147" w:rsidP="001F2147">
      <w:pPr>
        <w:pStyle w:val="NormalWeb"/>
        <w:shd w:val="clear" w:color="auto" w:fill="FFFFFF"/>
        <w:spacing w:before="300" w:beforeAutospacing="0" w:after="300" w:afterAutospacing="0"/>
        <w:textAlignment w:val="baseline"/>
        <w:rPr>
          <w:rFonts w:ascii="Karla" w:hAnsi="Karla"/>
          <w:color w:val="333333"/>
          <w:sz w:val="26"/>
          <w:szCs w:val="26"/>
        </w:rPr>
      </w:pPr>
      <w:r>
        <w:rPr>
          <w:rFonts w:ascii="Karla" w:hAnsi="Karla"/>
          <w:color w:val="333333"/>
          <w:sz w:val="26"/>
          <w:szCs w:val="26"/>
        </w:rPr>
        <w:t>The global order of world geography signifies how populations spread their geographical influence inside and outside of their domain. It highlights the remarkable periods that this world witnessed with a thriving world economy, and it also looks into the rough time period of war breakouts in certain regions, which led to the disruption in the global linkages.</w:t>
      </w:r>
    </w:p>
    <w:p w14:paraId="2ADA451F" w14:textId="5E441F2E" w:rsidR="001F2147" w:rsidRPr="001F2147" w:rsidRDefault="001F2147" w:rsidP="001F2147">
      <w:pPr>
        <w:pStyle w:val="NormalWeb"/>
        <w:shd w:val="clear" w:color="auto" w:fill="FFFFFF"/>
        <w:spacing w:before="120" w:beforeAutospacing="0" w:after="120" w:afterAutospacing="0"/>
        <w:ind w:left="720"/>
        <w:rPr>
          <w:rFonts w:ascii="Arial Black" w:hAnsi="Arial Black" w:cs="Arial"/>
          <w:color w:val="202122"/>
          <w:sz w:val="32"/>
          <w:szCs w:val="32"/>
        </w:rPr>
      </w:pPr>
    </w:p>
    <w:p w14:paraId="7CBD4E59" w14:textId="77777777" w:rsidR="000A23D9" w:rsidRPr="000A23D9" w:rsidRDefault="000A23D9" w:rsidP="000A23D9">
      <w:pPr>
        <w:pStyle w:val="NormalWeb"/>
        <w:shd w:val="clear" w:color="auto" w:fill="FFFFFF"/>
        <w:spacing w:before="120" w:beforeAutospacing="0" w:after="120" w:afterAutospacing="0"/>
        <w:ind w:left="360"/>
        <w:rPr>
          <w:rFonts w:ascii="Arial" w:hAnsi="Arial" w:cs="Arial"/>
          <w:color w:val="202122"/>
          <w:sz w:val="21"/>
          <w:szCs w:val="21"/>
          <w:u w:val="single"/>
        </w:rPr>
      </w:pPr>
    </w:p>
    <w:p w14:paraId="64AF1139" w14:textId="77777777" w:rsidR="000A23D9" w:rsidRPr="000A23D9" w:rsidRDefault="000A23D9" w:rsidP="000A23D9">
      <w:pPr>
        <w:pStyle w:val="NormalWeb"/>
        <w:shd w:val="clear" w:color="auto" w:fill="FFFFFF"/>
        <w:spacing w:before="120" w:beforeAutospacing="0" w:after="120" w:afterAutospacing="0"/>
        <w:ind w:left="2880"/>
        <w:rPr>
          <w:rFonts w:ascii="Arial" w:hAnsi="Arial" w:cs="Arial"/>
          <w:color w:val="202122"/>
          <w:u w:val="single"/>
        </w:rPr>
      </w:pPr>
    </w:p>
    <w:p w14:paraId="79B508B8" w14:textId="77777777" w:rsidR="00757684" w:rsidRPr="00757684" w:rsidRDefault="00757684" w:rsidP="00757684">
      <w:pPr>
        <w:pStyle w:val="NormalWeb"/>
        <w:shd w:val="clear" w:color="auto" w:fill="FFFFFF"/>
        <w:spacing w:before="120" w:beforeAutospacing="0" w:after="120" w:afterAutospacing="0"/>
        <w:ind w:left="720"/>
        <w:rPr>
          <w:rFonts w:ascii="Arial" w:hAnsi="Arial" w:cs="Arial"/>
          <w:color w:val="202122"/>
          <w:u w:val="single"/>
        </w:rPr>
      </w:pPr>
    </w:p>
    <w:p w14:paraId="3193F030" w14:textId="77777777" w:rsidR="004B05E6" w:rsidRPr="004B05E6" w:rsidRDefault="004B05E6" w:rsidP="004B05E6">
      <w:pPr>
        <w:pStyle w:val="ListParagraph"/>
        <w:rPr>
          <w:rFonts w:ascii="Arial Black" w:hAnsi="Arial Black"/>
          <w:sz w:val="28"/>
          <w:szCs w:val="28"/>
          <w:u w:val="single"/>
          <w:lang w:val="en-US"/>
        </w:rPr>
      </w:pPr>
    </w:p>
    <w:p w14:paraId="07CAD662" w14:textId="77777777" w:rsidR="004B05E6" w:rsidRPr="00BC6A9B" w:rsidRDefault="004B05E6" w:rsidP="004B05E6">
      <w:pPr>
        <w:pStyle w:val="ListParagraph"/>
        <w:jc w:val="center"/>
        <w:rPr>
          <w:rFonts w:ascii="Arial Black" w:hAnsi="Arial Black"/>
          <w:sz w:val="28"/>
          <w:szCs w:val="28"/>
          <w:u w:val="single"/>
          <w:lang w:val="en-US"/>
        </w:rPr>
      </w:pPr>
    </w:p>
    <w:sectPr w:rsidR="004B05E6" w:rsidRPr="00BC6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regular">
    <w:altName w:val="Cambria"/>
    <w:panose1 w:val="00000000000000000000"/>
    <w:charset w:val="00"/>
    <w:family w:val="roman"/>
    <w:notTrueType/>
    <w:pitch w:val="default"/>
  </w:font>
  <w:font w:name="Karla">
    <w:charset w:val="00"/>
    <w:family w:val="auto"/>
    <w:pitch w:val="variable"/>
    <w:sig w:usb0="A00000E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94320"/>
    <w:multiLevelType w:val="multilevel"/>
    <w:tmpl w:val="C8887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940B2"/>
    <w:multiLevelType w:val="hybridMultilevel"/>
    <w:tmpl w:val="3C5AC3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76750E"/>
    <w:multiLevelType w:val="multilevel"/>
    <w:tmpl w:val="C852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ED3C40"/>
    <w:multiLevelType w:val="multilevel"/>
    <w:tmpl w:val="28CA51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0317B1"/>
    <w:multiLevelType w:val="multilevel"/>
    <w:tmpl w:val="48A4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181A21"/>
    <w:multiLevelType w:val="hybridMultilevel"/>
    <w:tmpl w:val="282A4A1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B22382D"/>
    <w:multiLevelType w:val="hybridMultilevel"/>
    <w:tmpl w:val="FC749D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C21D3E"/>
    <w:multiLevelType w:val="multilevel"/>
    <w:tmpl w:val="3A56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B16DB2"/>
    <w:multiLevelType w:val="hybridMultilevel"/>
    <w:tmpl w:val="CCE2A74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9" w15:restartNumberingAfterBreak="0">
    <w:nsid w:val="42D116DB"/>
    <w:multiLevelType w:val="hybridMultilevel"/>
    <w:tmpl w:val="28FCA47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44616FC1"/>
    <w:multiLevelType w:val="hybridMultilevel"/>
    <w:tmpl w:val="3BAEE9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4A77066"/>
    <w:multiLevelType w:val="hybridMultilevel"/>
    <w:tmpl w:val="84A41C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E927C71"/>
    <w:multiLevelType w:val="hybridMultilevel"/>
    <w:tmpl w:val="8F507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2D1D4B"/>
    <w:multiLevelType w:val="hybridMultilevel"/>
    <w:tmpl w:val="0D76B07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AB80760"/>
    <w:multiLevelType w:val="multilevel"/>
    <w:tmpl w:val="3CB8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FF4400"/>
    <w:multiLevelType w:val="hybridMultilevel"/>
    <w:tmpl w:val="D2F0C71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67840410"/>
    <w:multiLevelType w:val="multilevel"/>
    <w:tmpl w:val="F9C8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9F3AE7"/>
    <w:multiLevelType w:val="multilevel"/>
    <w:tmpl w:val="BEC8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2114576">
    <w:abstractNumId w:val="12"/>
  </w:num>
  <w:num w:numId="2" w16cid:durableId="1335643712">
    <w:abstractNumId w:val="6"/>
  </w:num>
  <w:num w:numId="3" w16cid:durableId="2054230531">
    <w:abstractNumId w:val="0"/>
  </w:num>
  <w:num w:numId="4" w16cid:durableId="1554803325">
    <w:abstractNumId w:val="4"/>
  </w:num>
  <w:num w:numId="5" w16cid:durableId="140587731">
    <w:abstractNumId w:val="3"/>
  </w:num>
  <w:num w:numId="6" w16cid:durableId="1896768602">
    <w:abstractNumId w:val="17"/>
  </w:num>
  <w:num w:numId="7" w16cid:durableId="819731510">
    <w:abstractNumId w:val="7"/>
  </w:num>
  <w:num w:numId="8" w16cid:durableId="1881086395">
    <w:abstractNumId w:val="10"/>
  </w:num>
  <w:num w:numId="9" w16cid:durableId="944850328">
    <w:abstractNumId w:val="5"/>
  </w:num>
  <w:num w:numId="10" w16cid:durableId="1391614049">
    <w:abstractNumId w:val="9"/>
  </w:num>
  <w:num w:numId="11" w16cid:durableId="1592815141">
    <w:abstractNumId w:val="11"/>
  </w:num>
  <w:num w:numId="12" w16cid:durableId="92826519">
    <w:abstractNumId w:val="13"/>
  </w:num>
  <w:num w:numId="13" w16cid:durableId="402872007">
    <w:abstractNumId w:val="15"/>
  </w:num>
  <w:num w:numId="14" w16cid:durableId="1127044369">
    <w:abstractNumId w:val="8"/>
  </w:num>
  <w:num w:numId="15" w16cid:durableId="1417746592">
    <w:abstractNumId w:val="16"/>
  </w:num>
  <w:num w:numId="16" w16cid:durableId="1513034259">
    <w:abstractNumId w:val="1"/>
  </w:num>
  <w:num w:numId="17" w16cid:durableId="1748264267">
    <w:abstractNumId w:val="14"/>
  </w:num>
  <w:num w:numId="18" w16cid:durableId="2565241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0F2"/>
    <w:rsid w:val="000A23D9"/>
    <w:rsid w:val="001F2147"/>
    <w:rsid w:val="004B05E6"/>
    <w:rsid w:val="00527FB8"/>
    <w:rsid w:val="00650102"/>
    <w:rsid w:val="00757684"/>
    <w:rsid w:val="00797606"/>
    <w:rsid w:val="008430F2"/>
    <w:rsid w:val="00BC6A9B"/>
    <w:rsid w:val="00BE2057"/>
    <w:rsid w:val="00E609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687B3"/>
  <w15:chartTrackingRefBased/>
  <w15:docId w15:val="{C4D8A5B7-C453-47A7-952F-2D9B967F6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1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B05E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576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5768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0F2"/>
    <w:pPr>
      <w:ind w:left="720"/>
      <w:contextualSpacing/>
    </w:pPr>
  </w:style>
  <w:style w:type="character" w:styleId="Hyperlink">
    <w:name w:val="Hyperlink"/>
    <w:basedOn w:val="DefaultParagraphFont"/>
    <w:uiPriority w:val="99"/>
    <w:semiHidden/>
    <w:unhideWhenUsed/>
    <w:rsid w:val="00BC6A9B"/>
    <w:rPr>
      <w:color w:val="0000FF"/>
      <w:u w:val="single"/>
    </w:rPr>
  </w:style>
  <w:style w:type="paragraph" w:styleId="NormalWeb">
    <w:name w:val="Normal (Web)"/>
    <w:basedOn w:val="Normal"/>
    <w:uiPriority w:val="99"/>
    <w:unhideWhenUsed/>
    <w:rsid w:val="00BC6A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4B05E6"/>
    <w:rPr>
      <w:rFonts w:ascii="Times New Roman" w:eastAsia="Times New Roman" w:hAnsi="Times New Roman" w:cs="Times New Roman"/>
      <w:b/>
      <w:bCs/>
      <w:sz w:val="36"/>
      <w:szCs w:val="36"/>
      <w:lang w:eastAsia="en-IN"/>
    </w:rPr>
  </w:style>
  <w:style w:type="paragraph" w:customStyle="1" w:styleId="toclevel-1">
    <w:name w:val="toclevel-1"/>
    <w:basedOn w:val="Normal"/>
    <w:rsid w:val="004B05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4B05E6"/>
  </w:style>
  <w:style w:type="character" w:customStyle="1" w:styleId="toctext">
    <w:name w:val="toctext"/>
    <w:basedOn w:val="DefaultParagraphFont"/>
    <w:rsid w:val="004B05E6"/>
  </w:style>
  <w:style w:type="paragraph" w:customStyle="1" w:styleId="toclevel-2">
    <w:name w:val="toclevel-2"/>
    <w:basedOn w:val="Normal"/>
    <w:rsid w:val="004B05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headline">
    <w:name w:val="mw-headline"/>
    <w:basedOn w:val="DefaultParagraphFont"/>
    <w:rsid w:val="004B05E6"/>
  </w:style>
  <w:style w:type="character" w:customStyle="1" w:styleId="mw-editsection">
    <w:name w:val="mw-editsection"/>
    <w:basedOn w:val="DefaultParagraphFont"/>
    <w:rsid w:val="004B05E6"/>
  </w:style>
  <w:style w:type="character" w:customStyle="1" w:styleId="mw-editsection-bracket">
    <w:name w:val="mw-editsection-bracket"/>
    <w:basedOn w:val="DefaultParagraphFont"/>
    <w:rsid w:val="004B05E6"/>
  </w:style>
  <w:style w:type="character" w:customStyle="1" w:styleId="Heading3Char">
    <w:name w:val="Heading 3 Char"/>
    <w:basedOn w:val="DefaultParagraphFont"/>
    <w:link w:val="Heading3"/>
    <w:uiPriority w:val="9"/>
    <w:semiHidden/>
    <w:rsid w:val="0075768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5768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1F2147"/>
    <w:rPr>
      <w:b/>
      <w:bCs/>
    </w:rPr>
  </w:style>
  <w:style w:type="character" w:customStyle="1" w:styleId="Heading1Char">
    <w:name w:val="Heading 1 Char"/>
    <w:basedOn w:val="DefaultParagraphFont"/>
    <w:link w:val="Heading1"/>
    <w:uiPriority w:val="9"/>
    <w:rsid w:val="001F214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00939">
      <w:bodyDiv w:val="1"/>
      <w:marLeft w:val="0"/>
      <w:marRight w:val="0"/>
      <w:marTop w:val="0"/>
      <w:marBottom w:val="0"/>
      <w:divBdr>
        <w:top w:val="none" w:sz="0" w:space="0" w:color="auto"/>
        <w:left w:val="none" w:sz="0" w:space="0" w:color="auto"/>
        <w:bottom w:val="none" w:sz="0" w:space="0" w:color="auto"/>
        <w:right w:val="none" w:sz="0" w:space="0" w:color="auto"/>
      </w:divBdr>
    </w:div>
    <w:div w:id="210702079">
      <w:bodyDiv w:val="1"/>
      <w:marLeft w:val="0"/>
      <w:marRight w:val="0"/>
      <w:marTop w:val="0"/>
      <w:marBottom w:val="0"/>
      <w:divBdr>
        <w:top w:val="none" w:sz="0" w:space="0" w:color="auto"/>
        <w:left w:val="none" w:sz="0" w:space="0" w:color="auto"/>
        <w:bottom w:val="none" w:sz="0" w:space="0" w:color="auto"/>
        <w:right w:val="none" w:sz="0" w:space="0" w:color="auto"/>
      </w:divBdr>
    </w:div>
    <w:div w:id="441193861">
      <w:bodyDiv w:val="1"/>
      <w:marLeft w:val="0"/>
      <w:marRight w:val="0"/>
      <w:marTop w:val="0"/>
      <w:marBottom w:val="0"/>
      <w:divBdr>
        <w:top w:val="none" w:sz="0" w:space="0" w:color="auto"/>
        <w:left w:val="none" w:sz="0" w:space="0" w:color="auto"/>
        <w:bottom w:val="none" w:sz="0" w:space="0" w:color="auto"/>
        <w:right w:val="none" w:sz="0" w:space="0" w:color="auto"/>
      </w:divBdr>
    </w:div>
    <w:div w:id="458181807">
      <w:bodyDiv w:val="1"/>
      <w:marLeft w:val="0"/>
      <w:marRight w:val="0"/>
      <w:marTop w:val="0"/>
      <w:marBottom w:val="0"/>
      <w:divBdr>
        <w:top w:val="none" w:sz="0" w:space="0" w:color="auto"/>
        <w:left w:val="none" w:sz="0" w:space="0" w:color="auto"/>
        <w:bottom w:val="none" w:sz="0" w:space="0" w:color="auto"/>
        <w:right w:val="none" w:sz="0" w:space="0" w:color="auto"/>
      </w:divBdr>
    </w:div>
    <w:div w:id="500244222">
      <w:bodyDiv w:val="1"/>
      <w:marLeft w:val="0"/>
      <w:marRight w:val="0"/>
      <w:marTop w:val="0"/>
      <w:marBottom w:val="0"/>
      <w:divBdr>
        <w:top w:val="none" w:sz="0" w:space="0" w:color="auto"/>
        <w:left w:val="none" w:sz="0" w:space="0" w:color="auto"/>
        <w:bottom w:val="none" w:sz="0" w:space="0" w:color="auto"/>
        <w:right w:val="none" w:sz="0" w:space="0" w:color="auto"/>
      </w:divBdr>
    </w:div>
    <w:div w:id="527911023">
      <w:bodyDiv w:val="1"/>
      <w:marLeft w:val="0"/>
      <w:marRight w:val="0"/>
      <w:marTop w:val="0"/>
      <w:marBottom w:val="0"/>
      <w:divBdr>
        <w:top w:val="none" w:sz="0" w:space="0" w:color="auto"/>
        <w:left w:val="none" w:sz="0" w:space="0" w:color="auto"/>
        <w:bottom w:val="none" w:sz="0" w:space="0" w:color="auto"/>
        <w:right w:val="none" w:sz="0" w:space="0" w:color="auto"/>
      </w:divBdr>
    </w:div>
    <w:div w:id="725111100">
      <w:bodyDiv w:val="1"/>
      <w:marLeft w:val="0"/>
      <w:marRight w:val="0"/>
      <w:marTop w:val="0"/>
      <w:marBottom w:val="0"/>
      <w:divBdr>
        <w:top w:val="none" w:sz="0" w:space="0" w:color="auto"/>
        <w:left w:val="none" w:sz="0" w:space="0" w:color="auto"/>
        <w:bottom w:val="none" w:sz="0" w:space="0" w:color="auto"/>
        <w:right w:val="none" w:sz="0" w:space="0" w:color="auto"/>
      </w:divBdr>
    </w:div>
    <w:div w:id="856382315">
      <w:bodyDiv w:val="1"/>
      <w:marLeft w:val="0"/>
      <w:marRight w:val="0"/>
      <w:marTop w:val="0"/>
      <w:marBottom w:val="0"/>
      <w:divBdr>
        <w:top w:val="none" w:sz="0" w:space="0" w:color="auto"/>
        <w:left w:val="none" w:sz="0" w:space="0" w:color="auto"/>
        <w:bottom w:val="none" w:sz="0" w:space="0" w:color="auto"/>
        <w:right w:val="none" w:sz="0" w:space="0" w:color="auto"/>
      </w:divBdr>
      <w:divsChild>
        <w:div w:id="263929578">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955798068">
      <w:bodyDiv w:val="1"/>
      <w:marLeft w:val="0"/>
      <w:marRight w:val="0"/>
      <w:marTop w:val="0"/>
      <w:marBottom w:val="0"/>
      <w:divBdr>
        <w:top w:val="none" w:sz="0" w:space="0" w:color="auto"/>
        <w:left w:val="none" w:sz="0" w:space="0" w:color="auto"/>
        <w:bottom w:val="none" w:sz="0" w:space="0" w:color="auto"/>
        <w:right w:val="none" w:sz="0" w:space="0" w:color="auto"/>
      </w:divBdr>
      <w:divsChild>
        <w:div w:id="643588755">
          <w:marLeft w:val="0"/>
          <w:marRight w:val="0"/>
          <w:marTop w:val="0"/>
          <w:marBottom w:val="120"/>
          <w:divBdr>
            <w:top w:val="none" w:sz="0" w:space="0" w:color="auto"/>
            <w:left w:val="none" w:sz="0" w:space="0" w:color="auto"/>
            <w:bottom w:val="none" w:sz="0" w:space="0" w:color="auto"/>
            <w:right w:val="none" w:sz="0" w:space="0" w:color="auto"/>
          </w:divBdr>
        </w:div>
        <w:div w:id="869957552">
          <w:marLeft w:val="336"/>
          <w:marRight w:val="0"/>
          <w:marTop w:val="120"/>
          <w:marBottom w:val="312"/>
          <w:divBdr>
            <w:top w:val="none" w:sz="0" w:space="0" w:color="auto"/>
            <w:left w:val="none" w:sz="0" w:space="0" w:color="auto"/>
            <w:bottom w:val="none" w:sz="0" w:space="0" w:color="auto"/>
            <w:right w:val="none" w:sz="0" w:space="0" w:color="auto"/>
          </w:divBdr>
          <w:divsChild>
            <w:div w:id="8918935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63903826">
          <w:marLeft w:val="0"/>
          <w:marRight w:val="0"/>
          <w:marTop w:val="0"/>
          <w:marBottom w:val="120"/>
          <w:divBdr>
            <w:top w:val="none" w:sz="0" w:space="0" w:color="auto"/>
            <w:left w:val="none" w:sz="0" w:space="0" w:color="auto"/>
            <w:bottom w:val="none" w:sz="0" w:space="0" w:color="auto"/>
            <w:right w:val="none" w:sz="0" w:space="0" w:color="auto"/>
          </w:divBdr>
        </w:div>
        <w:div w:id="2052877833">
          <w:marLeft w:val="0"/>
          <w:marRight w:val="0"/>
          <w:marTop w:val="0"/>
          <w:marBottom w:val="120"/>
          <w:divBdr>
            <w:top w:val="none" w:sz="0" w:space="0" w:color="auto"/>
            <w:left w:val="none" w:sz="0" w:space="0" w:color="auto"/>
            <w:bottom w:val="none" w:sz="0" w:space="0" w:color="auto"/>
            <w:right w:val="none" w:sz="0" w:space="0" w:color="auto"/>
          </w:divBdr>
        </w:div>
        <w:div w:id="1837453039">
          <w:marLeft w:val="0"/>
          <w:marRight w:val="0"/>
          <w:marTop w:val="0"/>
          <w:marBottom w:val="120"/>
          <w:divBdr>
            <w:top w:val="none" w:sz="0" w:space="0" w:color="auto"/>
            <w:left w:val="none" w:sz="0" w:space="0" w:color="auto"/>
            <w:bottom w:val="none" w:sz="0" w:space="0" w:color="auto"/>
            <w:right w:val="none" w:sz="0" w:space="0" w:color="auto"/>
          </w:divBdr>
        </w:div>
      </w:divsChild>
    </w:div>
    <w:div w:id="975986952">
      <w:bodyDiv w:val="1"/>
      <w:marLeft w:val="0"/>
      <w:marRight w:val="0"/>
      <w:marTop w:val="0"/>
      <w:marBottom w:val="0"/>
      <w:divBdr>
        <w:top w:val="none" w:sz="0" w:space="0" w:color="auto"/>
        <w:left w:val="none" w:sz="0" w:space="0" w:color="auto"/>
        <w:bottom w:val="none" w:sz="0" w:space="0" w:color="auto"/>
        <w:right w:val="none" w:sz="0" w:space="0" w:color="auto"/>
      </w:divBdr>
    </w:div>
    <w:div w:id="1105879600">
      <w:bodyDiv w:val="1"/>
      <w:marLeft w:val="0"/>
      <w:marRight w:val="0"/>
      <w:marTop w:val="0"/>
      <w:marBottom w:val="0"/>
      <w:divBdr>
        <w:top w:val="none" w:sz="0" w:space="0" w:color="auto"/>
        <w:left w:val="none" w:sz="0" w:space="0" w:color="auto"/>
        <w:bottom w:val="none" w:sz="0" w:space="0" w:color="auto"/>
        <w:right w:val="none" w:sz="0" w:space="0" w:color="auto"/>
      </w:divBdr>
      <w:divsChild>
        <w:div w:id="1110397627">
          <w:marLeft w:val="336"/>
          <w:marRight w:val="0"/>
          <w:marTop w:val="120"/>
          <w:marBottom w:val="312"/>
          <w:divBdr>
            <w:top w:val="none" w:sz="0" w:space="0" w:color="auto"/>
            <w:left w:val="none" w:sz="0" w:space="0" w:color="auto"/>
            <w:bottom w:val="none" w:sz="0" w:space="0" w:color="auto"/>
            <w:right w:val="none" w:sz="0" w:space="0" w:color="auto"/>
          </w:divBdr>
          <w:divsChild>
            <w:div w:id="136656619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95523986">
      <w:bodyDiv w:val="1"/>
      <w:marLeft w:val="0"/>
      <w:marRight w:val="0"/>
      <w:marTop w:val="0"/>
      <w:marBottom w:val="0"/>
      <w:divBdr>
        <w:top w:val="none" w:sz="0" w:space="0" w:color="auto"/>
        <w:left w:val="none" w:sz="0" w:space="0" w:color="auto"/>
        <w:bottom w:val="none" w:sz="0" w:space="0" w:color="auto"/>
        <w:right w:val="none" w:sz="0" w:space="0" w:color="auto"/>
      </w:divBdr>
    </w:div>
    <w:div w:id="1646666875">
      <w:bodyDiv w:val="1"/>
      <w:marLeft w:val="0"/>
      <w:marRight w:val="0"/>
      <w:marTop w:val="0"/>
      <w:marBottom w:val="0"/>
      <w:divBdr>
        <w:top w:val="none" w:sz="0" w:space="0" w:color="auto"/>
        <w:left w:val="none" w:sz="0" w:space="0" w:color="auto"/>
        <w:bottom w:val="none" w:sz="0" w:space="0" w:color="auto"/>
        <w:right w:val="none" w:sz="0" w:space="0" w:color="auto"/>
      </w:divBdr>
    </w:div>
    <w:div w:id="1795365767">
      <w:bodyDiv w:val="1"/>
      <w:marLeft w:val="0"/>
      <w:marRight w:val="0"/>
      <w:marTop w:val="0"/>
      <w:marBottom w:val="0"/>
      <w:divBdr>
        <w:top w:val="none" w:sz="0" w:space="0" w:color="auto"/>
        <w:left w:val="none" w:sz="0" w:space="0" w:color="auto"/>
        <w:bottom w:val="none" w:sz="0" w:space="0" w:color="auto"/>
        <w:right w:val="none" w:sz="0" w:space="0" w:color="auto"/>
      </w:divBdr>
      <w:divsChild>
        <w:div w:id="1873224709">
          <w:marLeft w:val="336"/>
          <w:marRight w:val="0"/>
          <w:marTop w:val="120"/>
          <w:marBottom w:val="312"/>
          <w:divBdr>
            <w:top w:val="none" w:sz="0" w:space="0" w:color="auto"/>
            <w:left w:val="none" w:sz="0" w:space="0" w:color="auto"/>
            <w:bottom w:val="none" w:sz="0" w:space="0" w:color="auto"/>
            <w:right w:val="none" w:sz="0" w:space="0" w:color="auto"/>
          </w:divBdr>
          <w:divsChild>
            <w:div w:id="130319226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46956651">
      <w:bodyDiv w:val="1"/>
      <w:marLeft w:val="0"/>
      <w:marRight w:val="0"/>
      <w:marTop w:val="0"/>
      <w:marBottom w:val="0"/>
      <w:divBdr>
        <w:top w:val="none" w:sz="0" w:space="0" w:color="auto"/>
        <w:left w:val="none" w:sz="0" w:space="0" w:color="auto"/>
        <w:bottom w:val="none" w:sz="0" w:space="0" w:color="auto"/>
        <w:right w:val="none" w:sz="0" w:space="0" w:color="auto"/>
      </w:divBdr>
      <w:divsChild>
        <w:div w:id="961619258">
          <w:marLeft w:val="0"/>
          <w:marRight w:val="0"/>
          <w:marTop w:val="0"/>
          <w:marBottom w:val="120"/>
          <w:divBdr>
            <w:top w:val="none" w:sz="0" w:space="0" w:color="auto"/>
            <w:left w:val="none" w:sz="0" w:space="0" w:color="auto"/>
            <w:bottom w:val="none" w:sz="0" w:space="0" w:color="auto"/>
            <w:right w:val="none" w:sz="0" w:space="0" w:color="auto"/>
          </w:divBdr>
        </w:div>
        <w:div w:id="828864665">
          <w:marLeft w:val="0"/>
          <w:marRight w:val="0"/>
          <w:marTop w:val="0"/>
          <w:marBottom w:val="120"/>
          <w:divBdr>
            <w:top w:val="none" w:sz="0" w:space="0" w:color="auto"/>
            <w:left w:val="none" w:sz="0" w:space="0" w:color="auto"/>
            <w:bottom w:val="none" w:sz="0" w:space="0" w:color="auto"/>
            <w:right w:val="none" w:sz="0" w:space="0" w:color="auto"/>
          </w:divBdr>
        </w:div>
      </w:divsChild>
    </w:div>
    <w:div w:id="2000500747">
      <w:bodyDiv w:val="1"/>
      <w:marLeft w:val="0"/>
      <w:marRight w:val="0"/>
      <w:marTop w:val="0"/>
      <w:marBottom w:val="0"/>
      <w:divBdr>
        <w:top w:val="none" w:sz="0" w:space="0" w:color="auto"/>
        <w:left w:val="none" w:sz="0" w:space="0" w:color="auto"/>
        <w:bottom w:val="none" w:sz="0" w:space="0" w:color="auto"/>
        <w:right w:val="none" w:sz="0" w:space="0" w:color="auto"/>
      </w:divBdr>
    </w:div>
    <w:div w:id="212861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India" TargetMode="External"/><Relationship Id="rId21" Type="http://schemas.openxmlformats.org/officeDocument/2006/relationships/hyperlink" Target="https://en.wikipedia.org/wiki/Vedic_Period" TargetMode="External"/><Relationship Id="rId324" Type="http://schemas.openxmlformats.org/officeDocument/2006/relationships/hyperlink" Target="https://en.wikipedia.org/wiki/States_and_union_territories_of_India" TargetMode="External"/><Relationship Id="rId531" Type="http://schemas.openxmlformats.org/officeDocument/2006/relationships/hyperlink" Target="https://en.wikipedia.org/wiki/Culture_of_India" TargetMode="External"/><Relationship Id="rId170" Type="http://schemas.openxmlformats.org/officeDocument/2006/relationships/hyperlink" Target="https://en.wikipedia.org/wiki/Maurya_Empire" TargetMode="External"/><Relationship Id="rId268" Type="http://schemas.openxmlformats.org/officeDocument/2006/relationships/hyperlink" Target="https://en.wikipedia.org/wiki/Indian_Independence_Act_1947" TargetMode="External"/><Relationship Id="rId475" Type="http://schemas.openxmlformats.org/officeDocument/2006/relationships/hyperlink" Target="https://en.wikipedia.org/wiki/Geography_of_India" TargetMode="External"/><Relationship Id="rId32" Type="http://schemas.openxmlformats.org/officeDocument/2006/relationships/hyperlink" Target="https://en.wikipedia.org/wiki/Brahmanism" TargetMode="External"/><Relationship Id="rId128" Type="http://schemas.openxmlformats.org/officeDocument/2006/relationships/hyperlink" Target="https://en.wikipedia.org/wiki/Nepal" TargetMode="External"/><Relationship Id="rId335" Type="http://schemas.openxmlformats.org/officeDocument/2006/relationships/hyperlink" Target="https://en.wikipedia.org/wiki/Writs" TargetMode="External"/><Relationship Id="rId542" Type="http://schemas.openxmlformats.org/officeDocument/2006/relationships/hyperlink" Target="https://en.wikipedia.org/wiki/Minister_of_Education_(India)" TargetMode="External"/><Relationship Id="rId181" Type="http://schemas.openxmlformats.org/officeDocument/2006/relationships/hyperlink" Target="https://en.wikipedia.org/wiki/Middle_kingdoms_of_India" TargetMode="External"/><Relationship Id="rId402" Type="http://schemas.openxmlformats.org/officeDocument/2006/relationships/hyperlink" Target="https://en.wikipedia.org/wiki/Indian_Ocean" TargetMode="External"/><Relationship Id="rId279" Type="http://schemas.openxmlformats.org/officeDocument/2006/relationships/hyperlink" Target="https://en.wikipedia.org/wiki/Jawaharlal_Nehru" TargetMode="External"/><Relationship Id="rId486" Type="http://schemas.openxmlformats.org/officeDocument/2006/relationships/hyperlink" Target="https://en.wikipedia.org/wiki/Geography_of_India" TargetMode="External"/><Relationship Id="rId43" Type="http://schemas.openxmlformats.org/officeDocument/2006/relationships/hyperlink" Target="https://en.wikipedia.org/wiki/Wootz_steel" TargetMode="External"/><Relationship Id="rId139" Type="http://schemas.openxmlformats.org/officeDocument/2006/relationships/hyperlink" Target="https://en.wikipedia.org/wiki/Indian_subcontinent" TargetMode="External"/><Relationship Id="rId346" Type="http://schemas.openxmlformats.org/officeDocument/2006/relationships/hyperlink" Target="https://en.wikipedia.org/wiki/Politics_of_India" TargetMode="External"/><Relationship Id="rId553" Type="http://schemas.openxmlformats.org/officeDocument/2006/relationships/hyperlink" Target="https://en.wikipedia.org/wiki/Smiling_Buddha" TargetMode="External"/><Relationship Id="rId192" Type="http://schemas.openxmlformats.org/officeDocument/2006/relationships/hyperlink" Target="https://en.wikipedia.org/wiki/Islamic_Golden_Age" TargetMode="External"/><Relationship Id="rId206" Type="http://schemas.openxmlformats.org/officeDocument/2006/relationships/hyperlink" Target="https://en.wikipedia.org/wiki/India" TargetMode="External"/><Relationship Id="rId413" Type="http://schemas.openxmlformats.org/officeDocument/2006/relationships/hyperlink" Target="https://en.wikipedia.org/wiki/Andaman_and_Nicobar_Islands" TargetMode="External"/><Relationship Id="rId497" Type="http://schemas.openxmlformats.org/officeDocument/2006/relationships/hyperlink" Target="https://en.wikipedia.org/wiki/Social_norms" TargetMode="External"/><Relationship Id="rId357" Type="http://schemas.openxmlformats.org/officeDocument/2006/relationships/hyperlink" Target="https://en.wikipedia.org/wiki/Indian_National_Congress" TargetMode="External"/><Relationship Id="rId54" Type="http://schemas.openxmlformats.org/officeDocument/2006/relationships/hyperlink" Target="https://en.wikipedia.org/wiki/Mediterranean" TargetMode="External"/><Relationship Id="rId217" Type="http://schemas.openxmlformats.org/officeDocument/2006/relationships/hyperlink" Target="https://en.wikipedia.org/wiki/India" TargetMode="External"/><Relationship Id="rId564" Type="http://schemas.openxmlformats.org/officeDocument/2006/relationships/hyperlink" Target="https://en.wikipedia.org/w/index.php?title=Science_and_technology_in_India&amp;action=edit&amp;section=5" TargetMode="External"/><Relationship Id="rId424" Type="http://schemas.openxmlformats.org/officeDocument/2006/relationships/hyperlink" Target="https://en.wikipedia.org/wiki/Geography_of_India" TargetMode="External"/><Relationship Id="rId270" Type="http://schemas.openxmlformats.org/officeDocument/2006/relationships/hyperlink" Target="https://en.wikipedia.org/wiki/Bangladesh_Liberation_War" TargetMode="External"/><Relationship Id="rId65" Type="http://schemas.openxmlformats.org/officeDocument/2006/relationships/hyperlink" Target="https://en.wikipedia.org/wiki/Sri_Lanka" TargetMode="External"/><Relationship Id="rId130" Type="http://schemas.openxmlformats.org/officeDocument/2006/relationships/hyperlink" Target="https://en.wikipedia.org/wiki/Bangladesh" TargetMode="External"/><Relationship Id="rId368" Type="http://schemas.openxmlformats.org/officeDocument/2006/relationships/hyperlink" Target="https://en.wikipedia.org/wiki/Kasturba_Gandhi" TargetMode="External"/><Relationship Id="rId575" Type="http://schemas.openxmlformats.org/officeDocument/2006/relationships/hyperlink" Target="https://en.wikipedia.org/wiki/Science_and_technology_in_India" TargetMode="External"/><Relationship Id="rId228" Type="http://schemas.openxmlformats.org/officeDocument/2006/relationships/hyperlink" Target="https://en.wikipedia.org/wiki/India" TargetMode="External"/><Relationship Id="rId435" Type="http://schemas.openxmlformats.org/officeDocument/2006/relationships/hyperlink" Target="https://en.wikipedia.org/wiki/Chin_Hills" TargetMode="External"/><Relationship Id="rId281" Type="http://schemas.openxmlformats.org/officeDocument/2006/relationships/hyperlink" Target="https://en.wikipedia.org/wiki/Flag_of_India" TargetMode="External"/><Relationship Id="rId502" Type="http://schemas.openxmlformats.org/officeDocument/2006/relationships/hyperlink" Target="https://en.wikipedia.org/wiki/Cultural_artifact" TargetMode="External"/><Relationship Id="rId76" Type="http://schemas.openxmlformats.org/officeDocument/2006/relationships/hyperlink" Target="https://en.wikipedia.org/wiki/Sindh" TargetMode="External"/><Relationship Id="rId141" Type="http://schemas.openxmlformats.org/officeDocument/2006/relationships/hyperlink" Target="https://en.wikipedia.org/wiki/India" TargetMode="External"/><Relationship Id="rId379" Type="http://schemas.openxmlformats.org/officeDocument/2006/relationships/hyperlink" Target="https://en.wikipedia.org/wiki/Subhas_Chandra_Bose" TargetMode="External"/><Relationship Id="rId586" Type="http://schemas.openxmlformats.org/officeDocument/2006/relationships/hyperlink" Target="https://en.wikipedia.org/w/index.php?title=Science_and_technology_in_India&amp;action=edit&amp;section=8" TargetMode="External"/><Relationship Id="rId7" Type="http://schemas.openxmlformats.org/officeDocument/2006/relationships/hyperlink" Target="https://en.wikipedia.org/wiki/Africa" TargetMode="External"/><Relationship Id="rId239" Type="http://schemas.openxmlformats.org/officeDocument/2006/relationships/hyperlink" Target="https://en.wikipedia.org/wiki/India" TargetMode="External"/><Relationship Id="rId446" Type="http://schemas.openxmlformats.org/officeDocument/2006/relationships/hyperlink" Target="https://en.wikipedia.org/wiki/Deccan_Plateau" TargetMode="External"/><Relationship Id="rId292" Type="http://schemas.openxmlformats.org/officeDocument/2006/relationships/hyperlink" Target="https://en.wikipedia.org/wiki/Lok_Sabha" TargetMode="External"/><Relationship Id="rId306" Type="http://schemas.openxmlformats.org/officeDocument/2006/relationships/hyperlink" Target="https://en.wikipedia.org/wiki/Rajendra_Prasad" TargetMode="External"/><Relationship Id="rId87" Type="http://schemas.openxmlformats.org/officeDocument/2006/relationships/hyperlink" Target="https://en.wikipedia.org/wiki/List_of_Rajput_dynasties_and_states" TargetMode="External"/><Relationship Id="rId513" Type="http://schemas.openxmlformats.org/officeDocument/2006/relationships/hyperlink" Target="https://en.wikipedia.org/wiki/Indus_Valley_civilization" TargetMode="External"/><Relationship Id="rId597" Type="http://schemas.openxmlformats.org/officeDocument/2006/relationships/hyperlink" Target="https://en.wikipedia.org/wiki/International_Space_Station" TargetMode="External"/><Relationship Id="rId152" Type="http://schemas.openxmlformats.org/officeDocument/2006/relationships/hyperlink" Target="https://en.wikipedia.org/wiki/Indo-European_language" TargetMode="External"/><Relationship Id="rId457" Type="http://schemas.openxmlformats.org/officeDocument/2006/relationships/hyperlink" Target="https://en.wikipedia.org/wiki/Aravalli_Range" TargetMode="External"/><Relationship Id="rId14" Type="http://schemas.openxmlformats.org/officeDocument/2006/relationships/hyperlink" Target="https://en.wikipedia.org/wiki/Mesopotamia" TargetMode="External"/><Relationship Id="rId317" Type="http://schemas.openxmlformats.org/officeDocument/2006/relationships/hyperlink" Target="https://en.wikipedia.org/wiki/Constitution_of_India" TargetMode="External"/><Relationship Id="rId524" Type="http://schemas.openxmlformats.org/officeDocument/2006/relationships/hyperlink" Target="https://en.wikipedia.org/wiki/Greater_India" TargetMode="External"/><Relationship Id="rId98" Type="http://schemas.openxmlformats.org/officeDocument/2006/relationships/hyperlink" Target="https://en.wikipedia.org/wiki/Sikh_Empire" TargetMode="External"/><Relationship Id="rId163" Type="http://schemas.openxmlformats.org/officeDocument/2006/relationships/hyperlink" Target="https://en.wikipedia.org/wiki/Social_exclusion" TargetMode="External"/><Relationship Id="rId370" Type="http://schemas.openxmlformats.org/officeDocument/2006/relationships/hyperlink" Target="https://en.wikipedia.org/wiki/Indian_independence_movement" TargetMode="External"/><Relationship Id="rId230" Type="http://schemas.openxmlformats.org/officeDocument/2006/relationships/hyperlink" Target="https://en.wikipedia.org/wiki/G20" TargetMode="External"/><Relationship Id="rId468" Type="http://schemas.openxmlformats.org/officeDocument/2006/relationships/hyperlink" Target="https://en.wikipedia.org/wiki/Geography_of_India" TargetMode="External"/><Relationship Id="rId25" Type="http://schemas.openxmlformats.org/officeDocument/2006/relationships/hyperlink" Target="https://en.wikipedia.org/wiki/%C5%9Arama%E1%B9%87a" TargetMode="External"/><Relationship Id="rId67" Type="http://schemas.openxmlformats.org/officeDocument/2006/relationships/hyperlink" Target="https://en.wikipedia.org/wiki/Bengal" TargetMode="External"/><Relationship Id="rId272" Type="http://schemas.openxmlformats.org/officeDocument/2006/relationships/hyperlink" Target="https://en.wikipedia.org/wiki/B._R._Ambedkar" TargetMode="External"/><Relationship Id="rId328" Type="http://schemas.openxmlformats.org/officeDocument/2006/relationships/hyperlink" Target="https://en.wikipedia.org/wiki/Upper_house" TargetMode="External"/><Relationship Id="rId535" Type="http://schemas.openxmlformats.org/officeDocument/2006/relationships/hyperlink" Target="https://en.wikipedia.org/wiki/Culture_of_India" TargetMode="External"/><Relationship Id="rId577" Type="http://schemas.openxmlformats.org/officeDocument/2006/relationships/hyperlink" Target="https://en.wikipedia.org/wiki/List_of_space_agencies" TargetMode="External"/><Relationship Id="rId132" Type="http://schemas.openxmlformats.org/officeDocument/2006/relationships/hyperlink" Target="https://en.wikipedia.org/wiki/Sri_Lanka" TargetMode="External"/><Relationship Id="rId174" Type="http://schemas.openxmlformats.org/officeDocument/2006/relationships/hyperlink" Target="https://en.wikipedia.org/wiki/Era" TargetMode="External"/><Relationship Id="rId381" Type="http://schemas.openxmlformats.org/officeDocument/2006/relationships/hyperlink" Target="https://en.wikipedia.org/wiki/Azad_Hind" TargetMode="External"/><Relationship Id="rId602" Type="http://schemas.openxmlformats.org/officeDocument/2006/relationships/hyperlink" Target="https://en.wikipedia.org/wiki/Extremely_large_telescope" TargetMode="External"/><Relationship Id="rId241" Type="http://schemas.openxmlformats.org/officeDocument/2006/relationships/hyperlink" Target="https://en.wikipedia.org/wiki/Malnutrition_in_India" TargetMode="External"/><Relationship Id="rId437" Type="http://schemas.openxmlformats.org/officeDocument/2006/relationships/hyperlink" Target="https://en.wikipedia.org/wiki/Bangladesh%E2%80%93India_border" TargetMode="External"/><Relationship Id="rId479" Type="http://schemas.openxmlformats.org/officeDocument/2006/relationships/hyperlink" Target="https://en.wikipedia.org/wiki/Geography_of_India" TargetMode="External"/><Relationship Id="rId36" Type="http://schemas.openxmlformats.org/officeDocument/2006/relationships/hyperlink" Target="https://en.wikipedia.org/wiki/Maurya_Empire" TargetMode="External"/><Relationship Id="rId283" Type="http://schemas.openxmlformats.org/officeDocument/2006/relationships/hyperlink" Target="https://en.wikipedia.org/wiki/Dominion_of_Pakistan" TargetMode="External"/><Relationship Id="rId339" Type="http://schemas.openxmlformats.org/officeDocument/2006/relationships/hyperlink" Target="https://en.wikipedia.org/wiki/Elections_in_India" TargetMode="External"/><Relationship Id="rId490" Type="http://schemas.openxmlformats.org/officeDocument/2006/relationships/hyperlink" Target="https://en.wikipedia.org/wiki/Manganese_ore" TargetMode="External"/><Relationship Id="rId504" Type="http://schemas.openxmlformats.org/officeDocument/2006/relationships/hyperlink" Target="https://en.wikipedia.org/wiki/India" TargetMode="External"/><Relationship Id="rId546" Type="http://schemas.openxmlformats.org/officeDocument/2006/relationships/hyperlink" Target="https://en.wikipedia.org/wiki/Madras" TargetMode="External"/><Relationship Id="rId78" Type="http://schemas.openxmlformats.org/officeDocument/2006/relationships/hyperlink" Target="https://en.wikipedia.org/wiki/Mahmud_Ghazni" TargetMode="External"/><Relationship Id="rId101" Type="http://schemas.openxmlformats.org/officeDocument/2006/relationships/hyperlink" Target="https://en.wikipedia.org/wiki/History_of_India" TargetMode="External"/><Relationship Id="rId143" Type="http://schemas.openxmlformats.org/officeDocument/2006/relationships/hyperlink" Target="https://en.wikipedia.org/wiki/Genetic_diversity" TargetMode="External"/><Relationship Id="rId185" Type="http://schemas.openxmlformats.org/officeDocument/2006/relationships/hyperlink" Target="https://en.wikipedia.org/wiki/Islam" TargetMode="External"/><Relationship Id="rId350" Type="http://schemas.openxmlformats.org/officeDocument/2006/relationships/hyperlink" Target="https://en.wikipedia.org/wiki/Constitution_of_India" TargetMode="External"/><Relationship Id="rId406" Type="http://schemas.openxmlformats.org/officeDocument/2006/relationships/hyperlink" Target="https://en.wikipedia.org/wiki/Indian_Ocean" TargetMode="External"/><Relationship Id="rId588" Type="http://schemas.openxmlformats.org/officeDocument/2006/relationships/hyperlink" Target="https://en.wikipedia.org/wiki/Chandrayaan-2" TargetMode="External"/><Relationship Id="rId9" Type="http://schemas.openxmlformats.org/officeDocument/2006/relationships/hyperlink" Target="https://en.wikipedia.org/wiki/History_of_India" TargetMode="External"/><Relationship Id="rId210" Type="http://schemas.openxmlformats.org/officeDocument/2006/relationships/hyperlink" Target="https://en.wikipedia.org/wiki/India" TargetMode="External"/><Relationship Id="rId392" Type="http://schemas.openxmlformats.org/officeDocument/2006/relationships/hyperlink" Target="https://en.wikipedia.org/wiki/Constitution_of_India" TargetMode="External"/><Relationship Id="rId448" Type="http://schemas.openxmlformats.org/officeDocument/2006/relationships/hyperlink" Target="https://en.wikipedia.org/wiki/Sikkim" TargetMode="External"/><Relationship Id="rId252" Type="http://schemas.openxmlformats.org/officeDocument/2006/relationships/hyperlink" Target="https://en.wikipedia.org/wiki/Protected_areas_of_India" TargetMode="External"/><Relationship Id="rId294" Type="http://schemas.openxmlformats.org/officeDocument/2006/relationships/hyperlink" Target="https://en.wikipedia.org/wiki/Bhimrao_Ambedkar" TargetMode="External"/><Relationship Id="rId308" Type="http://schemas.openxmlformats.org/officeDocument/2006/relationships/hyperlink" Target="https://en.wikipedia.org/wiki/Bhogaraju_Pattabhi_Sitaramayya" TargetMode="External"/><Relationship Id="rId515" Type="http://schemas.openxmlformats.org/officeDocument/2006/relationships/hyperlink" Target="https://en.wikipedia.org/wiki/Culture_of_India" TargetMode="External"/><Relationship Id="rId47" Type="http://schemas.openxmlformats.org/officeDocument/2006/relationships/hyperlink" Target="https://en.wikipedia.org/wiki/Shunga_Empire" TargetMode="External"/><Relationship Id="rId89" Type="http://schemas.openxmlformats.org/officeDocument/2006/relationships/hyperlink" Target="https://en.wikipedia.org/wiki/History_of_Sikhism" TargetMode="External"/><Relationship Id="rId112" Type="http://schemas.openxmlformats.org/officeDocument/2006/relationships/hyperlink" Target="https://en.wikipedia.org/wiki/All-India_Muslim_League" TargetMode="External"/><Relationship Id="rId154" Type="http://schemas.openxmlformats.org/officeDocument/2006/relationships/hyperlink" Target="https://en.wikipedia.org/wiki/India" TargetMode="External"/><Relationship Id="rId361" Type="http://schemas.openxmlformats.org/officeDocument/2006/relationships/hyperlink" Target="https://en.wikipedia.org/wiki/V._O._Chidambaram_Pillai" TargetMode="External"/><Relationship Id="rId557" Type="http://schemas.openxmlformats.org/officeDocument/2006/relationships/hyperlink" Target="https://en.wikipedia.org/wiki/Science_and_technology_in_India" TargetMode="External"/><Relationship Id="rId599" Type="http://schemas.openxmlformats.org/officeDocument/2006/relationships/hyperlink" Target="https://en.wikipedia.org/wiki/Wikipedia:Citation_needed" TargetMode="External"/><Relationship Id="rId196" Type="http://schemas.openxmlformats.org/officeDocument/2006/relationships/hyperlink" Target="https://en.wikipedia.org/wiki/Sikhism" TargetMode="External"/><Relationship Id="rId417" Type="http://schemas.openxmlformats.org/officeDocument/2006/relationships/hyperlink" Target="https://en.wikipedia.org/wiki/Indonesia" TargetMode="External"/><Relationship Id="rId459" Type="http://schemas.openxmlformats.org/officeDocument/2006/relationships/hyperlink" Target="https://en.wikipedia.org/wiki/Deccan_Plateau" TargetMode="External"/><Relationship Id="rId16" Type="http://schemas.openxmlformats.org/officeDocument/2006/relationships/hyperlink" Target="https://en.wikipedia.org/wiki/4.2_kiloyear_event" TargetMode="External"/><Relationship Id="rId221" Type="http://schemas.openxmlformats.org/officeDocument/2006/relationships/hyperlink" Target="https://en.wikipedia.org/wiki/Federal_republic" TargetMode="External"/><Relationship Id="rId263" Type="http://schemas.openxmlformats.org/officeDocument/2006/relationships/hyperlink" Target="https://en.wikipedia.org/wiki/August_Offer" TargetMode="External"/><Relationship Id="rId319" Type="http://schemas.openxmlformats.org/officeDocument/2006/relationships/hyperlink" Target="https://en.wikipedia.org/wiki/Democratic_republic" TargetMode="External"/><Relationship Id="rId470" Type="http://schemas.openxmlformats.org/officeDocument/2006/relationships/hyperlink" Target="https://en.wikipedia.org/wiki/Water_divide" TargetMode="External"/><Relationship Id="rId526" Type="http://schemas.openxmlformats.org/officeDocument/2006/relationships/hyperlink" Target="https://en.wikipedia.org/wiki/Culture_of_India" TargetMode="External"/><Relationship Id="rId58" Type="http://schemas.openxmlformats.org/officeDocument/2006/relationships/hyperlink" Target="https://en.wikipedia.org/wiki/History_of_India" TargetMode="External"/><Relationship Id="rId123" Type="http://schemas.openxmlformats.org/officeDocument/2006/relationships/hyperlink" Target="https://en.wikipedia.org/wiki/Arabian_Sea" TargetMode="External"/><Relationship Id="rId330" Type="http://schemas.openxmlformats.org/officeDocument/2006/relationships/hyperlink" Target="https://en.wikipedia.org/wiki/Lower_house" TargetMode="External"/><Relationship Id="rId568" Type="http://schemas.openxmlformats.org/officeDocument/2006/relationships/hyperlink" Target="https://en.wikipedia.org/w/index.php?title=Science_and_technology_in_India&amp;action=edit&amp;section=7" TargetMode="External"/><Relationship Id="rId165" Type="http://schemas.openxmlformats.org/officeDocument/2006/relationships/hyperlink" Target="https://en.wikipedia.org/wiki/India" TargetMode="External"/><Relationship Id="rId372" Type="http://schemas.openxmlformats.org/officeDocument/2006/relationships/hyperlink" Target="https://en.wikipedia.org/wiki/Punjab_Province_(British_India)" TargetMode="External"/><Relationship Id="rId428" Type="http://schemas.openxmlformats.org/officeDocument/2006/relationships/hyperlink" Target="https://en.wikipedia.org/wiki/Bhutan" TargetMode="External"/><Relationship Id="rId232" Type="http://schemas.openxmlformats.org/officeDocument/2006/relationships/hyperlink" Target="https://en.wikipedia.org/wiki/India" TargetMode="External"/><Relationship Id="rId274" Type="http://schemas.openxmlformats.org/officeDocument/2006/relationships/hyperlink" Target="https://en.wikipedia.org/w/index.php?title=Constituent_Assembly_of_India&amp;action=edit&amp;section=5" TargetMode="External"/><Relationship Id="rId481" Type="http://schemas.openxmlformats.org/officeDocument/2006/relationships/hyperlink" Target="https://en.wikipedia.org/wiki/Thermal_spring" TargetMode="External"/><Relationship Id="rId27" Type="http://schemas.openxmlformats.org/officeDocument/2006/relationships/hyperlink" Target="https://en.wikipedia.org/wiki/Jainism" TargetMode="External"/><Relationship Id="rId69" Type="http://schemas.openxmlformats.org/officeDocument/2006/relationships/hyperlink" Target="https://en.wikipedia.org/wiki/History_of_India" TargetMode="External"/><Relationship Id="rId134" Type="http://schemas.openxmlformats.org/officeDocument/2006/relationships/hyperlink" Target="https://en.wikipedia.org/wiki/Andaman_and_Nicobar_Islands" TargetMode="External"/><Relationship Id="rId537" Type="http://schemas.openxmlformats.org/officeDocument/2006/relationships/hyperlink" Target="https://en.wikipedia.org/wiki/Jawaharlal_Nehru" TargetMode="External"/><Relationship Id="rId579" Type="http://schemas.openxmlformats.org/officeDocument/2006/relationships/hyperlink" Target="https://en.wikipedia.org/wiki/NASA" TargetMode="External"/><Relationship Id="rId80" Type="http://schemas.openxmlformats.org/officeDocument/2006/relationships/hyperlink" Target="https://en.wikipedia.org/wiki/Delhi_Sultanate" TargetMode="External"/><Relationship Id="rId176" Type="http://schemas.openxmlformats.org/officeDocument/2006/relationships/hyperlink" Target="https://en.wikipedia.org/wiki/India" TargetMode="External"/><Relationship Id="rId341" Type="http://schemas.openxmlformats.org/officeDocument/2006/relationships/hyperlink" Target="https://en.wikipedia.org/wiki/Indian_National_Congress" TargetMode="External"/><Relationship Id="rId383" Type="http://schemas.openxmlformats.org/officeDocument/2006/relationships/hyperlink" Target="https://en.wikipedia.org/wiki/Shivaram_Rajguru" TargetMode="External"/><Relationship Id="rId439" Type="http://schemas.openxmlformats.org/officeDocument/2006/relationships/hyperlink" Target="https://en.wikipedia.org/wiki/Khasi_Hills" TargetMode="External"/><Relationship Id="rId590" Type="http://schemas.openxmlformats.org/officeDocument/2006/relationships/hyperlink" Target="https://en.wikipedia.org/wiki/Science_and_technology_in_India" TargetMode="External"/><Relationship Id="rId604" Type="http://schemas.openxmlformats.org/officeDocument/2006/relationships/hyperlink" Target="https://en.wikipedia.org/wiki/Hawaii" TargetMode="External"/><Relationship Id="rId201" Type="http://schemas.openxmlformats.org/officeDocument/2006/relationships/hyperlink" Target="https://en.wikipedia.org/wiki/India" TargetMode="External"/><Relationship Id="rId243" Type="http://schemas.openxmlformats.org/officeDocument/2006/relationships/hyperlink" Target="https://en.wikipedia.org/wiki/Air_pollution_in_India" TargetMode="External"/><Relationship Id="rId285" Type="http://schemas.openxmlformats.org/officeDocument/2006/relationships/hyperlink" Target="https://en.wikipedia.org/wiki/N._Gopalaswami_Ayyangar" TargetMode="External"/><Relationship Id="rId450" Type="http://schemas.openxmlformats.org/officeDocument/2006/relationships/hyperlink" Target="https://en.wikipedia.org/wiki/Alpine_climate" TargetMode="External"/><Relationship Id="rId506" Type="http://schemas.openxmlformats.org/officeDocument/2006/relationships/hyperlink" Target="https://en.wikipedia.org/wiki/Southeast_Asia" TargetMode="External"/><Relationship Id="rId38" Type="http://schemas.openxmlformats.org/officeDocument/2006/relationships/hyperlink" Target="https://en.wikipedia.org/wiki/Pali" TargetMode="External"/><Relationship Id="rId103" Type="http://schemas.openxmlformats.org/officeDocument/2006/relationships/hyperlink" Target="https://en.wikipedia.org/wiki/East_India_Company" TargetMode="External"/><Relationship Id="rId310" Type="http://schemas.openxmlformats.org/officeDocument/2006/relationships/hyperlink" Target="https://simple.wikipedia.org/wiki/India" TargetMode="External"/><Relationship Id="rId492" Type="http://schemas.openxmlformats.org/officeDocument/2006/relationships/hyperlink" Target="https://en.wikipedia.org/wiki/Geography_of_India" TargetMode="External"/><Relationship Id="rId548" Type="http://schemas.openxmlformats.org/officeDocument/2006/relationships/hyperlink" Target="https://en.wikipedia.org/wiki/Delhi" TargetMode="External"/><Relationship Id="rId91" Type="http://schemas.openxmlformats.org/officeDocument/2006/relationships/hyperlink" Target="https://en.wikipedia.org/wiki/History_of_India" TargetMode="External"/><Relationship Id="rId145" Type="http://schemas.openxmlformats.org/officeDocument/2006/relationships/hyperlink" Target="https://en.wikipedia.org/wiki/Neolithic" TargetMode="External"/><Relationship Id="rId187" Type="http://schemas.openxmlformats.org/officeDocument/2006/relationships/hyperlink" Target="https://en.wikipedia.org/wiki/Zoroastrianism" TargetMode="External"/><Relationship Id="rId352" Type="http://schemas.openxmlformats.org/officeDocument/2006/relationships/hyperlink" Target="https://en.wikipedia.org/wiki/Union_Council_of_Ministers" TargetMode="External"/><Relationship Id="rId394" Type="http://schemas.openxmlformats.org/officeDocument/2006/relationships/hyperlink" Target="https://en.wikipedia.org/wiki/Indian_independence_movement" TargetMode="External"/><Relationship Id="rId408" Type="http://schemas.openxmlformats.org/officeDocument/2006/relationships/hyperlink" Target="https://en.wikipedia.org/wiki/Gulf_of_Mannar" TargetMode="External"/><Relationship Id="rId212" Type="http://schemas.openxmlformats.org/officeDocument/2006/relationships/hyperlink" Target="https://en.wikipedia.org/wiki/Partition_of_India" TargetMode="External"/><Relationship Id="rId254" Type="http://schemas.openxmlformats.org/officeDocument/2006/relationships/hyperlink" Target="https://en.wikipedia.org/wiki/India%27s_independence" TargetMode="External"/><Relationship Id="rId49" Type="http://schemas.openxmlformats.org/officeDocument/2006/relationships/hyperlink" Target="https://en.wikipedia.org/wiki/Indo-Greek_Kingdom" TargetMode="External"/><Relationship Id="rId114" Type="http://schemas.openxmlformats.org/officeDocument/2006/relationships/hyperlink" Target="https://en.wikipedia.org/wiki/Dominion_of_India" TargetMode="External"/><Relationship Id="rId296" Type="http://schemas.openxmlformats.org/officeDocument/2006/relationships/hyperlink" Target="https://en.wikipedia.org/wiki/Jawaharlal_Nehru" TargetMode="External"/><Relationship Id="rId461" Type="http://schemas.openxmlformats.org/officeDocument/2006/relationships/hyperlink" Target="https://en.wikipedia.org/w/index.php?title=Or_The_Northern_Plains&amp;action=edit&amp;redlink=1" TargetMode="External"/><Relationship Id="rId517" Type="http://schemas.openxmlformats.org/officeDocument/2006/relationships/hyperlink" Target="https://en.wikipedia.org/wiki/Indian_mathematics" TargetMode="External"/><Relationship Id="rId559" Type="http://schemas.openxmlformats.org/officeDocument/2006/relationships/hyperlink" Target="https://en.wikipedia.org/wiki/Science_and_technology_in_India" TargetMode="External"/><Relationship Id="rId60" Type="http://schemas.openxmlformats.org/officeDocument/2006/relationships/hyperlink" Target="https://en.wikipedia.org/wiki/Pala_Empire" TargetMode="External"/><Relationship Id="rId156" Type="http://schemas.openxmlformats.org/officeDocument/2006/relationships/hyperlink" Target="https://en.wikipedia.org/wiki/Rigveda" TargetMode="External"/><Relationship Id="rId198" Type="http://schemas.openxmlformats.org/officeDocument/2006/relationships/hyperlink" Target="https://en.wikipedia.org/wiki/Mughal_Empire" TargetMode="External"/><Relationship Id="rId321" Type="http://schemas.openxmlformats.org/officeDocument/2006/relationships/hyperlink" Target="https://en.wikipedia.org/wiki/Head_of_state" TargetMode="External"/><Relationship Id="rId363" Type="http://schemas.openxmlformats.org/officeDocument/2006/relationships/hyperlink" Target="https://en.wikipedia.org/wiki/Non-violence" TargetMode="External"/><Relationship Id="rId419" Type="http://schemas.openxmlformats.org/officeDocument/2006/relationships/hyperlink" Target="https://en.wikipedia.org/wiki/Indira_Point" TargetMode="External"/><Relationship Id="rId570" Type="http://schemas.openxmlformats.org/officeDocument/2006/relationships/hyperlink" Target="https://en.wikipedia.org/wiki/Science_and_technology_in_India" TargetMode="External"/><Relationship Id="rId223" Type="http://schemas.openxmlformats.org/officeDocument/2006/relationships/hyperlink" Target="https://en.wikipedia.org/wiki/Pluralism_(political_philosophy)" TargetMode="External"/><Relationship Id="rId430" Type="http://schemas.openxmlformats.org/officeDocument/2006/relationships/hyperlink" Target="https://en.wikipedia.org/wiki/Indo-Pakistani_border" TargetMode="External"/><Relationship Id="rId18" Type="http://schemas.openxmlformats.org/officeDocument/2006/relationships/hyperlink" Target="https://en.wikipedia.org/wiki/Punjab" TargetMode="External"/><Relationship Id="rId265" Type="http://schemas.openxmlformats.org/officeDocument/2006/relationships/hyperlink" Target="https://en.wikipedia.org/wiki/Single_transferable_vote" TargetMode="External"/><Relationship Id="rId472" Type="http://schemas.openxmlformats.org/officeDocument/2006/relationships/hyperlink" Target="https://en.wikipedia.org/wiki/Geography_of_India" TargetMode="External"/><Relationship Id="rId528" Type="http://schemas.openxmlformats.org/officeDocument/2006/relationships/hyperlink" Target="https://en.wikipedia.org/wiki/Munda_languages" TargetMode="External"/><Relationship Id="rId125" Type="http://schemas.openxmlformats.org/officeDocument/2006/relationships/hyperlink" Target="https://en.wikipedia.org/wiki/Pakistan" TargetMode="External"/><Relationship Id="rId167" Type="http://schemas.openxmlformats.org/officeDocument/2006/relationships/hyperlink" Target="https://en.wikipedia.org/wiki/History_of_Jainism" TargetMode="External"/><Relationship Id="rId332" Type="http://schemas.openxmlformats.org/officeDocument/2006/relationships/hyperlink" Target="https://en.wikipedia.org/wiki/Judicial_independence" TargetMode="External"/><Relationship Id="rId374" Type="http://schemas.openxmlformats.org/officeDocument/2006/relationships/hyperlink" Target="https://en.wikipedia.org/wiki/Bhagat_Singh" TargetMode="External"/><Relationship Id="rId581" Type="http://schemas.openxmlformats.org/officeDocument/2006/relationships/hyperlink" Target="https://en.wikipedia.org/wiki/Science_and_technology_in_India" TargetMode="External"/><Relationship Id="rId71" Type="http://schemas.openxmlformats.org/officeDocument/2006/relationships/hyperlink" Target="https://en.wikipedia.org/wiki/Indian_mathematics" TargetMode="External"/><Relationship Id="rId234" Type="http://schemas.openxmlformats.org/officeDocument/2006/relationships/hyperlink" Target="https://en.wikipedia.org/wiki/India" TargetMode="External"/><Relationship Id="rId2" Type="http://schemas.openxmlformats.org/officeDocument/2006/relationships/styles" Target="styles.xml"/><Relationship Id="rId29" Type="http://schemas.openxmlformats.org/officeDocument/2006/relationships/hyperlink" Target="https://en.wikipedia.org/wiki/Brahmanism" TargetMode="External"/><Relationship Id="rId276" Type="http://schemas.openxmlformats.org/officeDocument/2006/relationships/hyperlink" Target="https://en.wikipedia.org/wiki/Harendra_Coomar_Mookerjee" TargetMode="External"/><Relationship Id="rId441" Type="http://schemas.openxmlformats.org/officeDocument/2006/relationships/hyperlink" Target="https://en.wikipedia.org/wiki/Indo-Gangetic_Plain" TargetMode="External"/><Relationship Id="rId483" Type="http://schemas.openxmlformats.org/officeDocument/2006/relationships/hyperlink" Target="https://en.wikipedia.org/wiki/Barren_Island,_Andaman_Islands" TargetMode="External"/><Relationship Id="rId539" Type="http://schemas.openxmlformats.org/officeDocument/2006/relationships/hyperlink" Target="https://en.wikipedia.org/wiki/Science_and_technology_in_India" TargetMode="External"/><Relationship Id="rId40" Type="http://schemas.openxmlformats.org/officeDocument/2006/relationships/hyperlink" Target="https://en.wikipedia.org/wiki/Sangam_literature" TargetMode="External"/><Relationship Id="rId136" Type="http://schemas.openxmlformats.org/officeDocument/2006/relationships/hyperlink" Target="https://en.wikipedia.org/wiki/Indonesia" TargetMode="External"/><Relationship Id="rId178" Type="http://schemas.openxmlformats.org/officeDocument/2006/relationships/hyperlink" Target="https://en.wikipedia.org/wiki/India" TargetMode="External"/><Relationship Id="rId301" Type="http://schemas.openxmlformats.org/officeDocument/2006/relationships/hyperlink" Target="https://en.wikipedia.org/wiki/Gopinath_Bordoloi" TargetMode="External"/><Relationship Id="rId343" Type="http://schemas.openxmlformats.org/officeDocument/2006/relationships/hyperlink" Target="https://en.wikipedia.org/wiki/Dominant-party_system" TargetMode="External"/><Relationship Id="rId550" Type="http://schemas.openxmlformats.org/officeDocument/2006/relationships/hyperlink" Target="https://en.wikipedia.org/wiki/Soviet_Union" TargetMode="External"/><Relationship Id="rId82" Type="http://schemas.openxmlformats.org/officeDocument/2006/relationships/hyperlink" Target="https://en.wikipedia.org/wiki/History_of_India" TargetMode="External"/><Relationship Id="rId203" Type="http://schemas.openxmlformats.org/officeDocument/2006/relationships/hyperlink" Target="https://en.wikipedia.org/wiki/Sovereignty" TargetMode="External"/><Relationship Id="rId385" Type="http://schemas.openxmlformats.org/officeDocument/2006/relationships/hyperlink" Target="https://en.wikipedia.org/wiki/Chandra_Shekhar_Azad" TargetMode="External"/><Relationship Id="rId592" Type="http://schemas.openxmlformats.org/officeDocument/2006/relationships/hyperlink" Target="https://en.wikipedia.org/wiki/Science_and_technology_in_India" TargetMode="External"/><Relationship Id="rId606" Type="http://schemas.openxmlformats.org/officeDocument/2006/relationships/hyperlink" Target="https://en.wikipedia.org/wiki/Infrared" TargetMode="External"/><Relationship Id="rId245" Type="http://schemas.openxmlformats.org/officeDocument/2006/relationships/hyperlink" Target="https://en.wikipedia.org/wiki/Megadiverse_country" TargetMode="External"/><Relationship Id="rId287" Type="http://schemas.openxmlformats.org/officeDocument/2006/relationships/hyperlink" Target="https://en.wikipedia.org/wiki/T._T._Krishnamachari" TargetMode="External"/><Relationship Id="rId410" Type="http://schemas.openxmlformats.org/officeDocument/2006/relationships/hyperlink" Target="https://en.wikipedia.org/wiki/Maldives" TargetMode="External"/><Relationship Id="rId452" Type="http://schemas.openxmlformats.org/officeDocument/2006/relationships/hyperlink" Target="https://en.wikipedia.org/wiki/India" TargetMode="External"/><Relationship Id="rId494" Type="http://schemas.openxmlformats.org/officeDocument/2006/relationships/hyperlink" Target="https://en.wikipedia.org/wiki/Geography_of_India" TargetMode="External"/><Relationship Id="rId508" Type="http://schemas.openxmlformats.org/officeDocument/2006/relationships/hyperlink" Target="https://en.wikipedia.org/wiki/Religion_in_India" TargetMode="External"/><Relationship Id="rId105" Type="http://schemas.openxmlformats.org/officeDocument/2006/relationships/hyperlink" Target="https://en.wikipedia.org/wiki/Indian_Rebellion_of_1857" TargetMode="External"/><Relationship Id="rId147" Type="http://schemas.openxmlformats.org/officeDocument/2006/relationships/hyperlink" Target="https://en.wikipedia.org/wiki/River_basin" TargetMode="External"/><Relationship Id="rId312" Type="http://schemas.openxmlformats.org/officeDocument/2006/relationships/hyperlink" Target="https://simple.wikipedia.org/wiki/Jawaharlal_Nehru" TargetMode="External"/><Relationship Id="rId354" Type="http://schemas.openxmlformats.org/officeDocument/2006/relationships/hyperlink" Target="https://en.wikipedia.org/wiki/British_Raj" TargetMode="External"/><Relationship Id="rId51" Type="http://schemas.openxmlformats.org/officeDocument/2006/relationships/hyperlink" Target="https://en.wikipedia.org/wiki/Gupta_Empire" TargetMode="External"/><Relationship Id="rId93" Type="http://schemas.openxmlformats.org/officeDocument/2006/relationships/hyperlink" Target="https://en.wikipedia.org/wiki/History_of_India" TargetMode="External"/><Relationship Id="rId189" Type="http://schemas.openxmlformats.org/officeDocument/2006/relationships/hyperlink" Target="https://en.wikipedia.org/wiki/Central_Asia" TargetMode="External"/><Relationship Id="rId396" Type="http://schemas.openxmlformats.org/officeDocument/2006/relationships/hyperlink" Target="https://en.wikipedia.org/wiki/Geography_of_India" TargetMode="External"/><Relationship Id="rId561" Type="http://schemas.openxmlformats.org/officeDocument/2006/relationships/hyperlink" Target="https://en.wikipedia.org/wiki/Science_and_technology_in_India" TargetMode="External"/><Relationship Id="rId214" Type="http://schemas.openxmlformats.org/officeDocument/2006/relationships/hyperlink" Target="https://en.wikipedia.org/wiki/India" TargetMode="External"/><Relationship Id="rId256" Type="http://schemas.openxmlformats.org/officeDocument/2006/relationships/hyperlink" Target="https://en.wikipedia.org/wiki/Socialism_in_India" TargetMode="External"/><Relationship Id="rId298" Type="http://schemas.openxmlformats.org/officeDocument/2006/relationships/hyperlink" Target="https://en.wikipedia.org/wiki/Vallabhbhai_Patel" TargetMode="External"/><Relationship Id="rId421" Type="http://schemas.openxmlformats.org/officeDocument/2006/relationships/hyperlink" Target="https://en.wikipedia.org/wiki/Geography_of_India" TargetMode="External"/><Relationship Id="rId463" Type="http://schemas.openxmlformats.org/officeDocument/2006/relationships/hyperlink" Target="https://en.wikipedia.org/wiki/Andaman_and_Nicobar_Islands" TargetMode="External"/><Relationship Id="rId519" Type="http://schemas.openxmlformats.org/officeDocument/2006/relationships/hyperlink" Target="https://en.wikipedia.org/wiki/Indian_cuisine" TargetMode="External"/><Relationship Id="rId116" Type="http://schemas.openxmlformats.org/officeDocument/2006/relationships/hyperlink" Target="https://en.wikipedia.org/wiki/Hindi" TargetMode="External"/><Relationship Id="rId158" Type="http://schemas.openxmlformats.org/officeDocument/2006/relationships/hyperlink" Target="https://en.wikipedia.org/wiki/Hinduism" TargetMode="External"/><Relationship Id="rId323" Type="http://schemas.openxmlformats.org/officeDocument/2006/relationships/hyperlink" Target="https://en.wikipedia.org/wiki/Head_of_government" TargetMode="External"/><Relationship Id="rId530" Type="http://schemas.openxmlformats.org/officeDocument/2006/relationships/hyperlink" Target="https://en.wikipedia.org/wiki/Rice_cultivation" TargetMode="External"/><Relationship Id="rId20" Type="http://schemas.openxmlformats.org/officeDocument/2006/relationships/hyperlink" Target="https://en.wikipedia.org/wiki/Indo-Aryan_migration_theory" TargetMode="External"/><Relationship Id="rId62" Type="http://schemas.openxmlformats.org/officeDocument/2006/relationships/hyperlink" Target="https://en.wikipedia.org/wiki/Chola" TargetMode="External"/><Relationship Id="rId365" Type="http://schemas.openxmlformats.org/officeDocument/2006/relationships/hyperlink" Target="https://en.wikipedia.org/wiki/Rabindranath_Tagore" TargetMode="External"/><Relationship Id="rId572" Type="http://schemas.openxmlformats.org/officeDocument/2006/relationships/hyperlink" Target="https://en.wikipedia.org/wiki/Science_and_technology_in_India" TargetMode="External"/><Relationship Id="rId225" Type="http://schemas.openxmlformats.org/officeDocument/2006/relationships/hyperlink" Target="https://en.wikipedia.org/wiki/Multiculturalism" TargetMode="External"/><Relationship Id="rId267" Type="http://schemas.openxmlformats.org/officeDocument/2006/relationships/hyperlink" Target="https://en.wikipedia.org/wiki/Louis_Mountbatten,_1st_Earl_Mountbatten_of_Burma" TargetMode="External"/><Relationship Id="rId432" Type="http://schemas.openxmlformats.org/officeDocument/2006/relationships/hyperlink" Target="https://en.wikipedia.org/wiki/Western_Himalayas" TargetMode="External"/><Relationship Id="rId474" Type="http://schemas.openxmlformats.org/officeDocument/2006/relationships/hyperlink" Target="https://en.wikipedia.org/wiki/Geography_of_India" TargetMode="External"/><Relationship Id="rId127" Type="http://schemas.openxmlformats.org/officeDocument/2006/relationships/hyperlink" Target="https://en.wikipedia.org/wiki/China" TargetMode="External"/><Relationship Id="rId31" Type="http://schemas.openxmlformats.org/officeDocument/2006/relationships/hyperlink" Target="https://en.wikipedia.org/wiki/History_of_India" TargetMode="External"/><Relationship Id="rId73" Type="http://schemas.openxmlformats.org/officeDocument/2006/relationships/hyperlink" Target="https://en.wikipedia.org/wiki/Arab_world" TargetMode="External"/><Relationship Id="rId169" Type="http://schemas.openxmlformats.org/officeDocument/2006/relationships/hyperlink" Target="https://en.wikipedia.org/wiki/India" TargetMode="External"/><Relationship Id="rId334" Type="http://schemas.openxmlformats.org/officeDocument/2006/relationships/hyperlink" Target="https://en.wikipedia.org/wiki/Supreme_Court_of_India" TargetMode="External"/><Relationship Id="rId376" Type="http://schemas.openxmlformats.org/officeDocument/2006/relationships/hyperlink" Target="https://en.wikipedia.org/wiki/Sukhdev_Thapar" TargetMode="External"/><Relationship Id="rId541" Type="http://schemas.openxmlformats.org/officeDocument/2006/relationships/hyperlink" Target="https://en.wikipedia.org/wiki/Kharagpur" TargetMode="External"/><Relationship Id="rId583" Type="http://schemas.openxmlformats.org/officeDocument/2006/relationships/hyperlink" Target="https://en.wikipedia.org/wiki/Science_and_technology_in_India" TargetMode="External"/><Relationship Id="rId4" Type="http://schemas.openxmlformats.org/officeDocument/2006/relationships/webSettings" Target="webSettings.xml"/><Relationship Id="rId180" Type="http://schemas.openxmlformats.org/officeDocument/2006/relationships/hyperlink" Target="https://en.wikipedia.org/wiki/South_India" TargetMode="External"/><Relationship Id="rId236" Type="http://schemas.openxmlformats.org/officeDocument/2006/relationships/hyperlink" Target="https://en.wikipedia.org/wiki/List_of_states_with_nuclear_weapons" TargetMode="External"/><Relationship Id="rId278" Type="http://schemas.openxmlformats.org/officeDocument/2006/relationships/hyperlink" Target="https://en.wikipedia.org/wiki/Partition_of_India" TargetMode="External"/><Relationship Id="rId401" Type="http://schemas.openxmlformats.org/officeDocument/2006/relationships/hyperlink" Target="https://en.wikipedia.org/wiki/Geography_of_India" TargetMode="External"/><Relationship Id="rId443" Type="http://schemas.openxmlformats.org/officeDocument/2006/relationships/hyperlink" Target="https://en.wikipedia.org/wiki/Ganges" TargetMode="External"/><Relationship Id="rId303" Type="http://schemas.openxmlformats.org/officeDocument/2006/relationships/hyperlink" Target="https://en.wikipedia.org/wiki/Rajendra_Prasad" TargetMode="External"/><Relationship Id="rId485" Type="http://schemas.openxmlformats.org/officeDocument/2006/relationships/hyperlink" Target="https://en.wikipedia.org/wiki/Geography_of_India" TargetMode="External"/><Relationship Id="rId42" Type="http://schemas.openxmlformats.org/officeDocument/2006/relationships/hyperlink" Target="https://en.wikipedia.org/wiki/History_of_India" TargetMode="External"/><Relationship Id="rId84" Type="http://schemas.openxmlformats.org/officeDocument/2006/relationships/hyperlink" Target="https://en.wikipedia.org/wiki/History_of_India" TargetMode="External"/><Relationship Id="rId138" Type="http://schemas.openxmlformats.org/officeDocument/2006/relationships/hyperlink" Target="https://en.wikipedia.org/wiki/Modern_humans" TargetMode="External"/><Relationship Id="rId345" Type="http://schemas.openxmlformats.org/officeDocument/2006/relationships/hyperlink" Target="https://en.wikipedia.org/wiki/Politics_of_India" TargetMode="External"/><Relationship Id="rId387" Type="http://schemas.openxmlformats.org/officeDocument/2006/relationships/hyperlink" Target="https://en.wikipedia.org/wiki/Indian_Independence_Act_1947" TargetMode="External"/><Relationship Id="rId510" Type="http://schemas.openxmlformats.org/officeDocument/2006/relationships/hyperlink" Target="https://en.wikipedia.org/wiki/Music_of_India" TargetMode="External"/><Relationship Id="rId552" Type="http://schemas.openxmlformats.org/officeDocument/2006/relationships/hyperlink" Target="https://en.wikipedia.org/wiki/Nuclear_power_in_India" TargetMode="External"/><Relationship Id="rId594" Type="http://schemas.openxmlformats.org/officeDocument/2006/relationships/hyperlink" Target="https://en.wikipedia.org/wiki/COVID-19_pandemic_in_India" TargetMode="External"/><Relationship Id="rId608" Type="http://schemas.openxmlformats.org/officeDocument/2006/relationships/fontTable" Target="fontTable.xml"/><Relationship Id="rId191" Type="http://schemas.openxmlformats.org/officeDocument/2006/relationships/hyperlink" Target="https://en.wikipedia.org/wiki/Delhi_Sultanate" TargetMode="External"/><Relationship Id="rId205" Type="http://schemas.openxmlformats.org/officeDocument/2006/relationships/hyperlink" Target="https://en.wikipedia.org/wiki/British_Raj" TargetMode="External"/><Relationship Id="rId247" Type="http://schemas.openxmlformats.org/officeDocument/2006/relationships/hyperlink" Target="https://en.wikipedia.org/wiki/India" TargetMode="External"/><Relationship Id="rId412" Type="http://schemas.openxmlformats.org/officeDocument/2006/relationships/hyperlink" Target="https://en.wikipedia.org/wiki/Maliku_Kandu" TargetMode="External"/><Relationship Id="rId107" Type="http://schemas.openxmlformats.org/officeDocument/2006/relationships/hyperlink" Target="https://en.wikipedia.org/wiki/British_Raj" TargetMode="External"/><Relationship Id="rId289" Type="http://schemas.openxmlformats.org/officeDocument/2006/relationships/hyperlink" Target="https://en.wikipedia.org/wiki/V._T._Krishnamachari" TargetMode="External"/><Relationship Id="rId454" Type="http://schemas.openxmlformats.org/officeDocument/2006/relationships/hyperlink" Target="https://en.wikipedia.org/wiki/Indo-Australian_Plate" TargetMode="External"/><Relationship Id="rId496" Type="http://schemas.openxmlformats.org/officeDocument/2006/relationships/hyperlink" Target="https://en.wikipedia.org/wiki/Cultural_heritage" TargetMode="External"/><Relationship Id="rId11" Type="http://schemas.openxmlformats.org/officeDocument/2006/relationships/hyperlink" Target="https://en.wikipedia.org/wiki/Indus_Valley_civilisation" TargetMode="External"/><Relationship Id="rId53" Type="http://schemas.openxmlformats.org/officeDocument/2006/relationships/hyperlink" Target="https://en.wikipedia.org/wiki/Golden_Age_of_India" TargetMode="External"/><Relationship Id="rId149" Type="http://schemas.openxmlformats.org/officeDocument/2006/relationships/hyperlink" Target="https://en.wikipedia.org/wiki/India" TargetMode="External"/><Relationship Id="rId314" Type="http://schemas.openxmlformats.org/officeDocument/2006/relationships/hyperlink" Target="https://simple.wikipedia.org/wiki/Constitution_of_India" TargetMode="External"/><Relationship Id="rId356" Type="http://schemas.openxmlformats.org/officeDocument/2006/relationships/hyperlink" Target="https://en.wikipedia.org/wiki/Bengal" TargetMode="External"/><Relationship Id="rId398" Type="http://schemas.openxmlformats.org/officeDocument/2006/relationships/hyperlink" Target="https://en.wikipedia.org/wiki/Geography_of_India" TargetMode="External"/><Relationship Id="rId521" Type="http://schemas.openxmlformats.org/officeDocument/2006/relationships/hyperlink" Target="https://en.wikipedia.org/wiki/Dance_in_India" TargetMode="External"/><Relationship Id="rId563" Type="http://schemas.openxmlformats.org/officeDocument/2006/relationships/hyperlink" Target="https://en.wikipedia.org/wiki/Science_and_technology_in_India" TargetMode="External"/><Relationship Id="rId95" Type="http://schemas.openxmlformats.org/officeDocument/2006/relationships/hyperlink" Target="https://en.wikipedia.org/wiki/History_of_India" TargetMode="External"/><Relationship Id="rId160" Type="http://schemas.openxmlformats.org/officeDocument/2006/relationships/hyperlink" Target="https://en.wikipedia.org/wiki/Dravidian_languages" TargetMode="External"/><Relationship Id="rId216" Type="http://schemas.openxmlformats.org/officeDocument/2006/relationships/hyperlink" Target="https://en.wikipedia.org/wiki/India" TargetMode="External"/><Relationship Id="rId423" Type="http://schemas.openxmlformats.org/officeDocument/2006/relationships/hyperlink" Target="https://en.wikipedia.org/wiki/Nautical_mile" TargetMode="External"/><Relationship Id="rId258" Type="http://schemas.openxmlformats.org/officeDocument/2006/relationships/hyperlink" Target="https://en.wikipedia.org/wiki/Indian_National_Congress" TargetMode="External"/><Relationship Id="rId465" Type="http://schemas.openxmlformats.org/officeDocument/2006/relationships/hyperlink" Target="https://en.wikipedia.org/wiki/Natural_resources_of_India" TargetMode="External"/><Relationship Id="rId22" Type="http://schemas.openxmlformats.org/officeDocument/2006/relationships/hyperlink" Target="https://en.wikipedia.org/wiki/Vedas" TargetMode="External"/><Relationship Id="rId64" Type="http://schemas.openxmlformats.org/officeDocument/2006/relationships/hyperlink" Target="https://en.wikipedia.org/wiki/Chola_dynasty" TargetMode="External"/><Relationship Id="rId118" Type="http://schemas.openxmlformats.org/officeDocument/2006/relationships/hyperlink" Target="https://en.wikipedia.org/wiki/South_Asia" TargetMode="External"/><Relationship Id="rId325" Type="http://schemas.openxmlformats.org/officeDocument/2006/relationships/hyperlink" Target="https://en.wikipedia.org/wiki/Law_of_India" TargetMode="External"/><Relationship Id="rId367" Type="http://schemas.openxmlformats.org/officeDocument/2006/relationships/hyperlink" Target="https://en.wikipedia.org/wiki/Sarojini_Naidu" TargetMode="External"/><Relationship Id="rId532" Type="http://schemas.openxmlformats.org/officeDocument/2006/relationships/hyperlink" Target="https://en.wikipedia.org/wiki/Culture_of_India" TargetMode="External"/><Relationship Id="rId574" Type="http://schemas.openxmlformats.org/officeDocument/2006/relationships/hyperlink" Target="https://en.wikipedia.org/wiki/Science_and_technology_in_India" TargetMode="External"/><Relationship Id="rId171" Type="http://schemas.openxmlformats.org/officeDocument/2006/relationships/hyperlink" Target="https://en.wikipedia.org/wiki/Gupta_Empire" TargetMode="External"/><Relationship Id="rId227" Type="http://schemas.openxmlformats.org/officeDocument/2006/relationships/hyperlink" Target="https://en.wikipedia.org/wiki/Per_capita_income" TargetMode="External"/><Relationship Id="rId269" Type="http://schemas.openxmlformats.org/officeDocument/2006/relationships/hyperlink" Target="https://en.wikipedia.org/wiki/Constituent_Assembly_of_Pakistan" TargetMode="External"/><Relationship Id="rId434" Type="http://schemas.openxmlformats.org/officeDocument/2006/relationships/hyperlink" Target="https://en.wikipedia.org/wiki/Thar_Desert" TargetMode="External"/><Relationship Id="rId476" Type="http://schemas.openxmlformats.org/officeDocument/2006/relationships/hyperlink" Target="https://en.wikipedia.org/wiki/Geography_of_India" TargetMode="External"/><Relationship Id="rId33" Type="http://schemas.openxmlformats.org/officeDocument/2006/relationships/hyperlink" Target="https://en.wikipedia.org/wiki/Hindu_synthesis" TargetMode="External"/><Relationship Id="rId129" Type="http://schemas.openxmlformats.org/officeDocument/2006/relationships/hyperlink" Target="https://en.wikipedia.org/wiki/Bhutan" TargetMode="External"/><Relationship Id="rId280" Type="http://schemas.openxmlformats.org/officeDocument/2006/relationships/hyperlink" Target="https://en.wikipedia.org/wiki/Preamble_to_the_Constitution_of_India" TargetMode="External"/><Relationship Id="rId336" Type="http://schemas.openxmlformats.org/officeDocument/2006/relationships/hyperlink" Target="https://en.wikipedia.org/wiki/Politics_of_India" TargetMode="External"/><Relationship Id="rId501" Type="http://schemas.openxmlformats.org/officeDocument/2006/relationships/hyperlink" Target="https://en.wikipedia.org/wiki/Political_system" TargetMode="External"/><Relationship Id="rId543" Type="http://schemas.openxmlformats.org/officeDocument/2006/relationships/hyperlink" Target="https://en.wikipedia.org/wiki/Maulana_Abul_Kalam_Azad" TargetMode="External"/><Relationship Id="rId75" Type="http://schemas.openxmlformats.org/officeDocument/2006/relationships/hyperlink" Target="https://en.wikipedia.org/wiki/Muslim_conquests_in_the_Indian_subcontinent" TargetMode="External"/><Relationship Id="rId140" Type="http://schemas.openxmlformats.org/officeDocument/2006/relationships/hyperlink" Target="https://en.wikipedia.org/wiki/India" TargetMode="External"/><Relationship Id="rId182" Type="http://schemas.openxmlformats.org/officeDocument/2006/relationships/hyperlink" Target="https://en.wikipedia.org/wiki/Southeast_Asia" TargetMode="External"/><Relationship Id="rId378" Type="http://schemas.openxmlformats.org/officeDocument/2006/relationships/hyperlink" Target="https://en.wikipedia.org/wiki/Subhas_Chandra_Bose" TargetMode="External"/><Relationship Id="rId403" Type="http://schemas.openxmlformats.org/officeDocument/2006/relationships/hyperlink" Target="https://en.wikipedia.org/wiki/Arabian_Sea" TargetMode="External"/><Relationship Id="rId585" Type="http://schemas.openxmlformats.org/officeDocument/2006/relationships/hyperlink" Target="https://en.wikipedia.org/wiki/Science_and_technology_in_India" TargetMode="External"/><Relationship Id="rId6" Type="http://schemas.openxmlformats.org/officeDocument/2006/relationships/hyperlink" Target="https://en.wikipedia.org/wiki/Indian_subcontinent" TargetMode="External"/><Relationship Id="rId238" Type="http://schemas.openxmlformats.org/officeDocument/2006/relationships/hyperlink" Target="https://en.wikipedia.org/wiki/Kashmir" TargetMode="External"/><Relationship Id="rId445" Type="http://schemas.openxmlformats.org/officeDocument/2006/relationships/hyperlink" Target="https://en.wikipedia.org/wiki/Brahmaputra_River" TargetMode="External"/><Relationship Id="rId487" Type="http://schemas.openxmlformats.org/officeDocument/2006/relationships/hyperlink" Target="https://en.wikipedia.org/wiki/Iron_ore" TargetMode="External"/><Relationship Id="rId291" Type="http://schemas.openxmlformats.org/officeDocument/2006/relationships/hyperlink" Target="https://en.wikipedia.org/wiki/Ganesh_Vasudev_Mavalankar" TargetMode="External"/><Relationship Id="rId305" Type="http://schemas.openxmlformats.org/officeDocument/2006/relationships/hyperlink" Target="https://en.wikipedia.org/wiki/Rajendra_Prasad" TargetMode="External"/><Relationship Id="rId347" Type="http://schemas.openxmlformats.org/officeDocument/2006/relationships/hyperlink" Target="https://en.wikipedia.org/wiki/ISO_15919" TargetMode="External"/><Relationship Id="rId512" Type="http://schemas.openxmlformats.org/officeDocument/2006/relationships/hyperlink" Target="https://en.wikipedia.org/wiki/Indian_cuisine" TargetMode="External"/><Relationship Id="rId44" Type="http://schemas.openxmlformats.org/officeDocument/2006/relationships/hyperlink" Target="https://en.wikipedia.org/wiki/History_of_India" TargetMode="External"/><Relationship Id="rId86" Type="http://schemas.openxmlformats.org/officeDocument/2006/relationships/hyperlink" Target="https://en.wikipedia.org/wiki/History_of_India" TargetMode="External"/><Relationship Id="rId151" Type="http://schemas.openxmlformats.org/officeDocument/2006/relationships/hyperlink" Target="https://en.wikipedia.org/wiki/Sanskrit" TargetMode="External"/><Relationship Id="rId389" Type="http://schemas.openxmlformats.org/officeDocument/2006/relationships/hyperlink" Target="https://en.wikipedia.org/wiki/Suzerainty" TargetMode="External"/><Relationship Id="rId554" Type="http://schemas.openxmlformats.org/officeDocument/2006/relationships/hyperlink" Target="https://en.wikipedia.org/wiki/Pokhran" TargetMode="External"/><Relationship Id="rId596" Type="http://schemas.openxmlformats.org/officeDocument/2006/relationships/hyperlink" Target="https://en.wikipedia.org/wiki/Gaganyaan" TargetMode="External"/><Relationship Id="rId193" Type="http://schemas.openxmlformats.org/officeDocument/2006/relationships/hyperlink" Target="https://en.wikipedia.org/wiki/India" TargetMode="External"/><Relationship Id="rId207" Type="http://schemas.openxmlformats.org/officeDocument/2006/relationships/hyperlink" Target="https://en.wikipedia.org/wiki/India" TargetMode="External"/><Relationship Id="rId249" Type="http://schemas.openxmlformats.org/officeDocument/2006/relationships/hyperlink" Target="https://en.wikipedia.org/wiki/Wildlife_of_India" TargetMode="External"/><Relationship Id="rId414" Type="http://schemas.openxmlformats.org/officeDocument/2006/relationships/hyperlink" Target="https://en.wikipedia.org/wiki/Maritime_boundary" TargetMode="External"/><Relationship Id="rId456" Type="http://schemas.openxmlformats.org/officeDocument/2006/relationships/hyperlink" Target="https://en.wikipedia.org/wiki/Himalayas" TargetMode="External"/><Relationship Id="rId498" Type="http://schemas.openxmlformats.org/officeDocument/2006/relationships/hyperlink" Target="https://en.wikipedia.org/wiki/Ethical_value" TargetMode="External"/><Relationship Id="rId13" Type="http://schemas.openxmlformats.org/officeDocument/2006/relationships/hyperlink" Target="https://en.wikipedia.org/wiki/Ancient_Egypt" TargetMode="External"/><Relationship Id="rId109" Type="http://schemas.openxmlformats.org/officeDocument/2006/relationships/hyperlink" Target="https://en.wikipedia.org/wiki/Indian_National_Congress" TargetMode="External"/><Relationship Id="rId260" Type="http://schemas.openxmlformats.org/officeDocument/2006/relationships/hyperlink" Target="https://en.wikipedia.org/wiki/C._Rajagopalachari" TargetMode="External"/><Relationship Id="rId316" Type="http://schemas.openxmlformats.org/officeDocument/2006/relationships/hyperlink" Target="https://simple.wikipedia.org/wiki/American_Bill_of_Rights" TargetMode="External"/><Relationship Id="rId523" Type="http://schemas.openxmlformats.org/officeDocument/2006/relationships/hyperlink" Target="https://en.wikipedia.org/wiki/Cinema_of_India" TargetMode="External"/><Relationship Id="rId55" Type="http://schemas.openxmlformats.org/officeDocument/2006/relationships/hyperlink" Target="https://en.wikipedia.org/wiki/Southeast_Asia" TargetMode="External"/><Relationship Id="rId97" Type="http://schemas.openxmlformats.org/officeDocument/2006/relationships/hyperlink" Target="https://en.wikipedia.org/wiki/Maratha_Empire" TargetMode="External"/><Relationship Id="rId120" Type="http://schemas.openxmlformats.org/officeDocument/2006/relationships/hyperlink" Target="https://en.wikipedia.org/wiki/List_of_countries_and_dependencies_by_population" TargetMode="External"/><Relationship Id="rId358" Type="http://schemas.openxmlformats.org/officeDocument/2006/relationships/hyperlink" Target="https://en.wikipedia.org/wiki/Indian_Civil_Service_(British_India)" TargetMode="External"/><Relationship Id="rId565" Type="http://schemas.openxmlformats.org/officeDocument/2006/relationships/hyperlink" Target="https://en.wikipedia.org/wiki/Science_and_technology_in_India" TargetMode="External"/><Relationship Id="rId162" Type="http://schemas.openxmlformats.org/officeDocument/2006/relationships/hyperlink" Target="https://en.wikipedia.org/wiki/Social_stratification" TargetMode="External"/><Relationship Id="rId218" Type="http://schemas.openxmlformats.org/officeDocument/2006/relationships/hyperlink" Target="https://en.wikipedia.org/wiki/Dominion_of_India" TargetMode="External"/><Relationship Id="rId425" Type="http://schemas.openxmlformats.org/officeDocument/2006/relationships/hyperlink" Target="https://en.wikipedia.org/wiki/Exclusive_Economic_Zone" TargetMode="External"/><Relationship Id="rId467" Type="http://schemas.openxmlformats.org/officeDocument/2006/relationships/hyperlink" Target="https://en.wikipedia.org/wiki/Geography_of_India" TargetMode="External"/><Relationship Id="rId271" Type="http://schemas.openxmlformats.org/officeDocument/2006/relationships/hyperlink" Target="https://en.wikipedia.org/wiki/Bangladesh" TargetMode="External"/><Relationship Id="rId24" Type="http://schemas.openxmlformats.org/officeDocument/2006/relationships/hyperlink" Target="https://en.wikipedia.org/wiki/Caste_system_in_India" TargetMode="External"/><Relationship Id="rId66" Type="http://schemas.openxmlformats.org/officeDocument/2006/relationships/hyperlink" Target="https://en.wikipedia.org/wiki/Maldives" TargetMode="External"/><Relationship Id="rId131" Type="http://schemas.openxmlformats.org/officeDocument/2006/relationships/hyperlink" Target="https://en.wikipedia.org/wiki/Myanmar" TargetMode="External"/><Relationship Id="rId327" Type="http://schemas.openxmlformats.org/officeDocument/2006/relationships/hyperlink" Target="https://en.wikipedia.org/wiki/Legislature" TargetMode="External"/><Relationship Id="rId369" Type="http://schemas.openxmlformats.org/officeDocument/2006/relationships/hyperlink" Target="https://en.wikipedia.org/wiki/B._R._Ambedkar" TargetMode="External"/><Relationship Id="rId534" Type="http://schemas.openxmlformats.org/officeDocument/2006/relationships/hyperlink" Target="https://en.wikipedia.org/wiki/English_language" TargetMode="External"/><Relationship Id="rId576" Type="http://schemas.openxmlformats.org/officeDocument/2006/relationships/hyperlink" Target="https://en.wikipedia.org/wiki/Indian_Space_Research_Organisation" TargetMode="External"/><Relationship Id="rId173" Type="http://schemas.openxmlformats.org/officeDocument/2006/relationships/hyperlink" Target="https://en.wikipedia.org/wiki/India" TargetMode="External"/><Relationship Id="rId229" Type="http://schemas.openxmlformats.org/officeDocument/2006/relationships/hyperlink" Target="https://en.wikipedia.org/wiki/List_of_countries_by_real_GDP_growth_rate" TargetMode="External"/><Relationship Id="rId380" Type="http://schemas.openxmlformats.org/officeDocument/2006/relationships/hyperlink" Target="https://en.wikipedia.org/wiki/Axis_powers" TargetMode="External"/><Relationship Id="rId436" Type="http://schemas.openxmlformats.org/officeDocument/2006/relationships/hyperlink" Target="https://en.wikipedia.org/wiki/Kachin_Hills" TargetMode="External"/><Relationship Id="rId601" Type="http://schemas.openxmlformats.org/officeDocument/2006/relationships/hyperlink" Target="https://en.wikipedia.org/wiki/Thirty_Meter_Telescope" TargetMode="External"/><Relationship Id="rId240" Type="http://schemas.openxmlformats.org/officeDocument/2006/relationships/hyperlink" Target="https://en.wikipedia.org/wiki/Gender_inequality_in_India" TargetMode="External"/><Relationship Id="rId478" Type="http://schemas.openxmlformats.org/officeDocument/2006/relationships/hyperlink" Target="https://en.wikipedia.org/wiki/Natural_gas" TargetMode="External"/><Relationship Id="rId35" Type="http://schemas.openxmlformats.org/officeDocument/2006/relationships/hyperlink" Target="https://en.wikipedia.org/wiki/Greater_India" TargetMode="External"/><Relationship Id="rId77" Type="http://schemas.openxmlformats.org/officeDocument/2006/relationships/hyperlink" Target="https://en.wikipedia.org/wiki/History_of_India" TargetMode="External"/><Relationship Id="rId100" Type="http://schemas.openxmlformats.org/officeDocument/2006/relationships/hyperlink" Target="https://en.wikipedia.org/wiki/Nawabs_of_Bengal" TargetMode="External"/><Relationship Id="rId282" Type="http://schemas.openxmlformats.org/officeDocument/2006/relationships/hyperlink" Target="https://en.wikipedia.org/wiki/Dominion_of_India" TargetMode="External"/><Relationship Id="rId338" Type="http://schemas.openxmlformats.org/officeDocument/2006/relationships/hyperlink" Target="https://en.wikipedia.org/wiki/Single-member_constituencies" TargetMode="External"/><Relationship Id="rId503" Type="http://schemas.openxmlformats.org/officeDocument/2006/relationships/hyperlink" Target="https://en.wikipedia.org/wiki/Technology" TargetMode="External"/><Relationship Id="rId545" Type="http://schemas.openxmlformats.org/officeDocument/2006/relationships/hyperlink" Target="https://en.wikipedia.org/wiki/Bombay" TargetMode="External"/><Relationship Id="rId587" Type="http://schemas.openxmlformats.org/officeDocument/2006/relationships/hyperlink" Target="https://en.wikipedia.org/wiki/Chandrayaan-1" TargetMode="External"/><Relationship Id="rId8" Type="http://schemas.openxmlformats.org/officeDocument/2006/relationships/hyperlink" Target="https://en.wikipedia.org/wiki/History_of_India" TargetMode="External"/><Relationship Id="rId142" Type="http://schemas.openxmlformats.org/officeDocument/2006/relationships/hyperlink" Target="https://en.wikipedia.org/wiki/India" TargetMode="External"/><Relationship Id="rId184" Type="http://schemas.openxmlformats.org/officeDocument/2006/relationships/hyperlink" Target="https://en.wikipedia.org/wiki/Christianity" TargetMode="External"/><Relationship Id="rId391" Type="http://schemas.openxmlformats.org/officeDocument/2006/relationships/hyperlink" Target="https://en.wikipedia.org/wiki/Dominion" TargetMode="External"/><Relationship Id="rId405" Type="http://schemas.openxmlformats.org/officeDocument/2006/relationships/hyperlink" Target="https://en.wikipedia.org/wiki/Bay_of_Bengal" TargetMode="External"/><Relationship Id="rId447" Type="http://schemas.openxmlformats.org/officeDocument/2006/relationships/hyperlink" Target="https://en.wikipedia.org/wiki/Kangchenjunga" TargetMode="External"/><Relationship Id="rId251" Type="http://schemas.openxmlformats.org/officeDocument/2006/relationships/hyperlink" Target="https://en.wikipedia.org/wiki/India" TargetMode="External"/><Relationship Id="rId489" Type="http://schemas.openxmlformats.org/officeDocument/2006/relationships/hyperlink" Target="https://en.wikipedia.org/wiki/Geography_of_India" TargetMode="External"/><Relationship Id="rId46" Type="http://schemas.openxmlformats.org/officeDocument/2006/relationships/hyperlink" Target="https://en.wikipedia.org/wiki/History_of_India" TargetMode="External"/><Relationship Id="rId293" Type="http://schemas.openxmlformats.org/officeDocument/2006/relationships/hyperlink" Target="https://en.wikipedia.org/w/index.php?title=Constituent_Assembly_of_India&amp;action=edit&amp;section=6" TargetMode="External"/><Relationship Id="rId307" Type="http://schemas.openxmlformats.org/officeDocument/2006/relationships/hyperlink" Target="https://en.wikipedia.org/wiki/Ganesh_Vasudev_Mavalankar" TargetMode="External"/><Relationship Id="rId349" Type="http://schemas.openxmlformats.org/officeDocument/2006/relationships/hyperlink" Target="https://en.wikipedia.org/wiki/South_Asia" TargetMode="External"/><Relationship Id="rId514" Type="http://schemas.openxmlformats.org/officeDocument/2006/relationships/hyperlink" Target="https://en.wikipedia.org/wiki/Culture_of_India" TargetMode="External"/><Relationship Id="rId556" Type="http://schemas.openxmlformats.org/officeDocument/2006/relationships/hyperlink" Target="https://en.wikipedia.org/wiki/Kapil_Sibal" TargetMode="External"/><Relationship Id="rId88" Type="http://schemas.openxmlformats.org/officeDocument/2006/relationships/hyperlink" Target="https://en.wikipedia.org/wiki/Mewar_Kingdom" TargetMode="External"/><Relationship Id="rId111" Type="http://schemas.openxmlformats.org/officeDocument/2006/relationships/hyperlink" Target="https://en.wikipedia.org/wiki/Nonviolent_resistance" TargetMode="External"/><Relationship Id="rId153" Type="http://schemas.openxmlformats.org/officeDocument/2006/relationships/hyperlink" Target="https://en.wikipedia.org/wiki/Trans-cultural_diffusion" TargetMode="External"/><Relationship Id="rId195" Type="http://schemas.openxmlformats.org/officeDocument/2006/relationships/hyperlink" Target="https://en.wikipedia.org/wiki/Punjab" TargetMode="External"/><Relationship Id="rId209" Type="http://schemas.openxmlformats.org/officeDocument/2006/relationships/hyperlink" Target="https://en.wikipedia.org/wiki/India" TargetMode="External"/><Relationship Id="rId360" Type="http://schemas.openxmlformats.org/officeDocument/2006/relationships/hyperlink" Target="https://en.wikipedia.org/wiki/Aurobindo_Ghosh" TargetMode="External"/><Relationship Id="rId416" Type="http://schemas.openxmlformats.org/officeDocument/2006/relationships/hyperlink" Target="https://en.wikipedia.org/wiki/Thailand" TargetMode="External"/><Relationship Id="rId598" Type="http://schemas.openxmlformats.org/officeDocument/2006/relationships/hyperlink" Target="https://en.wikipedia.org/wiki/COVID-19_pandemic_in_India" TargetMode="External"/><Relationship Id="rId220" Type="http://schemas.openxmlformats.org/officeDocument/2006/relationships/hyperlink" Target="https://en.wikipedia.org/wiki/India" TargetMode="External"/><Relationship Id="rId458" Type="http://schemas.openxmlformats.org/officeDocument/2006/relationships/hyperlink" Target="https://en.wikipedia.org/wiki/Ghat" TargetMode="External"/><Relationship Id="rId15" Type="http://schemas.openxmlformats.org/officeDocument/2006/relationships/hyperlink" Target="https://en.wikipedia.org/wiki/History_of_India" TargetMode="External"/><Relationship Id="rId57" Type="http://schemas.openxmlformats.org/officeDocument/2006/relationships/hyperlink" Target="https://en.wikipedia.org/wiki/History_of_India" TargetMode="External"/><Relationship Id="rId262" Type="http://schemas.openxmlformats.org/officeDocument/2006/relationships/hyperlink" Target="https://en.wikipedia.org/wiki/Viceroy%27s_Executive_Council" TargetMode="External"/><Relationship Id="rId318" Type="http://schemas.openxmlformats.org/officeDocument/2006/relationships/hyperlink" Target="https://en.wikipedia.org/wiki/Parliamentary_republic" TargetMode="External"/><Relationship Id="rId525" Type="http://schemas.openxmlformats.org/officeDocument/2006/relationships/hyperlink" Target="https://en.wikipedia.org/wiki/Vedic_period" TargetMode="External"/><Relationship Id="rId567" Type="http://schemas.openxmlformats.org/officeDocument/2006/relationships/hyperlink" Target="https://en.wikipedia.org/w/index.php?title=Science_and_technology_in_India&amp;action=edit&amp;section=6" TargetMode="External"/><Relationship Id="rId99" Type="http://schemas.openxmlformats.org/officeDocument/2006/relationships/hyperlink" Target="https://en.wikipedia.org/wiki/Nizams" TargetMode="External"/><Relationship Id="rId122" Type="http://schemas.openxmlformats.org/officeDocument/2006/relationships/hyperlink" Target="https://en.wikipedia.org/wiki/Indian_Ocean" TargetMode="External"/><Relationship Id="rId164" Type="http://schemas.openxmlformats.org/officeDocument/2006/relationships/hyperlink" Target="https://en.wikipedia.org/wiki/Caste" TargetMode="External"/><Relationship Id="rId371" Type="http://schemas.openxmlformats.org/officeDocument/2006/relationships/hyperlink" Target="https://en.wikipedia.org/wiki/Indefinite_detention" TargetMode="External"/><Relationship Id="rId427" Type="http://schemas.openxmlformats.org/officeDocument/2006/relationships/hyperlink" Target="https://en.wikipedia.org/wiki/China" TargetMode="External"/><Relationship Id="rId469" Type="http://schemas.openxmlformats.org/officeDocument/2006/relationships/hyperlink" Target="https://en.wikipedia.org/wiki/Source_(river_or_stream)" TargetMode="External"/><Relationship Id="rId26" Type="http://schemas.openxmlformats.org/officeDocument/2006/relationships/hyperlink" Target="https://en.wikipedia.org/wiki/Greater_Magadha" TargetMode="External"/><Relationship Id="rId231" Type="http://schemas.openxmlformats.org/officeDocument/2006/relationships/hyperlink" Target="https://en.wikipedia.org/wiki/Information_technology_in_India" TargetMode="External"/><Relationship Id="rId273" Type="http://schemas.openxmlformats.org/officeDocument/2006/relationships/hyperlink" Target="https://en.wikipedia.org/wiki/Constitution_of_India" TargetMode="External"/><Relationship Id="rId329" Type="http://schemas.openxmlformats.org/officeDocument/2006/relationships/hyperlink" Target="https://en.wikipedia.org/wiki/Rajya_Sabha" TargetMode="External"/><Relationship Id="rId480" Type="http://schemas.openxmlformats.org/officeDocument/2006/relationships/hyperlink" Target="https://en.wikipedia.org/wiki/Uranium" TargetMode="External"/><Relationship Id="rId536" Type="http://schemas.openxmlformats.org/officeDocument/2006/relationships/hyperlink" Target="https://en.wikipedia.org/wiki/Indian_English" TargetMode="External"/><Relationship Id="rId68" Type="http://schemas.openxmlformats.org/officeDocument/2006/relationships/hyperlink" Target="https://en.wikipedia.org/wiki/History_of_India" TargetMode="External"/><Relationship Id="rId133" Type="http://schemas.openxmlformats.org/officeDocument/2006/relationships/hyperlink" Target="https://en.wikipedia.org/wiki/Maldives" TargetMode="External"/><Relationship Id="rId175" Type="http://schemas.openxmlformats.org/officeDocument/2006/relationships/hyperlink" Target="https://en.wikipedia.org/wiki/India" TargetMode="External"/><Relationship Id="rId340" Type="http://schemas.openxmlformats.org/officeDocument/2006/relationships/hyperlink" Target="https://en.wikipedia.org/wiki/1951%E2%80%9352_Indian_general_election" TargetMode="External"/><Relationship Id="rId578" Type="http://schemas.openxmlformats.org/officeDocument/2006/relationships/hyperlink" Target="https://en.wikipedia.org/wiki/Soviet_space_program" TargetMode="External"/><Relationship Id="rId200" Type="http://schemas.openxmlformats.org/officeDocument/2006/relationships/hyperlink" Target="https://en.wikipedia.org/wiki/India" TargetMode="External"/><Relationship Id="rId382" Type="http://schemas.openxmlformats.org/officeDocument/2006/relationships/hyperlink" Target="https://en.wikipedia.org/wiki/Bhagat_Singh" TargetMode="External"/><Relationship Id="rId438" Type="http://schemas.openxmlformats.org/officeDocument/2006/relationships/hyperlink" Target="https://en.wikipedia.org/wiki/Bangladesh" TargetMode="External"/><Relationship Id="rId603" Type="http://schemas.openxmlformats.org/officeDocument/2006/relationships/hyperlink" Target="https://en.wikipedia.org/wiki/Mauna_Kea" TargetMode="External"/><Relationship Id="rId242" Type="http://schemas.openxmlformats.org/officeDocument/2006/relationships/hyperlink" Target="https://en.wikipedia.org/wiki/India" TargetMode="External"/><Relationship Id="rId284" Type="http://schemas.openxmlformats.org/officeDocument/2006/relationships/hyperlink" Target="https://en.wikipedia.org/wiki/Muhammed_Saadulah" TargetMode="External"/><Relationship Id="rId491" Type="http://schemas.openxmlformats.org/officeDocument/2006/relationships/hyperlink" Target="https://en.wikipedia.org/wiki/Geography_of_India" TargetMode="External"/><Relationship Id="rId505" Type="http://schemas.openxmlformats.org/officeDocument/2006/relationships/hyperlink" Target="https://en.wikipedia.org/wiki/South_Asia" TargetMode="External"/><Relationship Id="rId37" Type="http://schemas.openxmlformats.org/officeDocument/2006/relationships/hyperlink" Target="https://en.wikipedia.org/wiki/Prakrit" TargetMode="External"/><Relationship Id="rId79" Type="http://schemas.openxmlformats.org/officeDocument/2006/relationships/hyperlink" Target="https://en.wikipedia.org/wiki/History_of_India" TargetMode="External"/><Relationship Id="rId102" Type="http://schemas.openxmlformats.org/officeDocument/2006/relationships/hyperlink" Target="https://en.wikipedia.org/wiki/History_of_India" TargetMode="External"/><Relationship Id="rId144" Type="http://schemas.openxmlformats.org/officeDocument/2006/relationships/hyperlink" Target="https://en.wikipedia.org/wiki/India" TargetMode="External"/><Relationship Id="rId547" Type="http://schemas.openxmlformats.org/officeDocument/2006/relationships/hyperlink" Target="https://en.wikipedia.org/wiki/Kanpur" TargetMode="External"/><Relationship Id="rId589" Type="http://schemas.openxmlformats.org/officeDocument/2006/relationships/hyperlink" Target="https://en.wikipedia.org/wiki/Chandrayaan-3" TargetMode="External"/><Relationship Id="rId90" Type="http://schemas.openxmlformats.org/officeDocument/2006/relationships/hyperlink" Target="https://en.wikipedia.org/wiki/Mughal_Empire" TargetMode="External"/><Relationship Id="rId186" Type="http://schemas.openxmlformats.org/officeDocument/2006/relationships/hyperlink" Target="https://en.wikipedia.org/wiki/Judaism" TargetMode="External"/><Relationship Id="rId351" Type="http://schemas.openxmlformats.org/officeDocument/2006/relationships/hyperlink" Target="https://en.wikipedia.org/wiki/Parliament_of_India" TargetMode="External"/><Relationship Id="rId393" Type="http://schemas.openxmlformats.org/officeDocument/2006/relationships/hyperlink" Target="https://en.wikipedia.org/wiki/Bangladesh" TargetMode="External"/><Relationship Id="rId407" Type="http://schemas.openxmlformats.org/officeDocument/2006/relationships/hyperlink" Target="https://en.wikipedia.org/wiki/Palk_Strait" TargetMode="External"/><Relationship Id="rId449" Type="http://schemas.openxmlformats.org/officeDocument/2006/relationships/hyperlink" Target="https://en.wikipedia.org/wiki/List_of_highest_mountains" TargetMode="External"/><Relationship Id="rId211" Type="http://schemas.openxmlformats.org/officeDocument/2006/relationships/hyperlink" Target="https://en.wikipedia.org/wiki/India" TargetMode="External"/><Relationship Id="rId253" Type="http://schemas.openxmlformats.org/officeDocument/2006/relationships/hyperlink" Target="https://en.wikipedia.org/wiki/Constitution_of_India" TargetMode="External"/><Relationship Id="rId295" Type="http://schemas.openxmlformats.org/officeDocument/2006/relationships/hyperlink" Target="https://en.wikipedia.org/wiki/Jawaharlal_Nehru" TargetMode="External"/><Relationship Id="rId309" Type="http://schemas.openxmlformats.org/officeDocument/2006/relationships/hyperlink" Target="https://en.wikipedia.org/wiki/K_M_Munshi" TargetMode="External"/><Relationship Id="rId460" Type="http://schemas.openxmlformats.org/officeDocument/2006/relationships/hyperlink" Target="https://en.wikipedia.org/wiki/Indo-Gangetic_Plain" TargetMode="External"/><Relationship Id="rId516" Type="http://schemas.openxmlformats.org/officeDocument/2006/relationships/hyperlink" Target="https://en.wikipedia.org/wiki/Indian_religions" TargetMode="External"/><Relationship Id="rId48" Type="http://schemas.openxmlformats.org/officeDocument/2006/relationships/hyperlink" Target="https://en.wikipedia.org/wiki/Greco-Bactrian_Kingdom" TargetMode="External"/><Relationship Id="rId113" Type="http://schemas.openxmlformats.org/officeDocument/2006/relationships/hyperlink" Target="https://en.wikipedia.org/wiki/Nation_state" TargetMode="External"/><Relationship Id="rId320" Type="http://schemas.openxmlformats.org/officeDocument/2006/relationships/hyperlink" Target="https://en.wikipedia.org/wiki/President_of_India" TargetMode="External"/><Relationship Id="rId558" Type="http://schemas.openxmlformats.org/officeDocument/2006/relationships/hyperlink" Target="https://en.wikipedia.org/wiki/Science_and_technology_in_India" TargetMode="External"/><Relationship Id="rId155" Type="http://schemas.openxmlformats.org/officeDocument/2006/relationships/hyperlink" Target="https://en.wikipedia.org/wiki/India" TargetMode="External"/><Relationship Id="rId197" Type="http://schemas.openxmlformats.org/officeDocument/2006/relationships/hyperlink" Target="https://en.wikipedia.org/wiki/India" TargetMode="External"/><Relationship Id="rId362" Type="http://schemas.openxmlformats.org/officeDocument/2006/relationships/hyperlink" Target="https://en.wikipedia.org/wiki/Mahatma_Gandhi" TargetMode="External"/><Relationship Id="rId418" Type="http://schemas.openxmlformats.org/officeDocument/2006/relationships/hyperlink" Target="https://en.wikipedia.org/wiki/Kanyakumari" TargetMode="External"/><Relationship Id="rId222" Type="http://schemas.openxmlformats.org/officeDocument/2006/relationships/hyperlink" Target="https://en.wikipedia.org/wiki/Parliamentary_system" TargetMode="External"/><Relationship Id="rId264" Type="http://schemas.openxmlformats.org/officeDocument/2006/relationships/hyperlink" Target="https://en.wikipedia.org/wiki/Cabinet_Mission_Plan" TargetMode="External"/><Relationship Id="rId471" Type="http://schemas.openxmlformats.org/officeDocument/2006/relationships/hyperlink" Target="https://en.wikipedia.org/wiki/Geography_of_India" TargetMode="External"/><Relationship Id="rId17" Type="http://schemas.openxmlformats.org/officeDocument/2006/relationships/hyperlink" Target="https://en.wikipedia.org/wiki/Rigvedic_tribes" TargetMode="External"/><Relationship Id="rId59" Type="http://schemas.openxmlformats.org/officeDocument/2006/relationships/hyperlink" Target="https://en.wikipedia.org/wiki/Tripartite_struggle" TargetMode="External"/><Relationship Id="rId124" Type="http://schemas.openxmlformats.org/officeDocument/2006/relationships/hyperlink" Target="https://en.wikipedia.org/wiki/Bay_of_Bengal" TargetMode="External"/><Relationship Id="rId527" Type="http://schemas.openxmlformats.org/officeDocument/2006/relationships/hyperlink" Target="https://en.wikipedia.org/wiki/Austroasiatic_languages" TargetMode="External"/><Relationship Id="rId569" Type="http://schemas.openxmlformats.org/officeDocument/2006/relationships/hyperlink" Target="https://en.wikipedia.org/wiki/Mars_Orbiter_Mission" TargetMode="External"/><Relationship Id="rId70" Type="http://schemas.openxmlformats.org/officeDocument/2006/relationships/hyperlink" Target="https://en.wikipedia.org/wiki/History_of_India" TargetMode="External"/><Relationship Id="rId166" Type="http://schemas.openxmlformats.org/officeDocument/2006/relationships/hyperlink" Target="https://en.wikipedia.org/wiki/History_of_Buddhism_in_India" TargetMode="External"/><Relationship Id="rId331" Type="http://schemas.openxmlformats.org/officeDocument/2006/relationships/hyperlink" Target="https://en.wikipedia.org/wiki/Lok_Sabha" TargetMode="External"/><Relationship Id="rId373" Type="http://schemas.openxmlformats.org/officeDocument/2006/relationships/hyperlink" Target="https://en.wikipedia.org/wiki/Jallianwala_Bagh_massacre" TargetMode="External"/><Relationship Id="rId429" Type="http://schemas.openxmlformats.org/officeDocument/2006/relationships/hyperlink" Target="https://en.wikipedia.org/wiki/Nepal" TargetMode="External"/><Relationship Id="rId580" Type="http://schemas.openxmlformats.org/officeDocument/2006/relationships/hyperlink" Target="https://en.wikipedia.org/wiki/European_Space_Agency" TargetMode="External"/><Relationship Id="rId1" Type="http://schemas.openxmlformats.org/officeDocument/2006/relationships/numbering" Target="numbering.xml"/><Relationship Id="rId233" Type="http://schemas.openxmlformats.org/officeDocument/2006/relationships/hyperlink" Target="https://en.wikipedia.org/wiki/Indian_Space_Research_Organisation" TargetMode="External"/><Relationship Id="rId440" Type="http://schemas.openxmlformats.org/officeDocument/2006/relationships/hyperlink" Target="https://en.wikipedia.org/wiki/Mizo_Hills" TargetMode="External"/><Relationship Id="rId28" Type="http://schemas.openxmlformats.org/officeDocument/2006/relationships/hyperlink" Target="https://en.wikipedia.org/wiki/Buddhism" TargetMode="External"/><Relationship Id="rId275" Type="http://schemas.openxmlformats.org/officeDocument/2006/relationships/hyperlink" Target="https://en.wikipedia.org/wiki/Rajendra_Prasad" TargetMode="External"/><Relationship Id="rId300" Type="http://schemas.openxmlformats.org/officeDocument/2006/relationships/hyperlink" Target="https://en.wikipedia.org/wiki/Harendra_Coomar_Mookerjee" TargetMode="External"/><Relationship Id="rId482" Type="http://schemas.openxmlformats.org/officeDocument/2006/relationships/hyperlink" Target="https://en.wikipedia.org/wiki/Geothermal_energy" TargetMode="External"/><Relationship Id="rId538" Type="http://schemas.openxmlformats.org/officeDocument/2006/relationships/hyperlink" Target="https://en.wikipedia.org/wiki/Prime_minister_of_India" TargetMode="External"/><Relationship Id="rId81" Type="http://schemas.openxmlformats.org/officeDocument/2006/relationships/hyperlink" Target="https://en.wikipedia.org/wiki/Turkic_people" TargetMode="External"/><Relationship Id="rId135" Type="http://schemas.openxmlformats.org/officeDocument/2006/relationships/hyperlink" Target="https://en.wikipedia.org/wiki/Thailand" TargetMode="External"/><Relationship Id="rId177" Type="http://schemas.openxmlformats.org/officeDocument/2006/relationships/hyperlink" Target="https://en.wikipedia.org/wiki/Untouchability" TargetMode="External"/><Relationship Id="rId342" Type="http://schemas.openxmlformats.org/officeDocument/2006/relationships/hyperlink" Target="https://en.wikipedia.org/wiki/1977_Indian_general_election" TargetMode="External"/><Relationship Id="rId384" Type="http://schemas.openxmlformats.org/officeDocument/2006/relationships/hyperlink" Target="https://en.wikipedia.org/wiki/Sukhdev_Thapar" TargetMode="External"/><Relationship Id="rId591" Type="http://schemas.openxmlformats.org/officeDocument/2006/relationships/hyperlink" Target="https://en.wikipedia.org/wiki/Science_(journal)" TargetMode="External"/><Relationship Id="rId605" Type="http://schemas.openxmlformats.org/officeDocument/2006/relationships/hyperlink" Target="https://en.wikipedia.org/wiki/Ultraviolet" TargetMode="External"/><Relationship Id="rId202" Type="http://schemas.openxmlformats.org/officeDocument/2006/relationships/hyperlink" Target="https://en.wikipedia.org/wiki/Company_rule_in_India" TargetMode="External"/><Relationship Id="rId244" Type="http://schemas.openxmlformats.org/officeDocument/2006/relationships/hyperlink" Target="https://en.wikipedia.org/wiki/India" TargetMode="External"/><Relationship Id="rId39" Type="http://schemas.openxmlformats.org/officeDocument/2006/relationships/hyperlink" Target="https://en.wikipedia.org/wiki/Tamil_language" TargetMode="External"/><Relationship Id="rId286" Type="http://schemas.openxmlformats.org/officeDocument/2006/relationships/hyperlink" Target="https://en.wikipedia.org/wiki/N._Madhava_Rao" TargetMode="External"/><Relationship Id="rId451" Type="http://schemas.openxmlformats.org/officeDocument/2006/relationships/hyperlink" Target="https://en.wikipedia.org/wiki/Tundra_climate" TargetMode="External"/><Relationship Id="rId493" Type="http://schemas.openxmlformats.org/officeDocument/2006/relationships/hyperlink" Target="https://en.wikipedia.org/wiki/Thorium" TargetMode="External"/><Relationship Id="rId507" Type="http://schemas.openxmlformats.org/officeDocument/2006/relationships/hyperlink" Target="https://en.wikipedia.org/wiki/Languages_of_India" TargetMode="External"/><Relationship Id="rId549" Type="http://schemas.openxmlformats.org/officeDocument/2006/relationships/hyperlink" Target="https://en.wikipedia.org/wiki/National_Institutes_of_Technology" TargetMode="External"/><Relationship Id="rId50" Type="http://schemas.openxmlformats.org/officeDocument/2006/relationships/hyperlink" Target="https://en.wikipedia.org/wiki/Classical_India" TargetMode="External"/><Relationship Id="rId104" Type="http://schemas.openxmlformats.org/officeDocument/2006/relationships/hyperlink" Target="https://en.wikipedia.org/wiki/Company_rule_in_India" TargetMode="External"/><Relationship Id="rId146" Type="http://schemas.openxmlformats.org/officeDocument/2006/relationships/hyperlink" Target="https://en.wikipedia.org/wiki/Indus_River" TargetMode="External"/><Relationship Id="rId188" Type="http://schemas.openxmlformats.org/officeDocument/2006/relationships/hyperlink" Target="https://en.wikipedia.org/wiki/India" TargetMode="External"/><Relationship Id="rId311" Type="http://schemas.openxmlformats.org/officeDocument/2006/relationships/hyperlink" Target="https://simple.wikipedia.org/wiki/Constitution" TargetMode="External"/><Relationship Id="rId353" Type="http://schemas.openxmlformats.org/officeDocument/2006/relationships/hyperlink" Target="https://en.wikipedia.org/wiki/Supreme_Court_of_India" TargetMode="External"/><Relationship Id="rId395" Type="http://schemas.openxmlformats.org/officeDocument/2006/relationships/hyperlink" Target="https://en.wikipedia.org/wiki/India" TargetMode="External"/><Relationship Id="rId409" Type="http://schemas.openxmlformats.org/officeDocument/2006/relationships/hyperlink" Target="https://en.wikipedia.org/wiki/Sri_Lanka" TargetMode="External"/><Relationship Id="rId560" Type="http://schemas.openxmlformats.org/officeDocument/2006/relationships/hyperlink" Target="https://en.wikipedia.org/wiki/Science_and_technology_in_India" TargetMode="External"/><Relationship Id="rId92" Type="http://schemas.openxmlformats.org/officeDocument/2006/relationships/hyperlink" Target="https://en.wikipedia.org/wiki/Proto-industrialization" TargetMode="External"/><Relationship Id="rId213" Type="http://schemas.openxmlformats.org/officeDocument/2006/relationships/hyperlink" Target="https://en.wikipedia.org/wiki/Dominion" TargetMode="External"/><Relationship Id="rId420" Type="http://schemas.openxmlformats.org/officeDocument/2006/relationships/hyperlink" Target="https://en.wikipedia.org/wiki/Great_Nicobar_Island" TargetMode="External"/><Relationship Id="rId255" Type="http://schemas.openxmlformats.org/officeDocument/2006/relationships/hyperlink" Target="https://en.wikipedia.org/wiki/M._N._Roy" TargetMode="External"/><Relationship Id="rId297" Type="http://schemas.openxmlformats.org/officeDocument/2006/relationships/hyperlink" Target="https://en.wikipedia.org/wiki/Vallabhbhai_Patel" TargetMode="External"/><Relationship Id="rId462" Type="http://schemas.openxmlformats.org/officeDocument/2006/relationships/hyperlink" Target="https://en.wikipedia.org/wiki/Thar_Desert" TargetMode="External"/><Relationship Id="rId518" Type="http://schemas.openxmlformats.org/officeDocument/2006/relationships/hyperlink" Target="https://en.wikipedia.org/wiki/Indian_philosophy" TargetMode="External"/><Relationship Id="rId115" Type="http://schemas.openxmlformats.org/officeDocument/2006/relationships/hyperlink" Target="https://en.wikipedia.org/wiki/Dominion_of_Pakistan" TargetMode="External"/><Relationship Id="rId157" Type="http://schemas.openxmlformats.org/officeDocument/2006/relationships/hyperlink" Target="https://en.wikipedia.org/wiki/Oral_tradition" TargetMode="External"/><Relationship Id="rId322" Type="http://schemas.openxmlformats.org/officeDocument/2006/relationships/hyperlink" Target="https://en.wikipedia.org/wiki/Prime_minister_of_India" TargetMode="External"/><Relationship Id="rId364" Type="http://schemas.openxmlformats.org/officeDocument/2006/relationships/hyperlink" Target="https://en.wikipedia.org/wiki/Salt_March" TargetMode="External"/><Relationship Id="rId61" Type="http://schemas.openxmlformats.org/officeDocument/2006/relationships/hyperlink" Target="https://en.wikipedia.org/wiki/History_of_South_India" TargetMode="External"/><Relationship Id="rId199" Type="http://schemas.openxmlformats.org/officeDocument/2006/relationships/hyperlink" Target="https://en.wikipedia.org/wiki/India" TargetMode="External"/><Relationship Id="rId571" Type="http://schemas.openxmlformats.org/officeDocument/2006/relationships/hyperlink" Target="https://en.wikipedia.org/wiki/Indian_Space_Research_Organisation" TargetMode="External"/><Relationship Id="rId19" Type="http://schemas.openxmlformats.org/officeDocument/2006/relationships/hyperlink" Target="https://en.wikipedia.org/wiki/Central_Asia" TargetMode="External"/><Relationship Id="rId224" Type="http://schemas.openxmlformats.org/officeDocument/2006/relationships/hyperlink" Target="https://en.wikipedia.org/wiki/Multilingualism" TargetMode="External"/><Relationship Id="rId266" Type="http://schemas.openxmlformats.org/officeDocument/2006/relationships/hyperlink" Target="https://en.wikipedia.org/wiki/Princely_state" TargetMode="External"/><Relationship Id="rId431" Type="http://schemas.openxmlformats.org/officeDocument/2006/relationships/hyperlink" Target="https://en.wikipedia.org/wiki/Karakoram_range" TargetMode="External"/><Relationship Id="rId473" Type="http://schemas.openxmlformats.org/officeDocument/2006/relationships/hyperlink" Target="https://en.wikipedia.org/wiki/Geography_of_India" TargetMode="External"/><Relationship Id="rId529" Type="http://schemas.openxmlformats.org/officeDocument/2006/relationships/hyperlink" Target="https://en.wikipedia.org/wiki/Mon_Khmer" TargetMode="External"/><Relationship Id="rId30" Type="http://schemas.openxmlformats.org/officeDocument/2006/relationships/hyperlink" Target="https://en.wikipedia.org/wiki/History_of_India" TargetMode="External"/><Relationship Id="rId126" Type="http://schemas.openxmlformats.org/officeDocument/2006/relationships/hyperlink" Target="https://en.wikipedia.org/wiki/India" TargetMode="External"/><Relationship Id="rId168" Type="http://schemas.openxmlformats.org/officeDocument/2006/relationships/hyperlink" Target="https://en.wikipedia.org/wiki/Social_order" TargetMode="External"/><Relationship Id="rId333" Type="http://schemas.openxmlformats.org/officeDocument/2006/relationships/hyperlink" Target="https://en.wikipedia.org/wiki/Judiciary" TargetMode="External"/><Relationship Id="rId540" Type="http://schemas.openxmlformats.org/officeDocument/2006/relationships/hyperlink" Target="https://en.wikipedia.org/wiki/Indian_Institute_of_Technology" TargetMode="External"/><Relationship Id="rId72" Type="http://schemas.openxmlformats.org/officeDocument/2006/relationships/hyperlink" Target="https://en.wikipedia.org/wiki/Hindu_numeral_system" TargetMode="External"/><Relationship Id="rId375" Type="http://schemas.openxmlformats.org/officeDocument/2006/relationships/hyperlink" Target="https://en.wikipedia.org/wiki/Shivaram_Rajguru" TargetMode="External"/><Relationship Id="rId582" Type="http://schemas.openxmlformats.org/officeDocument/2006/relationships/hyperlink" Target="https://en.wikipedia.org/wiki/Mars_orbit" TargetMode="External"/><Relationship Id="rId3" Type="http://schemas.openxmlformats.org/officeDocument/2006/relationships/settings" Target="settings.xml"/><Relationship Id="rId235" Type="http://schemas.openxmlformats.org/officeDocument/2006/relationships/hyperlink" Target="https://en.wikipedia.org/wiki/India" TargetMode="External"/><Relationship Id="rId277" Type="http://schemas.openxmlformats.org/officeDocument/2006/relationships/hyperlink" Target="https://en.wikipedia.org/wiki/B._N._Rau" TargetMode="External"/><Relationship Id="rId400" Type="http://schemas.openxmlformats.org/officeDocument/2006/relationships/hyperlink" Target="https://en.wikipedia.org/wiki/Geography_of_India" TargetMode="External"/><Relationship Id="rId442" Type="http://schemas.openxmlformats.org/officeDocument/2006/relationships/hyperlink" Target="https://en.wikipedia.org/wiki/Wikipedia:Please_clarify" TargetMode="External"/><Relationship Id="rId484" Type="http://schemas.openxmlformats.org/officeDocument/2006/relationships/hyperlink" Target="https://en.wikipedia.org/wiki/Geography_of_India" TargetMode="External"/><Relationship Id="rId137" Type="http://schemas.openxmlformats.org/officeDocument/2006/relationships/hyperlink" Target="https://en.wikipedia.org/wiki/New_Delhi" TargetMode="External"/><Relationship Id="rId302" Type="http://schemas.openxmlformats.org/officeDocument/2006/relationships/hyperlink" Target="https://en.wikipedia.org/wiki/Thakkar_Bapa" TargetMode="External"/><Relationship Id="rId344" Type="http://schemas.openxmlformats.org/officeDocument/2006/relationships/hyperlink" Target="https://en.wikipedia.org/wiki/Politics_of_India" TargetMode="External"/><Relationship Id="rId41" Type="http://schemas.openxmlformats.org/officeDocument/2006/relationships/hyperlink" Target="https://en.wikipedia.org/wiki/History_of_India" TargetMode="External"/><Relationship Id="rId83" Type="http://schemas.openxmlformats.org/officeDocument/2006/relationships/hyperlink" Target="https://en.wikipedia.org/wiki/Deccan_sultanates" TargetMode="External"/><Relationship Id="rId179" Type="http://schemas.openxmlformats.org/officeDocument/2006/relationships/hyperlink" Target="https://en.wikipedia.org/wiki/India" TargetMode="External"/><Relationship Id="rId386" Type="http://schemas.openxmlformats.org/officeDocument/2006/relationships/hyperlink" Target="https://en.wikipedia.org/wiki/Anti-imperialism" TargetMode="External"/><Relationship Id="rId551" Type="http://schemas.openxmlformats.org/officeDocument/2006/relationships/hyperlink" Target="https://en.wikipedia.org/wiki/Indian_Space_Research_Organisation" TargetMode="External"/><Relationship Id="rId593" Type="http://schemas.openxmlformats.org/officeDocument/2006/relationships/hyperlink" Target="https://en.wikipedia.org/wiki/JAXA" TargetMode="External"/><Relationship Id="rId607" Type="http://schemas.openxmlformats.org/officeDocument/2006/relationships/hyperlink" Target="https://en.wikipedia.org/wiki/Extremely_large_telescope" TargetMode="External"/><Relationship Id="rId190" Type="http://schemas.openxmlformats.org/officeDocument/2006/relationships/hyperlink" Target="https://en.wikipedia.org/wiki/India" TargetMode="External"/><Relationship Id="rId204" Type="http://schemas.openxmlformats.org/officeDocument/2006/relationships/hyperlink" Target="https://en.wikipedia.org/wiki/India" TargetMode="External"/><Relationship Id="rId246" Type="http://schemas.openxmlformats.org/officeDocument/2006/relationships/hyperlink" Target="https://en.wikipedia.org/wiki/Biodiversity_hotspots" TargetMode="External"/><Relationship Id="rId288" Type="http://schemas.openxmlformats.org/officeDocument/2006/relationships/hyperlink" Target="https://en.wikipedia.org/wiki/Harendra_Coomar_Mookerjee" TargetMode="External"/><Relationship Id="rId411" Type="http://schemas.openxmlformats.org/officeDocument/2006/relationships/hyperlink" Target="https://en.wikipedia.org/wiki/Lakshadweep_Islands" TargetMode="External"/><Relationship Id="rId453" Type="http://schemas.openxmlformats.org/officeDocument/2006/relationships/hyperlink" Target="https://en.wikipedia.org/wiki/Indian_Plate" TargetMode="External"/><Relationship Id="rId509" Type="http://schemas.openxmlformats.org/officeDocument/2006/relationships/hyperlink" Target="https://en.wikipedia.org/wiki/Dance_in_India" TargetMode="External"/><Relationship Id="rId106" Type="http://schemas.openxmlformats.org/officeDocument/2006/relationships/hyperlink" Target="https://en.wikipedia.org/wiki/The_Crown" TargetMode="External"/><Relationship Id="rId313" Type="http://schemas.openxmlformats.org/officeDocument/2006/relationships/hyperlink" Target="https://simple.wikipedia.org/wiki/B._R._Ambedkar" TargetMode="External"/><Relationship Id="rId495" Type="http://schemas.openxmlformats.org/officeDocument/2006/relationships/hyperlink" Target="https://en.wikipedia.org/wiki/Kolar_Gold_Fields" TargetMode="External"/><Relationship Id="rId10" Type="http://schemas.openxmlformats.org/officeDocument/2006/relationships/hyperlink" Target="https://en.wikipedia.org/wiki/History_of_India" TargetMode="External"/><Relationship Id="rId52" Type="http://schemas.openxmlformats.org/officeDocument/2006/relationships/hyperlink" Target="https://en.wikipedia.org/wiki/Hindu" TargetMode="External"/><Relationship Id="rId94" Type="http://schemas.openxmlformats.org/officeDocument/2006/relationships/hyperlink" Target="https://en.wikipedia.org/wiki/Europe" TargetMode="External"/><Relationship Id="rId148" Type="http://schemas.openxmlformats.org/officeDocument/2006/relationships/hyperlink" Target="https://en.wikipedia.org/wiki/Indus_Valley_Civilisation" TargetMode="External"/><Relationship Id="rId355" Type="http://schemas.openxmlformats.org/officeDocument/2006/relationships/hyperlink" Target="https://en.wikipedia.org/wiki/Revolutionary_movement_for_Indian_independence" TargetMode="External"/><Relationship Id="rId397" Type="http://schemas.openxmlformats.org/officeDocument/2006/relationships/hyperlink" Target="https://en.wikipedia.org/wiki/List_of_countries_and_outlying_territories_by_total_area" TargetMode="External"/><Relationship Id="rId520" Type="http://schemas.openxmlformats.org/officeDocument/2006/relationships/hyperlink" Target="https://en.wikipedia.org/wiki/Languages_of_India" TargetMode="External"/><Relationship Id="rId562" Type="http://schemas.openxmlformats.org/officeDocument/2006/relationships/hyperlink" Target="https://en.wikipedia.org/wiki/Global_Innovation_Index" TargetMode="External"/><Relationship Id="rId215" Type="http://schemas.openxmlformats.org/officeDocument/2006/relationships/hyperlink" Target="https://en.wikipedia.org/wiki/India" TargetMode="External"/><Relationship Id="rId257" Type="http://schemas.openxmlformats.org/officeDocument/2006/relationships/hyperlink" Target="https://en.wikipedia.org/wiki/Radical_democracy" TargetMode="External"/><Relationship Id="rId422" Type="http://schemas.openxmlformats.org/officeDocument/2006/relationships/hyperlink" Target="https://en.wikipedia.org/wiki/Territorial_waters" TargetMode="External"/><Relationship Id="rId464" Type="http://schemas.openxmlformats.org/officeDocument/2006/relationships/hyperlink" Target="https://en.wikipedia.org/wiki/Lakshadweep" TargetMode="External"/><Relationship Id="rId299" Type="http://schemas.openxmlformats.org/officeDocument/2006/relationships/hyperlink" Target="https://en.wikipedia.org/wiki/J._B._Kripalani" TargetMode="External"/><Relationship Id="rId63" Type="http://schemas.openxmlformats.org/officeDocument/2006/relationships/hyperlink" Target="https://en.wikipedia.org/wiki/Western_Chalukya" TargetMode="External"/><Relationship Id="rId159" Type="http://schemas.openxmlformats.org/officeDocument/2006/relationships/hyperlink" Target="https://en.wikipedia.org/wiki/India" TargetMode="External"/><Relationship Id="rId366" Type="http://schemas.openxmlformats.org/officeDocument/2006/relationships/hyperlink" Target="https://en.wikipedia.org/wiki/Bankim_Chandra_Chattopadhyay" TargetMode="External"/><Relationship Id="rId573" Type="http://schemas.openxmlformats.org/officeDocument/2006/relationships/hyperlink" Target="https://en.wikipedia.org/wiki/Science_and_technology_in_India" TargetMode="External"/><Relationship Id="rId226" Type="http://schemas.openxmlformats.org/officeDocument/2006/relationships/hyperlink" Target="https://en.wikipedia.org/wiki/India" TargetMode="External"/><Relationship Id="rId433" Type="http://schemas.openxmlformats.org/officeDocument/2006/relationships/hyperlink" Target="https://en.wikipedia.org/wiki/Punjab_Plain" TargetMode="External"/><Relationship Id="rId74" Type="http://schemas.openxmlformats.org/officeDocument/2006/relationships/hyperlink" Target="https://en.wikipedia.org/wiki/History_of_India" TargetMode="External"/><Relationship Id="rId377" Type="http://schemas.openxmlformats.org/officeDocument/2006/relationships/hyperlink" Target="https://en.wikipedia.org/wiki/Chandra_Shekhar_Azad" TargetMode="External"/><Relationship Id="rId500" Type="http://schemas.openxmlformats.org/officeDocument/2006/relationships/hyperlink" Target="https://en.wikipedia.org/wiki/Belief_systems" TargetMode="External"/><Relationship Id="rId584" Type="http://schemas.openxmlformats.org/officeDocument/2006/relationships/hyperlink" Target="https://en.wikipedia.org/wiki/Science_and_technology_in_India" TargetMode="External"/><Relationship Id="rId5" Type="http://schemas.openxmlformats.org/officeDocument/2006/relationships/hyperlink" Target="https://en.wikipedia.org/wiki/Anatomically_modern_humans" TargetMode="External"/><Relationship Id="rId237" Type="http://schemas.openxmlformats.org/officeDocument/2006/relationships/hyperlink" Target="https://en.wikipedia.org/wiki/List_of_countries_by_military_expenditures" TargetMode="External"/><Relationship Id="rId444" Type="http://schemas.openxmlformats.org/officeDocument/2006/relationships/hyperlink" Target="https://en.wikipedia.org/wiki/Ganges" TargetMode="External"/><Relationship Id="rId290" Type="http://schemas.openxmlformats.org/officeDocument/2006/relationships/hyperlink" Target="https://en.wikipedia.org/wiki/Constitution_of_India" TargetMode="External"/><Relationship Id="rId304" Type="http://schemas.openxmlformats.org/officeDocument/2006/relationships/hyperlink" Target="https://en.wikipedia.org/wiki/Jawaharlal_Nehru" TargetMode="External"/><Relationship Id="rId388" Type="http://schemas.openxmlformats.org/officeDocument/2006/relationships/hyperlink" Target="https://en.wikipedia.org/wiki/British_Crown" TargetMode="External"/><Relationship Id="rId511" Type="http://schemas.openxmlformats.org/officeDocument/2006/relationships/hyperlink" Target="https://en.wikipedia.org/wiki/Architecture_of_India" TargetMode="External"/><Relationship Id="rId609" Type="http://schemas.openxmlformats.org/officeDocument/2006/relationships/theme" Target="theme/theme1.xml"/><Relationship Id="rId85" Type="http://schemas.openxmlformats.org/officeDocument/2006/relationships/hyperlink" Target="https://en.wikipedia.org/wiki/Bengal_Sultanate" TargetMode="External"/><Relationship Id="rId150" Type="http://schemas.openxmlformats.org/officeDocument/2006/relationships/hyperlink" Target="https://en.wikipedia.org/wiki/Proto-language" TargetMode="External"/><Relationship Id="rId595" Type="http://schemas.openxmlformats.org/officeDocument/2006/relationships/hyperlink" Target="https://en.wikipedia.org/w/index.php?title=Science_and_technology_in_India&amp;action=edit&amp;section=9" TargetMode="External"/><Relationship Id="rId248" Type="http://schemas.openxmlformats.org/officeDocument/2006/relationships/hyperlink" Target="https://en.wikipedia.org/wiki/India" TargetMode="External"/><Relationship Id="rId455" Type="http://schemas.openxmlformats.org/officeDocument/2006/relationships/hyperlink" Target="https://en.wikipedia.org/wiki/Physiographic_regions_of_the_world" TargetMode="External"/><Relationship Id="rId12" Type="http://schemas.openxmlformats.org/officeDocument/2006/relationships/hyperlink" Target="https://en.wikipedia.org/wiki/Old_World" TargetMode="External"/><Relationship Id="rId108" Type="http://schemas.openxmlformats.org/officeDocument/2006/relationships/hyperlink" Target="https://en.wikipedia.org/wiki/World_War_I" TargetMode="External"/><Relationship Id="rId315" Type="http://schemas.openxmlformats.org/officeDocument/2006/relationships/hyperlink" Target="https://simple.wikipedia.org/wiki/British_Parliament" TargetMode="External"/><Relationship Id="rId522" Type="http://schemas.openxmlformats.org/officeDocument/2006/relationships/hyperlink" Target="https://en.wikipedia.org/wiki/Music_of_India" TargetMode="External"/><Relationship Id="rId96" Type="http://schemas.openxmlformats.org/officeDocument/2006/relationships/hyperlink" Target="https://en.wikipedia.org/wiki/History_of_India" TargetMode="External"/><Relationship Id="rId161" Type="http://schemas.openxmlformats.org/officeDocument/2006/relationships/hyperlink" Target="https://en.wikipedia.org/wiki/India" TargetMode="External"/><Relationship Id="rId399" Type="http://schemas.openxmlformats.org/officeDocument/2006/relationships/hyperlink" Target="https://en.wikipedia.org/wiki/Geography_of_India" TargetMode="External"/><Relationship Id="rId259" Type="http://schemas.openxmlformats.org/officeDocument/2006/relationships/hyperlink" Target="https://en.wikipedia.org/wiki/Government_of_India_Act_1935" TargetMode="External"/><Relationship Id="rId466" Type="http://schemas.openxmlformats.org/officeDocument/2006/relationships/hyperlink" Target="https://en.wikipedia.org/wiki/Rivers_of_India" TargetMode="External"/><Relationship Id="rId23" Type="http://schemas.openxmlformats.org/officeDocument/2006/relationships/hyperlink" Target="https://en.wikipedia.org/wiki/Varna_(Hinduism)" TargetMode="External"/><Relationship Id="rId119" Type="http://schemas.openxmlformats.org/officeDocument/2006/relationships/hyperlink" Target="https://en.wikipedia.org/wiki/List_of_countries_and_dependencies_by_area" TargetMode="External"/><Relationship Id="rId326" Type="http://schemas.openxmlformats.org/officeDocument/2006/relationships/hyperlink" Target="https://en.wikipedia.org/wiki/Bicameralism" TargetMode="External"/><Relationship Id="rId533" Type="http://schemas.openxmlformats.org/officeDocument/2006/relationships/hyperlink" Target="https://en.wikipedia.org/wiki/British_Raj" TargetMode="External"/><Relationship Id="rId172" Type="http://schemas.openxmlformats.org/officeDocument/2006/relationships/hyperlink" Target="https://en.wikipedia.org/wiki/Ganges_Basin" TargetMode="External"/><Relationship Id="rId477" Type="http://schemas.openxmlformats.org/officeDocument/2006/relationships/hyperlink" Target="https://en.wikipedia.org/wiki/Geography_of_India" TargetMode="External"/><Relationship Id="rId600" Type="http://schemas.openxmlformats.org/officeDocument/2006/relationships/hyperlink" Target="https://en.wikipedia.org/w/index.php?title=Science_and_technology_in_India&amp;action=edit&amp;section=10" TargetMode="External"/><Relationship Id="rId337" Type="http://schemas.openxmlformats.org/officeDocument/2006/relationships/hyperlink" Target="https://en.wikipedia.org/wiki/Plurality_voting" TargetMode="External"/><Relationship Id="rId34" Type="http://schemas.openxmlformats.org/officeDocument/2006/relationships/hyperlink" Target="https://en.wikipedia.org/wiki/Hinduism" TargetMode="External"/><Relationship Id="rId544" Type="http://schemas.openxmlformats.org/officeDocument/2006/relationships/hyperlink" Target="https://en.wikipedia.org/wiki/Science_and_technology_in_India" TargetMode="External"/><Relationship Id="rId183" Type="http://schemas.openxmlformats.org/officeDocument/2006/relationships/hyperlink" Target="https://en.wikipedia.org/wiki/India" TargetMode="External"/><Relationship Id="rId390" Type="http://schemas.openxmlformats.org/officeDocument/2006/relationships/hyperlink" Target="https://en.wikipedia.org/wiki/Pakistan" TargetMode="External"/><Relationship Id="rId404" Type="http://schemas.openxmlformats.org/officeDocument/2006/relationships/hyperlink" Target="https://en.wikipedia.org/wiki/Lakshadweep_Sea" TargetMode="External"/><Relationship Id="rId250" Type="http://schemas.openxmlformats.org/officeDocument/2006/relationships/hyperlink" Target="https://en.wikipedia.org/wiki/Culture_of_India" TargetMode="External"/><Relationship Id="rId488" Type="http://schemas.openxmlformats.org/officeDocument/2006/relationships/hyperlink" Target="https://en.wikipedia.org/wiki/Geography_of_India" TargetMode="External"/><Relationship Id="rId45" Type="http://schemas.openxmlformats.org/officeDocument/2006/relationships/hyperlink" Target="https://en.wikipedia.org/wiki/History_of_India" TargetMode="External"/><Relationship Id="rId110" Type="http://schemas.openxmlformats.org/officeDocument/2006/relationships/hyperlink" Target="https://en.wikipedia.org/wiki/Mahatma_Gandhi" TargetMode="External"/><Relationship Id="rId348" Type="http://schemas.openxmlformats.org/officeDocument/2006/relationships/hyperlink" Target="https://en.wikipedia.org/wiki/Republic_of_India" TargetMode="External"/><Relationship Id="rId555" Type="http://schemas.openxmlformats.org/officeDocument/2006/relationships/hyperlink" Target="https://en.wikipedia.org/wiki/Research_and_development" TargetMode="External"/><Relationship Id="rId194" Type="http://schemas.openxmlformats.org/officeDocument/2006/relationships/hyperlink" Target="https://en.wikipedia.org/wiki/India" TargetMode="External"/><Relationship Id="rId208" Type="http://schemas.openxmlformats.org/officeDocument/2006/relationships/hyperlink" Target="https://en.wikipedia.org/wiki/Industrial_Revolution" TargetMode="External"/><Relationship Id="rId415" Type="http://schemas.openxmlformats.org/officeDocument/2006/relationships/hyperlink" Target="https://en.wikipedia.org/wiki/Myanmar" TargetMode="External"/><Relationship Id="rId261" Type="http://schemas.openxmlformats.org/officeDocument/2006/relationships/hyperlink" Target="https://en.wikipedia.org/wiki/Victor_Hope,_2nd_Marquess_of_Linlithgow" TargetMode="External"/><Relationship Id="rId499" Type="http://schemas.openxmlformats.org/officeDocument/2006/relationships/hyperlink" Target="https://en.wikipedia.org/wiki/Tradition" TargetMode="External"/><Relationship Id="rId56" Type="http://schemas.openxmlformats.org/officeDocument/2006/relationships/hyperlink" Target="https://en.wikipedia.org/wiki/Greater_India" TargetMode="External"/><Relationship Id="rId359" Type="http://schemas.openxmlformats.org/officeDocument/2006/relationships/hyperlink" Target="https://en.wikipedia.org/wiki/Lal_Bal_Pal" TargetMode="External"/><Relationship Id="rId566" Type="http://schemas.openxmlformats.org/officeDocument/2006/relationships/hyperlink" Target="https://en.wikipedia.org/wiki/Science_and_technology_in_India" TargetMode="External"/><Relationship Id="rId121" Type="http://schemas.openxmlformats.org/officeDocument/2006/relationships/hyperlink" Target="https://en.wikipedia.org/wiki/Democracy" TargetMode="External"/><Relationship Id="rId219" Type="http://schemas.openxmlformats.org/officeDocument/2006/relationships/hyperlink" Target="https://en.wikipedia.org/wiki/Dominion_of_Pakistan" TargetMode="External"/><Relationship Id="rId426" Type="http://schemas.openxmlformats.org/officeDocument/2006/relationships/hyperlink" Target="https://en.wikipedia.org/wiki/Himalay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13</Pages>
  <Words>14875</Words>
  <Characters>84788</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gowrikonda02@outlook.com</dc:creator>
  <cp:keywords/>
  <dc:description/>
  <cp:lastModifiedBy>gowrikonda02@outlook.com</cp:lastModifiedBy>
  <cp:revision>1</cp:revision>
  <cp:lastPrinted>2022-11-01T11:59:00Z</cp:lastPrinted>
  <dcterms:created xsi:type="dcterms:W3CDTF">2022-11-01T09:58:00Z</dcterms:created>
  <dcterms:modified xsi:type="dcterms:W3CDTF">2022-11-01T11:59:00Z</dcterms:modified>
</cp:coreProperties>
</file>