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9929B3" w14:textId="77777777" w:rsidR="00AC42A9" w:rsidRPr="000325C4" w:rsidRDefault="000325C4">
      <w:pPr>
        <w:rPr>
          <w:b/>
        </w:rPr>
      </w:pPr>
      <w:commentRangeStart w:id="0"/>
      <w:r w:rsidRPr="000325C4">
        <w:rPr>
          <w:b/>
        </w:rPr>
        <w:t>Description</w:t>
      </w:r>
      <w:commentRangeEnd w:id="0"/>
      <w:r w:rsidR="006911A1">
        <w:rPr>
          <w:rStyle w:val="CommentReference"/>
        </w:rPr>
        <w:commentReference w:id="0"/>
      </w:r>
      <w:r w:rsidRPr="000325C4">
        <w:rPr>
          <w:b/>
        </w:rPr>
        <w:t>:</w:t>
      </w:r>
    </w:p>
    <w:p w14:paraId="54E1A7AB" w14:textId="0FD7F29D" w:rsidR="000325C4" w:rsidRDefault="000325C4">
      <w:r>
        <w:t>This document contains information about the</w:t>
      </w:r>
      <w:r w:rsidR="00350045">
        <w:t xml:space="preserve"> schema &amp; views</w:t>
      </w:r>
      <w:r>
        <w:t xml:space="preserve"> </w:t>
      </w:r>
      <w:bookmarkStart w:id="1" w:name="_GoBack"/>
      <w:bookmarkEnd w:id="1"/>
      <w:r>
        <w:t>used in the Darwin database.</w:t>
      </w:r>
    </w:p>
    <w:p w14:paraId="6FEA3DD5" w14:textId="77777777" w:rsidR="00350045" w:rsidRDefault="00350045"/>
    <w:p w14:paraId="0853181B" w14:textId="77777777" w:rsidR="00350045" w:rsidRPr="00350045" w:rsidRDefault="00350045" w:rsidP="00350045">
      <w:pPr>
        <w:jc w:val="center"/>
        <w:rPr>
          <w:b/>
          <w:u w:val="single"/>
        </w:rPr>
      </w:pPr>
      <w:r w:rsidRPr="00350045">
        <w:rPr>
          <w:b/>
          <w:u w:val="single"/>
        </w:rPr>
        <w:t>Schema</w:t>
      </w:r>
    </w:p>
    <w:tbl>
      <w:tblPr>
        <w:tblStyle w:val="TableGrid"/>
        <w:tblW w:w="0" w:type="auto"/>
        <w:tblLook w:val="04A0" w:firstRow="1" w:lastRow="0" w:firstColumn="1" w:lastColumn="0" w:noHBand="0" w:noVBand="1"/>
      </w:tblPr>
      <w:tblGrid>
        <w:gridCol w:w="2335"/>
        <w:gridCol w:w="7015"/>
      </w:tblGrid>
      <w:tr w:rsidR="00350045" w14:paraId="523F97F9" w14:textId="77777777" w:rsidTr="00350045">
        <w:tc>
          <w:tcPr>
            <w:tcW w:w="2335" w:type="dxa"/>
          </w:tcPr>
          <w:p w14:paraId="76D083DF" w14:textId="77777777" w:rsidR="00350045" w:rsidRPr="00C33551" w:rsidRDefault="00350045" w:rsidP="00C33551">
            <w:pPr>
              <w:jc w:val="center"/>
              <w:rPr>
                <w:b/>
              </w:rPr>
            </w:pPr>
            <w:r w:rsidRPr="00C33551">
              <w:rPr>
                <w:b/>
              </w:rPr>
              <w:t>Table Name</w:t>
            </w:r>
          </w:p>
        </w:tc>
        <w:tc>
          <w:tcPr>
            <w:tcW w:w="7015" w:type="dxa"/>
          </w:tcPr>
          <w:p w14:paraId="385FE777" w14:textId="77777777" w:rsidR="00350045" w:rsidRPr="00C33551" w:rsidRDefault="00350045" w:rsidP="00C33551">
            <w:pPr>
              <w:jc w:val="center"/>
              <w:rPr>
                <w:b/>
              </w:rPr>
            </w:pPr>
            <w:r w:rsidRPr="00C33551">
              <w:rPr>
                <w:b/>
              </w:rPr>
              <w:t>Description</w:t>
            </w:r>
          </w:p>
        </w:tc>
      </w:tr>
      <w:tr w:rsidR="00350045" w14:paraId="1A46885A" w14:textId="77777777" w:rsidTr="00350045">
        <w:tc>
          <w:tcPr>
            <w:tcW w:w="2335" w:type="dxa"/>
          </w:tcPr>
          <w:p w14:paraId="6CB5F9D4" w14:textId="77777777" w:rsidR="00350045" w:rsidRDefault="00350045">
            <w:proofErr w:type="spellStart"/>
            <w:r>
              <w:t>APKInformation</w:t>
            </w:r>
            <w:proofErr w:type="spellEnd"/>
          </w:p>
        </w:tc>
        <w:tc>
          <w:tcPr>
            <w:tcW w:w="7015" w:type="dxa"/>
          </w:tcPr>
          <w:p w14:paraId="1C3E3A12" w14:textId="77777777" w:rsidR="00350045" w:rsidRDefault="0007316D">
            <w:r>
              <w:t>Contains information about each app collected from Google Play.</w:t>
            </w:r>
          </w:p>
        </w:tc>
      </w:tr>
      <w:tr w:rsidR="00350045" w14:paraId="5198FFE1" w14:textId="77777777" w:rsidTr="00350045">
        <w:tc>
          <w:tcPr>
            <w:tcW w:w="2335" w:type="dxa"/>
          </w:tcPr>
          <w:p w14:paraId="1EE9A6EF" w14:textId="77777777" w:rsidR="00350045" w:rsidRDefault="00350045">
            <w:proofErr w:type="spellStart"/>
            <w:r>
              <w:t>APKSources</w:t>
            </w:r>
            <w:proofErr w:type="spellEnd"/>
          </w:p>
        </w:tc>
        <w:tc>
          <w:tcPr>
            <w:tcW w:w="7015" w:type="dxa"/>
          </w:tcPr>
          <w:p w14:paraId="04B5E82F" w14:textId="77777777" w:rsidR="00350045" w:rsidRDefault="00296A93">
            <w:r>
              <w:t>Source the data was collected from (Currently all are from Google Play)</w:t>
            </w:r>
          </w:p>
        </w:tc>
      </w:tr>
      <w:tr w:rsidR="00350045" w14:paraId="57F7A24F" w14:textId="77777777" w:rsidTr="00350045">
        <w:tc>
          <w:tcPr>
            <w:tcW w:w="2335" w:type="dxa"/>
          </w:tcPr>
          <w:p w14:paraId="759D4C67" w14:textId="77777777" w:rsidR="00350045" w:rsidRDefault="00350045">
            <w:proofErr w:type="spellStart"/>
            <w:r>
              <w:t>Overprivilege</w:t>
            </w:r>
            <w:proofErr w:type="spellEnd"/>
          </w:p>
        </w:tc>
        <w:tc>
          <w:tcPr>
            <w:tcW w:w="7015" w:type="dxa"/>
          </w:tcPr>
          <w:p w14:paraId="2E88FA50" w14:textId="77777777" w:rsidR="00350045" w:rsidRDefault="00296A93" w:rsidP="00296A93">
            <w:r>
              <w:t xml:space="preserve">All discovered </w:t>
            </w:r>
            <w:proofErr w:type="spellStart"/>
            <w:r>
              <w:t>overprivileges</w:t>
            </w:r>
            <w:proofErr w:type="spellEnd"/>
          </w:p>
        </w:tc>
      </w:tr>
      <w:tr w:rsidR="00350045" w14:paraId="72216E44" w14:textId="77777777" w:rsidTr="00350045">
        <w:tc>
          <w:tcPr>
            <w:tcW w:w="2335" w:type="dxa"/>
          </w:tcPr>
          <w:p w14:paraId="521A82F8" w14:textId="77777777" w:rsidR="00350045" w:rsidRDefault="00350045">
            <w:proofErr w:type="spellStart"/>
            <w:r>
              <w:t>Underprivilege</w:t>
            </w:r>
            <w:proofErr w:type="spellEnd"/>
          </w:p>
        </w:tc>
        <w:tc>
          <w:tcPr>
            <w:tcW w:w="7015" w:type="dxa"/>
          </w:tcPr>
          <w:p w14:paraId="5E1F4EDD" w14:textId="77777777" w:rsidR="00350045" w:rsidRDefault="00296A93" w:rsidP="00296A93">
            <w:r>
              <w:t xml:space="preserve">All discovered </w:t>
            </w:r>
            <w:proofErr w:type="spellStart"/>
            <w:r>
              <w:t>underprivileges</w:t>
            </w:r>
            <w:proofErr w:type="spellEnd"/>
          </w:p>
        </w:tc>
      </w:tr>
      <w:tr w:rsidR="00350045" w14:paraId="01220916" w14:textId="77777777" w:rsidTr="00350045">
        <w:tc>
          <w:tcPr>
            <w:tcW w:w="2335" w:type="dxa"/>
          </w:tcPr>
          <w:p w14:paraId="07901BD2" w14:textId="77777777" w:rsidR="00350045" w:rsidRDefault="00350045">
            <w:r>
              <w:t>Permissions</w:t>
            </w:r>
          </w:p>
        </w:tc>
        <w:tc>
          <w:tcPr>
            <w:tcW w:w="7015" w:type="dxa"/>
          </w:tcPr>
          <w:p w14:paraId="3E87F72B" w14:textId="77777777" w:rsidR="00350045" w:rsidRDefault="00296A93">
            <w:r>
              <w:t xml:space="preserve">Names of permissions. This table links to the </w:t>
            </w:r>
            <w:proofErr w:type="spellStart"/>
            <w:r>
              <w:t>overprivilege</w:t>
            </w:r>
            <w:proofErr w:type="spellEnd"/>
            <w:r>
              <w:t xml:space="preserve"> and </w:t>
            </w:r>
            <w:proofErr w:type="spellStart"/>
            <w:r>
              <w:t>underprivilege</w:t>
            </w:r>
            <w:proofErr w:type="spellEnd"/>
            <w:r>
              <w:t xml:space="preserve"> tables.</w:t>
            </w:r>
          </w:p>
        </w:tc>
      </w:tr>
      <w:tr w:rsidR="00350045" w14:paraId="3F948E81" w14:textId="77777777" w:rsidTr="00350045">
        <w:tc>
          <w:tcPr>
            <w:tcW w:w="2335" w:type="dxa"/>
          </w:tcPr>
          <w:p w14:paraId="11C34A04" w14:textId="77777777" w:rsidR="00350045" w:rsidRDefault="00350045">
            <w:proofErr w:type="spellStart"/>
            <w:r>
              <w:t>SigningInfo</w:t>
            </w:r>
            <w:proofErr w:type="spellEnd"/>
          </w:p>
        </w:tc>
        <w:tc>
          <w:tcPr>
            <w:tcW w:w="7015" w:type="dxa"/>
          </w:tcPr>
          <w:p w14:paraId="0BFB37B3" w14:textId="77777777" w:rsidR="00350045" w:rsidRDefault="00296A93" w:rsidP="00296A93">
            <w:r>
              <w:t>Signing information as collected from the AndroidManfiest.xml files</w:t>
            </w:r>
          </w:p>
        </w:tc>
      </w:tr>
      <w:tr w:rsidR="00350045" w14:paraId="5ECA765D" w14:textId="77777777" w:rsidTr="00350045">
        <w:tc>
          <w:tcPr>
            <w:tcW w:w="2335" w:type="dxa"/>
          </w:tcPr>
          <w:p w14:paraId="412BBD19" w14:textId="77777777" w:rsidR="00350045" w:rsidRDefault="00350045">
            <w:proofErr w:type="spellStart"/>
            <w:r>
              <w:t>ToolResults</w:t>
            </w:r>
            <w:proofErr w:type="spellEnd"/>
          </w:p>
        </w:tc>
        <w:tc>
          <w:tcPr>
            <w:tcW w:w="7015" w:type="dxa"/>
          </w:tcPr>
          <w:p w14:paraId="46023C27" w14:textId="77777777" w:rsidR="00350045" w:rsidRDefault="00296A93">
            <w:r>
              <w:t>Results from the static analysis tools.</w:t>
            </w:r>
          </w:p>
        </w:tc>
      </w:tr>
      <w:tr w:rsidR="00350045" w14:paraId="05D14CF6" w14:textId="77777777" w:rsidTr="00350045">
        <w:tc>
          <w:tcPr>
            <w:tcW w:w="2335" w:type="dxa"/>
          </w:tcPr>
          <w:p w14:paraId="182BB198" w14:textId="77777777" w:rsidR="00350045" w:rsidRDefault="00350045">
            <w:proofErr w:type="spellStart"/>
            <w:r>
              <w:t>apkParser_intents</w:t>
            </w:r>
            <w:proofErr w:type="spellEnd"/>
          </w:p>
        </w:tc>
        <w:tc>
          <w:tcPr>
            <w:tcW w:w="7015" w:type="dxa"/>
          </w:tcPr>
          <w:p w14:paraId="5F48C598" w14:textId="77777777" w:rsidR="00350045" w:rsidRDefault="00296A93">
            <w:r>
              <w:t xml:space="preserve">List of recorded intents. Connects to the </w:t>
            </w:r>
            <w:proofErr w:type="spellStart"/>
            <w:r>
              <w:t>apkParser_intents_join</w:t>
            </w:r>
            <w:proofErr w:type="spellEnd"/>
            <w:r>
              <w:t xml:space="preserve"> table</w:t>
            </w:r>
          </w:p>
        </w:tc>
      </w:tr>
      <w:tr w:rsidR="00350045" w14:paraId="78C066AF" w14:textId="77777777" w:rsidTr="00350045">
        <w:tc>
          <w:tcPr>
            <w:tcW w:w="2335" w:type="dxa"/>
          </w:tcPr>
          <w:p w14:paraId="49822CB1" w14:textId="77777777" w:rsidR="00350045" w:rsidRDefault="00350045">
            <w:proofErr w:type="spellStart"/>
            <w:r>
              <w:t>apkParser_intents_join</w:t>
            </w:r>
            <w:proofErr w:type="spellEnd"/>
          </w:p>
        </w:tc>
        <w:tc>
          <w:tcPr>
            <w:tcW w:w="7015" w:type="dxa"/>
          </w:tcPr>
          <w:p w14:paraId="21F96C67" w14:textId="77777777" w:rsidR="00350045" w:rsidRDefault="00296A93">
            <w:r>
              <w:t xml:space="preserve">All discovered intents for each app. This links to the </w:t>
            </w:r>
            <w:proofErr w:type="spellStart"/>
            <w:r>
              <w:t>apkParser_intents</w:t>
            </w:r>
            <w:proofErr w:type="spellEnd"/>
            <w:r>
              <w:t xml:space="preserve"> and </w:t>
            </w:r>
            <w:proofErr w:type="spellStart"/>
            <w:r>
              <w:t>APKInformation</w:t>
            </w:r>
            <w:proofErr w:type="spellEnd"/>
            <w:r>
              <w:t xml:space="preserve"> tables.</w:t>
            </w:r>
          </w:p>
        </w:tc>
      </w:tr>
      <w:tr w:rsidR="00350045" w14:paraId="45D752E7" w14:textId="77777777" w:rsidTr="00350045">
        <w:tc>
          <w:tcPr>
            <w:tcW w:w="2335" w:type="dxa"/>
          </w:tcPr>
          <w:p w14:paraId="08303B6B" w14:textId="77777777" w:rsidR="00350045" w:rsidRDefault="00350045">
            <w:proofErr w:type="spellStart"/>
            <w:r>
              <w:t>apkParser_privs</w:t>
            </w:r>
            <w:proofErr w:type="spellEnd"/>
          </w:p>
        </w:tc>
        <w:tc>
          <w:tcPr>
            <w:tcW w:w="7015" w:type="dxa"/>
          </w:tcPr>
          <w:p w14:paraId="3D642474" w14:textId="77777777" w:rsidR="00350045" w:rsidRDefault="00296A93" w:rsidP="00296A93">
            <w:r>
              <w:t xml:space="preserve">List of recorded permission from the AndroidManifest.xml file. Connects to the </w:t>
            </w:r>
            <w:proofErr w:type="spellStart"/>
            <w:r>
              <w:t>apkParser_privs_join</w:t>
            </w:r>
            <w:proofErr w:type="spellEnd"/>
            <w:r>
              <w:t xml:space="preserve"> table</w:t>
            </w:r>
          </w:p>
        </w:tc>
      </w:tr>
      <w:tr w:rsidR="00350045" w14:paraId="1A5F1B6A" w14:textId="77777777" w:rsidTr="00350045">
        <w:tc>
          <w:tcPr>
            <w:tcW w:w="2335" w:type="dxa"/>
          </w:tcPr>
          <w:p w14:paraId="70943CCF" w14:textId="77777777" w:rsidR="00350045" w:rsidRDefault="00350045" w:rsidP="00350045">
            <w:proofErr w:type="spellStart"/>
            <w:r>
              <w:t>apkParser_privs_join</w:t>
            </w:r>
            <w:proofErr w:type="spellEnd"/>
          </w:p>
        </w:tc>
        <w:tc>
          <w:tcPr>
            <w:tcW w:w="7015" w:type="dxa"/>
          </w:tcPr>
          <w:p w14:paraId="01EDC9B0" w14:textId="77777777" w:rsidR="00350045" w:rsidRDefault="00296A93" w:rsidP="00296A93">
            <w:r>
              <w:t xml:space="preserve">All discovered permissions for each app. This links to the </w:t>
            </w:r>
            <w:proofErr w:type="spellStart"/>
            <w:r>
              <w:t>apkParser_privs</w:t>
            </w:r>
            <w:proofErr w:type="spellEnd"/>
            <w:r>
              <w:t xml:space="preserve"> and </w:t>
            </w:r>
            <w:proofErr w:type="spellStart"/>
            <w:r>
              <w:t>APKInformation</w:t>
            </w:r>
            <w:proofErr w:type="spellEnd"/>
            <w:r>
              <w:t xml:space="preserve"> tables.</w:t>
            </w:r>
          </w:p>
        </w:tc>
      </w:tr>
    </w:tbl>
    <w:p w14:paraId="4DAB6702" w14:textId="77777777" w:rsidR="00350045" w:rsidRDefault="00350045"/>
    <w:p w14:paraId="439B9CBB" w14:textId="77777777" w:rsidR="00350045" w:rsidRDefault="00350045">
      <w:r>
        <w:t>Note: Further schema information may be viewed in the schema file.</w:t>
      </w:r>
    </w:p>
    <w:p w14:paraId="43D88614" w14:textId="77777777" w:rsidR="00350045" w:rsidRDefault="00350045"/>
    <w:p w14:paraId="649C866E" w14:textId="77777777" w:rsidR="00350045" w:rsidRPr="00350045" w:rsidRDefault="00350045" w:rsidP="00350045">
      <w:pPr>
        <w:jc w:val="center"/>
        <w:rPr>
          <w:b/>
          <w:u w:val="single"/>
        </w:rPr>
      </w:pPr>
      <w:r w:rsidRPr="00350045">
        <w:rPr>
          <w:b/>
          <w:u w:val="single"/>
        </w:rPr>
        <w:t>Views</w:t>
      </w:r>
    </w:p>
    <w:p w14:paraId="63DE09A4" w14:textId="77777777" w:rsidR="00350045" w:rsidRDefault="00350045"/>
    <w:tbl>
      <w:tblPr>
        <w:tblStyle w:val="TableGrid"/>
        <w:tblW w:w="0" w:type="auto"/>
        <w:tblLook w:val="04A0" w:firstRow="1" w:lastRow="0" w:firstColumn="1" w:lastColumn="0" w:noHBand="0" w:noVBand="1"/>
      </w:tblPr>
      <w:tblGrid>
        <w:gridCol w:w="2335"/>
        <w:gridCol w:w="7015"/>
      </w:tblGrid>
      <w:tr w:rsidR="00C33551" w14:paraId="7BB2E66B" w14:textId="77777777" w:rsidTr="00C33551">
        <w:tc>
          <w:tcPr>
            <w:tcW w:w="2335" w:type="dxa"/>
          </w:tcPr>
          <w:p w14:paraId="5824D70E" w14:textId="77777777" w:rsidR="00C33551" w:rsidRPr="00C33551" w:rsidRDefault="00C33551" w:rsidP="00C33551">
            <w:pPr>
              <w:jc w:val="center"/>
              <w:rPr>
                <w:b/>
              </w:rPr>
            </w:pPr>
            <w:r w:rsidRPr="00C33551">
              <w:rPr>
                <w:b/>
              </w:rPr>
              <w:t>View</w:t>
            </w:r>
          </w:p>
        </w:tc>
        <w:tc>
          <w:tcPr>
            <w:tcW w:w="7015" w:type="dxa"/>
          </w:tcPr>
          <w:p w14:paraId="185B254E" w14:textId="77777777" w:rsidR="00C33551" w:rsidRPr="00C33551" w:rsidRDefault="00C33551" w:rsidP="00C33551">
            <w:pPr>
              <w:jc w:val="center"/>
              <w:rPr>
                <w:b/>
              </w:rPr>
            </w:pPr>
            <w:r w:rsidRPr="00C33551">
              <w:rPr>
                <w:b/>
              </w:rPr>
              <w:t>Description</w:t>
            </w:r>
          </w:p>
        </w:tc>
      </w:tr>
      <w:tr w:rsidR="00C33551" w14:paraId="256E632F" w14:textId="77777777" w:rsidTr="00C33551">
        <w:tc>
          <w:tcPr>
            <w:tcW w:w="2335" w:type="dxa"/>
          </w:tcPr>
          <w:p w14:paraId="193E82D8" w14:textId="77777777" w:rsidR="00C33551" w:rsidRPr="00C33551" w:rsidRDefault="00C33551">
            <w:proofErr w:type="spellStart"/>
            <w:r w:rsidRPr="00C33551">
              <w:t>App_ToolInfo_MinJava</w:t>
            </w:r>
            <w:proofErr w:type="spellEnd"/>
          </w:p>
        </w:tc>
        <w:tc>
          <w:tcPr>
            <w:tcW w:w="7015" w:type="dxa"/>
          </w:tcPr>
          <w:p w14:paraId="0E2E6892" w14:textId="77777777" w:rsidR="00C33551" w:rsidRDefault="00C33551">
            <w:r>
              <w:t>Retrieves basic app and tool information which includes the information gathered from Google Play, and from the static analysis tools. A minimum java size of &gt; 0 is used to ensure that there were not issues reverse engineering the collected apps. This view is intended to serve as a base for a variety of other views which we built, but may also be used by researchers for future views.</w:t>
            </w:r>
          </w:p>
        </w:tc>
      </w:tr>
      <w:tr w:rsidR="00C33551" w14:paraId="5FF00C39" w14:textId="77777777" w:rsidTr="00C33551">
        <w:tc>
          <w:tcPr>
            <w:tcW w:w="2335" w:type="dxa"/>
          </w:tcPr>
          <w:p w14:paraId="16DFDA1E" w14:textId="77777777" w:rsidR="00C33551" w:rsidRPr="00C33551" w:rsidRDefault="00C33551">
            <w:proofErr w:type="spellStart"/>
            <w:r w:rsidRPr="00C33551">
              <w:t>OPrivCount</w:t>
            </w:r>
            <w:proofErr w:type="spellEnd"/>
          </w:p>
        </w:tc>
        <w:tc>
          <w:tcPr>
            <w:tcW w:w="7015" w:type="dxa"/>
          </w:tcPr>
          <w:p w14:paraId="24BF74C9" w14:textId="77777777" w:rsidR="00C33551" w:rsidRPr="00C33551" w:rsidRDefault="00C33551">
            <w:r w:rsidRPr="00C33551">
              <w:t xml:space="preserve">Displays list of permission and the number of times Stowaway determined it to be </w:t>
            </w:r>
            <w:proofErr w:type="spellStart"/>
            <w:r w:rsidRPr="00C33551">
              <w:t>overprivileged</w:t>
            </w:r>
            <w:proofErr w:type="spellEnd"/>
            <w:r w:rsidRPr="00C33551">
              <w:t xml:space="preserve">. An </w:t>
            </w:r>
            <w:proofErr w:type="spellStart"/>
            <w:r w:rsidRPr="00C33551">
              <w:t>overprivilege</w:t>
            </w:r>
            <w:proofErr w:type="spellEnd"/>
            <w:r w:rsidRPr="00C33551">
              <w:t xml:space="preserve"> is a permission which an app requests, but does not need. An </w:t>
            </w:r>
            <w:proofErr w:type="spellStart"/>
            <w:r w:rsidRPr="00C33551">
              <w:t>overprivilege</w:t>
            </w:r>
            <w:proofErr w:type="spellEnd"/>
            <w:r w:rsidRPr="00C33551">
              <w:t xml:space="preserve"> is a security concern since it does not conform to the principle of least privilege.</w:t>
            </w:r>
          </w:p>
        </w:tc>
      </w:tr>
      <w:tr w:rsidR="00C33551" w14:paraId="09901EE3" w14:textId="77777777" w:rsidTr="00C33551">
        <w:tc>
          <w:tcPr>
            <w:tcW w:w="2335" w:type="dxa"/>
          </w:tcPr>
          <w:p w14:paraId="1711D24F" w14:textId="77777777" w:rsidR="00C33551" w:rsidRPr="00C33551" w:rsidRDefault="00C33551">
            <w:proofErr w:type="spellStart"/>
            <w:r w:rsidRPr="00C33551">
              <w:t>UPrivCount</w:t>
            </w:r>
            <w:proofErr w:type="spellEnd"/>
          </w:p>
        </w:tc>
        <w:tc>
          <w:tcPr>
            <w:tcW w:w="7015" w:type="dxa"/>
          </w:tcPr>
          <w:p w14:paraId="21BDCDE2" w14:textId="77777777" w:rsidR="00C33551" w:rsidRPr="00C33551" w:rsidRDefault="00C33551">
            <w:r w:rsidRPr="00C33551">
              <w:t xml:space="preserve">Displays list of permission and the number of times Stowaway determined it to be underprivileged. An </w:t>
            </w:r>
            <w:proofErr w:type="spellStart"/>
            <w:r w:rsidRPr="00C33551">
              <w:t>underprivilege</w:t>
            </w:r>
            <w:proofErr w:type="spellEnd"/>
            <w:r w:rsidRPr="00C33551">
              <w:t xml:space="preserve"> is a permission an app does not request in its AndroidManifest.xml file, but is requested in the source code. An </w:t>
            </w:r>
            <w:proofErr w:type="spellStart"/>
            <w:r w:rsidRPr="00C33551">
              <w:t>underprivilege</w:t>
            </w:r>
            <w:proofErr w:type="spellEnd"/>
            <w:r w:rsidRPr="00C33551">
              <w:t xml:space="preserve"> is a quality concern since it may lead to the app crashing.</w:t>
            </w:r>
          </w:p>
        </w:tc>
      </w:tr>
      <w:tr w:rsidR="00C33551" w14:paraId="3405F771" w14:textId="77777777" w:rsidTr="00C33551">
        <w:tc>
          <w:tcPr>
            <w:tcW w:w="2335" w:type="dxa"/>
          </w:tcPr>
          <w:p w14:paraId="78FD9E63" w14:textId="77777777" w:rsidR="00C33551" w:rsidRPr="00C33551" w:rsidRDefault="00C33551">
            <w:proofErr w:type="spellStart"/>
            <w:r w:rsidRPr="00C33551">
              <w:lastRenderedPageBreak/>
              <w:t>avgAppValues</w:t>
            </w:r>
            <w:proofErr w:type="spellEnd"/>
          </w:p>
        </w:tc>
        <w:tc>
          <w:tcPr>
            <w:tcW w:w="7015" w:type="dxa"/>
          </w:tcPr>
          <w:p w14:paraId="34B23773" w14:textId="77777777" w:rsidR="00C33551" w:rsidRPr="00C33551" w:rsidRDefault="00C33551">
            <w:r w:rsidRPr="00C33551">
              <w:t xml:space="preserve">Displays the average Google Play and static analysis results for each of the analyzed apps. Some of the returned values include average user ratings, app size (in Java files and LOC), </w:t>
            </w:r>
            <w:proofErr w:type="spellStart"/>
            <w:r w:rsidRPr="00C33551">
              <w:t>jLint</w:t>
            </w:r>
            <w:proofErr w:type="spellEnd"/>
            <w:r w:rsidRPr="00C33551">
              <w:t xml:space="preserve"> score, and requested permissions.</w:t>
            </w:r>
          </w:p>
        </w:tc>
      </w:tr>
      <w:tr w:rsidR="00C33551" w14:paraId="5D57BA8E" w14:textId="77777777" w:rsidTr="00C33551">
        <w:tc>
          <w:tcPr>
            <w:tcW w:w="2335" w:type="dxa"/>
          </w:tcPr>
          <w:p w14:paraId="63F27A86" w14:textId="77777777" w:rsidR="00C33551" w:rsidRPr="00C33551" w:rsidRDefault="00C33551">
            <w:proofErr w:type="spellStart"/>
            <w:r w:rsidRPr="00C33551">
              <w:t>appVersionCounts</w:t>
            </w:r>
            <w:proofErr w:type="spellEnd"/>
          </w:p>
        </w:tc>
        <w:tc>
          <w:tcPr>
            <w:tcW w:w="7015" w:type="dxa"/>
          </w:tcPr>
          <w:p w14:paraId="685343AA" w14:textId="77777777" w:rsidR="00C33551" w:rsidRPr="00C33551" w:rsidRDefault="00C33551">
            <w:r w:rsidRPr="00C33551">
              <w:t>Return the number of versions for each of the collected apps. Results are displayed in descending order.</w:t>
            </w:r>
          </w:p>
        </w:tc>
      </w:tr>
      <w:tr w:rsidR="00C33551" w14:paraId="2CC4D3C7" w14:textId="77777777" w:rsidTr="00C33551">
        <w:tc>
          <w:tcPr>
            <w:tcW w:w="2335" w:type="dxa"/>
          </w:tcPr>
          <w:p w14:paraId="099CC5B6" w14:textId="77777777" w:rsidR="00C33551" w:rsidRPr="00C33551" w:rsidRDefault="00C33551">
            <w:proofErr w:type="spellStart"/>
            <w:r w:rsidRPr="00C33551">
              <w:t>appsWithOverPriv</w:t>
            </w:r>
            <w:proofErr w:type="spellEnd"/>
          </w:p>
        </w:tc>
        <w:tc>
          <w:tcPr>
            <w:tcW w:w="7015" w:type="dxa"/>
          </w:tcPr>
          <w:p w14:paraId="5E598EB6" w14:textId="77777777" w:rsidR="00C33551" w:rsidRPr="00C33551" w:rsidRDefault="00C33551">
            <w:r w:rsidRPr="00C33551">
              <w:t xml:space="preserve">Returns number of apps which have at least 1 </w:t>
            </w:r>
            <w:proofErr w:type="spellStart"/>
            <w:r w:rsidRPr="00C33551">
              <w:t>overprivilege</w:t>
            </w:r>
            <w:proofErr w:type="spellEnd"/>
            <w:r w:rsidRPr="00C33551">
              <w:t>.</w:t>
            </w:r>
          </w:p>
        </w:tc>
      </w:tr>
      <w:tr w:rsidR="00C33551" w14:paraId="79BFE215" w14:textId="77777777" w:rsidTr="00C33551">
        <w:tc>
          <w:tcPr>
            <w:tcW w:w="2335" w:type="dxa"/>
          </w:tcPr>
          <w:p w14:paraId="15FD5635" w14:textId="77777777" w:rsidR="00C33551" w:rsidRPr="00C33551" w:rsidRDefault="00C33551">
            <w:proofErr w:type="spellStart"/>
            <w:r w:rsidRPr="00C33551">
              <w:t>PermissionCount</w:t>
            </w:r>
            <w:proofErr w:type="spellEnd"/>
          </w:p>
        </w:tc>
        <w:tc>
          <w:tcPr>
            <w:tcW w:w="7015" w:type="dxa"/>
          </w:tcPr>
          <w:p w14:paraId="32E0EBB9" w14:textId="77777777" w:rsidR="00C33551" w:rsidRPr="00C33551" w:rsidRDefault="00C33551">
            <w:r w:rsidRPr="00C33551">
              <w:t>Returns list of most commonly requested permissions. Results are displayed in descending order.</w:t>
            </w:r>
          </w:p>
        </w:tc>
      </w:tr>
      <w:tr w:rsidR="00C33551" w14:paraId="7D6E7A83" w14:textId="77777777" w:rsidTr="00C33551">
        <w:tc>
          <w:tcPr>
            <w:tcW w:w="2335" w:type="dxa"/>
          </w:tcPr>
          <w:p w14:paraId="51514394" w14:textId="77777777" w:rsidR="00C33551" w:rsidRPr="00C33551" w:rsidRDefault="00C33551">
            <w:proofErr w:type="spellStart"/>
            <w:r w:rsidRPr="00C33551">
              <w:t>topGenreCounts</w:t>
            </w:r>
            <w:proofErr w:type="spellEnd"/>
          </w:p>
        </w:tc>
        <w:tc>
          <w:tcPr>
            <w:tcW w:w="7015" w:type="dxa"/>
          </w:tcPr>
          <w:p w14:paraId="359A59A9" w14:textId="77777777" w:rsidR="00C33551" w:rsidRPr="00C33551" w:rsidRDefault="00C33551">
            <w:r w:rsidRPr="00C33551">
              <w:t>Generates list of most collected genres in descending order.</w:t>
            </w:r>
          </w:p>
        </w:tc>
      </w:tr>
      <w:tr w:rsidR="00C33551" w14:paraId="72D741C1" w14:textId="77777777" w:rsidTr="00C33551">
        <w:tc>
          <w:tcPr>
            <w:tcW w:w="2335" w:type="dxa"/>
          </w:tcPr>
          <w:p w14:paraId="125EF6CB" w14:textId="77777777" w:rsidR="00C33551" w:rsidRPr="00C33551" w:rsidRDefault="00C33551">
            <w:proofErr w:type="spellStart"/>
            <w:r w:rsidRPr="00C33551">
              <w:t>topOccuringOverPrivs</w:t>
            </w:r>
            <w:proofErr w:type="spellEnd"/>
          </w:p>
        </w:tc>
        <w:tc>
          <w:tcPr>
            <w:tcW w:w="7015" w:type="dxa"/>
          </w:tcPr>
          <w:p w14:paraId="602E7F51" w14:textId="77777777" w:rsidR="00C33551" w:rsidRPr="00C33551" w:rsidRDefault="00C33551">
            <w:r w:rsidRPr="00C33551">
              <w:t xml:space="preserve">Lists the </w:t>
            </w:r>
            <w:proofErr w:type="spellStart"/>
            <w:r w:rsidRPr="00C33551">
              <w:t>overprivileges</w:t>
            </w:r>
            <w:proofErr w:type="spellEnd"/>
            <w:r w:rsidRPr="00C33551">
              <w:t xml:space="preserve"> which occur most often. The result set includes the name of the permission which was </w:t>
            </w:r>
            <w:proofErr w:type="spellStart"/>
            <w:r w:rsidRPr="00C33551">
              <w:t>overprivileged</w:t>
            </w:r>
            <w:proofErr w:type="spellEnd"/>
            <w:r w:rsidRPr="00C33551">
              <w:t>, the percent of collected apps that it occurs in, and the number of times it was discovered.</w:t>
            </w:r>
          </w:p>
        </w:tc>
      </w:tr>
    </w:tbl>
    <w:p w14:paraId="47028891" w14:textId="77777777" w:rsidR="006045B7" w:rsidRDefault="006045B7"/>
    <w:p w14:paraId="473DFB77" w14:textId="77777777" w:rsidR="006045B7" w:rsidRDefault="006045B7"/>
    <w:p w14:paraId="2FE4E770" w14:textId="77777777" w:rsidR="006045B7" w:rsidRDefault="006045B7"/>
    <w:sectPr w:rsidR="006045B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an Krutz" w:date="2015-12-10T14:32:00Z" w:initials="DK">
    <w:p w14:paraId="4A49E757" w14:textId="77777777" w:rsidR="006911A1" w:rsidRDefault="006911A1">
      <w:pPr>
        <w:pStyle w:val="CommentText"/>
      </w:pPr>
      <w:r>
        <w:rPr>
          <w:rStyle w:val="CommentReference"/>
        </w:rPr>
        <w:annotationRef/>
      </w:r>
      <w:r>
        <w:t>Add any views which may have been recently added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A49E75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n Krutz">
    <w15:presenceInfo w15:providerId="AD" w15:userId="S-1-5-21-155126844-2596486111-486011276-209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5EC4"/>
    <w:rsid w:val="000325C4"/>
    <w:rsid w:val="0007316D"/>
    <w:rsid w:val="000E0A61"/>
    <w:rsid w:val="00241790"/>
    <w:rsid w:val="00296A93"/>
    <w:rsid w:val="00350045"/>
    <w:rsid w:val="005050CA"/>
    <w:rsid w:val="00596C3D"/>
    <w:rsid w:val="006045B7"/>
    <w:rsid w:val="00617103"/>
    <w:rsid w:val="006911A1"/>
    <w:rsid w:val="006F1A1E"/>
    <w:rsid w:val="0086193E"/>
    <w:rsid w:val="009B35F0"/>
    <w:rsid w:val="00A70CFE"/>
    <w:rsid w:val="00AC42A9"/>
    <w:rsid w:val="00C30661"/>
    <w:rsid w:val="00C33551"/>
    <w:rsid w:val="00E35EC4"/>
    <w:rsid w:val="00F444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A42C2"/>
  <w15:chartTrackingRefBased/>
  <w15:docId w15:val="{6CC53EF4-C7AE-45C4-B305-D54AE919A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500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911A1"/>
    <w:rPr>
      <w:sz w:val="16"/>
      <w:szCs w:val="16"/>
    </w:rPr>
  </w:style>
  <w:style w:type="paragraph" w:styleId="CommentText">
    <w:name w:val="annotation text"/>
    <w:basedOn w:val="Normal"/>
    <w:link w:val="CommentTextChar"/>
    <w:uiPriority w:val="99"/>
    <w:semiHidden/>
    <w:unhideWhenUsed/>
    <w:rsid w:val="006911A1"/>
    <w:pPr>
      <w:spacing w:line="240" w:lineRule="auto"/>
    </w:pPr>
    <w:rPr>
      <w:sz w:val="20"/>
      <w:szCs w:val="20"/>
    </w:rPr>
  </w:style>
  <w:style w:type="character" w:customStyle="1" w:styleId="CommentTextChar">
    <w:name w:val="Comment Text Char"/>
    <w:basedOn w:val="DefaultParagraphFont"/>
    <w:link w:val="CommentText"/>
    <w:uiPriority w:val="99"/>
    <w:semiHidden/>
    <w:rsid w:val="006911A1"/>
    <w:rPr>
      <w:sz w:val="20"/>
      <w:szCs w:val="20"/>
    </w:rPr>
  </w:style>
  <w:style w:type="paragraph" w:styleId="CommentSubject">
    <w:name w:val="annotation subject"/>
    <w:basedOn w:val="CommentText"/>
    <w:next w:val="CommentText"/>
    <w:link w:val="CommentSubjectChar"/>
    <w:uiPriority w:val="99"/>
    <w:semiHidden/>
    <w:unhideWhenUsed/>
    <w:rsid w:val="006911A1"/>
    <w:rPr>
      <w:b/>
      <w:bCs/>
    </w:rPr>
  </w:style>
  <w:style w:type="character" w:customStyle="1" w:styleId="CommentSubjectChar">
    <w:name w:val="Comment Subject Char"/>
    <w:basedOn w:val="CommentTextChar"/>
    <w:link w:val="CommentSubject"/>
    <w:uiPriority w:val="99"/>
    <w:semiHidden/>
    <w:rsid w:val="006911A1"/>
    <w:rPr>
      <w:b/>
      <w:bCs/>
      <w:sz w:val="20"/>
      <w:szCs w:val="20"/>
    </w:rPr>
  </w:style>
  <w:style w:type="paragraph" w:styleId="BalloonText">
    <w:name w:val="Balloon Text"/>
    <w:basedOn w:val="Normal"/>
    <w:link w:val="BalloonTextChar"/>
    <w:uiPriority w:val="99"/>
    <w:semiHidden/>
    <w:unhideWhenUsed/>
    <w:rsid w:val="006911A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911A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457</Words>
  <Characters>2606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Rochester Institute of Technology</Company>
  <LinksUpToDate>false</LinksUpToDate>
  <CharactersWithSpaces>3057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Krutz</dc:creator>
  <cp:keywords/>
  <dc:description/>
  <cp:lastModifiedBy>Dan Krutz</cp:lastModifiedBy>
  <cp:revision>18</cp:revision>
  <dcterms:created xsi:type="dcterms:W3CDTF">2015-11-30T15:15:00Z</dcterms:created>
  <dcterms:modified xsi:type="dcterms:W3CDTF">2015-12-10T19:32:00Z</dcterms:modified>
</cp:coreProperties>
</file>