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1ACF" w:rsidRPr="00132E23" w:rsidRDefault="00221ACF">
      <w:pPr>
        <w:rPr>
          <w:b/>
          <w:bCs/>
          <w:color w:val="FF0000"/>
          <w:sz w:val="28"/>
          <w:szCs w:val="28"/>
        </w:rPr>
      </w:pPr>
      <w:r w:rsidRPr="00132E23">
        <w:rPr>
          <w:b/>
          <w:bCs/>
          <w:color w:val="FF0000"/>
          <w:sz w:val="28"/>
          <w:szCs w:val="28"/>
        </w:rPr>
        <w:t xml:space="preserve">Section </w:t>
      </w:r>
      <w:proofErr w:type="gramStart"/>
      <w:r w:rsidRPr="00132E23">
        <w:rPr>
          <w:b/>
          <w:bCs/>
          <w:color w:val="FF0000"/>
          <w:sz w:val="28"/>
          <w:szCs w:val="28"/>
        </w:rPr>
        <w:t>C :</w:t>
      </w:r>
      <w:proofErr w:type="gramEnd"/>
      <w:r w:rsidRPr="00132E23">
        <w:rPr>
          <w:b/>
          <w:bCs/>
          <w:color w:val="FF0000"/>
          <w:sz w:val="28"/>
          <w:szCs w:val="28"/>
        </w:rPr>
        <w:t xml:space="preserve"> Compare &amp; Conclude </w:t>
      </w:r>
    </w:p>
    <w:p w:rsidR="00221ACF" w:rsidRDefault="00221ACF"/>
    <w:p w:rsidR="00E46FBD" w:rsidRPr="00132E23" w:rsidRDefault="00221ACF">
      <w:pPr>
        <w:rPr>
          <w:b/>
          <w:bCs/>
          <w:color w:val="0070C0"/>
          <w:sz w:val="24"/>
          <w:szCs w:val="24"/>
        </w:rPr>
      </w:pPr>
      <w:r w:rsidRPr="00132E23">
        <w:rPr>
          <w:b/>
          <w:bCs/>
          <w:color w:val="0070C0"/>
          <w:sz w:val="24"/>
          <w:szCs w:val="24"/>
        </w:rPr>
        <w:t xml:space="preserve">Q10) Model </w:t>
      </w:r>
      <w:proofErr w:type="gramStart"/>
      <w:r w:rsidRPr="00132E23">
        <w:rPr>
          <w:b/>
          <w:bCs/>
          <w:color w:val="0070C0"/>
          <w:sz w:val="24"/>
          <w:szCs w:val="24"/>
        </w:rPr>
        <w:t>Comparison  :</w:t>
      </w:r>
      <w:proofErr w:type="gramEnd"/>
      <w:r w:rsidRPr="00132E23">
        <w:rPr>
          <w:b/>
          <w:bCs/>
          <w:color w:val="0070C0"/>
          <w:sz w:val="24"/>
          <w:szCs w:val="24"/>
        </w:rPr>
        <w:t>-</w:t>
      </w:r>
    </w:p>
    <w:p w:rsidR="00221ACF" w:rsidRDefault="00221ACF" w:rsidP="00221ACF">
      <w:r>
        <w:t xml:space="preserve"> </w:t>
      </w:r>
      <w:r w:rsidR="00A5156C">
        <w:t>|----------------------|-------------------------|------------------------|-------------------------|</w:t>
      </w:r>
    </w:p>
    <w:p w:rsidR="00221ACF" w:rsidRDefault="00221ACF" w:rsidP="00221ACF">
      <w:r>
        <w:t xml:space="preserve"> | Task          </w:t>
      </w:r>
      <w:r>
        <w:t xml:space="preserve">          </w:t>
      </w:r>
      <w:r w:rsidR="00A5156C">
        <w:t xml:space="preserve"> </w:t>
      </w:r>
      <w:r>
        <w:t xml:space="preserve">| Model            </w:t>
      </w:r>
      <w:r>
        <w:t xml:space="preserve">         </w:t>
      </w:r>
      <w:r>
        <w:t xml:space="preserve">| Parameter Count | Headline Metric </w:t>
      </w:r>
      <w:r>
        <w:t xml:space="preserve">  </w:t>
      </w:r>
      <w:r w:rsidR="00A5156C">
        <w:t xml:space="preserve"> </w:t>
      </w:r>
      <w:r>
        <w:t>|</w:t>
      </w:r>
    </w:p>
    <w:p w:rsidR="00221ACF" w:rsidRDefault="00221ACF" w:rsidP="00221ACF">
      <w:r>
        <w:t xml:space="preserve"> |--------------</w:t>
      </w:r>
      <w:r>
        <w:t>------</w:t>
      </w:r>
      <w:r>
        <w:t>-</w:t>
      </w:r>
      <w:r w:rsidR="00A5156C">
        <w:t>-</w:t>
      </w:r>
      <w:r>
        <w:t>|------------------</w:t>
      </w:r>
      <w:r>
        <w:t>-------</w:t>
      </w:r>
      <w:r>
        <w:t>|----------------</w:t>
      </w:r>
      <w:r>
        <w:t>--</w:t>
      </w:r>
      <w:r>
        <w:t>-</w:t>
      </w:r>
      <w:r>
        <w:t xml:space="preserve">---   </w:t>
      </w:r>
      <w:r>
        <w:t>|----------------</w:t>
      </w:r>
      <w:r>
        <w:t>--------</w:t>
      </w:r>
      <w:r>
        <w:t>-|</w:t>
      </w:r>
    </w:p>
    <w:p w:rsidR="00221ACF" w:rsidRDefault="00221ACF" w:rsidP="00221ACF">
      <w:r>
        <w:t xml:space="preserve"> | Tabular      </w:t>
      </w:r>
      <w:r>
        <w:t xml:space="preserve">       </w:t>
      </w:r>
      <w:r w:rsidR="00A5156C">
        <w:t xml:space="preserve">  </w:t>
      </w:r>
      <w:r>
        <w:t xml:space="preserve">| Random Forest    </w:t>
      </w:r>
      <w:r>
        <w:t xml:space="preserve"> </w:t>
      </w:r>
      <w:r w:rsidR="00A5156C">
        <w:t xml:space="preserve"> </w:t>
      </w:r>
      <w:r>
        <w:t xml:space="preserve">| 200 trees*     </w:t>
      </w:r>
      <w:r>
        <w:t xml:space="preserve">     </w:t>
      </w:r>
      <w:r>
        <w:t xml:space="preserve"> </w:t>
      </w:r>
      <w:r>
        <w:t xml:space="preserve">  |</w:t>
      </w:r>
      <w:r>
        <w:t xml:space="preserve"> F1 ≈ 0.914      </w:t>
      </w:r>
      <w:r>
        <w:t xml:space="preserve">        </w:t>
      </w:r>
      <w:r>
        <w:t>|</w:t>
      </w:r>
    </w:p>
    <w:p w:rsidR="00221ACF" w:rsidRDefault="00221ACF" w:rsidP="00221ACF">
      <w:r>
        <w:t xml:space="preserve"> | Tabular       </w:t>
      </w:r>
      <w:r>
        <w:t xml:space="preserve">       </w:t>
      </w:r>
      <w:r w:rsidR="00A5156C">
        <w:t xml:space="preserve"> </w:t>
      </w:r>
      <w:r>
        <w:t xml:space="preserve">| MLP             </w:t>
      </w:r>
      <w:r>
        <w:t xml:space="preserve">          </w:t>
      </w:r>
      <w:r>
        <w:t xml:space="preserve"> </w:t>
      </w:r>
      <w:r w:rsidR="00A5156C">
        <w:t xml:space="preserve"> </w:t>
      </w:r>
      <w:r>
        <w:t xml:space="preserve">| 769             </w:t>
      </w:r>
      <w:r>
        <w:t xml:space="preserve">             </w:t>
      </w:r>
      <w:r>
        <w:t xml:space="preserve">| F1 ≈ 0.84      </w:t>
      </w:r>
      <w:r>
        <w:t xml:space="preserve"> </w:t>
      </w:r>
      <w:r>
        <w:t xml:space="preserve"> </w:t>
      </w:r>
      <w:r>
        <w:t xml:space="preserve">        </w:t>
      </w:r>
      <w:r>
        <w:t>|</w:t>
      </w:r>
    </w:p>
    <w:p w:rsidR="00221ACF" w:rsidRDefault="00221ACF" w:rsidP="00221ACF">
      <w:r>
        <w:t xml:space="preserve"> | Image (MNIST</w:t>
      </w:r>
      <w:proofErr w:type="gramStart"/>
      <w:r>
        <w:t xml:space="preserve">) </w:t>
      </w:r>
      <w:r w:rsidR="00A5156C">
        <w:t xml:space="preserve"> </w:t>
      </w:r>
      <w:r>
        <w:t>|</w:t>
      </w:r>
      <w:proofErr w:type="gramEnd"/>
      <w:r>
        <w:t xml:space="preserve"> Dense NN         </w:t>
      </w:r>
      <w:r>
        <w:t xml:space="preserve">     </w:t>
      </w:r>
      <w:r w:rsidR="00A5156C">
        <w:t xml:space="preserve"> </w:t>
      </w:r>
      <w:r>
        <w:t xml:space="preserve">| [from summary]  </w:t>
      </w:r>
      <w:r>
        <w:t xml:space="preserve"> </w:t>
      </w:r>
      <w:r>
        <w:t xml:space="preserve">| Accuracy        </w:t>
      </w:r>
      <w:r>
        <w:t xml:space="preserve">         </w:t>
      </w:r>
      <w:r>
        <w:t>|</w:t>
      </w:r>
    </w:p>
    <w:p w:rsidR="00221ACF" w:rsidRDefault="00221ACF" w:rsidP="00221ACF">
      <w:r>
        <w:t xml:space="preserve"> | Image (MNIST</w:t>
      </w:r>
      <w:proofErr w:type="gramStart"/>
      <w:r>
        <w:t xml:space="preserve">) </w:t>
      </w:r>
      <w:r w:rsidR="00A5156C">
        <w:t xml:space="preserve"> </w:t>
      </w:r>
      <w:r>
        <w:t>|</w:t>
      </w:r>
      <w:proofErr w:type="gramEnd"/>
      <w:r>
        <w:t xml:space="preserve"> CNN              </w:t>
      </w:r>
      <w:r>
        <w:t xml:space="preserve">          </w:t>
      </w:r>
      <w:r w:rsidR="00A5156C">
        <w:t xml:space="preserve"> </w:t>
      </w:r>
      <w:r>
        <w:t xml:space="preserve">| [from summary]  </w:t>
      </w:r>
      <w:r>
        <w:t xml:space="preserve"> </w:t>
      </w:r>
      <w:r>
        <w:t xml:space="preserve">| Accuracy       </w:t>
      </w:r>
      <w:r>
        <w:t xml:space="preserve">         </w:t>
      </w:r>
      <w:r>
        <w:t xml:space="preserve"> |</w:t>
      </w:r>
    </w:p>
    <w:p w:rsidR="00221ACF" w:rsidRPr="00132E23" w:rsidRDefault="00221ACF" w:rsidP="00221ACF">
      <w:pPr>
        <w:rPr>
          <w:sz w:val="24"/>
          <w:szCs w:val="24"/>
        </w:rPr>
      </w:pPr>
    </w:p>
    <w:p w:rsidR="00221ACF" w:rsidRPr="00132E23" w:rsidRDefault="00221ACF" w:rsidP="00221ACF">
      <w:pPr>
        <w:rPr>
          <w:sz w:val="24"/>
          <w:szCs w:val="24"/>
        </w:rPr>
      </w:pPr>
      <w:r w:rsidRPr="00132E23">
        <w:rPr>
          <w:sz w:val="24"/>
          <w:szCs w:val="24"/>
        </w:rPr>
        <w:t>The Random Forest performed better than the MLP on the tabular dataset, achieving an F1-score of about 0.914 compared with the MLP's approximately</w:t>
      </w:r>
      <w:r w:rsidRPr="00132E23">
        <w:rPr>
          <w:sz w:val="24"/>
          <w:szCs w:val="24"/>
        </w:rPr>
        <w:t xml:space="preserve"> </w:t>
      </w:r>
      <w:r w:rsidRPr="00132E23">
        <w:rPr>
          <w:sz w:val="24"/>
          <w:szCs w:val="24"/>
        </w:rPr>
        <w:t>0.84. This shows that a neural network does not necessarily outperform classical ML models on small tabular datasets.</w:t>
      </w:r>
    </w:p>
    <w:p w:rsidR="00221ACF" w:rsidRPr="00132E23" w:rsidRDefault="00221ACF" w:rsidP="00221ACF">
      <w:pPr>
        <w:rPr>
          <w:sz w:val="24"/>
          <w:szCs w:val="24"/>
        </w:rPr>
      </w:pPr>
      <w:r w:rsidRPr="00132E23">
        <w:rPr>
          <w:sz w:val="24"/>
          <w:szCs w:val="24"/>
        </w:rPr>
        <w:t xml:space="preserve">For the MNIST image task, the CNN </w:t>
      </w:r>
      <w:proofErr w:type="gramStart"/>
      <w:r w:rsidRPr="00132E23">
        <w:rPr>
          <w:sz w:val="24"/>
          <w:szCs w:val="24"/>
        </w:rPr>
        <w:t>is expected</w:t>
      </w:r>
      <w:proofErr w:type="gramEnd"/>
      <w:r w:rsidRPr="00132E23">
        <w:rPr>
          <w:sz w:val="24"/>
          <w:szCs w:val="24"/>
        </w:rPr>
        <w:t xml:space="preserve"> to outperform the Dense NN</w:t>
      </w:r>
      <w:r w:rsidR="00A5156C" w:rsidRPr="00132E23">
        <w:rPr>
          <w:sz w:val="24"/>
          <w:szCs w:val="24"/>
        </w:rPr>
        <w:t xml:space="preserve"> </w:t>
      </w:r>
      <w:r w:rsidRPr="00132E23">
        <w:rPr>
          <w:sz w:val="24"/>
          <w:szCs w:val="24"/>
        </w:rPr>
        <w:t>because convolutional layers preserve spatial information and learn local</w:t>
      </w:r>
      <w:r w:rsidR="00A5156C" w:rsidRPr="00132E23">
        <w:rPr>
          <w:sz w:val="24"/>
          <w:szCs w:val="24"/>
        </w:rPr>
        <w:t xml:space="preserve"> </w:t>
      </w:r>
      <w:r w:rsidRPr="00132E23">
        <w:rPr>
          <w:sz w:val="24"/>
          <w:szCs w:val="24"/>
        </w:rPr>
        <w:t>patterns such as edges and shapes. The Dense network first flattens the image, so it loses the 2D spatial structure.</w:t>
      </w:r>
    </w:p>
    <w:p w:rsidR="00221ACF" w:rsidRPr="00132E23" w:rsidRDefault="00221ACF" w:rsidP="00221ACF">
      <w:pPr>
        <w:rPr>
          <w:sz w:val="24"/>
          <w:szCs w:val="24"/>
        </w:rPr>
      </w:pPr>
      <w:r w:rsidRPr="00132E23">
        <w:rPr>
          <w:sz w:val="24"/>
          <w:szCs w:val="24"/>
        </w:rPr>
        <w:t>Parameter count shows the number of trainable weights and biases in each</w:t>
      </w:r>
      <w:r w:rsidR="00A5156C" w:rsidRPr="00132E23">
        <w:rPr>
          <w:sz w:val="24"/>
          <w:szCs w:val="24"/>
        </w:rPr>
        <w:t xml:space="preserve"> </w:t>
      </w:r>
      <w:r w:rsidRPr="00132E23">
        <w:rPr>
          <w:sz w:val="24"/>
          <w:szCs w:val="24"/>
        </w:rPr>
        <w:t>model. A higher parameter count does not automatically mean better performance; the architecture and suitability of the model for the data</w:t>
      </w:r>
      <w:r w:rsidR="00A5156C" w:rsidRPr="00132E23">
        <w:rPr>
          <w:sz w:val="24"/>
          <w:szCs w:val="24"/>
        </w:rPr>
        <w:t xml:space="preserve"> </w:t>
      </w:r>
      <w:r w:rsidRPr="00132E23">
        <w:rPr>
          <w:sz w:val="24"/>
          <w:szCs w:val="24"/>
        </w:rPr>
        <w:t>are also important.</w:t>
      </w:r>
    </w:p>
    <w:p w:rsidR="00A5156C" w:rsidRPr="00132E23" w:rsidRDefault="00A5156C" w:rsidP="00221ACF">
      <w:pPr>
        <w:rPr>
          <w:sz w:val="24"/>
          <w:szCs w:val="24"/>
        </w:rPr>
      </w:pPr>
    </w:p>
    <w:p w:rsidR="00A5156C" w:rsidRPr="00132E23" w:rsidRDefault="00A5156C" w:rsidP="00A5156C">
      <w:pPr>
        <w:rPr>
          <w:b/>
          <w:bCs/>
          <w:color w:val="0070C0"/>
          <w:sz w:val="24"/>
          <w:szCs w:val="24"/>
        </w:rPr>
      </w:pPr>
      <w:r w:rsidRPr="00132E23">
        <w:rPr>
          <w:b/>
          <w:bCs/>
          <w:color w:val="C00000"/>
          <w:sz w:val="24"/>
          <w:szCs w:val="24"/>
        </w:rPr>
        <w:t xml:space="preserve"> </w:t>
      </w:r>
      <w:r w:rsidRPr="00132E23">
        <w:rPr>
          <w:b/>
          <w:bCs/>
          <w:color w:val="0070C0"/>
          <w:sz w:val="24"/>
          <w:szCs w:val="24"/>
        </w:rPr>
        <w:t xml:space="preserve">Q11) Explain the </w:t>
      </w:r>
      <w:proofErr w:type="gramStart"/>
      <w:r w:rsidRPr="00132E23">
        <w:rPr>
          <w:b/>
          <w:bCs/>
          <w:color w:val="0070C0"/>
          <w:sz w:val="24"/>
          <w:szCs w:val="24"/>
        </w:rPr>
        <w:t>outcomes</w:t>
      </w:r>
      <w:r w:rsidRPr="00132E23">
        <w:rPr>
          <w:b/>
          <w:bCs/>
          <w:color w:val="0070C0"/>
          <w:sz w:val="24"/>
          <w:szCs w:val="24"/>
        </w:rPr>
        <w:t xml:space="preserve"> :</w:t>
      </w:r>
      <w:proofErr w:type="gramEnd"/>
      <w:r w:rsidRPr="00132E23">
        <w:rPr>
          <w:b/>
          <w:bCs/>
          <w:color w:val="0070C0"/>
          <w:sz w:val="24"/>
          <w:szCs w:val="24"/>
        </w:rPr>
        <w:t xml:space="preserve">- </w:t>
      </w:r>
    </w:p>
    <w:p w:rsidR="00A5156C" w:rsidRDefault="00A5156C" w:rsidP="00A5156C">
      <w:r>
        <w:t xml:space="preserve"> </w:t>
      </w:r>
    </w:p>
    <w:p w:rsidR="00A5156C" w:rsidRPr="00132E23" w:rsidRDefault="00A5156C" w:rsidP="00A5156C">
      <w:pPr>
        <w:rPr>
          <w:b/>
          <w:bCs/>
          <w:sz w:val="24"/>
          <w:szCs w:val="24"/>
        </w:rPr>
      </w:pPr>
      <w:r w:rsidRPr="00132E23">
        <w:rPr>
          <w:b/>
          <w:bCs/>
          <w:sz w:val="24"/>
          <w:szCs w:val="24"/>
        </w:rPr>
        <w:t>Why does the CNN beat the Dense Neural Network on images?</w:t>
      </w:r>
    </w:p>
    <w:p w:rsidR="00A5156C" w:rsidRPr="00132E23" w:rsidRDefault="00A5156C" w:rsidP="00A5156C">
      <w:pPr>
        <w:rPr>
          <w:sz w:val="24"/>
          <w:szCs w:val="24"/>
        </w:rPr>
      </w:pPr>
      <w:r w:rsidRPr="00132E23">
        <w:rPr>
          <w:sz w:val="24"/>
          <w:szCs w:val="24"/>
        </w:rPr>
        <w:t xml:space="preserve"> - Local receptive fields: CNN filters look at small local regions of </w:t>
      </w:r>
      <w:proofErr w:type="gramStart"/>
      <w:r w:rsidRPr="00132E23">
        <w:rPr>
          <w:sz w:val="24"/>
          <w:szCs w:val="24"/>
        </w:rPr>
        <w:t>the  image</w:t>
      </w:r>
      <w:proofErr w:type="gramEnd"/>
      <w:r w:rsidRPr="00132E23">
        <w:rPr>
          <w:sz w:val="24"/>
          <w:szCs w:val="24"/>
        </w:rPr>
        <w:t xml:space="preserve"> and learn useful patterns such as edges, curves and shapes.</w:t>
      </w:r>
    </w:p>
    <w:p w:rsidR="00A5156C" w:rsidRPr="00132E23" w:rsidRDefault="00A5156C" w:rsidP="00A5156C">
      <w:pPr>
        <w:rPr>
          <w:sz w:val="24"/>
          <w:szCs w:val="24"/>
        </w:rPr>
      </w:pPr>
      <w:r w:rsidRPr="00132E23">
        <w:rPr>
          <w:sz w:val="24"/>
          <w:szCs w:val="24"/>
        </w:rPr>
        <w:t xml:space="preserve"> - Weight sharing: The same filter </w:t>
      </w:r>
      <w:proofErr w:type="gramStart"/>
      <w:r w:rsidRPr="00132E23">
        <w:rPr>
          <w:sz w:val="24"/>
          <w:szCs w:val="24"/>
        </w:rPr>
        <w:t>is applied</w:t>
      </w:r>
      <w:proofErr w:type="gramEnd"/>
      <w:r w:rsidRPr="00132E23">
        <w:rPr>
          <w:sz w:val="24"/>
          <w:szCs w:val="24"/>
        </w:rPr>
        <w:t xml:space="preserve"> across the entire image, so</w:t>
      </w:r>
      <w:r w:rsidRPr="00132E23">
        <w:rPr>
          <w:sz w:val="24"/>
          <w:szCs w:val="24"/>
        </w:rPr>
        <w:t xml:space="preserve"> </w:t>
      </w:r>
      <w:r w:rsidRPr="00132E23">
        <w:rPr>
          <w:sz w:val="24"/>
          <w:szCs w:val="24"/>
        </w:rPr>
        <w:t>the CNN can detect the same pattern wherever it appears.</w:t>
      </w:r>
    </w:p>
    <w:p w:rsidR="00A5156C" w:rsidRPr="00132E23" w:rsidRDefault="00A5156C" w:rsidP="00A5156C">
      <w:pPr>
        <w:rPr>
          <w:sz w:val="24"/>
          <w:szCs w:val="24"/>
        </w:rPr>
      </w:pPr>
      <w:r w:rsidRPr="00132E23">
        <w:rPr>
          <w:sz w:val="24"/>
          <w:szCs w:val="24"/>
        </w:rPr>
        <w:t>- Translation invariance: Pooling and shared filters make the CNN less sensitive to small shifts in the position of an object.</w:t>
      </w:r>
    </w:p>
    <w:p w:rsidR="00A5156C" w:rsidRPr="00132E23" w:rsidRDefault="00A5156C" w:rsidP="00A5156C">
      <w:pPr>
        <w:rPr>
          <w:sz w:val="24"/>
          <w:szCs w:val="24"/>
        </w:rPr>
      </w:pPr>
      <w:r w:rsidRPr="00132E23">
        <w:rPr>
          <w:sz w:val="24"/>
          <w:szCs w:val="24"/>
        </w:rPr>
        <w:t xml:space="preserve"> - Parameter efficiency: CNNs use far fewer parameters than a fully connected network because the same filter weights </w:t>
      </w:r>
      <w:proofErr w:type="gramStart"/>
      <w:r w:rsidRPr="00132E23">
        <w:rPr>
          <w:sz w:val="24"/>
          <w:szCs w:val="24"/>
        </w:rPr>
        <w:t>are reused</w:t>
      </w:r>
      <w:proofErr w:type="gramEnd"/>
      <w:r w:rsidRPr="00132E23">
        <w:rPr>
          <w:sz w:val="24"/>
          <w:szCs w:val="24"/>
        </w:rPr>
        <w:t xml:space="preserve"> across different locations.</w:t>
      </w:r>
    </w:p>
    <w:p w:rsidR="00A5156C" w:rsidRPr="00132E23" w:rsidRDefault="00A5156C" w:rsidP="00A5156C">
      <w:pPr>
        <w:rPr>
          <w:sz w:val="24"/>
          <w:szCs w:val="24"/>
        </w:rPr>
      </w:pPr>
      <w:r w:rsidRPr="00132E23">
        <w:rPr>
          <w:sz w:val="24"/>
          <w:szCs w:val="24"/>
        </w:rPr>
        <w:lastRenderedPageBreak/>
        <w:t xml:space="preserve"> - Therefore, CNNs preserve and exploit the spatial structure of images,</w:t>
      </w:r>
      <w:r w:rsidRPr="00132E23">
        <w:rPr>
          <w:sz w:val="24"/>
          <w:szCs w:val="24"/>
        </w:rPr>
        <w:t xml:space="preserve"> </w:t>
      </w:r>
      <w:r w:rsidRPr="00132E23">
        <w:rPr>
          <w:sz w:val="24"/>
          <w:szCs w:val="24"/>
        </w:rPr>
        <w:t xml:space="preserve">while a </w:t>
      </w:r>
      <w:proofErr w:type="gramStart"/>
      <w:r w:rsidRPr="00132E23">
        <w:rPr>
          <w:sz w:val="24"/>
          <w:szCs w:val="24"/>
        </w:rPr>
        <w:t>Dense</w:t>
      </w:r>
      <w:proofErr w:type="gramEnd"/>
      <w:r w:rsidRPr="00132E23">
        <w:rPr>
          <w:sz w:val="24"/>
          <w:szCs w:val="24"/>
        </w:rPr>
        <w:t xml:space="preserve"> network flattens the image and loses this spatial relationship.</w:t>
      </w:r>
    </w:p>
    <w:p w:rsidR="00A5156C" w:rsidRPr="00132E23" w:rsidRDefault="00A5156C" w:rsidP="00A5156C">
      <w:pPr>
        <w:rPr>
          <w:sz w:val="24"/>
          <w:szCs w:val="24"/>
        </w:rPr>
      </w:pPr>
    </w:p>
    <w:p w:rsidR="00A5156C" w:rsidRPr="00132E23" w:rsidRDefault="00A5156C" w:rsidP="00A5156C">
      <w:pPr>
        <w:rPr>
          <w:b/>
          <w:bCs/>
          <w:sz w:val="24"/>
          <w:szCs w:val="24"/>
        </w:rPr>
      </w:pPr>
      <w:r w:rsidRPr="00132E23">
        <w:rPr>
          <w:b/>
          <w:bCs/>
          <w:sz w:val="24"/>
          <w:szCs w:val="24"/>
        </w:rPr>
        <w:t>Why did Deep Learning not clearly beat Random Forest on the small tabular dataset?</w:t>
      </w:r>
    </w:p>
    <w:p w:rsidR="00A5156C" w:rsidRPr="00132E23" w:rsidRDefault="00A5156C" w:rsidP="00A5156C">
      <w:pPr>
        <w:rPr>
          <w:sz w:val="24"/>
          <w:szCs w:val="24"/>
        </w:rPr>
      </w:pPr>
      <w:r w:rsidRPr="00132E23">
        <w:rPr>
          <w:sz w:val="24"/>
          <w:szCs w:val="24"/>
        </w:rPr>
        <w:t xml:space="preserve"> - The tabular dataset is relatively small and contains only a few features.</w:t>
      </w:r>
    </w:p>
    <w:p w:rsidR="00A5156C" w:rsidRPr="00132E23" w:rsidRDefault="00A5156C" w:rsidP="00A5156C">
      <w:pPr>
        <w:rPr>
          <w:sz w:val="24"/>
          <w:szCs w:val="24"/>
        </w:rPr>
      </w:pPr>
      <w:r w:rsidRPr="00132E23">
        <w:rPr>
          <w:sz w:val="24"/>
          <w:szCs w:val="24"/>
        </w:rPr>
        <w:t xml:space="preserve"> - Neural networks generally benefit from</w:t>
      </w:r>
      <w:r w:rsidRPr="00132E23">
        <w:rPr>
          <w:sz w:val="24"/>
          <w:szCs w:val="24"/>
        </w:rPr>
        <w:t xml:space="preserve"> larger amounts of training data</w:t>
      </w:r>
      <w:r w:rsidRPr="00132E23">
        <w:rPr>
          <w:sz w:val="24"/>
          <w:szCs w:val="24"/>
        </w:rPr>
        <w:t xml:space="preserve"> to learn complex representations effectively.</w:t>
      </w:r>
    </w:p>
    <w:p w:rsidR="00A5156C" w:rsidRPr="00132E23" w:rsidRDefault="00A5156C" w:rsidP="00A5156C">
      <w:pPr>
        <w:rPr>
          <w:sz w:val="24"/>
          <w:szCs w:val="24"/>
        </w:rPr>
      </w:pPr>
      <w:r w:rsidRPr="00132E23">
        <w:rPr>
          <w:sz w:val="24"/>
          <w:szCs w:val="24"/>
        </w:rPr>
        <w:t>- The six sensor features have no 2D spatial structure like an image and</w:t>
      </w:r>
      <w:r w:rsidRPr="00132E23">
        <w:rPr>
          <w:sz w:val="24"/>
          <w:szCs w:val="24"/>
        </w:rPr>
        <w:t xml:space="preserve"> </w:t>
      </w:r>
      <w:r w:rsidRPr="00132E23">
        <w:rPr>
          <w:sz w:val="24"/>
          <w:szCs w:val="24"/>
        </w:rPr>
        <w:t>no meaningful spatial relationship for convolutional filters to exploit.</w:t>
      </w:r>
    </w:p>
    <w:p w:rsidR="00A5156C" w:rsidRPr="00132E23" w:rsidRDefault="00A5156C" w:rsidP="00A5156C">
      <w:pPr>
        <w:rPr>
          <w:sz w:val="24"/>
          <w:szCs w:val="24"/>
        </w:rPr>
      </w:pPr>
      <w:r w:rsidRPr="00132E23">
        <w:rPr>
          <w:sz w:val="24"/>
          <w:szCs w:val="24"/>
        </w:rPr>
        <w:t xml:space="preserve"> - Random Forest works very well on small tabular datasets and can learn nonlinear feature interactions without requiring large amounts of data.</w:t>
      </w:r>
    </w:p>
    <w:p w:rsidR="00A5156C" w:rsidRPr="00132E23" w:rsidRDefault="00A5156C" w:rsidP="00A5156C">
      <w:pPr>
        <w:rPr>
          <w:sz w:val="24"/>
          <w:szCs w:val="24"/>
        </w:rPr>
      </w:pPr>
      <w:r w:rsidRPr="00132E23">
        <w:rPr>
          <w:sz w:val="24"/>
          <w:szCs w:val="24"/>
        </w:rPr>
        <w:t xml:space="preserve"> - Therefore, the MLP did not have a major structural advantage over Random Forest, and Random Forest achieved the stronger performance on this task.</w:t>
      </w:r>
    </w:p>
    <w:p w:rsidR="00A5156C" w:rsidRPr="00132E23" w:rsidRDefault="00A5156C" w:rsidP="00A5156C">
      <w:pPr>
        <w:rPr>
          <w:sz w:val="24"/>
          <w:szCs w:val="24"/>
        </w:rPr>
      </w:pPr>
      <w:r w:rsidRPr="00132E23">
        <w:rPr>
          <w:sz w:val="24"/>
          <w:szCs w:val="24"/>
        </w:rPr>
        <w:t xml:space="preserve"> </w:t>
      </w:r>
      <w:proofErr w:type="gramStart"/>
      <w:r w:rsidRPr="00CD7AC0">
        <w:rPr>
          <w:b/>
          <w:bCs/>
          <w:sz w:val="24"/>
          <w:szCs w:val="24"/>
        </w:rPr>
        <w:t>Overall</w:t>
      </w:r>
      <w:r w:rsidRPr="00132E23">
        <w:rPr>
          <w:sz w:val="24"/>
          <w:szCs w:val="24"/>
        </w:rPr>
        <w:t xml:space="preserve"> </w:t>
      </w:r>
      <w:r w:rsidRPr="00132E23">
        <w:rPr>
          <w:sz w:val="24"/>
          <w:szCs w:val="24"/>
        </w:rPr>
        <w:t>:</w:t>
      </w:r>
      <w:bookmarkStart w:id="0" w:name="_GoBack"/>
      <w:bookmarkEnd w:id="0"/>
      <w:proofErr w:type="gramEnd"/>
    </w:p>
    <w:p w:rsidR="00A5156C" w:rsidRPr="00132E23" w:rsidRDefault="00A5156C" w:rsidP="00A5156C">
      <w:pPr>
        <w:rPr>
          <w:sz w:val="24"/>
          <w:szCs w:val="24"/>
        </w:rPr>
      </w:pPr>
      <w:r w:rsidRPr="00132E23">
        <w:rPr>
          <w:sz w:val="24"/>
          <w:szCs w:val="24"/>
        </w:rPr>
        <w:t>CNN is well suited to image data because it exploits spatial patterns,</w:t>
      </w:r>
      <w:r w:rsidRPr="00132E23">
        <w:rPr>
          <w:sz w:val="24"/>
          <w:szCs w:val="24"/>
        </w:rPr>
        <w:t xml:space="preserve"> </w:t>
      </w:r>
      <w:r w:rsidRPr="00132E23">
        <w:rPr>
          <w:sz w:val="24"/>
          <w:szCs w:val="24"/>
        </w:rPr>
        <w:t>whereas Random Forest can be more effective than a neural network on small</w:t>
      </w:r>
      <w:r w:rsidRPr="00132E23">
        <w:rPr>
          <w:sz w:val="24"/>
          <w:szCs w:val="24"/>
        </w:rPr>
        <w:t xml:space="preserve"> </w:t>
      </w:r>
      <w:r w:rsidRPr="00132E23">
        <w:rPr>
          <w:sz w:val="24"/>
          <w:szCs w:val="24"/>
        </w:rPr>
        <w:t>tabular datasets with limited features and no spatial/sequential structure.</w:t>
      </w:r>
    </w:p>
    <w:p w:rsidR="00221ACF" w:rsidRDefault="00221ACF">
      <w:pPr>
        <w:rPr>
          <w:sz w:val="24"/>
          <w:szCs w:val="24"/>
        </w:rPr>
      </w:pPr>
    </w:p>
    <w:p w:rsidR="00132E23" w:rsidRPr="00132E23" w:rsidRDefault="00132E23">
      <w:pPr>
        <w:rPr>
          <w:b/>
          <w:bCs/>
          <w:color w:val="0070C0"/>
          <w:sz w:val="24"/>
          <w:szCs w:val="24"/>
        </w:rPr>
      </w:pPr>
      <w:r w:rsidRPr="00132E23">
        <w:rPr>
          <w:b/>
          <w:bCs/>
          <w:color w:val="0070C0"/>
          <w:sz w:val="24"/>
          <w:szCs w:val="24"/>
        </w:rPr>
        <w:t xml:space="preserve">Q12) (Extra) </w:t>
      </w:r>
      <w:proofErr w:type="gramStart"/>
      <w:r w:rsidRPr="00132E23">
        <w:rPr>
          <w:b/>
          <w:bCs/>
          <w:color w:val="0070C0"/>
          <w:sz w:val="24"/>
          <w:szCs w:val="24"/>
        </w:rPr>
        <w:t>Reflection  :</w:t>
      </w:r>
      <w:proofErr w:type="gramEnd"/>
      <w:r w:rsidRPr="00132E23">
        <w:rPr>
          <w:b/>
          <w:bCs/>
          <w:color w:val="0070C0"/>
          <w:sz w:val="24"/>
          <w:szCs w:val="24"/>
        </w:rPr>
        <w:t>-</w:t>
      </w:r>
    </w:p>
    <w:p w:rsidR="00132E23" w:rsidRPr="00132E23" w:rsidRDefault="00132E23" w:rsidP="00132E23">
      <w:pPr>
        <w:spacing w:before="100" w:beforeAutospacing="1" w:after="100" w:afterAutospacing="1" w:line="240" w:lineRule="auto"/>
        <w:outlineLvl w:val="2"/>
        <w:rPr>
          <w:rFonts w:eastAsia="Times New Roman" w:cstheme="minorHAnsi"/>
          <w:b/>
          <w:bCs/>
          <w:sz w:val="24"/>
          <w:szCs w:val="24"/>
          <w:lang w:eastAsia="en-IN" w:bidi="mr-IN"/>
        </w:rPr>
      </w:pPr>
      <w:r w:rsidRPr="00132E23">
        <w:rPr>
          <w:rFonts w:eastAsia="Times New Roman" w:cstheme="minorHAnsi"/>
          <w:b/>
          <w:bCs/>
          <w:sz w:val="24"/>
          <w:szCs w:val="24"/>
          <w:lang w:eastAsia="en-IN" w:bidi="mr-IN"/>
        </w:rPr>
        <w:t>1. How would you spot overfitting from the learning curves?</w:t>
      </w:r>
    </w:p>
    <w:p w:rsidR="00132E23" w:rsidRPr="00132E23" w:rsidRDefault="00132E23" w:rsidP="00132E23">
      <w:pPr>
        <w:spacing w:before="100" w:beforeAutospacing="1" w:after="100" w:afterAutospacing="1" w:line="240" w:lineRule="auto"/>
        <w:rPr>
          <w:rFonts w:eastAsia="Times New Roman" w:cstheme="minorHAnsi"/>
          <w:sz w:val="24"/>
          <w:szCs w:val="24"/>
          <w:lang w:eastAsia="en-IN" w:bidi="mr-IN"/>
        </w:rPr>
      </w:pPr>
      <w:r w:rsidRPr="00132E23">
        <w:rPr>
          <w:rFonts w:eastAsia="Times New Roman" w:cstheme="minorHAnsi"/>
          <w:sz w:val="24"/>
          <w:szCs w:val="24"/>
          <w:lang w:eastAsia="en-IN" w:bidi="mr-IN"/>
        </w:rPr>
        <w:t xml:space="preserve">Overfitting </w:t>
      </w:r>
      <w:proofErr w:type="gramStart"/>
      <w:r w:rsidRPr="00132E23">
        <w:rPr>
          <w:rFonts w:eastAsia="Times New Roman" w:cstheme="minorHAnsi"/>
          <w:sz w:val="24"/>
          <w:szCs w:val="24"/>
          <w:lang w:eastAsia="en-IN" w:bidi="mr-IN"/>
        </w:rPr>
        <w:t>can be identified</w:t>
      </w:r>
      <w:proofErr w:type="gramEnd"/>
      <w:r w:rsidRPr="00132E23">
        <w:rPr>
          <w:rFonts w:eastAsia="Times New Roman" w:cstheme="minorHAnsi"/>
          <w:sz w:val="24"/>
          <w:szCs w:val="24"/>
          <w:lang w:eastAsia="en-IN" w:bidi="mr-IN"/>
        </w:rPr>
        <w:t xml:space="preserve"> from the training and validation learning curves. If </w:t>
      </w:r>
      <w:r w:rsidRPr="00132E23">
        <w:rPr>
          <w:rFonts w:eastAsia="Times New Roman" w:cstheme="minorHAnsi"/>
          <w:b/>
          <w:bCs/>
          <w:sz w:val="24"/>
          <w:szCs w:val="24"/>
          <w:lang w:eastAsia="en-IN" w:bidi="mr-IN"/>
        </w:rPr>
        <w:t>training accuracy continues to increase while validation accuracy stops improving or starts decreasing</w:t>
      </w:r>
      <w:r w:rsidRPr="00132E23">
        <w:rPr>
          <w:rFonts w:eastAsia="Times New Roman" w:cstheme="minorHAnsi"/>
          <w:sz w:val="24"/>
          <w:szCs w:val="24"/>
          <w:lang w:eastAsia="en-IN" w:bidi="mr-IN"/>
        </w:rPr>
        <w:t xml:space="preserve">, and at the same time </w:t>
      </w:r>
      <w:r w:rsidRPr="00132E23">
        <w:rPr>
          <w:rFonts w:eastAsia="Times New Roman" w:cstheme="minorHAnsi"/>
          <w:b/>
          <w:bCs/>
          <w:sz w:val="24"/>
          <w:szCs w:val="24"/>
          <w:lang w:eastAsia="en-IN" w:bidi="mr-IN"/>
        </w:rPr>
        <w:t xml:space="preserve">training </w:t>
      </w:r>
      <w:proofErr w:type="gramStart"/>
      <w:r w:rsidRPr="00132E23">
        <w:rPr>
          <w:rFonts w:eastAsia="Times New Roman" w:cstheme="minorHAnsi"/>
          <w:b/>
          <w:bCs/>
          <w:sz w:val="24"/>
          <w:szCs w:val="24"/>
          <w:lang w:eastAsia="en-IN" w:bidi="mr-IN"/>
        </w:rPr>
        <w:t>loss</w:t>
      </w:r>
      <w:proofErr w:type="gramEnd"/>
      <w:r w:rsidRPr="00132E23">
        <w:rPr>
          <w:rFonts w:eastAsia="Times New Roman" w:cstheme="minorHAnsi"/>
          <w:b/>
          <w:bCs/>
          <w:sz w:val="24"/>
          <w:szCs w:val="24"/>
          <w:lang w:eastAsia="en-IN" w:bidi="mr-IN"/>
        </w:rPr>
        <w:t xml:space="preserve"> decreases while validation loss starts increasing</w:t>
      </w:r>
      <w:r w:rsidRPr="00132E23">
        <w:rPr>
          <w:rFonts w:eastAsia="Times New Roman" w:cstheme="minorHAnsi"/>
          <w:sz w:val="24"/>
          <w:szCs w:val="24"/>
          <w:lang w:eastAsia="en-IN" w:bidi="mr-IN"/>
        </w:rPr>
        <w:t>, the model is likely overfitting. This means the model is learning the training data too specifically and is not generalising well to unseen data.</w:t>
      </w:r>
    </w:p>
    <w:p w:rsidR="00132E23" w:rsidRPr="00132E23" w:rsidRDefault="00132E23" w:rsidP="00132E23">
      <w:pPr>
        <w:spacing w:before="100" w:beforeAutospacing="1" w:after="100" w:afterAutospacing="1" w:line="240" w:lineRule="auto"/>
        <w:rPr>
          <w:rFonts w:eastAsia="Times New Roman" w:cstheme="minorHAnsi"/>
          <w:sz w:val="24"/>
          <w:szCs w:val="24"/>
          <w:lang w:eastAsia="en-IN" w:bidi="mr-IN"/>
        </w:rPr>
      </w:pPr>
      <w:r w:rsidRPr="00132E23">
        <w:rPr>
          <w:rFonts w:eastAsia="Times New Roman" w:cstheme="minorHAnsi"/>
          <w:sz w:val="24"/>
          <w:szCs w:val="24"/>
          <w:lang w:eastAsia="en-IN" w:bidi="mr-IN"/>
        </w:rPr>
        <w:t>To reduce overfitting, I would try:</w:t>
      </w:r>
    </w:p>
    <w:p w:rsidR="00132E23" w:rsidRPr="00132E23" w:rsidRDefault="00132E23" w:rsidP="00132E23">
      <w:pPr>
        <w:numPr>
          <w:ilvl w:val="0"/>
          <w:numId w:val="1"/>
        </w:numPr>
        <w:spacing w:before="100" w:beforeAutospacing="1" w:after="100" w:afterAutospacing="1" w:line="240" w:lineRule="auto"/>
        <w:rPr>
          <w:rFonts w:eastAsia="Times New Roman" w:cstheme="minorHAnsi"/>
          <w:sz w:val="24"/>
          <w:szCs w:val="24"/>
          <w:lang w:eastAsia="en-IN" w:bidi="mr-IN"/>
        </w:rPr>
      </w:pPr>
      <w:r w:rsidRPr="00132E23">
        <w:rPr>
          <w:rFonts w:eastAsia="Times New Roman" w:cstheme="minorHAnsi"/>
          <w:b/>
          <w:bCs/>
          <w:sz w:val="24"/>
          <w:szCs w:val="24"/>
          <w:lang w:eastAsia="en-IN" w:bidi="mr-IN"/>
        </w:rPr>
        <w:t>More data:</w:t>
      </w:r>
      <w:r w:rsidRPr="00132E23">
        <w:rPr>
          <w:rFonts w:eastAsia="Times New Roman" w:cstheme="minorHAnsi"/>
          <w:sz w:val="24"/>
          <w:szCs w:val="24"/>
          <w:lang w:eastAsia="en-IN" w:bidi="mr-IN"/>
        </w:rPr>
        <w:t xml:space="preserve"> </w:t>
      </w:r>
      <w:proofErr w:type="gramStart"/>
      <w:r w:rsidRPr="00132E23">
        <w:rPr>
          <w:rFonts w:eastAsia="Times New Roman" w:cstheme="minorHAnsi"/>
          <w:sz w:val="24"/>
          <w:szCs w:val="24"/>
          <w:lang w:eastAsia="en-IN" w:bidi="mr-IN"/>
        </w:rPr>
        <w:t>More diverse training examples</w:t>
      </w:r>
      <w:proofErr w:type="gramEnd"/>
      <w:r w:rsidRPr="00132E23">
        <w:rPr>
          <w:rFonts w:eastAsia="Times New Roman" w:cstheme="minorHAnsi"/>
          <w:sz w:val="24"/>
          <w:szCs w:val="24"/>
          <w:lang w:eastAsia="en-IN" w:bidi="mr-IN"/>
        </w:rPr>
        <w:t xml:space="preserve"> can help the model generalise better. </w:t>
      </w:r>
    </w:p>
    <w:p w:rsidR="00132E23" w:rsidRPr="00132E23" w:rsidRDefault="00132E23" w:rsidP="00132E23">
      <w:pPr>
        <w:numPr>
          <w:ilvl w:val="0"/>
          <w:numId w:val="1"/>
        </w:numPr>
        <w:spacing w:before="100" w:beforeAutospacing="1" w:after="100" w:afterAutospacing="1" w:line="240" w:lineRule="auto"/>
        <w:rPr>
          <w:rFonts w:eastAsia="Times New Roman" w:cstheme="minorHAnsi"/>
          <w:sz w:val="24"/>
          <w:szCs w:val="24"/>
          <w:lang w:eastAsia="en-IN" w:bidi="mr-IN"/>
        </w:rPr>
      </w:pPr>
      <w:r w:rsidRPr="00132E23">
        <w:rPr>
          <w:rFonts w:eastAsia="Times New Roman" w:cstheme="minorHAnsi"/>
          <w:b/>
          <w:bCs/>
          <w:sz w:val="24"/>
          <w:szCs w:val="24"/>
          <w:lang w:eastAsia="en-IN" w:bidi="mr-IN"/>
        </w:rPr>
        <w:t>Dropout:</w:t>
      </w:r>
      <w:r w:rsidRPr="00132E23">
        <w:rPr>
          <w:rFonts w:eastAsia="Times New Roman" w:cstheme="minorHAnsi"/>
          <w:sz w:val="24"/>
          <w:szCs w:val="24"/>
          <w:lang w:eastAsia="en-IN" w:bidi="mr-IN"/>
        </w:rPr>
        <w:t xml:space="preserve"> Randomly disables some neurons during training, reducing dependence on particular neurons. </w:t>
      </w:r>
    </w:p>
    <w:p w:rsidR="00132E23" w:rsidRPr="00132E23" w:rsidRDefault="00132E23" w:rsidP="00132E23">
      <w:pPr>
        <w:numPr>
          <w:ilvl w:val="0"/>
          <w:numId w:val="1"/>
        </w:numPr>
        <w:spacing w:before="100" w:beforeAutospacing="1" w:after="100" w:afterAutospacing="1" w:line="240" w:lineRule="auto"/>
        <w:rPr>
          <w:rFonts w:eastAsia="Times New Roman" w:cstheme="minorHAnsi"/>
          <w:sz w:val="24"/>
          <w:szCs w:val="24"/>
          <w:lang w:eastAsia="en-IN" w:bidi="mr-IN"/>
        </w:rPr>
      </w:pPr>
      <w:r w:rsidRPr="00132E23">
        <w:rPr>
          <w:rFonts w:eastAsia="Times New Roman" w:cstheme="minorHAnsi"/>
          <w:b/>
          <w:bCs/>
          <w:sz w:val="24"/>
          <w:szCs w:val="24"/>
          <w:lang w:eastAsia="en-IN" w:bidi="mr-IN"/>
        </w:rPr>
        <w:t>Early stopping:</w:t>
      </w:r>
      <w:r w:rsidRPr="00132E23">
        <w:rPr>
          <w:rFonts w:eastAsia="Times New Roman" w:cstheme="minorHAnsi"/>
          <w:sz w:val="24"/>
          <w:szCs w:val="24"/>
          <w:lang w:eastAsia="en-IN" w:bidi="mr-IN"/>
        </w:rPr>
        <w:t xml:space="preserve"> Stops training when validation performance stops improving, preventing unnecessary training. </w:t>
      </w:r>
    </w:p>
    <w:p w:rsidR="00132E23" w:rsidRPr="00132E23" w:rsidRDefault="00132E23" w:rsidP="00132E23">
      <w:pPr>
        <w:numPr>
          <w:ilvl w:val="0"/>
          <w:numId w:val="1"/>
        </w:numPr>
        <w:spacing w:before="100" w:beforeAutospacing="1" w:after="100" w:afterAutospacing="1" w:line="240" w:lineRule="auto"/>
        <w:rPr>
          <w:rFonts w:eastAsia="Times New Roman" w:cstheme="minorHAnsi"/>
          <w:sz w:val="24"/>
          <w:szCs w:val="24"/>
          <w:lang w:eastAsia="en-IN" w:bidi="mr-IN"/>
        </w:rPr>
      </w:pPr>
      <w:r w:rsidRPr="00132E23">
        <w:rPr>
          <w:rFonts w:eastAsia="Times New Roman" w:cstheme="minorHAnsi"/>
          <w:b/>
          <w:bCs/>
          <w:sz w:val="24"/>
          <w:szCs w:val="24"/>
          <w:lang w:eastAsia="en-IN" w:bidi="mr-IN"/>
        </w:rPr>
        <w:t>Data augmentation:</w:t>
      </w:r>
      <w:r w:rsidRPr="00132E23">
        <w:rPr>
          <w:rFonts w:eastAsia="Times New Roman" w:cstheme="minorHAnsi"/>
          <w:sz w:val="24"/>
          <w:szCs w:val="24"/>
          <w:lang w:eastAsia="en-IN" w:bidi="mr-IN"/>
        </w:rPr>
        <w:t xml:space="preserve"> Creates modified versions of training images, such as small rotations or shifts, to increase data diversity and improve generalisation. </w:t>
      </w:r>
    </w:p>
    <w:p w:rsidR="00132E23" w:rsidRPr="00132E23" w:rsidRDefault="00132E23" w:rsidP="00132E23">
      <w:pPr>
        <w:spacing w:before="100" w:beforeAutospacing="1" w:after="100" w:afterAutospacing="1" w:line="240" w:lineRule="auto"/>
        <w:outlineLvl w:val="2"/>
        <w:rPr>
          <w:rFonts w:eastAsia="Times New Roman" w:cstheme="minorHAnsi"/>
          <w:b/>
          <w:bCs/>
          <w:sz w:val="24"/>
          <w:szCs w:val="24"/>
          <w:lang w:eastAsia="en-IN" w:bidi="mr-IN"/>
        </w:rPr>
      </w:pPr>
      <w:r w:rsidRPr="00132E23">
        <w:rPr>
          <w:rFonts w:eastAsia="Times New Roman" w:cstheme="minorHAnsi"/>
          <w:b/>
          <w:bCs/>
          <w:sz w:val="24"/>
          <w:szCs w:val="24"/>
          <w:lang w:eastAsia="en-IN" w:bidi="mr-IN"/>
        </w:rPr>
        <w:t>2. Two ways to improve CNN performance</w:t>
      </w:r>
    </w:p>
    <w:p w:rsidR="00132E23" w:rsidRPr="00132E23" w:rsidRDefault="00132E23" w:rsidP="00132E23">
      <w:pPr>
        <w:spacing w:before="100" w:beforeAutospacing="1" w:after="100" w:afterAutospacing="1" w:line="240" w:lineRule="auto"/>
        <w:rPr>
          <w:rFonts w:eastAsia="Times New Roman" w:cstheme="minorHAnsi"/>
          <w:sz w:val="24"/>
          <w:szCs w:val="24"/>
          <w:lang w:eastAsia="en-IN" w:bidi="mr-IN"/>
        </w:rPr>
      </w:pPr>
      <w:r w:rsidRPr="00132E23">
        <w:rPr>
          <w:rFonts w:eastAsia="Times New Roman" w:cstheme="minorHAnsi"/>
          <w:sz w:val="24"/>
          <w:szCs w:val="24"/>
          <w:lang w:eastAsia="en-IN" w:bidi="mr-IN"/>
        </w:rPr>
        <w:lastRenderedPageBreak/>
        <w:t>Two approaches I would try to push the CNN's performance higher are:</w:t>
      </w:r>
    </w:p>
    <w:p w:rsidR="00132E23" w:rsidRPr="00132E23" w:rsidRDefault="00132E23" w:rsidP="00132E23">
      <w:pPr>
        <w:numPr>
          <w:ilvl w:val="0"/>
          <w:numId w:val="2"/>
        </w:numPr>
        <w:spacing w:before="100" w:beforeAutospacing="1" w:after="100" w:afterAutospacing="1" w:line="240" w:lineRule="auto"/>
        <w:rPr>
          <w:rFonts w:eastAsia="Times New Roman" w:cstheme="minorHAnsi"/>
          <w:sz w:val="24"/>
          <w:szCs w:val="24"/>
          <w:lang w:eastAsia="en-IN" w:bidi="mr-IN"/>
        </w:rPr>
      </w:pPr>
      <w:r w:rsidRPr="00132E23">
        <w:rPr>
          <w:rFonts w:eastAsia="Times New Roman" w:cstheme="minorHAnsi"/>
          <w:b/>
          <w:bCs/>
          <w:sz w:val="24"/>
          <w:szCs w:val="24"/>
          <w:lang w:eastAsia="en-IN" w:bidi="mr-IN"/>
        </w:rPr>
        <w:t>Train for more epochs:</w:t>
      </w:r>
      <w:r w:rsidRPr="00132E23">
        <w:rPr>
          <w:rFonts w:eastAsia="Times New Roman" w:cstheme="minorHAnsi"/>
          <w:sz w:val="24"/>
          <w:szCs w:val="24"/>
          <w:lang w:eastAsia="en-IN" w:bidi="mr-IN"/>
        </w:rPr>
        <w:t xml:space="preserve"> More training epochs may allow the CNN to learn better features, provided validation performance continues to improve and the model does not start overfitting. </w:t>
      </w:r>
    </w:p>
    <w:p w:rsidR="00132E23" w:rsidRPr="00132E23" w:rsidRDefault="00132E23" w:rsidP="00132E23">
      <w:pPr>
        <w:numPr>
          <w:ilvl w:val="0"/>
          <w:numId w:val="2"/>
        </w:numPr>
        <w:spacing w:before="100" w:beforeAutospacing="1" w:after="100" w:afterAutospacing="1" w:line="240" w:lineRule="auto"/>
        <w:rPr>
          <w:rFonts w:eastAsia="Times New Roman" w:cstheme="minorHAnsi"/>
          <w:sz w:val="24"/>
          <w:szCs w:val="24"/>
          <w:lang w:eastAsia="en-IN" w:bidi="mr-IN"/>
        </w:rPr>
      </w:pPr>
      <w:r w:rsidRPr="00132E23">
        <w:rPr>
          <w:rFonts w:eastAsia="Times New Roman" w:cstheme="minorHAnsi"/>
          <w:b/>
          <w:bCs/>
          <w:sz w:val="24"/>
          <w:szCs w:val="24"/>
          <w:lang w:eastAsia="en-IN" w:bidi="mr-IN"/>
        </w:rPr>
        <w:t>Use a deeper network or more filters:</w:t>
      </w:r>
      <w:r w:rsidRPr="00132E23">
        <w:rPr>
          <w:rFonts w:eastAsia="Times New Roman" w:cstheme="minorHAnsi"/>
          <w:sz w:val="24"/>
          <w:szCs w:val="24"/>
          <w:lang w:eastAsia="en-IN" w:bidi="mr-IN"/>
        </w:rPr>
        <w:t xml:space="preserve"> Additional convolutional layers or filters can allow the CNN to learn more complex features and patterns. </w:t>
      </w:r>
    </w:p>
    <w:p w:rsidR="00132E23" w:rsidRPr="00132E23" w:rsidRDefault="00132E23" w:rsidP="00132E23">
      <w:pPr>
        <w:spacing w:before="100" w:beforeAutospacing="1" w:after="100" w:afterAutospacing="1" w:line="240" w:lineRule="auto"/>
        <w:rPr>
          <w:rFonts w:eastAsia="Times New Roman" w:cstheme="minorHAnsi"/>
          <w:sz w:val="24"/>
          <w:szCs w:val="24"/>
          <w:lang w:eastAsia="en-IN" w:bidi="mr-IN"/>
        </w:rPr>
      </w:pPr>
      <w:r w:rsidRPr="00132E23">
        <w:rPr>
          <w:rFonts w:eastAsia="Times New Roman" w:cstheme="minorHAnsi"/>
          <w:sz w:val="24"/>
          <w:szCs w:val="24"/>
          <w:lang w:eastAsia="en-IN" w:bidi="mr-IN"/>
        </w:rPr>
        <w:t xml:space="preserve">Another possible improvement is </w:t>
      </w:r>
      <w:r w:rsidRPr="00132E23">
        <w:rPr>
          <w:rFonts w:eastAsia="Times New Roman" w:cstheme="minorHAnsi"/>
          <w:b/>
          <w:bCs/>
          <w:sz w:val="24"/>
          <w:szCs w:val="24"/>
          <w:lang w:eastAsia="en-IN" w:bidi="mr-IN"/>
        </w:rPr>
        <w:t>Batch Normalisation</w:t>
      </w:r>
      <w:r w:rsidRPr="00132E23">
        <w:rPr>
          <w:rFonts w:eastAsia="Times New Roman" w:cstheme="minorHAnsi"/>
          <w:sz w:val="24"/>
          <w:szCs w:val="24"/>
          <w:lang w:eastAsia="en-IN" w:bidi="mr-IN"/>
        </w:rPr>
        <w:t>, which can make training more stable and sometimes improve convergence and generalisation.</w:t>
      </w:r>
    </w:p>
    <w:p w:rsidR="00132E23" w:rsidRPr="00132E23" w:rsidRDefault="00132E23" w:rsidP="00132E23">
      <w:pPr>
        <w:spacing w:before="100" w:beforeAutospacing="1" w:after="100" w:afterAutospacing="1" w:line="240" w:lineRule="auto"/>
        <w:outlineLvl w:val="2"/>
        <w:rPr>
          <w:rFonts w:eastAsia="Times New Roman" w:cstheme="minorHAnsi"/>
          <w:b/>
          <w:bCs/>
          <w:sz w:val="24"/>
          <w:szCs w:val="24"/>
          <w:lang w:eastAsia="en-IN" w:bidi="mr-IN"/>
        </w:rPr>
      </w:pPr>
      <w:r w:rsidRPr="00132E23">
        <w:rPr>
          <w:rFonts w:eastAsia="Times New Roman" w:cstheme="minorHAnsi"/>
          <w:b/>
          <w:bCs/>
          <w:sz w:val="24"/>
          <w:szCs w:val="24"/>
          <w:lang w:eastAsia="en-IN" w:bidi="mr-IN"/>
        </w:rPr>
        <w:t>3. When is deep learning the wrong choice?</w:t>
      </w:r>
    </w:p>
    <w:p w:rsidR="00132E23" w:rsidRPr="00132E23" w:rsidRDefault="00132E23" w:rsidP="00132E23">
      <w:pPr>
        <w:spacing w:before="100" w:beforeAutospacing="1" w:after="100" w:afterAutospacing="1" w:line="240" w:lineRule="auto"/>
        <w:rPr>
          <w:rFonts w:eastAsia="Times New Roman" w:cstheme="minorHAnsi"/>
          <w:sz w:val="24"/>
          <w:szCs w:val="24"/>
          <w:lang w:eastAsia="en-IN" w:bidi="mr-IN"/>
        </w:rPr>
      </w:pPr>
      <w:r w:rsidRPr="00132E23">
        <w:rPr>
          <w:rFonts w:eastAsia="Times New Roman" w:cstheme="minorHAnsi"/>
          <w:sz w:val="24"/>
          <w:szCs w:val="24"/>
          <w:lang w:eastAsia="en-IN" w:bidi="mr-IN"/>
        </w:rPr>
        <w:t xml:space="preserve">Deep learning may be the wrong choice when the dataset is </w:t>
      </w:r>
      <w:r w:rsidRPr="00132E23">
        <w:rPr>
          <w:rFonts w:eastAsia="Times New Roman" w:cstheme="minorHAnsi"/>
          <w:b/>
          <w:bCs/>
          <w:sz w:val="24"/>
          <w:szCs w:val="24"/>
          <w:lang w:eastAsia="en-IN" w:bidi="mr-IN"/>
        </w:rPr>
        <w:t>small, the features are few and structured/tabular, and a simpler model such as Random Forest already provides strong performance</w:t>
      </w:r>
      <w:r w:rsidRPr="00132E23">
        <w:rPr>
          <w:rFonts w:eastAsia="Times New Roman" w:cstheme="minorHAnsi"/>
          <w:sz w:val="24"/>
          <w:szCs w:val="24"/>
          <w:lang w:eastAsia="en-IN" w:bidi="mr-IN"/>
        </w:rPr>
        <w:t>. In such cases, a deep neural network may add unnecessary complexity, require more training time, and provide little or no improvement over classical machine-learning methods.</w:t>
      </w:r>
    </w:p>
    <w:p w:rsidR="00132E23" w:rsidRPr="00132E23" w:rsidRDefault="00132E23" w:rsidP="00132E23">
      <w:pPr>
        <w:spacing w:before="100" w:beforeAutospacing="1" w:after="100" w:afterAutospacing="1" w:line="240" w:lineRule="auto"/>
        <w:rPr>
          <w:rFonts w:eastAsia="Times New Roman" w:cstheme="minorHAnsi"/>
          <w:sz w:val="24"/>
          <w:szCs w:val="24"/>
          <w:lang w:eastAsia="en-IN" w:bidi="mr-IN"/>
        </w:rPr>
      </w:pPr>
      <w:r w:rsidRPr="00132E23">
        <w:rPr>
          <w:rFonts w:eastAsia="Times New Roman" w:cstheme="minorHAnsi"/>
          <w:b/>
          <w:bCs/>
          <w:sz w:val="24"/>
          <w:szCs w:val="24"/>
          <w:lang w:eastAsia="en-IN" w:bidi="mr-IN"/>
        </w:rPr>
        <w:t>Conclusion:</w:t>
      </w:r>
      <w:r w:rsidRPr="00132E23">
        <w:rPr>
          <w:rFonts w:eastAsia="Times New Roman" w:cstheme="minorHAnsi"/>
          <w:sz w:val="24"/>
          <w:szCs w:val="24"/>
          <w:lang w:eastAsia="en-IN" w:bidi="mr-IN"/>
        </w:rPr>
        <w:t xml:space="preserve"> The choice of model should depend on the characteristics of the data. CNNs are highly effective for image data because they exploit spatial patterns, while simpler models such as Random Forest can be more appropriate for small tabular datasets.</w:t>
      </w:r>
    </w:p>
    <w:p w:rsidR="00132E23" w:rsidRPr="00132E23" w:rsidRDefault="00132E23">
      <w:pPr>
        <w:rPr>
          <w:rFonts w:cstheme="minorHAnsi"/>
          <w:b/>
          <w:bCs/>
          <w:sz w:val="24"/>
          <w:szCs w:val="24"/>
        </w:rPr>
      </w:pPr>
    </w:p>
    <w:p w:rsidR="00221ACF" w:rsidRPr="00132E23" w:rsidRDefault="00221ACF">
      <w:pPr>
        <w:rPr>
          <w:rFonts w:cstheme="minorHAnsi"/>
          <w:sz w:val="24"/>
          <w:szCs w:val="24"/>
        </w:rPr>
      </w:pPr>
    </w:p>
    <w:sectPr w:rsidR="00221ACF" w:rsidRPr="00132E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8383F"/>
    <w:multiLevelType w:val="multilevel"/>
    <w:tmpl w:val="1D08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F642C"/>
    <w:multiLevelType w:val="multilevel"/>
    <w:tmpl w:val="82CAE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ACF"/>
    <w:rsid w:val="00132E23"/>
    <w:rsid w:val="00221ACF"/>
    <w:rsid w:val="00756092"/>
    <w:rsid w:val="007A56B3"/>
    <w:rsid w:val="00A5156C"/>
    <w:rsid w:val="00CD7AC0"/>
    <w:rsid w:val="00EC08A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1661A"/>
  <w15:chartTrackingRefBased/>
  <w15:docId w15:val="{4FABF075-96D1-44B5-87B2-32F049C56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8385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inamdar</dc:creator>
  <cp:keywords/>
  <dc:description/>
  <cp:lastModifiedBy>abhishek inamdar</cp:lastModifiedBy>
  <cp:revision>2</cp:revision>
  <dcterms:created xsi:type="dcterms:W3CDTF">2026-08-14T07:03:00Z</dcterms:created>
  <dcterms:modified xsi:type="dcterms:W3CDTF">2026-08-14T07:35:00Z</dcterms:modified>
</cp:coreProperties>
</file>