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VISVESVARAYA TECHNOLOGICAL UNIVERSITY, BELGAUM 590014</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1162460" cy="1504360"/>
            <wp:effectExtent b="0" l="0" r="0" t="0"/>
            <wp:docPr descr="VTU_logo" id="5" name="image1.png"/>
            <a:graphic>
              <a:graphicData uri="http://schemas.openxmlformats.org/drawingml/2006/picture">
                <pic:pic>
                  <pic:nvPicPr>
                    <pic:cNvPr descr="VTU_logo" id="0" name="image1.png"/>
                    <pic:cNvPicPr preferRelativeResize="0"/>
                  </pic:nvPicPr>
                  <pic:blipFill>
                    <a:blip r:embed="rId6"/>
                    <a:srcRect b="0" l="0" r="0" t="0"/>
                    <a:stretch>
                      <a:fillRect/>
                    </a:stretch>
                  </pic:blipFill>
                  <pic:spPr>
                    <a:xfrm>
                      <a:off x="0" y="0"/>
                      <a:ext cx="1162460" cy="15043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tabs>
          <w:tab w:val="left" w:leader="none" w:pos="187"/>
        </w:tabs>
        <w:spacing w:line="276" w:lineRule="auto"/>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b w:val="1"/>
          <w:sz w:val="32"/>
          <w:szCs w:val="32"/>
          <w:rtl w:val="0"/>
        </w:rPr>
        <w:t xml:space="preserve"> </w:t>
      </w:r>
      <w:r w:rsidDel="00000000" w:rsidR="00000000" w:rsidRPr="00000000">
        <w:rPr>
          <w:sz w:val="32"/>
          <w:szCs w:val="32"/>
          <w:rtl w:val="0"/>
        </w:rPr>
        <w:t xml:space="preserve">Programming In Python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t>
      </w:r>
      <w:r w:rsidDel="00000000" w:rsidR="00000000" w:rsidRPr="00000000">
        <w:rPr>
          <w:b w:val="1"/>
          <w:sz w:val="36"/>
          <w:szCs w:val="36"/>
          <w:rtl w:val="0"/>
        </w:rPr>
        <w:t xml:space="preserve">Automatic Answer Script Correction</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By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Deepthi Bhat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(1BM1</w:t>
      </w:r>
      <w:r w:rsidDel="00000000" w:rsidR="00000000" w:rsidRPr="00000000">
        <w:rPr>
          <w:sz w:val="32"/>
          <w:szCs w:val="32"/>
          <w:rtl w:val="0"/>
        </w:rPr>
        <w:t xml:space="preserve">6</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CS00</w:t>
      </w:r>
      <w:r w:rsidDel="00000000" w:rsidR="00000000" w:rsidRPr="00000000">
        <w:rPr>
          <w:sz w:val="32"/>
          <w:szCs w:val="32"/>
          <w:rtl w:val="0"/>
        </w:rPr>
        <w:t xml:space="preserve">3</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sz w:val="32"/>
          <w:szCs w:val="32"/>
        </w:rPr>
      </w:pPr>
      <w:r w:rsidDel="00000000" w:rsidR="00000000" w:rsidRPr="00000000">
        <w:rPr>
          <w:sz w:val="32"/>
          <w:szCs w:val="32"/>
          <w:rtl w:val="0"/>
        </w:rPr>
        <w:t xml:space="preserve">Aditi Awasthi</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(1BM1</w:t>
      </w:r>
      <w:r w:rsidDel="00000000" w:rsidR="00000000" w:rsidRPr="00000000">
        <w:rPr>
          <w:sz w:val="32"/>
          <w:szCs w:val="32"/>
          <w:rtl w:val="0"/>
        </w:rPr>
        <w:t xml:space="preserve">6</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CS00</w:t>
      </w:r>
      <w:r w:rsidDel="00000000" w:rsidR="00000000" w:rsidRPr="00000000">
        <w:rPr>
          <w:sz w:val="32"/>
          <w:szCs w:val="32"/>
          <w:rtl w:val="0"/>
        </w:rPr>
        <w:t xml:space="preserve">8</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Medhini Oak</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(1BM1</w:t>
      </w:r>
      <w:r w:rsidDel="00000000" w:rsidR="00000000" w:rsidRPr="00000000">
        <w:rPr>
          <w:sz w:val="32"/>
          <w:szCs w:val="32"/>
          <w:rtl w:val="0"/>
        </w:rPr>
        <w:t xml:space="preserve">6</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CS0</w:t>
      </w:r>
      <w:r w:rsidDel="00000000" w:rsidR="00000000" w:rsidRPr="00000000">
        <w:rPr>
          <w:sz w:val="32"/>
          <w:szCs w:val="32"/>
          <w:rtl w:val="0"/>
        </w:rPr>
        <w:t xml:space="preserve">47</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8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Under the Guidance of</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Prof. </w:t>
      </w:r>
      <w:r w:rsidDel="00000000" w:rsidR="00000000" w:rsidRPr="00000000">
        <w:rPr>
          <w:b w:val="1"/>
          <w:sz w:val="32"/>
          <w:szCs w:val="32"/>
          <w:rtl w:val="0"/>
        </w:rPr>
        <w:t xml:space="preserve">Selva Kumar S</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Assistant Professor, Department of CSE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480" w:lineRule="auto"/>
        <w:ind w:left="0" w:right="0" w:firstLine="0"/>
        <w:jc w:val="center"/>
        <w:rPr>
          <w:sz w:val="32"/>
          <w:szCs w:val="32"/>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BMS College of Engineering</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Self-study Project</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carried out at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992966" cy="945679"/>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92966" cy="94567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BMS College of Engineering</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(Autonomous college under VTU)</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 Box No.: 1908, Bull Temple Road, Bangalore-560 019</w:t>
      </w:r>
      <w:r w:rsidDel="00000000" w:rsidR="00000000" w:rsidRPr="00000000">
        <w:rPr>
          <w:sz w:val="28"/>
          <w:szCs w:val="28"/>
          <w:rtl w:val="0"/>
        </w:rPr>
        <w:t xml:space="preserv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Aug-Dec 201</w:t>
      </w:r>
      <w:r w:rsidDel="00000000" w:rsidR="00000000" w:rsidRPr="00000000">
        <w:rPr>
          <w:sz w:val="28"/>
          <w:szCs w:val="28"/>
          <w:rtl w:val="0"/>
        </w:rPr>
        <w:t xml:space="preserve">9</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1"/>
          <w:strike w:val="0"/>
          <w:color w:val="000000"/>
          <w:sz w:val="32"/>
          <w:szCs w:val="32"/>
          <w:u w:val="none"/>
          <w:shd w:fill="auto" w:val="clear"/>
          <w:vertAlign w:val="baseline"/>
          <w:rtl w:val="0"/>
        </w:rPr>
        <w:t xml:space="preserve">BMS COLLEGE OF ENGINEERING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DEPARTMENT OF COMPUTER SCIENCE AND ENGINEERING</w:t>
      </w:r>
      <w:r w:rsidDel="00000000" w:rsidR="00000000" w:rsidRPr="00000000">
        <w:rPr>
          <w:rtl w:val="0"/>
        </w:rPr>
      </w:r>
    </w:p>
    <w:p w:rsidR="00000000" w:rsidDel="00000000" w:rsidP="00000000" w:rsidRDefault="00000000" w:rsidRPr="00000000" w14:paraId="00000017">
      <w:pPr>
        <w:pageBreakBefore w:val="0"/>
        <w:rPr>
          <w:b w:val="1"/>
          <w:color w:val="000000"/>
          <w:sz w:val="32"/>
          <w:szCs w:val="3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5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1276095" cy="121533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276095" cy="12153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after="12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1A">
      <w:pPr>
        <w:pageBreakBefore w:val="0"/>
        <w:spacing w:after="120" w:lineRule="auto"/>
        <w:jc w:val="center"/>
        <w:rPr>
          <w:rFonts w:ascii="Andalus" w:cs="Andalus" w:eastAsia="Andalus" w:hAnsi="Andalus"/>
          <w:b w:val="1"/>
          <w:i w:val="1"/>
          <w:color w:val="000000"/>
          <w:sz w:val="32"/>
          <w:szCs w:val="32"/>
        </w:rPr>
      </w:pPr>
      <w:r w:rsidDel="00000000" w:rsidR="00000000" w:rsidRPr="00000000">
        <w:rPr>
          <w:rtl w:val="0"/>
        </w:rPr>
      </w:r>
    </w:p>
    <w:p w:rsidR="00000000" w:rsidDel="00000000" w:rsidP="00000000" w:rsidRDefault="00000000" w:rsidRPr="00000000" w14:paraId="0000001B">
      <w:pPr>
        <w:pageBreakBefore w:val="0"/>
        <w:spacing w:after="120" w:lineRule="auto"/>
        <w:jc w:val="center"/>
        <w:rPr>
          <w:rFonts w:ascii="Andalus" w:cs="Andalus" w:eastAsia="Andalus" w:hAnsi="Andalus"/>
          <w:b w:val="1"/>
          <w:i w:val="1"/>
          <w:color w:val="000000"/>
          <w:sz w:val="32"/>
          <w:szCs w:val="32"/>
        </w:rPr>
      </w:pPr>
      <w:r w:rsidDel="00000000" w:rsidR="00000000" w:rsidRPr="00000000">
        <w:rPr>
          <w:rFonts w:ascii="Andalus" w:cs="Andalus" w:eastAsia="Andalus" w:hAnsi="Andalus"/>
          <w:b w:val="1"/>
          <w:i w:val="1"/>
          <w:color w:val="000000"/>
          <w:sz w:val="32"/>
          <w:szCs w:val="32"/>
          <w:rtl w:val="0"/>
        </w:rPr>
        <w:t xml:space="preserve">CERTIFICATE</w:t>
      </w:r>
    </w:p>
    <w:p w:rsidR="00000000" w:rsidDel="00000000" w:rsidP="00000000" w:rsidRDefault="00000000" w:rsidRPr="00000000" w14:paraId="0000001C">
      <w:pPr>
        <w:pStyle w:val="Subtitle"/>
        <w:pageBreakBefore w:val="0"/>
        <w:spacing w:line="360" w:lineRule="auto"/>
        <w:jc w:val="both"/>
        <w:rPr>
          <w:rFonts w:ascii="Andalus" w:cs="Andalus" w:eastAsia="Andalus" w:hAnsi="Andalus"/>
          <w:color w:val="000000"/>
        </w:rPr>
      </w:pPr>
      <w:r w:rsidDel="00000000" w:rsidR="00000000" w:rsidRPr="00000000">
        <w:rPr>
          <w:rtl w:val="0"/>
        </w:rPr>
      </w:r>
    </w:p>
    <w:p w:rsidR="00000000" w:rsidDel="00000000" w:rsidP="00000000" w:rsidRDefault="00000000" w:rsidRPr="00000000" w14:paraId="0000001D">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Programming In Python titled “</w:t>
      </w:r>
      <w:r w:rsidDel="00000000" w:rsidR="00000000" w:rsidRPr="00000000">
        <w:rPr>
          <w:b w:val="1"/>
          <w:sz w:val="28"/>
          <w:szCs w:val="28"/>
          <w:rtl w:val="0"/>
        </w:rPr>
        <w:t xml:space="preserve">Automatic Answer Script Correction</w:t>
      </w:r>
      <w:r w:rsidDel="00000000" w:rsidR="00000000" w:rsidRPr="00000000">
        <w:rPr>
          <w:rFonts w:ascii="Times New Roman" w:cs="Times New Roman" w:eastAsia="Times New Roman" w:hAnsi="Times New Roman"/>
          <w:sz w:val="28"/>
          <w:szCs w:val="28"/>
          <w:rtl w:val="0"/>
        </w:rPr>
        <w:t xml:space="preserve">” has been carried out by Deepthi Bhat (1BM16CS003), Aditi Awasthi (1BM16CS008),  Medhini Oak(1BM16CS047) during the academic year Jan – May 2019.</w:t>
      </w:r>
    </w:p>
    <w:p w:rsidR="00000000" w:rsidDel="00000000" w:rsidP="00000000" w:rsidRDefault="00000000" w:rsidRPr="00000000" w14:paraId="0000001E">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01F">
      <w:pPr>
        <w:pageBreakBefore w:val="0"/>
        <w:jc w:val="both"/>
        <w:rPr>
          <w:b w:val="1"/>
          <w:sz w:val="28"/>
          <w:szCs w:val="28"/>
        </w:rPr>
      </w:pPr>
      <w:r w:rsidDel="00000000" w:rsidR="00000000" w:rsidRPr="00000000">
        <w:rPr>
          <w:rtl w:val="0"/>
        </w:rPr>
      </w:r>
    </w:p>
    <w:p w:rsidR="00000000" w:rsidDel="00000000" w:rsidP="00000000" w:rsidRDefault="00000000" w:rsidRPr="00000000" w14:paraId="00000020">
      <w:pPr>
        <w:pageBreakBefore w:val="0"/>
        <w:jc w:val="both"/>
        <w:rPr>
          <w:b w:val="1"/>
          <w:sz w:val="28"/>
          <w:szCs w:val="28"/>
        </w:rPr>
      </w:pPr>
      <w:r w:rsidDel="00000000" w:rsidR="00000000" w:rsidRPr="00000000">
        <w:rPr>
          <w:rtl w:val="0"/>
        </w:rPr>
      </w:r>
    </w:p>
    <w:p w:rsidR="00000000" w:rsidDel="00000000" w:rsidP="00000000" w:rsidRDefault="00000000" w:rsidRPr="00000000" w14:paraId="00000021">
      <w:pPr>
        <w:pageBreakBefore w:val="0"/>
        <w:spacing w:after="0" w:line="240" w:lineRule="auto"/>
        <w:jc w:val="both"/>
        <w:rPr>
          <w:sz w:val="28"/>
          <w:szCs w:val="28"/>
        </w:rPr>
      </w:pPr>
      <w:r w:rsidDel="00000000" w:rsidR="00000000" w:rsidRPr="00000000">
        <w:rPr>
          <w:sz w:val="28"/>
          <w:szCs w:val="28"/>
          <w:rtl w:val="0"/>
        </w:rPr>
        <w:t xml:space="preserve">Signature of the guide</w:t>
        <w:tab/>
        <w:tab/>
        <w:tab/>
        <w:tab/>
        <w:t xml:space="preserve">    </w:t>
      </w:r>
    </w:p>
    <w:p w:rsidR="00000000" w:rsidDel="00000000" w:rsidP="00000000" w:rsidRDefault="00000000" w:rsidRPr="00000000" w14:paraId="00000022">
      <w:pPr>
        <w:tabs>
          <w:tab w:val="left" w:leader="none" w:pos="187"/>
        </w:tabs>
        <w:spacing w:after="0" w:line="240" w:lineRule="auto"/>
        <w:jc w:val="left"/>
        <w:rPr>
          <w:b w:val="1"/>
          <w:sz w:val="28"/>
          <w:szCs w:val="28"/>
        </w:rPr>
      </w:pPr>
      <w:r w:rsidDel="00000000" w:rsidR="00000000" w:rsidRPr="00000000">
        <w:rPr>
          <w:b w:val="1"/>
          <w:sz w:val="32"/>
          <w:szCs w:val="32"/>
          <w:rtl w:val="0"/>
        </w:rPr>
        <w:t xml:space="preserve">Prof. Selva Kumar S</w:t>
      </w:r>
      <w:r w:rsidDel="00000000" w:rsidR="00000000" w:rsidRPr="00000000">
        <w:rPr>
          <w:rtl w:val="0"/>
        </w:rPr>
      </w:r>
    </w:p>
    <w:p w:rsidR="00000000" w:rsidDel="00000000" w:rsidP="00000000" w:rsidRDefault="00000000" w:rsidRPr="00000000" w14:paraId="00000023">
      <w:pPr>
        <w:pageBreakBefore w:val="0"/>
        <w:spacing w:after="0" w:line="240" w:lineRule="auto"/>
        <w:jc w:val="both"/>
        <w:rPr>
          <w:sz w:val="28"/>
          <w:szCs w:val="28"/>
        </w:rPr>
      </w:pPr>
      <w:r w:rsidDel="00000000" w:rsidR="00000000" w:rsidRPr="00000000">
        <w:rPr>
          <w:sz w:val="28"/>
          <w:szCs w:val="28"/>
          <w:rtl w:val="0"/>
        </w:rPr>
        <w:t xml:space="preserve">Assistant Professor</w:t>
      </w:r>
    </w:p>
    <w:p w:rsidR="00000000" w:rsidDel="00000000" w:rsidP="00000000" w:rsidRDefault="00000000" w:rsidRPr="00000000" w14:paraId="00000024">
      <w:pPr>
        <w:pageBreakBefore w:val="0"/>
        <w:spacing w:after="0" w:line="240" w:lineRule="auto"/>
        <w:jc w:val="both"/>
        <w:rPr>
          <w:sz w:val="28"/>
          <w:szCs w:val="28"/>
        </w:rPr>
      </w:pPr>
      <w:r w:rsidDel="00000000" w:rsidR="00000000" w:rsidRPr="00000000">
        <w:rPr>
          <w:sz w:val="28"/>
          <w:szCs w:val="28"/>
          <w:rtl w:val="0"/>
        </w:rPr>
        <w:t xml:space="preserve">Department of Computer Science and Engineering</w:t>
      </w:r>
    </w:p>
    <w:p w:rsidR="00000000" w:rsidDel="00000000" w:rsidP="00000000" w:rsidRDefault="00000000" w:rsidRPr="00000000" w14:paraId="00000025">
      <w:pPr>
        <w:pageBreakBefore w:val="0"/>
        <w:spacing w:after="0" w:line="240" w:lineRule="auto"/>
        <w:jc w:val="both"/>
        <w:rPr>
          <w:sz w:val="28"/>
          <w:szCs w:val="28"/>
        </w:rPr>
      </w:pPr>
      <w:r w:rsidDel="00000000" w:rsidR="00000000" w:rsidRPr="00000000">
        <w:rPr>
          <w:sz w:val="28"/>
          <w:szCs w:val="28"/>
          <w:rtl w:val="0"/>
        </w:rPr>
        <w:t xml:space="preserve">BMS College of Engineering, Bangalore</w:t>
        <w:tab/>
      </w:r>
    </w:p>
    <w:p w:rsidR="00000000" w:rsidDel="00000000" w:rsidP="00000000" w:rsidRDefault="00000000" w:rsidRPr="00000000" w14:paraId="00000026">
      <w:pPr>
        <w:pageBreakBefore w:val="0"/>
        <w:spacing w:after="0" w:line="240" w:lineRule="auto"/>
        <w:jc w:val="both"/>
        <w:rPr>
          <w:sz w:val="28"/>
          <w:szCs w:val="28"/>
        </w:rPr>
      </w:pPr>
      <w:r w:rsidDel="00000000" w:rsidR="00000000" w:rsidRPr="00000000">
        <w:rPr>
          <w:rtl w:val="0"/>
        </w:rPr>
      </w:r>
    </w:p>
    <w:p w:rsidR="00000000" w:rsidDel="00000000" w:rsidP="00000000" w:rsidRDefault="00000000" w:rsidRPr="00000000" w14:paraId="00000027">
      <w:pPr>
        <w:pageBreakBefore w:val="0"/>
        <w:spacing w:after="0" w:line="240" w:lineRule="auto"/>
        <w:jc w:val="both"/>
        <w:rPr>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1"/>
          <w:strike w:val="0"/>
          <w:color w:val="000000"/>
          <w:sz w:val="32"/>
          <w:szCs w:val="32"/>
          <w:u w:val="none"/>
          <w:shd w:fill="auto" w:val="clear"/>
          <w:vertAlign w:val="baseline"/>
          <w:rtl w:val="0"/>
        </w:rPr>
        <w:t xml:space="preserve">BMS COLLEGE OF ENGINEERING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DEPARTMENT OF COMPUTER SCIENCE AND ENGINEERING</w:t>
      </w:r>
      <w:r w:rsidDel="00000000" w:rsidR="00000000" w:rsidRPr="00000000">
        <w:rPr>
          <w:rtl w:val="0"/>
        </w:rPr>
      </w:r>
    </w:p>
    <w:p w:rsidR="00000000" w:rsidDel="00000000" w:rsidP="00000000" w:rsidRDefault="00000000" w:rsidRPr="00000000" w14:paraId="0000002B">
      <w:pPr>
        <w:pageBreakBefore w:val="0"/>
        <w:rPr>
          <w:b w:val="1"/>
          <w:color w:val="000000"/>
          <w:sz w:val="32"/>
          <w:szCs w:val="3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5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1400826" cy="1334122"/>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400826" cy="133412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after="12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2E">
      <w:pPr>
        <w:pageBreakBefore w:val="0"/>
        <w:spacing w:after="120" w:lineRule="auto"/>
        <w:jc w:val="center"/>
        <w:rPr>
          <w:rFonts w:ascii="Andalus" w:cs="Andalus" w:eastAsia="Andalus" w:hAnsi="Andalus"/>
          <w:b w:val="1"/>
          <w:i w:val="1"/>
          <w:color w:val="000000"/>
          <w:sz w:val="32"/>
          <w:szCs w:val="32"/>
        </w:rPr>
      </w:pPr>
      <w:r w:rsidDel="00000000" w:rsidR="00000000" w:rsidRPr="00000000">
        <w:rPr>
          <w:rFonts w:ascii="Andalus" w:cs="Andalus" w:eastAsia="Andalus" w:hAnsi="Andalus"/>
          <w:b w:val="1"/>
          <w:i w:val="1"/>
          <w:color w:val="000000"/>
          <w:sz w:val="32"/>
          <w:szCs w:val="32"/>
          <w:rtl w:val="0"/>
        </w:rPr>
        <w:t xml:space="preserve">DECLARATION</w:t>
      </w:r>
    </w:p>
    <w:p w:rsidR="00000000" w:rsidDel="00000000" w:rsidP="00000000" w:rsidRDefault="00000000" w:rsidRPr="00000000" w14:paraId="0000002F">
      <w:pPr>
        <w:pageBreakBefore w:val="0"/>
        <w:rPr>
          <w:b w:val="1"/>
          <w:sz w:val="28"/>
          <w:szCs w:val="28"/>
        </w:rPr>
      </w:pPr>
      <w:r w:rsidDel="00000000" w:rsidR="00000000" w:rsidRPr="00000000">
        <w:rPr>
          <w:rtl w:val="0"/>
        </w:rPr>
      </w:r>
    </w:p>
    <w:p w:rsidR="00000000" w:rsidDel="00000000" w:rsidP="00000000" w:rsidRDefault="00000000" w:rsidRPr="00000000" w14:paraId="00000030">
      <w:pPr>
        <w:pageBreakBefore w:val="0"/>
        <w:jc w:val="both"/>
        <w:rPr>
          <w:b w:val="1"/>
          <w:sz w:val="28"/>
          <w:szCs w:val="28"/>
        </w:rPr>
      </w:pPr>
      <w:r w:rsidDel="00000000" w:rsidR="00000000" w:rsidRPr="00000000">
        <w:rPr>
          <w:sz w:val="28"/>
          <w:szCs w:val="28"/>
          <w:rtl w:val="0"/>
        </w:rPr>
        <w:t xml:space="preserve">We, Deepthi Bhat  (1BM16CS003), Aditi Awasthi (1BM16CS008) and Medhini Oak (1BM16CS047) students of 6</w:t>
      </w:r>
      <w:r w:rsidDel="00000000" w:rsidR="00000000" w:rsidRPr="00000000">
        <w:rPr>
          <w:sz w:val="28"/>
          <w:szCs w:val="28"/>
          <w:vertAlign w:val="superscript"/>
          <w:rtl w:val="0"/>
        </w:rPr>
        <w:t xml:space="preserve">th</w:t>
      </w:r>
      <w:r w:rsidDel="00000000" w:rsidR="00000000" w:rsidRPr="00000000">
        <w:rPr>
          <w:sz w:val="28"/>
          <w:szCs w:val="28"/>
          <w:rtl w:val="0"/>
        </w:rPr>
        <w:t xml:space="preserve"> Semester, B.E, Department of Computer Science and Engineering, BMS College of Engineering, Bangalore, hereby declare that, this Programming In Python</w:t>
      </w:r>
      <w:r w:rsidDel="00000000" w:rsidR="00000000" w:rsidRPr="00000000">
        <w:rPr>
          <w:b w:val="1"/>
          <w:color w:val="000000"/>
          <w:sz w:val="32"/>
          <w:szCs w:val="32"/>
          <w:rtl w:val="0"/>
        </w:rPr>
        <w:t xml:space="preserve"> </w:t>
      </w:r>
      <w:r w:rsidDel="00000000" w:rsidR="00000000" w:rsidRPr="00000000">
        <w:rPr>
          <w:sz w:val="28"/>
          <w:szCs w:val="28"/>
          <w:rtl w:val="0"/>
        </w:rPr>
        <w:t xml:space="preserve">work entitled "</w:t>
      </w:r>
      <w:r w:rsidDel="00000000" w:rsidR="00000000" w:rsidRPr="00000000">
        <w:rPr>
          <w:b w:val="1"/>
          <w:sz w:val="28"/>
          <w:szCs w:val="28"/>
          <w:rtl w:val="0"/>
        </w:rPr>
        <w:t xml:space="preserve">Automatic Answer Script Correction</w:t>
      </w:r>
      <w:r w:rsidDel="00000000" w:rsidR="00000000" w:rsidRPr="00000000">
        <w:rPr>
          <w:sz w:val="28"/>
          <w:szCs w:val="28"/>
          <w:rtl w:val="0"/>
        </w:rPr>
        <w:t xml:space="preserve">" has been carried out by us under the guidance of Prof. Selva Kumar S, Assistant Professor, Department of CSE, BMS College of Engineering,  Bangalore during the academic semester Jan-May 2019.  </w:t>
      </w:r>
      <w:r w:rsidDel="00000000" w:rsidR="00000000" w:rsidRPr="00000000">
        <w:rPr>
          <w:rtl w:val="0"/>
        </w:rPr>
      </w:r>
    </w:p>
    <w:p w:rsidR="00000000" w:rsidDel="00000000" w:rsidP="00000000" w:rsidRDefault="00000000" w:rsidRPr="00000000" w14:paraId="00000031">
      <w:pPr>
        <w:pageBreakBefore w:val="0"/>
        <w:jc w:val="both"/>
        <w:rPr>
          <w:sz w:val="28"/>
          <w:szCs w:val="28"/>
        </w:rPr>
      </w:pPr>
      <w:r w:rsidDel="00000000" w:rsidR="00000000" w:rsidRPr="00000000">
        <w:rPr>
          <w:sz w:val="28"/>
          <w:szCs w:val="28"/>
          <w:rtl w:val="0"/>
        </w:rPr>
        <w:t xml:space="preserve">We also declare that to the best of our knowledge and belief, the development reported here is not from a part of any other report by any other students.</w:t>
      </w:r>
    </w:p>
    <w:p w:rsidR="00000000" w:rsidDel="00000000" w:rsidP="00000000" w:rsidRDefault="00000000" w:rsidRPr="00000000" w14:paraId="00000032">
      <w:pPr>
        <w:pageBreakBefore w:val="0"/>
        <w:jc w:val="both"/>
        <w:rPr>
          <w:sz w:val="28"/>
          <w:szCs w:val="28"/>
        </w:rPr>
      </w:pPr>
      <w:r w:rsidDel="00000000" w:rsidR="00000000" w:rsidRPr="00000000">
        <w:rPr>
          <w:rtl w:val="0"/>
        </w:rPr>
      </w:r>
    </w:p>
    <w:p w:rsidR="00000000" w:rsidDel="00000000" w:rsidP="00000000" w:rsidRDefault="00000000" w:rsidRPr="00000000" w14:paraId="00000033">
      <w:pPr>
        <w:pageBreakBefore w:val="0"/>
        <w:jc w:val="right"/>
        <w:rPr>
          <w:sz w:val="28"/>
          <w:szCs w:val="28"/>
        </w:rPr>
      </w:pPr>
      <w:r w:rsidDel="00000000" w:rsidR="00000000" w:rsidRPr="00000000">
        <w:rPr>
          <w:sz w:val="28"/>
          <w:szCs w:val="28"/>
          <w:rtl w:val="0"/>
        </w:rPr>
        <w:tab/>
        <w:tab/>
        <w:tab/>
        <w:tab/>
        <w:tab/>
        <w:tab/>
        <w:t xml:space="preserve">Signature</w:t>
      </w:r>
    </w:p>
    <w:p w:rsidR="00000000" w:rsidDel="00000000" w:rsidP="00000000" w:rsidRDefault="00000000" w:rsidRPr="00000000" w14:paraId="00000034">
      <w:pPr>
        <w:pageBreakBefore w:val="0"/>
        <w:jc w:val="both"/>
        <w:rPr>
          <w:sz w:val="28"/>
          <w:szCs w:val="28"/>
        </w:rPr>
      </w:pPr>
      <w:r w:rsidDel="00000000" w:rsidR="00000000" w:rsidRPr="00000000">
        <w:rPr>
          <w:sz w:val="28"/>
          <w:szCs w:val="28"/>
          <w:rtl w:val="0"/>
        </w:rPr>
        <w:t xml:space="preserve">Aditi Awasthi (1BM16CS008)      </w:t>
      </w:r>
    </w:p>
    <w:p w:rsidR="00000000" w:rsidDel="00000000" w:rsidP="00000000" w:rsidRDefault="00000000" w:rsidRPr="00000000" w14:paraId="00000035">
      <w:pPr>
        <w:pageBreakBefore w:val="0"/>
        <w:jc w:val="both"/>
        <w:rPr>
          <w:sz w:val="28"/>
          <w:szCs w:val="28"/>
        </w:rPr>
      </w:pPr>
      <w:r w:rsidDel="00000000" w:rsidR="00000000" w:rsidRPr="00000000">
        <w:rPr>
          <w:sz w:val="28"/>
          <w:szCs w:val="28"/>
          <w:rtl w:val="0"/>
        </w:rPr>
        <w:t xml:space="preserve">Deepthi Bhat  (1BM16CS003) </w:t>
      </w:r>
    </w:p>
    <w:p w:rsidR="00000000" w:rsidDel="00000000" w:rsidP="00000000" w:rsidRDefault="00000000" w:rsidRPr="00000000" w14:paraId="00000036">
      <w:pPr>
        <w:pageBreakBefore w:val="0"/>
        <w:jc w:val="both"/>
        <w:rPr>
          <w:color w:val="0000ff"/>
          <w:sz w:val="32"/>
          <w:szCs w:val="32"/>
        </w:rPr>
      </w:pPr>
      <w:r w:rsidDel="00000000" w:rsidR="00000000" w:rsidRPr="00000000">
        <w:rPr>
          <w:sz w:val="28"/>
          <w:szCs w:val="28"/>
          <w:rtl w:val="0"/>
        </w:rPr>
        <w:t xml:space="preserve">Medhini Oak (1BM16CS047)</w:t>
      </w:r>
      <w:r w:rsidDel="00000000" w:rsidR="00000000" w:rsidRPr="00000000">
        <w:rPr>
          <w:rtl w:val="0"/>
        </w:rPr>
      </w:r>
    </w:p>
    <w:p w:rsidR="00000000" w:rsidDel="00000000" w:rsidP="00000000" w:rsidRDefault="00000000" w:rsidRPr="00000000" w14:paraId="00000037">
      <w:pPr>
        <w:pageBreakBefore w:val="0"/>
        <w:rPr>
          <w:sz w:val="32"/>
          <w:szCs w:val="32"/>
        </w:rPr>
      </w:pPr>
      <w:r w:rsidDel="00000000" w:rsidR="00000000" w:rsidRPr="00000000">
        <w:rPr>
          <w:color w:val="0000ff"/>
          <w:sz w:val="32"/>
          <w:szCs w:val="32"/>
          <w:rtl w:val="0"/>
        </w:rPr>
        <w:t xml:space="preserve">1. Introduction</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8"/>
          <w:szCs w:val="28"/>
        </w:rPr>
      </w:pPr>
      <w:r w:rsidDel="00000000" w:rsidR="00000000" w:rsidRPr="00000000">
        <w:rPr>
          <w:sz w:val="28"/>
          <w:szCs w:val="28"/>
          <w:rtl w:val="0"/>
        </w:rPr>
        <w:t xml:space="preserve">          Automatic Answer Script Correction is a module that is designed for the use of examiners to automatically grade answer scripts of students based on a given answer scheme. This project has the following modules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Upload of question scheme and answer script of student</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Answer Image Segmentation</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Handwriting Optical Character Recognition (OCR)</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No-SQL Database</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Rapid Automatic Keyword Extraction (RAKE)</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Keyword matching and marks calculator</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8"/>
          <w:szCs w:val="28"/>
        </w:rPr>
      </w:pPr>
      <w:r w:rsidDel="00000000" w:rsidR="00000000" w:rsidRPr="00000000">
        <w:rPr>
          <w:sz w:val="28"/>
          <w:szCs w:val="28"/>
          <w:rtl w:val="0"/>
        </w:rPr>
        <w:t xml:space="preserve">The uploaded picture of the answer script should have the following format: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The answers must be written in above average handwriting in block letters</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The answers must be written on a blank sheet, with each answer separated by a clearly visible line</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The answers have to be written in order</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The images should be clear and individual characters legible.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5">
      <w:pPr>
        <w:pageBreakBefore w:val="0"/>
        <w:numPr>
          <w:ilvl w:val="0"/>
          <w:numId w:val="5"/>
        </w:numPr>
        <w:ind w:left="720" w:hanging="360"/>
        <w:rPr>
          <w:color w:val="0000ff"/>
          <w:sz w:val="36"/>
          <w:szCs w:val="36"/>
        </w:rPr>
      </w:pPr>
      <w:r w:rsidDel="00000000" w:rsidR="00000000" w:rsidRPr="00000000">
        <w:rPr>
          <w:color w:val="0000ff"/>
          <w:sz w:val="36"/>
          <w:szCs w:val="36"/>
          <w:rtl w:val="0"/>
        </w:rPr>
        <w:t xml:space="preserve">Description of the modules</w:t>
      </w:r>
    </w:p>
    <w:p w:rsidR="00000000" w:rsidDel="00000000" w:rsidP="00000000" w:rsidRDefault="00000000" w:rsidRPr="00000000" w14:paraId="00000056">
      <w:pPr>
        <w:pageBreakBefore w:val="0"/>
        <w:ind w:left="720" w:firstLine="0"/>
        <w:rPr>
          <w:color w:val="0000ff"/>
          <w:sz w:val="36"/>
          <w:szCs w:val="36"/>
        </w:rPr>
      </w:pPr>
      <w:r w:rsidDel="00000000" w:rsidR="00000000" w:rsidRPr="00000000">
        <w:rPr>
          <w:rtl w:val="0"/>
        </w:rPr>
      </w:r>
    </w:p>
    <w:p w:rsidR="00000000" w:rsidDel="00000000" w:rsidP="00000000" w:rsidRDefault="00000000" w:rsidRPr="00000000" w14:paraId="00000057">
      <w:pPr>
        <w:pageBreakBefore w:val="0"/>
        <w:ind w:left="720" w:firstLine="0"/>
        <w:rPr>
          <w:color w:val="0000ff"/>
          <w:sz w:val="32"/>
          <w:szCs w:val="32"/>
        </w:rPr>
      </w:pPr>
      <w:r w:rsidDel="00000000" w:rsidR="00000000" w:rsidRPr="00000000">
        <w:rPr>
          <w:color w:val="0000ff"/>
          <w:sz w:val="32"/>
          <w:szCs w:val="32"/>
          <w:rtl w:val="0"/>
        </w:rPr>
        <w:t xml:space="preserve">A. Upload of question scheme and answer script of student</w:t>
      </w:r>
    </w:p>
    <w:p w:rsidR="00000000" w:rsidDel="00000000" w:rsidP="00000000" w:rsidRDefault="00000000" w:rsidRPr="00000000" w14:paraId="00000058">
      <w:pPr>
        <w:pageBreakBefore w:val="0"/>
        <w:spacing w:after="0" w:lineRule="auto"/>
        <w:rPr>
          <w:sz w:val="28"/>
          <w:szCs w:val="28"/>
        </w:rPr>
      </w:pPr>
      <w:r w:rsidDel="00000000" w:rsidR="00000000" w:rsidRPr="00000000">
        <w:rPr>
          <w:sz w:val="28"/>
          <w:szCs w:val="28"/>
          <w:rtl w:val="0"/>
        </w:rPr>
        <w:t xml:space="preserve">The teacher must enter the question along with the correct answer to the it and the number of marks allotted to the question.</w:t>
      </w:r>
    </w:p>
    <w:p w:rsidR="00000000" w:rsidDel="00000000" w:rsidP="00000000" w:rsidRDefault="00000000" w:rsidRPr="00000000" w14:paraId="00000059">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5A">
      <w:pPr>
        <w:pageBreakBefore w:val="0"/>
        <w:spacing w:after="0" w:lineRule="auto"/>
        <w:rPr>
          <w:sz w:val="28"/>
          <w:szCs w:val="28"/>
        </w:rPr>
      </w:pPr>
      <w:r w:rsidDel="00000000" w:rsidR="00000000" w:rsidRPr="00000000">
        <w:rPr>
          <w:sz w:val="28"/>
          <w:szCs w:val="28"/>
          <w:rtl w:val="0"/>
        </w:rPr>
        <w:t xml:space="preserve">Once the required scheme is uploaded, for a particular instance, the question paper is selected and the scanned pictures of the answer script of a particular student are uploaded into the application. </w:t>
      </w:r>
    </w:p>
    <w:p w:rsidR="00000000" w:rsidDel="00000000" w:rsidP="00000000" w:rsidRDefault="00000000" w:rsidRPr="00000000" w14:paraId="0000005B">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5C">
      <w:pPr>
        <w:pageBreakBefore w:val="0"/>
        <w:spacing w:after="0" w:lineRule="auto"/>
        <w:rPr>
          <w:sz w:val="28"/>
          <w:szCs w:val="28"/>
        </w:rPr>
      </w:pPr>
      <w:r w:rsidDel="00000000" w:rsidR="00000000" w:rsidRPr="00000000">
        <w:rPr>
          <w:sz w:val="28"/>
          <w:szCs w:val="28"/>
          <w:rtl w:val="0"/>
        </w:rPr>
        <w:t xml:space="preserve">For creation of graphical user interface for all modules, 2 libraries - Tkinter, easygui have been used. These are the most commonly used GUI toolkits in python. </w:t>
      </w:r>
    </w:p>
    <w:p w:rsidR="00000000" w:rsidDel="00000000" w:rsidP="00000000" w:rsidRDefault="00000000" w:rsidRPr="00000000" w14:paraId="0000005D">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5E">
      <w:pPr>
        <w:pageBreakBefore w:val="0"/>
        <w:ind w:left="0" w:firstLine="0"/>
        <w:rPr>
          <w:sz w:val="32"/>
          <w:szCs w:val="32"/>
        </w:rPr>
      </w:pPr>
      <w:r w:rsidDel="00000000" w:rsidR="00000000" w:rsidRPr="00000000">
        <w:rPr>
          <w:rtl w:val="0"/>
        </w:rPr>
      </w:r>
    </w:p>
    <w:p w:rsidR="00000000" w:rsidDel="00000000" w:rsidP="00000000" w:rsidRDefault="00000000" w:rsidRPr="00000000" w14:paraId="0000005F">
      <w:pPr>
        <w:pageBreakBefore w:val="0"/>
        <w:ind w:left="0" w:firstLine="0"/>
        <w:rPr>
          <w:sz w:val="32"/>
          <w:szCs w:val="32"/>
        </w:rPr>
      </w:pPr>
      <w:r w:rsidDel="00000000" w:rsidR="00000000" w:rsidRPr="00000000">
        <w:rPr>
          <w:rtl w:val="0"/>
        </w:rPr>
      </w:r>
    </w:p>
    <w:p w:rsidR="00000000" w:rsidDel="00000000" w:rsidP="00000000" w:rsidRDefault="00000000" w:rsidRPr="00000000" w14:paraId="00000060">
      <w:pPr>
        <w:pageBreakBefore w:val="0"/>
        <w:ind w:left="720" w:firstLine="0"/>
        <w:rPr>
          <w:color w:val="0000ff"/>
          <w:sz w:val="32"/>
          <w:szCs w:val="32"/>
        </w:rPr>
      </w:pPr>
      <w:r w:rsidDel="00000000" w:rsidR="00000000" w:rsidRPr="00000000">
        <w:rPr>
          <w:color w:val="0000ff"/>
          <w:sz w:val="32"/>
          <w:szCs w:val="32"/>
          <w:rtl w:val="0"/>
        </w:rPr>
        <w:t xml:space="preserve">B. Answer Image Segmentation</w:t>
      </w:r>
    </w:p>
    <w:p w:rsidR="00000000" w:rsidDel="00000000" w:rsidP="00000000" w:rsidRDefault="00000000" w:rsidRPr="00000000" w14:paraId="00000061">
      <w:pPr>
        <w:pageBreakBefore w:val="0"/>
        <w:ind w:left="720" w:firstLine="0"/>
        <w:rPr>
          <w:color w:val="0000ff"/>
          <w:sz w:val="32"/>
          <w:szCs w:val="32"/>
        </w:rPr>
      </w:pPr>
      <w:r w:rsidDel="00000000" w:rsidR="00000000" w:rsidRPr="00000000">
        <w:rPr>
          <w:rtl w:val="0"/>
        </w:rPr>
      </w:r>
    </w:p>
    <w:p w:rsidR="00000000" w:rsidDel="00000000" w:rsidP="00000000" w:rsidRDefault="00000000" w:rsidRPr="00000000" w14:paraId="00000062">
      <w:pPr>
        <w:pageBreakBefore w:val="0"/>
        <w:spacing w:after="0" w:lineRule="auto"/>
        <w:rPr>
          <w:sz w:val="28"/>
          <w:szCs w:val="28"/>
        </w:rPr>
      </w:pPr>
      <w:r w:rsidDel="00000000" w:rsidR="00000000" w:rsidRPr="00000000">
        <w:rPr>
          <w:sz w:val="28"/>
          <w:szCs w:val="28"/>
          <w:rtl w:val="0"/>
        </w:rPr>
        <w:t xml:space="preserve">Libraries used : opencv, numpy, PIL</w:t>
      </w:r>
    </w:p>
    <w:p w:rsidR="00000000" w:rsidDel="00000000" w:rsidP="00000000" w:rsidRDefault="00000000" w:rsidRPr="00000000" w14:paraId="00000063">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64">
      <w:pPr>
        <w:pageBreakBefore w:val="0"/>
        <w:spacing w:after="0" w:lineRule="auto"/>
        <w:rPr>
          <w:color w:val="222222"/>
          <w:sz w:val="28"/>
          <w:szCs w:val="28"/>
          <w:highlight w:val="white"/>
        </w:rPr>
      </w:pPr>
      <w:r w:rsidDel="00000000" w:rsidR="00000000" w:rsidRPr="00000000">
        <w:rPr>
          <w:b w:val="1"/>
          <w:color w:val="222222"/>
          <w:sz w:val="28"/>
          <w:szCs w:val="28"/>
          <w:highlight w:val="white"/>
          <w:rtl w:val="0"/>
        </w:rPr>
        <w:t xml:space="preserve">OpenCV</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Open source computer vision</w:t>
      </w:r>
      <w:r w:rsidDel="00000000" w:rsidR="00000000" w:rsidRPr="00000000">
        <w:rPr>
          <w:color w:val="222222"/>
          <w:sz w:val="28"/>
          <w:szCs w:val="28"/>
          <w:highlight w:val="white"/>
          <w:rtl w:val="0"/>
        </w:rPr>
        <w:t xml:space="preserve">) is a </w:t>
      </w:r>
      <w:r w:rsidDel="00000000" w:rsidR="00000000" w:rsidRPr="00000000">
        <w:rPr>
          <w:color w:val="222222"/>
          <w:sz w:val="28"/>
          <w:szCs w:val="28"/>
          <w:highlight w:val="white"/>
          <w:rtl w:val="0"/>
        </w:rPr>
        <w:t xml:space="preserve">library of programming functions</w:t>
      </w:r>
      <w:r w:rsidDel="00000000" w:rsidR="00000000" w:rsidRPr="00000000">
        <w:rPr>
          <w:color w:val="222222"/>
          <w:sz w:val="28"/>
          <w:szCs w:val="28"/>
          <w:highlight w:val="white"/>
          <w:rtl w:val="0"/>
        </w:rPr>
        <w:t xml:space="preserve"> mainly aimed at real-time </w:t>
      </w:r>
      <w:r w:rsidDel="00000000" w:rsidR="00000000" w:rsidRPr="00000000">
        <w:rPr>
          <w:color w:val="222222"/>
          <w:sz w:val="28"/>
          <w:szCs w:val="28"/>
          <w:highlight w:val="white"/>
          <w:rtl w:val="0"/>
        </w:rPr>
        <w:t xml:space="preserve">computer vision</w:t>
      </w:r>
      <w:r w:rsidDel="00000000" w:rsidR="00000000" w:rsidRPr="00000000">
        <w:rPr>
          <w:color w:val="222222"/>
          <w:sz w:val="28"/>
          <w:szCs w:val="28"/>
          <w:highlight w:val="white"/>
          <w:rtl w:val="0"/>
        </w:rPr>
        <w:t xml:space="preserve">. Hough Transform is a popular technique to detect any shape, if you can represent that shape in mathematical form. It makes use of the numpy library.</w:t>
      </w:r>
    </w:p>
    <w:p w:rsidR="00000000" w:rsidDel="00000000" w:rsidP="00000000" w:rsidRDefault="00000000" w:rsidRPr="00000000" w14:paraId="00000065">
      <w:pPr>
        <w:pageBreakBefore w:val="0"/>
        <w:spacing w:after="0" w:lineRule="auto"/>
        <w:rPr>
          <w:color w:val="222222"/>
          <w:sz w:val="28"/>
          <w:szCs w:val="28"/>
          <w:highlight w:val="white"/>
        </w:rPr>
      </w:pPr>
      <w:r w:rsidDel="00000000" w:rsidR="00000000" w:rsidRPr="00000000">
        <w:rPr>
          <w:rtl w:val="0"/>
        </w:rPr>
      </w:r>
    </w:p>
    <w:p w:rsidR="00000000" w:rsidDel="00000000" w:rsidP="00000000" w:rsidRDefault="00000000" w:rsidRPr="00000000" w14:paraId="00000066">
      <w:pPr>
        <w:pageBreakBefore w:val="0"/>
        <w:spacing w:after="0" w:lineRule="auto"/>
        <w:rPr>
          <w:sz w:val="28"/>
          <w:szCs w:val="28"/>
        </w:rPr>
      </w:pPr>
      <w:r w:rsidDel="00000000" w:rsidR="00000000" w:rsidRPr="00000000">
        <w:rPr>
          <w:sz w:val="28"/>
          <w:szCs w:val="28"/>
          <w:rtl w:val="0"/>
        </w:rPr>
        <w:t xml:space="preserve">The starting and ending coordinates of each line which separates two answers in the answer script are found. These coordinates are then used to crop out the different answers from the original image and store them as different images. The PIL (Python Imaging Library) has been used for this purpose.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6B">
      <w:pPr>
        <w:pageBreakBefore w:val="0"/>
        <w:ind w:left="720" w:firstLine="0"/>
        <w:rPr>
          <w:color w:val="0000ff"/>
          <w:sz w:val="32"/>
          <w:szCs w:val="32"/>
        </w:rPr>
      </w:pPr>
      <w:r w:rsidDel="00000000" w:rsidR="00000000" w:rsidRPr="00000000">
        <w:rPr>
          <w:color w:val="0000ff"/>
          <w:sz w:val="32"/>
          <w:szCs w:val="32"/>
          <w:rtl w:val="0"/>
        </w:rPr>
        <w:t xml:space="preserve">C. Handwriting Optical Character Recognition (OCR)</w:t>
      </w:r>
    </w:p>
    <w:p w:rsidR="00000000" w:rsidDel="00000000" w:rsidP="00000000" w:rsidRDefault="00000000" w:rsidRPr="00000000" w14:paraId="0000006C">
      <w:pPr>
        <w:pageBreakBefore w:val="0"/>
        <w:spacing w:after="0" w:lineRule="auto"/>
        <w:rPr>
          <w:sz w:val="28"/>
          <w:szCs w:val="28"/>
        </w:rPr>
      </w:pPr>
      <w:r w:rsidDel="00000000" w:rsidR="00000000" w:rsidRPr="00000000">
        <w:rPr>
          <w:sz w:val="28"/>
          <w:szCs w:val="28"/>
          <w:rtl w:val="0"/>
        </w:rPr>
        <w:t xml:space="preserve">Libraries used : google-api-python-client</w:t>
      </w:r>
    </w:p>
    <w:p w:rsidR="00000000" w:rsidDel="00000000" w:rsidP="00000000" w:rsidRDefault="00000000" w:rsidRPr="00000000" w14:paraId="0000006D">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6E">
      <w:pPr>
        <w:pageBreakBefore w:val="0"/>
        <w:spacing w:after="0" w:lineRule="auto"/>
        <w:rPr>
          <w:sz w:val="28"/>
          <w:szCs w:val="28"/>
        </w:rPr>
      </w:pPr>
      <w:r w:rsidDel="00000000" w:rsidR="00000000" w:rsidRPr="00000000">
        <w:rPr>
          <w:sz w:val="28"/>
          <w:szCs w:val="28"/>
          <w:rtl w:val="0"/>
        </w:rPr>
        <w:t xml:space="preserve">Google Cloud AI provides modern machine learning services, with pre-trained models and a service to generate own tailored models. This project makes use of Google’s neural-net-based ML service, since it has better training performance and increased accuracy compared to other deep learning systems and its services are fast, scalable, and easy to use.</w:t>
      </w:r>
    </w:p>
    <w:p w:rsidR="00000000" w:rsidDel="00000000" w:rsidP="00000000" w:rsidRDefault="00000000" w:rsidRPr="00000000" w14:paraId="0000006F">
      <w:pPr>
        <w:pageBreakBefore w:val="0"/>
        <w:pBdr>
          <w:top w:color="auto" w:space="0" w:sz="0" w:val="none"/>
          <w:left w:color="auto" w:space="0" w:sz="0" w:val="none"/>
          <w:bottom w:color="auto" w:space="0" w:sz="0" w:val="none"/>
          <w:right w:color="auto" w:space="0" w:sz="0" w:val="none"/>
          <w:between w:color="auto" w:space="0" w:sz="0" w:val="none"/>
        </w:pBdr>
        <w:spacing w:after="240" w:before="240" w:lineRule="auto"/>
        <w:rPr>
          <w:color w:val="212121"/>
          <w:sz w:val="28"/>
          <w:szCs w:val="28"/>
        </w:rPr>
      </w:pPr>
      <w:r w:rsidDel="00000000" w:rsidR="00000000" w:rsidRPr="00000000">
        <w:rPr>
          <w:color w:val="212121"/>
          <w:sz w:val="28"/>
          <w:szCs w:val="28"/>
          <w:rtl w:val="0"/>
        </w:rPr>
        <w:t xml:space="preserve">The Vision API can detect and extract text from images. These are the annotation features that support OCR:</w:t>
      </w:r>
    </w:p>
    <w:p w:rsidR="00000000" w:rsidDel="00000000" w:rsidP="00000000" w:rsidRDefault="00000000" w:rsidRPr="00000000" w14:paraId="00000070">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color w:val="212121"/>
          <w:sz w:val="28"/>
          <w:szCs w:val="28"/>
        </w:rPr>
      </w:pPr>
      <w:r w:rsidDel="00000000" w:rsidR="00000000" w:rsidRPr="00000000">
        <w:rPr>
          <w:color w:val="212121"/>
          <w:sz w:val="28"/>
          <w:szCs w:val="28"/>
          <w:rtl w:val="0"/>
        </w:rPr>
        <w:t xml:space="preserve">TEXT_DETECTION</w:t>
      </w:r>
    </w:p>
    <w:p w:rsidR="00000000" w:rsidDel="00000000" w:rsidP="00000000" w:rsidRDefault="00000000" w:rsidRPr="00000000" w14:paraId="00000071">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212121"/>
          <w:sz w:val="28"/>
          <w:szCs w:val="28"/>
        </w:rPr>
      </w:pPr>
      <w:r w:rsidDel="00000000" w:rsidR="00000000" w:rsidRPr="00000000">
        <w:rPr>
          <w:color w:val="212121"/>
          <w:sz w:val="28"/>
          <w:szCs w:val="28"/>
          <w:rtl w:val="0"/>
        </w:rPr>
        <w:t xml:space="preserve">DOCUMENT_TEXT_DETECTION</w:t>
      </w:r>
    </w:p>
    <w:p w:rsidR="00000000" w:rsidDel="00000000" w:rsidP="00000000" w:rsidRDefault="00000000" w:rsidRPr="00000000" w14:paraId="00000072">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color w:val="212121"/>
          <w:sz w:val="28"/>
          <w:szCs w:val="28"/>
        </w:rPr>
      </w:pPr>
      <w:r w:rsidDel="00000000" w:rsidR="00000000" w:rsidRPr="00000000">
        <w:rPr>
          <w:color w:val="212121"/>
          <w:sz w:val="28"/>
          <w:szCs w:val="28"/>
          <w:rtl w:val="0"/>
        </w:rPr>
        <w:t xml:space="preserve">HANDWRITING_DETECTION (beta phase)</w:t>
      </w:r>
    </w:p>
    <w:p w:rsidR="00000000" w:rsidDel="00000000" w:rsidP="00000000" w:rsidRDefault="00000000" w:rsidRPr="00000000" w14:paraId="00000073">
      <w:pPr>
        <w:pageBreakBefore w:val="0"/>
        <w:pBdr>
          <w:top w:color="auto" w:space="0" w:sz="0" w:val="none"/>
          <w:left w:color="auto" w:space="0" w:sz="0" w:val="none"/>
          <w:bottom w:color="auto" w:space="0" w:sz="0" w:val="none"/>
          <w:right w:color="auto" w:space="0" w:sz="0" w:val="none"/>
          <w:between w:color="auto" w:space="0" w:sz="0" w:val="none"/>
        </w:pBdr>
        <w:spacing w:after="240" w:before="240" w:lineRule="auto"/>
        <w:rPr>
          <w:color w:val="212121"/>
          <w:sz w:val="28"/>
          <w:szCs w:val="28"/>
        </w:rPr>
      </w:pPr>
      <w:r w:rsidDel="00000000" w:rsidR="00000000" w:rsidRPr="00000000">
        <w:rPr>
          <w:color w:val="212121"/>
          <w:sz w:val="28"/>
          <w:szCs w:val="28"/>
          <w:rtl w:val="0"/>
        </w:rPr>
        <w:t xml:space="preserve">The project makes use of HANDWRITING_DETECTION annotation feature. A Google Cloud account has been created and the Cloud Vision API enabled. After generation of a private key to make use of the API’s services, it can be used to convert the handwriting presented in the segmented answer scripts and store it in text files, which are RAKEd again.</w:t>
      </w:r>
    </w:p>
    <w:p w:rsidR="00000000" w:rsidDel="00000000" w:rsidP="00000000" w:rsidRDefault="00000000" w:rsidRPr="00000000" w14:paraId="00000074">
      <w:pPr>
        <w:pageBreakBefore w:val="0"/>
        <w:pBdr>
          <w:top w:color="auto" w:space="0" w:sz="0" w:val="none"/>
          <w:left w:color="auto" w:space="0" w:sz="0" w:val="none"/>
          <w:bottom w:color="auto" w:space="0" w:sz="0" w:val="none"/>
          <w:right w:color="auto" w:space="0" w:sz="0" w:val="none"/>
          <w:between w:color="auto" w:space="0" w:sz="0" w:val="none"/>
        </w:pBdr>
        <w:spacing w:after="240" w:before="240" w:lineRule="auto"/>
        <w:rPr>
          <w:color w:val="212121"/>
          <w:sz w:val="28"/>
          <w:szCs w:val="28"/>
        </w:rPr>
      </w:pPr>
      <w:r w:rsidDel="00000000" w:rsidR="00000000" w:rsidRPr="00000000">
        <w:rPr>
          <w:rtl w:val="0"/>
        </w:rPr>
      </w:r>
    </w:p>
    <w:p w:rsidR="00000000" w:rsidDel="00000000" w:rsidP="00000000" w:rsidRDefault="00000000" w:rsidRPr="00000000" w14:paraId="00000075">
      <w:pPr>
        <w:pageBreakBefore w:val="0"/>
        <w:spacing w:line="240" w:lineRule="auto"/>
        <w:ind w:left="0" w:firstLine="720"/>
        <w:rPr>
          <w:color w:val="0000ff"/>
          <w:sz w:val="32"/>
          <w:szCs w:val="32"/>
        </w:rPr>
      </w:pPr>
      <w:r w:rsidDel="00000000" w:rsidR="00000000" w:rsidRPr="00000000">
        <w:rPr>
          <w:color w:val="0000ff"/>
          <w:sz w:val="32"/>
          <w:szCs w:val="32"/>
          <w:rtl w:val="0"/>
        </w:rPr>
        <w:t xml:space="preserve">D. No-SQL Database</w:t>
      </w:r>
    </w:p>
    <w:p w:rsidR="00000000" w:rsidDel="00000000" w:rsidP="00000000" w:rsidRDefault="00000000" w:rsidRPr="00000000" w14:paraId="00000076">
      <w:pPr>
        <w:pageBreakBefore w:val="0"/>
        <w:spacing w:after="0" w:lineRule="auto"/>
        <w:rPr>
          <w:sz w:val="28"/>
          <w:szCs w:val="28"/>
        </w:rPr>
      </w:pPr>
      <w:r w:rsidDel="00000000" w:rsidR="00000000" w:rsidRPr="00000000">
        <w:rPr>
          <w:sz w:val="28"/>
          <w:szCs w:val="28"/>
          <w:rtl w:val="0"/>
        </w:rPr>
        <w:t xml:space="preserve">Libraries used : pymongo</w:t>
      </w:r>
    </w:p>
    <w:p w:rsidR="00000000" w:rsidDel="00000000" w:rsidP="00000000" w:rsidRDefault="00000000" w:rsidRPr="00000000" w14:paraId="00000077">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78">
      <w:pPr>
        <w:pageBreakBefore w:val="0"/>
        <w:spacing w:after="0" w:lineRule="auto"/>
        <w:rPr>
          <w:sz w:val="28"/>
          <w:szCs w:val="28"/>
        </w:rPr>
      </w:pPr>
      <w:r w:rsidDel="00000000" w:rsidR="00000000" w:rsidRPr="00000000">
        <w:rPr>
          <w:sz w:val="28"/>
          <w:szCs w:val="28"/>
          <w:rtl w:val="0"/>
        </w:rPr>
        <w:t xml:space="preserve">MongoDB is a DBMS that uses a document-oriented database model.Our project makes use of it because it involves processing jobs and data that doesn't fit well in a rigid relational model. Instead of using tables and rows as in relational databases, the MongoDB architecture is made up of collections and documents, which is very well-suited to the storage of a variable number of keywords along with the weight of each keyword in json format.</w:t>
      </w:r>
    </w:p>
    <w:p w:rsidR="00000000" w:rsidDel="00000000" w:rsidP="00000000" w:rsidRDefault="00000000" w:rsidRPr="00000000" w14:paraId="00000079">
      <w:pPr>
        <w:pageBreakBefore w:val="0"/>
        <w:spacing w:after="0" w:lineRule="auto"/>
        <w:rPr>
          <w:sz w:val="32"/>
          <w:szCs w:val="32"/>
        </w:rPr>
      </w:pPr>
      <w:r w:rsidDel="00000000" w:rsidR="00000000" w:rsidRPr="00000000">
        <w:rPr>
          <w:sz w:val="28"/>
          <w:szCs w:val="28"/>
          <w:rtl w:val="0"/>
        </w:rPr>
        <w:t xml:space="preserve">For the purpose of uniformity, student database is also maintained in MongoDB itself.</w:t>
      </w:r>
      <w:r w:rsidDel="00000000" w:rsidR="00000000" w:rsidRPr="00000000">
        <w:rPr>
          <w:rtl w:val="0"/>
        </w:rPr>
      </w:r>
    </w:p>
    <w:p w:rsidR="00000000" w:rsidDel="00000000" w:rsidP="00000000" w:rsidRDefault="00000000" w:rsidRPr="00000000" w14:paraId="0000007A">
      <w:pPr>
        <w:pageBreakBefore w:val="0"/>
        <w:spacing w:after="0" w:lineRule="auto"/>
        <w:ind w:firstLine="720"/>
        <w:rPr>
          <w:color w:val="0000ff"/>
          <w:sz w:val="32"/>
          <w:szCs w:val="32"/>
        </w:rPr>
      </w:pPr>
      <w:r w:rsidDel="00000000" w:rsidR="00000000" w:rsidRPr="00000000">
        <w:rPr>
          <w:color w:val="0000ff"/>
          <w:sz w:val="32"/>
          <w:szCs w:val="32"/>
          <w:rtl w:val="0"/>
        </w:rPr>
        <w:t xml:space="preserve">E</w:t>
      </w:r>
      <w:r w:rsidDel="00000000" w:rsidR="00000000" w:rsidRPr="00000000">
        <w:rPr>
          <w:color w:val="0000ff"/>
          <w:sz w:val="32"/>
          <w:szCs w:val="32"/>
          <w:rtl w:val="0"/>
        </w:rPr>
        <w:t xml:space="preserve">. Rapid Automatic Keyword Extraction (RAKE)</w:t>
      </w:r>
    </w:p>
    <w:p w:rsidR="00000000" w:rsidDel="00000000" w:rsidP="00000000" w:rsidRDefault="00000000" w:rsidRPr="00000000" w14:paraId="0000007B">
      <w:pPr>
        <w:pageBreakBefore w:val="0"/>
        <w:ind w:left="720" w:firstLine="0"/>
        <w:rPr>
          <w:color w:val="0000ff"/>
          <w:sz w:val="32"/>
          <w:szCs w:val="32"/>
        </w:rPr>
      </w:pPr>
      <w:r w:rsidDel="00000000" w:rsidR="00000000" w:rsidRPr="00000000">
        <w:rPr>
          <w:rtl w:val="0"/>
        </w:rPr>
      </w:r>
    </w:p>
    <w:p w:rsidR="00000000" w:rsidDel="00000000" w:rsidP="00000000" w:rsidRDefault="00000000" w:rsidRPr="00000000" w14:paraId="0000007C">
      <w:pPr>
        <w:pageBreakBefore w:val="0"/>
        <w:spacing w:after="0" w:lineRule="auto"/>
        <w:rPr>
          <w:sz w:val="28"/>
          <w:szCs w:val="28"/>
        </w:rPr>
      </w:pPr>
      <w:r w:rsidDel="00000000" w:rsidR="00000000" w:rsidRPr="00000000">
        <w:rPr>
          <w:sz w:val="28"/>
          <w:szCs w:val="28"/>
          <w:rtl w:val="0"/>
        </w:rPr>
        <w:t xml:space="preserve">Libraries used : rake-nltk</w:t>
      </w:r>
    </w:p>
    <w:p w:rsidR="00000000" w:rsidDel="00000000" w:rsidP="00000000" w:rsidRDefault="00000000" w:rsidRPr="00000000" w14:paraId="0000007D">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7E">
      <w:pPr>
        <w:pageBreakBefore w:val="0"/>
        <w:spacing w:after="0" w:lineRule="auto"/>
        <w:rPr>
          <w:rFonts w:ascii="Arial" w:cs="Arial" w:eastAsia="Arial" w:hAnsi="Arial"/>
          <w:color w:val="464646"/>
          <w:sz w:val="26"/>
          <w:szCs w:val="26"/>
          <w:shd w:fill="fdfdfd" w:val="clear"/>
        </w:rPr>
      </w:pPr>
      <w:r w:rsidDel="00000000" w:rsidR="00000000" w:rsidRPr="00000000">
        <w:rPr>
          <w:rFonts w:ascii="Arial" w:cs="Arial" w:eastAsia="Arial" w:hAnsi="Arial"/>
          <w:color w:val="464646"/>
          <w:sz w:val="26"/>
          <w:szCs w:val="26"/>
          <w:shd w:fill="fdfdfd" w:val="clear"/>
          <w:rtl w:val="0"/>
        </w:rPr>
        <w:t xml:space="preserve">Rapid Automatic Keyword Extraction algorithm is a domain independent keyword extraction algorithm which tries to determine key phrases in a body of text by analyzing the frequency of word appearance and its co-occurrence with other words in the text.</w:t>
      </w:r>
    </w:p>
    <w:p w:rsidR="00000000" w:rsidDel="00000000" w:rsidP="00000000" w:rsidRDefault="00000000" w:rsidRPr="00000000" w14:paraId="0000007F">
      <w:pPr>
        <w:pageBreakBefore w:val="0"/>
        <w:spacing w:after="0" w:lineRule="auto"/>
        <w:rPr>
          <w:rFonts w:ascii="Arial" w:cs="Arial" w:eastAsia="Arial" w:hAnsi="Arial"/>
          <w:color w:val="464646"/>
          <w:sz w:val="26"/>
          <w:szCs w:val="26"/>
          <w:shd w:fill="fdfdfd" w:val="clear"/>
        </w:rPr>
      </w:pPr>
      <w:r w:rsidDel="00000000" w:rsidR="00000000" w:rsidRPr="00000000">
        <w:rPr>
          <w:rtl w:val="0"/>
        </w:rPr>
      </w:r>
    </w:p>
    <w:p w:rsidR="00000000" w:rsidDel="00000000" w:rsidP="00000000" w:rsidRDefault="00000000" w:rsidRPr="00000000" w14:paraId="00000080">
      <w:pPr>
        <w:pageBreakBefore w:val="0"/>
        <w:spacing w:after="0" w:lineRule="auto"/>
        <w:rPr>
          <w:rFonts w:ascii="Arial" w:cs="Arial" w:eastAsia="Arial" w:hAnsi="Arial"/>
          <w:color w:val="464646"/>
          <w:sz w:val="26"/>
          <w:szCs w:val="26"/>
          <w:shd w:fill="fdfdfd" w:val="clear"/>
        </w:rPr>
      </w:pPr>
      <w:r w:rsidDel="00000000" w:rsidR="00000000" w:rsidRPr="00000000">
        <w:rPr>
          <w:rFonts w:ascii="Arial" w:cs="Arial" w:eastAsia="Arial" w:hAnsi="Arial"/>
          <w:color w:val="464646"/>
          <w:sz w:val="26"/>
          <w:szCs w:val="26"/>
          <w:shd w:fill="fdfdfd" w:val="clear"/>
          <w:rtl w:val="0"/>
        </w:rPr>
        <w:t xml:space="preserve">This algorithm runs in two different places in the project. First, it ranks the keywords in the scheme uploaded by the teacher and assigns weights to every keyword present in the correct answer.</w:t>
      </w:r>
    </w:p>
    <w:p w:rsidR="00000000" w:rsidDel="00000000" w:rsidP="00000000" w:rsidRDefault="00000000" w:rsidRPr="00000000" w14:paraId="00000081">
      <w:pPr>
        <w:pageBreakBefore w:val="0"/>
        <w:spacing w:after="0" w:lineRule="auto"/>
        <w:rPr>
          <w:rFonts w:ascii="Arial" w:cs="Arial" w:eastAsia="Arial" w:hAnsi="Arial"/>
          <w:color w:val="464646"/>
          <w:sz w:val="26"/>
          <w:szCs w:val="26"/>
          <w:shd w:fill="fdfdfd" w:val="clear"/>
        </w:rPr>
      </w:pPr>
      <w:r w:rsidDel="00000000" w:rsidR="00000000" w:rsidRPr="00000000">
        <w:rPr>
          <w:rtl w:val="0"/>
        </w:rPr>
      </w:r>
    </w:p>
    <w:p w:rsidR="00000000" w:rsidDel="00000000" w:rsidP="00000000" w:rsidRDefault="00000000" w:rsidRPr="00000000" w14:paraId="00000082">
      <w:pPr>
        <w:pageBreakBefore w:val="0"/>
        <w:spacing w:after="0" w:lineRule="auto"/>
        <w:rPr>
          <w:rFonts w:ascii="Arial" w:cs="Arial" w:eastAsia="Arial" w:hAnsi="Arial"/>
          <w:color w:val="464646"/>
          <w:sz w:val="26"/>
          <w:szCs w:val="26"/>
          <w:shd w:fill="fdfdfd" w:val="clear"/>
        </w:rPr>
      </w:pPr>
      <w:r w:rsidDel="00000000" w:rsidR="00000000" w:rsidRPr="00000000">
        <w:rPr>
          <w:rFonts w:ascii="Arial" w:cs="Arial" w:eastAsia="Arial" w:hAnsi="Arial"/>
          <w:color w:val="464646"/>
          <w:sz w:val="26"/>
          <w:szCs w:val="26"/>
          <w:shd w:fill="fdfdfd" w:val="clear"/>
          <w:rtl w:val="0"/>
        </w:rPr>
        <w:t xml:space="preserve">Second, once the answer written by the student is converted to a computer readable format through OCR, it identifies the keywords present in the answer, making it easier to compare the correct answer and the answer written in the answer script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85">
      <w:pPr>
        <w:pageBreakBefore w:val="0"/>
        <w:ind w:firstLine="720"/>
        <w:rPr>
          <w:color w:val="0000ff"/>
          <w:sz w:val="32"/>
          <w:szCs w:val="32"/>
        </w:rPr>
      </w:pPr>
      <w:r w:rsidDel="00000000" w:rsidR="00000000" w:rsidRPr="00000000">
        <w:rPr>
          <w:color w:val="0000ff"/>
          <w:sz w:val="32"/>
          <w:szCs w:val="32"/>
          <w:rtl w:val="0"/>
        </w:rPr>
        <w:t xml:space="preserve">F. Keyword Matching And Marks Calculator</w:t>
      </w:r>
    </w:p>
    <w:p w:rsidR="00000000" w:rsidDel="00000000" w:rsidP="00000000" w:rsidRDefault="00000000" w:rsidRPr="00000000" w14:paraId="00000086">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7">
      <w:pPr>
        <w:pageBreakBefore w:val="0"/>
        <w:ind w:left="0" w:firstLine="0"/>
        <w:rPr>
          <w:sz w:val="28"/>
          <w:szCs w:val="28"/>
        </w:rPr>
      </w:pPr>
      <w:r w:rsidDel="00000000" w:rsidR="00000000" w:rsidRPr="00000000">
        <w:rPr>
          <w:sz w:val="28"/>
          <w:szCs w:val="28"/>
          <w:rtl w:val="0"/>
        </w:rPr>
        <w:t xml:space="preserve">This part of the project compares the keywords which should be present in the answer and the keywords which are present in the given answer script. Marks allotted for that question are calculated using an algorithm which takes into account the weights of the keywords present in the answer and scales it according to the maximum marks which can be awarded for that question. </w:t>
      </w:r>
    </w:p>
    <w:p w:rsidR="00000000" w:rsidDel="00000000" w:rsidP="00000000" w:rsidRDefault="00000000" w:rsidRPr="00000000" w14:paraId="00000088">
      <w:pPr>
        <w:pageBreakBefore w:val="0"/>
        <w:ind w:left="0" w:firstLine="0"/>
        <w:rPr>
          <w:sz w:val="28"/>
          <w:szCs w:val="28"/>
        </w:rPr>
      </w:pPr>
      <w:r w:rsidDel="00000000" w:rsidR="00000000" w:rsidRPr="00000000">
        <w:rPr>
          <w:rtl w:val="0"/>
        </w:rPr>
      </w:r>
    </w:p>
    <w:p w:rsidR="00000000" w:rsidDel="00000000" w:rsidP="00000000" w:rsidRDefault="00000000" w:rsidRPr="00000000" w14:paraId="00000089">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A">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B">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C">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D">
      <w:pPr>
        <w:pageBreakBefore w:val="0"/>
        <w:ind w:firstLine="720"/>
        <w:rPr>
          <w:color w:val="0000ff"/>
          <w:sz w:val="32"/>
          <w:szCs w:val="32"/>
        </w:rPr>
      </w:pPr>
      <w:r w:rsidDel="00000000" w:rsidR="00000000" w:rsidRPr="00000000">
        <w:rPr>
          <w:color w:val="0000ff"/>
          <w:sz w:val="32"/>
          <w:szCs w:val="32"/>
          <w:rtl w:val="0"/>
        </w:rPr>
        <w:t xml:space="preserve">G. Add Students to the Database</w:t>
      </w:r>
    </w:p>
    <w:p w:rsidR="00000000" w:rsidDel="00000000" w:rsidP="00000000" w:rsidRDefault="00000000" w:rsidRPr="00000000" w14:paraId="0000008E">
      <w:pPr>
        <w:pageBreakBefore w:val="0"/>
        <w:ind w:firstLine="720"/>
        <w:rPr>
          <w:sz w:val="32"/>
          <w:szCs w:val="32"/>
        </w:rPr>
      </w:pPr>
      <w:r w:rsidDel="00000000" w:rsidR="00000000" w:rsidRPr="00000000">
        <w:rPr>
          <w:rtl w:val="0"/>
        </w:rPr>
      </w:r>
    </w:p>
    <w:p w:rsidR="00000000" w:rsidDel="00000000" w:rsidP="00000000" w:rsidRDefault="00000000" w:rsidRPr="00000000" w14:paraId="0000008F">
      <w:pPr>
        <w:pageBreakBefore w:val="0"/>
        <w:ind w:left="0" w:firstLine="0"/>
        <w:rPr>
          <w:sz w:val="28"/>
          <w:szCs w:val="28"/>
        </w:rPr>
      </w:pPr>
      <w:r w:rsidDel="00000000" w:rsidR="00000000" w:rsidRPr="00000000">
        <w:rPr>
          <w:sz w:val="28"/>
          <w:szCs w:val="28"/>
          <w:rtl w:val="0"/>
        </w:rPr>
        <w:t xml:space="preserve">This module enables the examiner to add more students to the database. It takes the USN of the student to be added and stores it in the database. </w:t>
      </w:r>
    </w:p>
    <w:p w:rsidR="00000000" w:rsidDel="00000000" w:rsidP="00000000" w:rsidRDefault="00000000" w:rsidRPr="00000000" w14:paraId="00000090">
      <w:pPr>
        <w:pageBreakBefore w:val="0"/>
        <w:ind w:firstLine="720"/>
        <w:rPr>
          <w:color w:val="0000ff"/>
          <w:sz w:val="32"/>
          <w:szCs w:val="32"/>
        </w:rPr>
      </w:pPr>
      <w:r w:rsidDel="00000000" w:rsidR="00000000" w:rsidRPr="00000000">
        <w:rPr>
          <w:color w:val="0000ff"/>
          <w:sz w:val="32"/>
          <w:szCs w:val="32"/>
          <w:rtl w:val="0"/>
        </w:rPr>
        <w:t xml:space="preserve">H. Edit the Raked Scheme</w:t>
      </w:r>
    </w:p>
    <w:p w:rsidR="00000000" w:rsidDel="00000000" w:rsidP="00000000" w:rsidRDefault="00000000" w:rsidRPr="00000000" w14:paraId="00000091">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92">
      <w:pPr>
        <w:pageBreakBefore w:val="0"/>
        <w:ind w:left="0" w:firstLine="0"/>
        <w:rPr>
          <w:color w:val="0000ff"/>
          <w:sz w:val="28"/>
          <w:szCs w:val="28"/>
        </w:rPr>
      </w:pPr>
      <w:r w:rsidDel="00000000" w:rsidR="00000000" w:rsidRPr="00000000">
        <w:rPr>
          <w:sz w:val="28"/>
          <w:szCs w:val="28"/>
          <w:rtl w:val="0"/>
        </w:rPr>
        <w:t xml:space="preserve">After the teacher has entered the question, answer and marks for a question, a window with the rake-results id displayed, with each keyword displayed with its corresponding weights. The teacher can change the scheme and the changed scheme is stored in the database.</w:t>
      </w:r>
      <w:r w:rsidDel="00000000" w:rsidR="00000000" w:rsidRPr="00000000">
        <w:rPr>
          <w:color w:val="0000ff"/>
          <w:sz w:val="32"/>
          <w:szCs w:val="32"/>
          <w:rtl w:val="0"/>
        </w:rPr>
        <w:t xml:space="preserve"> </w:t>
      </w:r>
      <w:r w:rsidDel="00000000" w:rsidR="00000000" w:rsidRPr="00000000">
        <w:rPr>
          <w:rtl w:val="0"/>
        </w:rPr>
      </w:r>
    </w:p>
    <w:p w:rsidR="00000000" w:rsidDel="00000000" w:rsidP="00000000" w:rsidRDefault="00000000" w:rsidRPr="00000000" w14:paraId="00000093">
      <w:pPr>
        <w:pageBreakBefore w:val="0"/>
        <w:ind w:left="0" w:firstLine="0"/>
        <w:rPr>
          <w:color w:val="0000ff"/>
          <w:sz w:val="32"/>
          <w:szCs w:val="32"/>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2. Graphical User Interface screenshots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0000ff"/>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2.1 </w:t>
      </w:r>
      <w:r w:rsidDel="00000000" w:rsidR="00000000" w:rsidRPr="00000000">
        <w:rPr>
          <w:color w:val="c00000"/>
          <w:sz w:val="28"/>
          <w:szCs w:val="28"/>
          <w:rtl w:val="0"/>
        </w:rPr>
        <w:t xml:space="preserve">Home Page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734050" cy="4314825"/>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40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2.2 </w:t>
      </w:r>
      <w:r w:rsidDel="00000000" w:rsidR="00000000" w:rsidRPr="00000000">
        <w:rPr>
          <w:color w:val="c00000"/>
          <w:sz w:val="28"/>
          <w:szCs w:val="28"/>
          <w:rtl w:val="0"/>
        </w:rPr>
        <w:t xml:space="preserve">Add Scheme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7">
      <w:pPr>
        <w:pageBreakBefore w:val="0"/>
        <w:spacing w:after="0" w:lineRule="auto"/>
        <w:ind w:left="720"/>
        <w:rPr>
          <w:color w:val="c00000"/>
          <w:sz w:val="28"/>
          <w:szCs w:val="28"/>
        </w:rPr>
      </w:pPr>
      <w:r w:rsidDel="00000000" w:rsidR="00000000" w:rsidRPr="00000000">
        <w:rPr>
          <w:color w:val="c00000"/>
          <w:sz w:val="28"/>
          <w:szCs w:val="28"/>
        </w:rPr>
        <w:drawing>
          <wp:inline distB="114300" distT="114300" distL="114300" distR="114300">
            <wp:extent cx="5329238" cy="4010207"/>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29238" cy="401020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A">
      <w:pPr>
        <w:pageBreakBefore w:val="0"/>
        <w:spacing w:after="0" w:lineRule="auto"/>
        <w:ind w:left="0" w:firstLine="0"/>
        <w:rPr>
          <w:color w:val="c00000"/>
          <w:sz w:val="28"/>
          <w:szCs w:val="28"/>
        </w:rPr>
      </w:pPr>
      <w:r w:rsidDel="00000000" w:rsidR="00000000" w:rsidRPr="00000000">
        <w:rPr>
          <w:color w:val="c00000"/>
          <w:sz w:val="28"/>
          <w:szCs w:val="28"/>
          <w:rtl w:val="0"/>
        </w:rPr>
        <w:t xml:space="preserve">2.3 Add Student </w:t>
      </w:r>
    </w:p>
    <w:p w:rsidR="00000000" w:rsidDel="00000000" w:rsidP="00000000" w:rsidRDefault="00000000" w:rsidRPr="00000000" w14:paraId="000000BB">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BC">
      <w:pPr>
        <w:pageBreakBefore w:val="0"/>
        <w:spacing w:after="0" w:lineRule="auto"/>
        <w:ind w:left="0" w:firstLine="0"/>
        <w:rPr>
          <w:color w:val="c00000"/>
          <w:sz w:val="28"/>
          <w:szCs w:val="28"/>
        </w:rPr>
      </w:pPr>
      <w:r w:rsidDel="00000000" w:rsidR="00000000" w:rsidRPr="00000000">
        <w:rPr>
          <w:color w:val="c00000"/>
          <w:sz w:val="28"/>
          <w:szCs w:val="28"/>
        </w:rPr>
        <w:drawing>
          <wp:inline distB="114300" distT="114300" distL="114300" distR="114300">
            <wp:extent cx="1581150" cy="1323975"/>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5811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BE">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BF">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0">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1">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2">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3">
      <w:pPr>
        <w:pageBreakBefore w:val="0"/>
        <w:spacing w:after="0" w:lineRule="auto"/>
        <w:ind w:left="0" w:firstLine="0"/>
        <w:rPr>
          <w:color w:val="c00000"/>
          <w:sz w:val="28"/>
          <w:szCs w:val="28"/>
        </w:rPr>
      </w:pPr>
      <w:r w:rsidDel="00000000" w:rsidR="00000000" w:rsidRPr="00000000">
        <w:rPr>
          <w:color w:val="c00000"/>
          <w:sz w:val="28"/>
          <w:szCs w:val="28"/>
          <w:rtl w:val="0"/>
        </w:rPr>
        <w:t xml:space="preserve">2.3 Edit Scheme</w:t>
      </w:r>
    </w:p>
    <w:p w:rsidR="00000000" w:rsidDel="00000000" w:rsidP="00000000" w:rsidRDefault="00000000" w:rsidRPr="00000000" w14:paraId="000000C4">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5">
      <w:pPr>
        <w:pageBreakBefore w:val="0"/>
        <w:spacing w:after="0" w:lineRule="auto"/>
        <w:rPr>
          <w:color w:val="c00000"/>
          <w:sz w:val="28"/>
          <w:szCs w:val="28"/>
        </w:rPr>
      </w:pPr>
      <w:r w:rsidDel="00000000" w:rsidR="00000000" w:rsidRPr="00000000">
        <w:rPr>
          <w:color w:val="c00000"/>
          <w:sz w:val="28"/>
          <w:szCs w:val="28"/>
        </w:rPr>
        <w:drawing>
          <wp:inline distB="114300" distT="114300" distL="114300" distR="114300">
            <wp:extent cx="4914900" cy="3514725"/>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149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7">
      <w:pPr>
        <w:pageBreakBefore w:val="0"/>
        <w:spacing w:after="0" w:lineRule="auto"/>
        <w:ind w:left="0" w:firstLine="0"/>
        <w:rPr>
          <w:color w:val="c00000"/>
          <w:sz w:val="28"/>
          <w:szCs w:val="28"/>
        </w:rPr>
      </w:pPr>
      <w:r w:rsidDel="00000000" w:rsidR="00000000" w:rsidRPr="00000000">
        <w:rPr>
          <w:color w:val="c00000"/>
          <w:sz w:val="28"/>
          <w:szCs w:val="28"/>
          <w:rtl w:val="0"/>
        </w:rPr>
        <w:t xml:space="preserve">2.3 Choose Questions</w:t>
      </w:r>
    </w:p>
    <w:p w:rsidR="00000000" w:rsidDel="00000000" w:rsidP="00000000" w:rsidRDefault="00000000" w:rsidRPr="00000000" w14:paraId="000000C8">
      <w:pPr>
        <w:pageBreakBefore w:val="0"/>
        <w:spacing w:after="0" w:lineRule="auto"/>
        <w:ind w:hanging="720"/>
        <w:rPr>
          <w:color w:val="c00000"/>
          <w:sz w:val="28"/>
          <w:szCs w:val="28"/>
        </w:rPr>
      </w:pPr>
      <w:r w:rsidDel="00000000" w:rsidR="00000000" w:rsidRPr="00000000">
        <w:rPr>
          <w:color w:val="c00000"/>
          <w:sz w:val="28"/>
          <w:szCs w:val="28"/>
          <w:rtl w:val="0"/>
        </w:rPr>
        <w:tab/>
      </w:r>
      <w:r w:rsidDel="00000000" w:rsidR="00000000" w:rsidRPr="00000000">
        <w:rPr>
          <w:color w:val="c00000"/>
          <w:sz w:val="28"/>
          <w:szCs w:val="28"/>
        </w:rPr>
        <w:drawing>
          <wp:inline distB="114300" distT="114300" distL="114300" distR="114300">
            <wp:extent cx="5238750" cy="3328988"/>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3875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color w:val="c00000"/>
          <w:sz w:val="28"/>
          <w:szCs w:val="28"/>
          <w:rtl w:val="0"/>
        </w:rPr>
        <w:tab/>
        <w:t xml:space="preserve">2.4 Select student and upload answer script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color w:val="c00000"/>
          <w:sz w:val="28"/>
          <w:szCs w:val="28"/>
          <w:rtl w:val="0"/>
        </w:rPr>
        <w:tab/>
      </w:r>
      <w:r w:rsidDel="00000000" w:rsidR="00000000" w:rsidRPr="00000000">
        <w:rPr>
          <w:color w:val="c00000"/>
          <w:sz w:val="28"/>
          <w:szCs w:val="28"/>
        </w:rPr>
        <w:drawing>
          <wp:inline distB="114300" distT="114300" distL="114300" distR="114300">
            <wp:extent cx="5943600" cy="17018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rtl w:val="0"/>
        </w:rPr>
      </w:r>
    </w:p>
    <w:p w:rsidR="00000000" w:rsidDel="00000000" w:rsidP="00000000" w:rsidRDefault="00000000" w:rsidRPr="00000000" w14:paraId="000000CF">
      <w:pPr>
        <w:pageBreakBefore w:val="0"/>
        <w:spacing w:after="0" w:lineRule="auto"/>
        <w:ind w:left="720"/>
        <w:rPr>
          <w:color w:val="c00000"/>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rtl w:val="0"/>
        </w:rPr>
      </w:r>
    </w:p>
    <w:p w:rsidR="00000000" w:rsidDel="00000000" w:rsidP="00000000" w:rsidRDefault="00000000" w:rsidRPr="00000000" w14:paraId="000000D1">
      <w:pPr>
        <w:pageBreakBefore w:val="0"/>
        <w:spacing w:after="0" w:lineRule="auto"/>
        <w:ind w:left="720"/>
        <w:rPr>
          <w:color w:val="c00000"/>
          <w:sz w:val="28"/>
          <w:szCs w:val="28"/>
        </w:rPr>
      </w:pPr>
      <w:r w:rsidDel="00000000" w:rsidR="00000000" w:rsidRPr="00000000">
        <w:rPr>
          <w:color w:val="c00000"/>
          <w:sz w:val="28"/>
          <w:szCs w:val="28"/>
          <w:rtl w:val="0"/>
        </w:rPr>
        <w:t xml:space="preserve">2.5 Evaluate Scripts</w:t>
      </w:r>
    </w:p>
    <w:p w:rsidR="00000000" w:rsidDel="00000000" w:rsidP="00000000" w:rsidRDefault="00000000" w:rsidRPr="00000000" w14:paraId="000000D2">
      <w:pPr>
        <w:pageBreakBefore w:val="0"/>
        <w:spacing w:after="0" w:lineRule="auto"/>
        <w:ind w:hanging="720"/>
        <w:rPr>
          <w:color w:val="c00000"/>
          <w:sz w:val="28"/>
          <w:szCs w:val="28"/>
        </w:rPr>
      </w:pPr>
      <w:r w:rsidDel="00000000" w:rsidR="00000000" w:rsidRPr="00000000">
        <w:rPr>
          <w:color w:val="c00000"/>
          <w:sz w:val="28"/>
          <w:szCs w:val="28"/>
          <w:rtl w:val="0"/>
        </w:rPr>
        <w:tab/>
      </w:r>
      <w:r w:rsidDel="00000000" w:rsidR="00000000" w:rsidRPr="00000000">
        <w:rPr>
          <w:color w:val="c00000"/>
          <w:sz w:val="28"/>
          <w:szCs w:val="28"/>
        </w:rPr>
        <w:drawing>
          <wp:inline distB="114300" distT="114300" distL="114300" distR="114300">
            <wp:extent cx="1295400" cy="112395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2954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spacing w:after="0" w:lineRule="auto"/>
        <w:ind w:hanging="720"/>
        <w:rPr>
          <w:color w:val="c00000"/>
          <w:sz w:val="28"/>
          <w:szCs w:val="28"/>
        </w:rPr>
      </w:pPr>
      <w:r w:rsidDel="00000000" w:rsidR="00000000" w:rsidRPr="00000000">
        <w:rPr>
          <w:rtl w:val="0"/>
        </w:rPr>
      </w:r>
    </w:p>
    <w:p w:rsidR="00000000" w:rsidDel="00000000" w:rsidP="00000000" w:rsidRDefault="00000000" w:rsidRPr="00000000" w14:paraId="000000D4">
      <w:pPr>
        <w:pageBreakBefore w:val="0"/>
        <w:spacing w:after="0" w:lineRule="auto"/>
        <w:ind w:hanging="720"/>
        <w:rPr>
          <w:color w:val="c00000"/>
          <w:sz w:val="28"/>
          <w:szCs w:val="28"/>
        </w:rPr>
      </w:pPr>
      <w:r w:rsidDel="00000000" w:rsidR="00000000" w:rsidRPr="00000000">
        <w:rPr>
          <w:color w:val="c00000"/>
          <w:sz w:val="28"/>
          <w:szCs w:val="28"/>
          <w:rtl w:val="0"/>
        </w:rPr>
        <w:tab/>
        <w:t xml:space="preserve">2.6 Display Grades of all Students</w:t>
      </w:r>
    </w:p>
    <w:p w:rsidR="00000000" w:rsidDel="00000000" w:rsidP="00000000" w:rsidRDefault="00000000" w:rsidRPr="00000000" w14:paraId="000000D5">
      <w:pPr>
        <w:pageBreakBefore w:val="0"/>
        <w:spacing w:after="0" w:lineRule="auto"/>
        <w:ind w:hanging="720"/>
        <w:rPr>
          <w:color w:val="c00000"/>
          <w:sz w:val="28"/>
          <w:szCs w:val="28"/>
        </w:rPr>
      </w:pPr>
      <w:r w:rsidDel="00000000" w:rsidR="00000000" w:rsidRPr="00000000">
        <w:rPr>
          <w:color w:val="c00000"/>
          <w:sz w:val="28"/>
          <w:szCs w:val="28"/>
          <w:rtl w:val="0"/>
        </w:rPr>
        <w:tab/>
      </w:r>
      <w:r w:rsidDel="00000000" w:rsidR="00000000" w:rsidRPr="00000000">
        <w:rPr>
          <w:color w:val="c00000"/>
          <w:sz w:val="28"/>
          <w:szCs w:val="28"/>
        </w:rPr>
        <w:drawing>
          <wp:inline distB="114300" distT="114300" distL="114300" distR="114300">
            <wp:extent cx="4914900" cy="1419225"/>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9149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spacing w:after="0" w:lineRule="auto"/>
        <w:ind w:hanging="720"/>
        <w:rPr>
          <w:color w:val="c00000"/>
          <w:sz w:val="28"/>
          <w:szCs w:val="28"/>
        </w:rPr>
      </w:pPr>
      <w:r w:rsidDel="00000000" w:rsidR="00000000" w:rsidRPr="00000000">
        <w:rPr>
          <w:color w:val="c00000"/>
          <w:sz w:val="28"/>
          <w:szCs w:val="28"/>
          <w:rtl w:val="0"/>
        </w:rPr>
        <w:tab/>
      </w:r>
    </w:p>
    <w:p w:rsidR="00000000" w:rsidDel="00000000" w:rsidP="00000000" w:rsidRDefault="00000000" w:rsidRPr="00000000" w14:paraId="000000D7">
      <w:pPr>
        <w:pageBreakBefore w:val="0"/>
        <w:spacing w:after="0" w:lineRule="auto"/>
        <w:ind w:hanging="720"/>
        <w:rPr>
          <w:color w:val="c00000"/>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color w:val="0000ff"/>
          <w:sz w:val="36"/>
          <w:szCs w:val="36"/>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3. Database</w:t>
      </w:r>
      <w:r w:rsidDel="00000000" w:rsidR="00000000" w:rsidRPr="00000000">
        <w:rPr>
          <w:color w:val="0000ff"/>
          <w:sz w:val="36"/>
          <w:szCs w:val="36"/>
          <w:rtl w:val="0"/>
        </w:rPr>
        <w:t xml:space="preserve"> </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screenshots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color w:val="0000ff"/>
          <w:sz w:val="36"/>
          <w:szCs w:val="36"/>
          <w:u w:val="none"/>
        </w:rPr>
      </w:pPr>
      <w:r w:rsidDel="00000000" w:rsidR="00000000" w:rsidRPr="00000000">
        <w:rPr>
          <w:color w:val="0000ff"/>
          <w:sz w:val="36"/>
          <w:szCs w:val="36"/>
          <w:rtl w:val="0"/>
        </w:rPr>
        <w:t xml:space="preserve">Structure of the database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color w:val="0000ff"/>
          <w:sz w:val="36"/>
          <w:szCs w:val="36"/>
        </w:rPr>
        <w:drawing>
          <wp:inline distB="114300" distT="114300" distL="114300" distR="114300">
            <wp:extent cx="6057900" cy="3624263"/>
            <wp:effectExtent b="0" l="0" r="0" t="0"/>
            <wp:docPr id="4" name="image2.png"/>
            <a:graphic>
              <a:graphicData uri="http://schemas.openxmlformats.org/drawingml/2006/picture">
                <pic:pic>
                  <pic:nvPicPr>
                    <pic:cNvPr id="0" name="image2.png"/>
                    <pic:cNvPicPr preferRelativeResize="0"/>
                  </pic:nvPicPr>
                  <pic:blipFill>
                    <a:blip r:embed="rId17"/>
                    <a:srcRect b="0" l="0" r="20000" t="2257"/>
                    <a:stretch>
                      <a:fillRect/>
                    </a:stretch>
                  </pic:blipFill>
                  <pic:spPr>
                    <a:xfrm>
                      <a:off x="0" y="0"/>
                      <a:ext cx="60579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color w:val="0000ff"/>
          <w:sz w:val="36"/>
          <w:szCs w:val="36"/>
          <w:rtl w:val="0"/>
        </w:rPr>
        <w:tab/>
        <w:t xml:space="preserve">b. Students Collection</w:t>
      </w:r>
    </w:p>
    <w:p w:rsidR="00000000" w:rsidDel="00000000" w:rsidP="00000000" w:rsidRDefault="00000000" w:rsidRPr="00000000" w14:paraId="000000E1">
      <w:pPr>
        <w:pageBreakBefore w:val="0"/>
        <w:spacing w:after="0" w:lineRule="auto"/>
        <w:ind w:left="720"/>
        <w:rPr>
          <w:color w:val="0000ff"/>
          <w:sz w:val="36"/>
          <w:szCs w:val="36"/>
        </w:rPr>
      </w:pPr>
      <w:r w:rsidDel="00000000" w:rsidR="00000000" w:rsidRPr="00000000">
        <w:rPr>
          <w:color w:val="0000ff"/>
          <w:sz w:val="36"/>
          <w:szCs w:val="36"/>
        </w:rPr>
        <w:drawing>
          <wp:inline distB="114300" distT="114300" distL="114300" distR="114300">
            <wp:extent cx="3810000" cy="581025"/>
            <wp:effectExtent b="0" l="0" r="0" t="0"/>
            <wp:docPr id="12" name="image3.png"/>
            <a:graphic>
              <a:graphicData uri="http://schemas.openxmlformats.org/drawingml/2006/picture">
                <pic:pic>
                  <pic:nvPicPr>
                    <pic:cNvPr id="0" name="image3.png"/>
                    <pic:cNvPicPr preferRelativeResize="0"/>
                  </pic:nvPicPr>
                  <pic:blipFill>
                    <a:blip r:embed="rId18"/>
                    <a:srcRect b="45045" l="0" r="35897" t="0"/>
                    <a:stretch>
                      <a:fillRect/>
                    </a:stretch>
                  </pic:blipFill>
                  <pic:spPr>
                    <a:xfrm>
                      <a:off x="0" y="0"/>
                      <a:ext cx="38100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3">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4">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5">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6">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7">
      <w:pPr>
        <w:pageBreakBefore w:val="0"/>
        <w:spacing w:after="0" w:lineRule="auto"/>
        <w:ind w:left="1440" w:hanging="720"/>
        <w:rPr>
          <w:color w:val="0000ff"/>
          <w:sz w:val="36"/>
          <w:szCs w:val="36"/>
        </w:rPr>
      </w:pPr>
      <w:r w:rsidDel="00000000" w:rsidR="00000000" w:rsidRPr="00000000">
        <w:rPr>
          <w:rtl w:val="0"/>
        </w:rPr>
      </w:r>
    </w:p>
    <w:p w:rsidR="00000000" w:rsidDel="00000000" w:rsidP="00000000" w:rsidRDefault="00000000" w:rsidRPr="00000000" w14:paraId="000000E8">
      <w:pPr>
        <w:pageBreakBefore w:val="0"/>
        <w:spacing w:after="0" w:lineRule="auto"/>
        <w:ind w:left="1440" w:hanging="720"/>
        <w:rPr>
          <w:color w:val="0000ff"/>
          <w:sz w:val="36"/>
          <w:szCs w:val="36"/>
        </w:rPr>
      </w:pPr>
      <w:r w:rsidDel="00000000" w:rsidR="00000000" w:rsidRPr="00000000">
        <w:rPr>
          <w:rtl w:val="0"/>
        </w:rPr>
      </w:r>
    </w:p>
    <w:p w:rsidR="00000000" w:rsidDel="00000000" w:rsidP="00000000" w:rsidRDefault="00000000" w:rsidRPr="00000000" w14:paraId="000000E9">
      <w:pPr>
        <w:pageBreakBefore w:val="0"/>
        <w:spacing w:after="0" w:lineRule="auto"/>
        <w:ind w:left="1440" w:hanging="720"/>
        <w:rPr>
          <w:color w:val="0000ff"/>
          <w:sz w:val="36"/>
          <w:szCs w:val="36"/>
        </w:rPr>
      </w:pPr>
      <w:r w:rsidDel="00000000" w:rsidR="00000000" w:rsidRPr="00000000">
        <w:rPr>
          <w:rtl w:val="0"/>
        </w:rPr>
      </w:r>
    </w:p>
    <w:p w:rsidR="00000000" w:rsidDel="00000000" w:rsidP="00000000" w:rsidRDefault="00000000" w:rsidRPr="00000000" w14:paraId="000000EA">
      <w:pPr>
        <w:pageBreakBefore w:val="0"/>
        <w:spacing w:after="0" w:lineRule="auto"/>
        <w:ind w:left="1440" w:hanging="720"/>
        <w:rPr>
          <w:color w:val="0000ff"/>
          <w:sz w:val="36"/>
          <w:szCs w:val="36"/>
        </w:rPr>
      </w:pPr>
      <w:r w:rsidDel="00000000" w:rsidR="00000000" w:rsidRPr="00000000">
        <w:rPr>
          <w:color w:val="0000ff"/>
          <w:sz w:val="36"/>
          <w:szCs w:val="36"/>
          <w:rtl w:val="0"/>
        </w:rPr>
        <w:t xml:space="preserve">c. Keywords Collection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color w:val="0000ff"/>
          <w:sz w:val="36"/>
          <w:szCs w:val="36"/>
        </w:rPr>
        <w:drawing>
          <wp:inline distB="114300" distT="114300" distL="114300" distR="114300">
            <wp:extent cx="4505325" cy="5538788"/>
            <wp:effectExtent b="0" l="0" r="0" t="0"/>
            <wp:docPr id="10" name="image13.png"/>
            <a:graphic>
              <a:graphicData uri="http://schemas.openxmlformats.org/drawingml/2006/picture">
                <pic:pic>
                  <pic:nvPicPr>
                    <pic:cNvPr id="0" name="image13.png"/>
                    <pic:cNvPicPr preferRelativeResize="0"/>
                  </pic:nvPicPr>
                  <pic:blipFill>
                    <a:blip r:embed="rId19"/>
                    <a:srcRect b="0" l="0" r="46955" t="0"/>
                    <a:stretch>
                      <a:fillRect/>
                    </a:stretch>
                  </pic:blipFill>
                  <pic:spPr>
                    <a:xfrm>
                      <a:off x="0" y="0"/>
                      <a:ext cx="4505325" cy="55387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Andalu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400" w:line="240" w:lineRule="auto"/>
    </w:pPr>
    <w:rPr>
      <w:rFonts w:ascii="Calibri" w:cs="Calibri" w:eastAsia="Calibri" w:hAnsi="Calibri"/>
      <w:color w:val="1f4e79"/>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pageBreakBefore w:val="0"/>
      <w:spacing w:after="240" w:line="240" w:lineRule="auto"/>
    </w:pPr>
    <w:rPr>
      <w:rFonts w:ascii="Calibri" w:cs="Calibri" w:eastAsia="Calibri" w:hAnsi="Calibri"/>
      <w:color w:val="5b9bd5"/>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