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87B7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Title</w:t>
      </w:r>
    </w:p>
    <w:p w14:paraId="1C536DA5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Team Members</w:t>
      </w:r>
    </w:p>
    <w:p w14:paraId="47A217A7" w14:textId="77777777" w:rsidR="00781CD6" w:rsidRPr="00781CD6" w:rsidRDefault="00781CD6" w:rsidP="00781CD6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0722ACD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Description/Outline</w:t>
      </w:r>
    </w:p>
    <w:p w14:paraId="26E0B8BD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Using MLS data, analyze housing benchmark prices for different types of homes in the GTA. </w:t>
      </w:r>
    </w:p>
    <w:p w14:paraId="161C0254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B9217EC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Research Questions to Answer</w:t>
      </w:r>
    </w:p>
    <w:p w14:paraId="3EAC968C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What type of housing has gained in price growth over the years, and what has had a slower growth in price? 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Kelvin</w:t>
      </w:r>
    </w:p>
    <w:p w14:paraId="7E183C37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Has any area in the GTA had negative growth in price over time?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Kelvin</w:t>
      </w:r>
    </w:p>
    <w:p w14:paraId="02CB1580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Which areas in the GTA have the most expensive properties of each type and has that changed over time?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Sam</w:t>
      </w:r>
    </w:p>
    <w:p w14:paraId="44048B5E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What is the overall trend of property values in the GTA over time? (</w:t>
      </w:r>
      <w:proofErr w:type="gramStart"/>
      <w:r w:rsidRPr="00781CD6">
        <w:rPr>
          <w:rFonts w:ascii="Arial" w:eastAsia="Times New Roman" w:hAnsi="Arial" w:cs="Arial"/>
          <w:color w:val="000000"/>
          <w:sz w:val="20"/>
          <w:szCs w:val="20"/>
        </w:rPr>
        <w:t>e.g.</w:t>
      </w:r>
      <w:proofErr w:type="gramEnd"/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 spikes in price, potential COVID influences in 2020, etc.)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Peter</w:t>
      </w:r>
    </w:p>
    <w:p w14:paraId="7D637402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How much time does it take each property type to double in value? How much time does it take prices in each area to double?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Aditi</w:t>
      </w:r>
    </w:p>
    <w:p w14:paraId="517AA97D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9C508A2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Datasets to be Used</w:t>
      </w:r>
    </w:p>
    <w:p w14:paraId="46E92217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https://www.kaggle.com/code/alankmwong/exampletorontohousingindex</w:t>
      </w:r>
    </w:p>
    <w:p w14:paraId="78CDB421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68445C9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Rough Breakdown of Tasks</w:t>
      </w:r>
    </w:p>
    <w:p w14:paraId="1B75E3CC" w14:textId="77777777" w:rsidR="00781CD6" w:rsidRPr="00781CD6" w:rsidRDefault="00781CD6" w:rsidP="00781C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Data cleaning - state assumptions used/steps taken  </w:t>
      </w:r>
    </w:p>
    <w:p w14:paraId="14B0D04B" w14:textId="77777777" w:rsidR="00781CD6" w:rsidRPr="00781CD6" w:rsidRDefault="00781CD6" w:rsidP="00781CD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checking data types</w:t>
      </w:r>
    </w:p>
    <w:p w14:paraId="5E339626" w14:textId="77777777" w:rsidR="00781CD6" w:rsidRPr="00781CD6" w:rsidRDefault="00781CD6" w:rsidP="00781CD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looking at misspelled location names</w:t>
      </w:r>
    </w:p>
    <w:p w14:paraId="7C1425E3" w14:textId="77777777" w:rsidR="00781CD6" w:rsidRPr="00781CD6" w:rsidRDefault="00781CD6" w:rsidP="00781CD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missing data fields - what to do with numerical missing fields, Barrie has no data for 2020</w:t>
      </w:r>
    </w:p>
    <w:p w14:paraId="2BFE7FDC" w14:textId="77777777" w:rsidR="00781CD6" w:rsidRPr="00781CD6" w:rsidRDefault="00781CD6" w:rsidP="00781C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Summarizing data for each question, creating charts/graphs for each question (2 per)</w:t>
      </w:r>
    </w:p>
    <w:p w14:paraId="5D7BE147" w14:textId="77777777" w:rsidR="00781CD6" w:rsidRPr="00781CD6" w:rsidRDefault="00781CD6" w:rsidP="00781C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Conclusion statements</w:t>
      </w:r>
    </w:p>
    <w:p w14:paraId="747E5022" w14:textId="77777777" w:rsidR="00781CD6" w:rsidRPr="00781CD6" w:rsidRDefault="00781CD6" w:rsidP="00781C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81CD6">
        <w:rPr>
          <w:rFonts w:ascii="Arial" w:eastAsia="Times New Roman" w:hAnsi="Arial" w:cs="Arial"/>
          <w:color w:val="000000"/>
          <w:sz w:val="20"/>
          <w:szCs w:val="20"/>
        </w:rPr>
        <w:t>Powerpoint</w:t>
      </w:r>
      <w:proofErr w:type="spellEnd"/>
      <w:r w:rsidRPr="00781CD6">
        <w:rPr>
          <w:rFonts w:ascii="Arial" w:eastAsia="Times New Roman" w:hAnsi="Arial" w:cs="Arial"/>
          <w:color w:val="000000"/>
          <w:sz w:val="20"/>
          <w:szCs w:val="20"/>
        </w:rPr>
        <w:t>/Presentation - together on Thursday </w:t>
      </w:r>
    </w:p>
    <w:p w14:paraId="61E50911" w14:textId="77777777" w:rsidR="00A2395D" w:rsidRPr="00781CD6" w:rsidRDefault="00A2395D">
      <w:pPr>
        <w:rPr>
          <w:rFonts w:ascii="Arial" w:hAnsi="Arial" w:cs="Arial"/>
          <w:sz w:val="20"/>
          <w:szCs w:val="20"/>
        </w:rPr>
      </w:pPr>
    </w:p>
    <w:sectPr w:rsidR="00A2395D" w:rsidRPr="0078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1482"/>
    <w:multiLevelType w:val="multilevel"/>
    <w:tmpl w:val="F87C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52DF4"/>
    <w:multiLevelType w:val="multilevel"/>
    <w:tmpl w:val="7094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064998">
    <w:abstractNumId w:val="1"/>
  </w:num>
  <w:num w:numId="2" w16cid:durableId="1999991840">
    <w:abstractNumId w:val="0"/>
  </w:num>
  <w:num w:numId="3" w16cid:durableId="209677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D6"/>
    <w:rsid w:val="000D25D4"/>
    <w:rsid w:val="002F21ED"/>
    <w:rsid w:val="00781CD6"/>
    <w:rsid w:val="00A2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AE72"/>
  <w15:chartTrackingRefBased/>
  <w15:docId w15:val="{E807A523-D7E6-416D-9907-4458691D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Chow</dc:creator>
  <cp:keywords/>
  <dc:description/>
  <cp:lastModifiedBy>Aditi Bindlish</cp:lastModifiedBy>
  <cp:revision>3</cp:revision>
  <dcterms:created xsi:type="dcterms:W3CDTF">2022-12-06T22:55:00Z</dcterms:created>
  <dcterms:modified xsi:type="dcterms:W3CDTF">2022-12-11T17:36:00Z</dcterms:modified>
</cp:coreProperties>
</file>