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7E085" w14:textId="77777777" w:rsidR="00AF0CB4" w:rsidRDefault="00AF0CB4" w:rsidP="00AF0CB4">
      <w:pPr>
        <w:pStyle w:val="Heading3"/>
        <w:spacing w:before="0" w:beforeAutospacing="0" w:after="0" w:afterAutospacing="0"/>
        <w:textAlignment w:val="baseline"/>
        <w:rPr>
          <w:rFonts w:ascii="Arial" w:hAnsi="Arial" w:cs="Arial"/>
          <w:color w:val="0864A5"/>
          <w:sz w:val="28"/>
          <w:szCs w:val="28"/>
        </w:rPr>
      </w:pPr>
      <w:r>
        <w:rPr>
          <w:rFonts w:ascii="Arial" w:hAnsi="Arial" w:cs="Arial"/>
          <w:color w:val="0864A5"/>
          <w:sz w:val="28"/>
          <w:szCs w:val="28"/>
        </w:rPr>
        <w:t>Project 1 2020, see also: </w:t>
      </w:r>
      <w:hyperlink r:id="rId5" w:history="1">
        <w:r>
          <w:rPr>
            <w:rStyle w:val="Hyperlink"/>
            <w:rFonts w:ascii="Arial" w:hAnsi="Arial" w:cs="Arial"/>
            <w:color w:val="746114"/>
            <w:sz w:val="29"/>
            <w:szCs w:val="29"/>
            <w:bdr w:val="none" w:sz="0" w:space="0" w:color="auto" w:frame="1"/>
          </w:rPr>
          <w:t>Project 1 clarifications</w:t>
        </w:r>
      </w:hyperlink>
    </w:p>
    <w:p w14:paraId="323D49B9" w14:textId="77777777" w:rsidR="00AF0CB4" w:rsidRDefault="00AF0CB4" w:rsidP="00AF0CB4">
      <w:pPr>
        <w:pStyle w:val="box"/>
        <w:pBdr>
          <w:top w:val="single" w:sz="6" w:space="7" w:color="808080"/>
          <w:left w:val="single" w:sz="6" w:space="7" w:color="808080"/>
          <w:bottom w:val="single" w:sz="6" w:space="7" w:color="808080"/>
          <w:right w:val="single" w:sz="6" w:space="7" w:color="808080"/>
        </w:pBdr>
        <w:shd w:val="clear" w:color="auto" w:fill="EEEEEE"/>
        <w:spacing w:before="0" w:beforeAutospacing="0" w:after="0" w:afterAutospacing="0"/>
        <w:ind w:left="240" w:right="240"/>
        <w:textAlignment w:val="baseline"/>
        <w:rPr>
          <w:rFonts w:ascii="Arial" w:hAnsi="Arial" w:cs="Arial"/>
          <w:color w:val="464646"/>
          <w:sz w:val="18"/>
          <w:szCs w:val="18"/>
        </w:rPr>
      </w:pPr>
      <w:r>
        <w:rPr>
          <w:rFonts w:ascii="Arial" w:hAnsi="Arial" w:cs="Arial"/>
          <w:b/>
          <w:bCs/>
          <w:color w:val="464646"/>
          <w:sz w:val="18"/>
          <w:szCs w:val="18"/>
          <w:bdr w:val="none" w:sz="0" w:space="0" w:color="auto" w:frame="1"/>
        </w:rPr>
        <w:t>The goal of this project is to implement a program to simulate a pre-emptive process scheduler supporting inter-process communication using pipes</w:t>
      </w:r>
      <w:r>
        <w:rPr>
          <w:rFonts w:ascii="Arial" w:hAnsi="Arial" w:cs="Arial"/>
          <w:color w:val="464646"/>
          <w:sz w:val="18"/>
          <w:szCs w:val="18"/>
        </w:rPr>
        <w:t>.</w:t>
      </w:r>
      <w:r>
        <w:rPr>
          <w:rFonts w:ascii="Arial" w:hAnsi="Arial" w:cs="Arial"/>
          <w:color w:val="464646"/>
          <w:sz w:val="18"/>
          <w:szCs w:val="18"/>
        </w:rPr>
        <w:br/>
        <w:t> </w:t>
      </w:r>
      <w:r>
        <w:rPr>
          <w:rFonts w:ascii="Arial" w:hAnsi="Arial" w:cs="Arial"/>
          <w:color w:val="464646"/>
          <w:sz w:val="18"/>
          <w:szCs w:val="18"/>
        </w:rPr>
        <w:br/>
        <w:t>Successful completion of the project will develop your understanding of some advanced features of the C99 programming language, and your understanding of how an operating system can manage processes and inter-process communication.</w:t>
      </w:r>
    </w:p>
    <w:p w14:paraId="74421E56" w14:textId="77777777" w:rsidR="00AF0CB4" w:rsidRDefault="00AF0CB4" w:rsidP="00AF0CB4">
      <w:pPr>
        <w:pStyle w:val="Heading4"/>
        <w:spacing w:before="269" w:beforeAutospacing="0" w:after="134" w:afterAutospacing="0"/>
        <w:textAlignment w:val="baseline"/>
        <w:rPr>
          <w:rFonts w:ascii="Arial" w:hAnsi="Arial" w:cs="Arial"/>
          <w:color w:val="00497B"/>
          <w:sz w:val="23"/>
          <w:szCs w:val="23"/>
        </w:rPr>
      </w:pPr>
      <w:r>
        <w:rPr>
          <w:rFonts w:ascii="Arial" w:hAnsi="Arial" w:cs="Arial"/>
          <w:color w:val="00497B"/>
          <w:sz w:val="23"/>
          <w:szCs w:val="23"/>
        </w:rPr>
        <w:t>Project description</w:t>
      </w:r>
    </w:p>
    <w:p w14:paraId="2792CB2B" w14:textId="77777777" w:rsidR="00AF0CB4" w:rsidRDefault="00AF0CB4" w:rsidP="00AF0CB4">
      <w:pPr>
        <w:pStyle w:val="NormalWeb"/>
        <w:spacing w:before="0" w:beforeAutospacing="0" w:after="0" w:afterAutospacing="0"/>
        <w:textAlignment w:val="baseline"/>
        <w:rPr>
          <w:rFonts w:ascii="Arial" w:hAnsi="Arial" w:cs="Arial"/>
          <w:color w:val="464646"/>
          <w:sz w:val="18"/>
          <w:szCs w:val="18"/>
        </w:rPr>
      </w:pPr>
      <w:r>
        <w:rPr>
          <w:rFonts w:ascii="Arial" w:hAnsi="Arial" w:cs="Arial"/>
          <w:b/>
          <w:bCs/>
          <w:color w:val="FF0000"/>
          <w:sz w:val="20"/>
          <w:szCs w:val="20"/>
          <w:bdr w:val="none" w:sz="0" w:space="0" w:color="auto" w:frame="1"/>
        </w:rPr>
        <w:t>Download, understand, and then extend this C99 starting file: </w:t>
      </w:r>
      <w:proofErr w:type="spellStart"/>
      <w:r>
        <w:rPr>
          <w:rFonts w:ascii="Arial" w:hAnsi="Arial" w:cs="Arial"/>
          <w:b/>
          <w:bCs/>
          <w:color w:val="FF0000"/>
          <w:sz w:val="20"/>
          <w:szCs w:val="20"/>
          <w:bdr w:val="none" w:sz="0" w:space="0" w:color="auto" w:frame="1"/>
        </w:rPr>
        <w:fldChar w:fldCharType="begin"/>
      </w:r>
      <w:r>
        <w:rPr>
          <w:rFonts w:ascii="Arial" w:hAnsi="Arial" w:cs="Arial"/>
          <w:b/>
          <w:bCs/>
          <w:color w:val="FF0000"/>
          <w:sz w:val="20"/>
          <w:szCs w:val="20"/>
          <w:bdr w:val="none" w:sz="0" w:space="0" w:color="auto" w:frame="1"/>
        </w:rPr>
        <w:instrText xml:space="preserve"> HYPERLINK "https://teaching.csse.uwa.edu.au/units/CITS2002/projects/pipesim.c" </w:instrText>
      </w:r>
      <w:r>
        <w:rPr>
          <w:rFonts w:ascii="Arial" w:hAnsi="Arial" w:cs="Arial"/>
          <w:b/>
          <w:bCs/>
          <w:color w:val="FF0000"/>
          <w:sz w:val="20"/>
          <w:szCs w:val="20"/>
          <w:bdr w:val="none" w:sz="0" w:space="0" w:color="auto" w:frame="1"/>
        </w:rPr>
        <w:fldChar w:fldCharType="separate"/>
      </w:r>
      <w:r>
        <w:rPr>
          <w:rStyle w:val="Hyperlink"/>
          <w:rFonts w:ascii="Arial" w:hAnsi="Arial" w:cs="Arial"/>
          <w:b/>
          <w:bCs/>
          <w:color w:val="746114"/>
          <w:sz w:val="20"/>
          <w:szCs w:val="20"/>
          <w:bdr w:val="none" w:sz="0" w:space="0" w:color="auto" w:frame="1"/>
        </w:rPr>
        <w:t>pipesim.c</w:t>
      </w:r>
      <w:proofErr w:type="spellEnd"/>
      <w:r>
        <w:rPr>
          <w:rFonts w:ascii="Arial" w:hAnsi="Arial" w:cs="Arial"/>
          <w:b/>
          <w:bCs/>
          <w:color w:val="FF0000"/>
          <w:sz w:val="20"/>
          <w:szCs w:val="20"/>
          <w:bdr w:val="none" w:sz="0" w:space="0" w:color="auto" w:frame="1"/>
        </w:rPr>
        <w:fldChar w:fldCharType="end"/>
      </w:r>
    </w:p>
    <w:p w14:paraId="3535249C" w14:textId="77777777" w:rsidR="00AF0CB4" w:rsidRDefault="00AF0CB4" w:rsidP="00AF0CB4">
      <w:pPr>
        <w:textAlignment w:val="baseline"/>
        <w:rPr>
          <w:rFonts w:ascii="Arial" w:hAnsi="Arial" w:cs="Arial"/>
          <w:color w:val="464646"/>
          <w:sz w:val="18"/>
          <w:szCs w:val="18"/>
        </w:rPr>
      </w:pPr>
      <w:r>
        <w:rPr>
          <w:rFonts w:ascii="Arial" w:hAnsi="Arial" w:cs="Arial"/>
          <w:color w:val="464646"/>
          <w:sz w:val="18"/>
          <w:szCs w:val="18"/>
        </w:rPr>
        <w:t xml:space="preserve">UNIX-based operating systems employ pre-emptive process scheduling policies to execute hundreds of processes 'simultaneously' on a single CPU. Process take turns to execute on the CPU until they </w:t>
      </w:r>
      <w:proofErr w:type="spellStart"/>
      <w:r>
        <w:rPr>
          <w:rFonts w:ascii="Arial" w:hAnsi="Arial" w:cs="Arial"/>
          <w:color w:val="464646"/>
          <w:sz w:val="18"/>
          <w:szCs w:val="18"/>
        </w:rPr>
        <w:t>explictly</w:t>
      </w:r>
      <w:proofErr w:type="spellEnd"/>
      <w:r>
        <w:rPr>
          <w:rFonts w:ascii="Arial" w:hAnsi="Arial" w:cs="Arial"/>
          <w:color w:val="464646"/>
          <w:sz w:val="18"/>
          <w:szCs w:val="18"/>
        </w:rPr>
        <w:t xml:space="preserve"> exit, perform an operation that would stall their execution, or until their rationed time on the CPU has elapsed.</w:t>
      </w:r>
    </w:p>
    <w:p w14:paraId="52CA4345" w14:textId="77777777" w:rsidR="00AF0CB4" w:rsidRDefault="00AF0CB4" w:rsidP="00AF0CB4">
      <w:pPr>
        <w:pStyle w:val="NormalWeb"/>
        <w:spacing w:before="0" w:beforeAutospacing="0" w:after="0" w:afterAutospacing="0"/>
        <w:textAlignment w:val="baseline"/>
        <w:rPr>
          <w:rFonts w:ascii="Arial" w:hAnsi="Arial" w:cs="Arial"/>
          <w:color w:val="464646"/>
          <w:sz w:val="18"/>
          <w:szCs w:val="18"/>
        </w:rPr>
      </w:pPr>
      <w:r>
        <w:rPr>
          <w:rFonts w:ascii="Arial" w:hAnsi="Arial" w:cs="Arial"/>
          <w:color w:val="464646"/>
          <w:sz w:val="18"/>
          <w:szCs w:val="18"/>
        </w:rPr>
        <w:t>Only a single process may be 'on' the CPU at one time, and this process is uniquely marked as being in the </w:t>
      </w:r>
      <w:r>
        <w:rPr>
          <w:rFonts w:ascii="Arial" w:hAnsi="Arial" w:cs="Arial"/>
          <w:b/>
          <w:bCs/>
          <w:color w:val="464646"/>
          <w:sz w:val="18"/>
          <w:szCs w:val="18"/>
          <w:bdr w:val="none" w:sz="0" w:space="0" w:color="auto" w:frame="1"/>
        </w:rPr>
        <w:t>Running</w:t>
      </w:r>
      <w:r>
        <w:rPr>
          <w:rFonts w:ascii="Arial" w:hAnsi="Arial" w:cs="Arial"/>
          <w:color w:val="464646"/>
          <w:sz w:val="18"/>
          <w:szCs w:val="18"/>
        </w:rPr>
        <w:t> state. All other processes waiting for their turn on the CPU are in the </w:t>
      </w:r>
      <w:r>
        <w:rPr>
          <w:rFonts w:ascii="Arial" w:hAnsi="Arial" w:cs="Arial"/>
          <w:b/>
          <w:bCs/>
          <w:color w:val="464646"/>
          <w:sz w:val="18"/>
          <w:szCs w:val="18"/>
          <w:bdr w:val="none" w:sz="0" w:space="0" w:color="auto" w:frame="1"/>
        </w:rPr>
        <w:t>Ready</w:t>
      </w:r>
      <w:r>
        <w:rPr>
          <w:rFonts w:ascii="Arial" w:hAnsi="Arial" w:cs="Arial"/>
          <w:color w:val="464646"/>
          <w:sz w:val="18"/>
          <w:szCs w:val="18"/>
        </w:rPr>
        <w:t> state, recorded in a first-in-first-out queue, unless they are marked as being in one of a number of blocked states because they recently requested a blocking operation.</w:t>
      </w:r>
    </w:p>
    <w:p w14:paraId="34839CA9" w14:textId="77777777" w:rsidR="00AF0CB4" w:rsidRDefault="00AF0CB4" w:rsidP="00AF0CB4">
      <w:pPr>
        <w:pStyle w:val="NormalWeb"/>
        <w:spacing w:before="0" w:beforeAutospacing="0" w:after="0" w:afterAutospacing="0"/>
        <w:textAlignment w:val="baseline"/>
        <w:rPr>
          <w:rFonts w:ascii="Arial" w:hAnsi="Arial" w:cs="Arial"/>
          <w:color w:val="464646"/>
          <w:sz w:val="18"/>
          <w:szCs w:val="18"/>
        </w:rPr>
      </w:pPr>
      <w:r>
        <w:rPr>
          <w:rFonts w:ascii="Arial" w:hAnsi="Arial" w:cs="Arial"/>
          <w:color w:val="464646"/>
          <w:sz w:val="18"/>
          <w:szCs w:val="18"/>
        </w:rPr>
        <w:t>All processes are uniquely identified by a positive integer value termed a </w:t>
      </w:r>
      <w:r>
        <w:rPr>
          <w:rFonts w:ascii="Arial" w:hAnsi="Arial" w:cs="Arial"/>
          <w:i/>
          <w:iCs/>
          <w:color w:val="464646"/>
          <w:sz w:val="18"/>
          <w:szCs w:val="18"/>
          <w:bdr w:val="none" w:sz="0" w:space="0" w:color="auto" w:frame="1"/>
        </w:rPr>
        <w:t>process-identifier</w:t>
      </w:r>
      <w:r>
        <w:rPr>
          <w:rFonts w:ascii="Arial" w:hAnsi="Arial" w:cs="Arial"/>
          <w:color w:val="464646"/>
          <w:sz w:val="18"/>
          <w:szCs w:val="18"/>
        </w:rPr>
        <w:t>, or PID. When the system has finished booting (at TIME=0), only a single process exists (with PID=1) and is executing on the CPU. Like all (future) processes, this initial process may use the CPU to perform some computation or request actions of the operating system kernel by making </w:t>
      </w:r>
      <w:r>
        <w:rPr>
          <w:rFonts w:ascii="Arial" w:hAnsi="Arial" w:cs="Arial"/>
          <w:i/>
          <w:iCs/>
          <w:color w:val="464646"/>
          <w:sz w:val="18"/>
          <w:szCs w:val="18"/>
          <w:bdr w:val="none" w:sz="0" w:space="0" w:color="auto" w:frame="1"/>
        </w:rPr>
        <w:t>system-calls</w:t>
      </w:r>
      <w:r>
        <w:rPr>
          <w:rFonts w:ascii="Arial" w:hAnsi="Arial" w:cs="Arial"/>
          <w:color w:val="464646"/>
          <w:sz w:val="18"/>
          <w:szCs w:val="18"/>
        </w:rPr>
        <w:t>.</w:t>
      </w:r>
    </w:p>
    <w:p w14:paraId="381DDD21" w14:textId="77777777" w:rsidR="00AF0CB4" w:rsidRDefault="00AF0CB4" w:rsidP="00AF0CB4">
      <w:pPr>
        <w:pStyle w:val="Heading4"/>
        <w:spacing w:before="269" w:beforeAutospacing="0" w:after="134" w:afterAutospacing="0"/>
        <w:textAlignment w:val="baseline"/>
        <w:rPr>
          <w:rFonts w:ascii="Arial" w:hAnsi="Arial" w:cs="Arial"/>
          <w:color w:val="00497B"/>
          <w:sz w:val="23"/>
          <w:szCs w:val="23"/>
        </w:rPr>
      </w:pPr>
      <w:r>
        <w:rPr>
          <w:rFonts w:ascii="Arial" w:hAnsi="Arial" w:cs="Arial"/>
          <w:color w:val="00497B"/>
          <w:sz w:val="23"/>
          <w:szCs w:val="23"/>
        </w:rPr>
        <w:t>System-calls</w:t>
      </w:r>
    </w:p>
    <w:p w14:paraId="6CB91DBE" w14:textId="77777777" w:rsidR="00AF0CB4" w:rsidRDefault="00AF0CB4" w:rsidP="00AF0CB4">
      <w:pPr>
        <w:textAlignment w:val="baseline"/>
        <w:rPr>
          <w:rFonts w:ascii="Arial" w:hAnsi="Arial" w:cs="Arial"/>
          <w:color w:val="464646"/>
          <w:sz w:val="18"/>
          <w:szCs w:val="18"/>
        </w:rPr>
      </w:pPr>
      <w:r>
        <w:rPr>
          <w:rFonts w:ascii="Arial" w:hAnsi="Arial" w:cs="Arial"/>
          <w:color w:val="464646"/>
          <w:sz w:val="18"/>
          <w:szCs w:val="18"/>
        </w:rPr>
        <w:t>The system simulated in this project supports a limited number of </w:t>
      </w:r>
      <w:r>
        <w:rPr>
          <w:rFonts w:ascii="Arial" w:hAnsi="Arial" w:cs="Arial"/>
          <w:i/>
          <w:iCs/>
          <w:color w:val="464646"/>
          <w:sz w:val="18"/>
          <w:szCs w:val="18"/>
          <w:bdr w:val="none" w:sz="0" w:space="0" w:color="auto" w:frame="1"/>
        </w:rPr>
        <w:t>system-calls</w:t>
      </w:r>
      <w:r>
        <w:rPr>
          <w:rFonts w:ascii="Arial" w:hAnsi="Arial" w:cs="Arial"/>
          <w:color w:val="464646"/>
          <w:sz w:val="18"/>
          <w:szCs w:val="18"/>
        </w:rPr>
        <w:t>. Processes can only make system-calls when executing on the CPU. These are described here, along with reference to the possible </w:t>
      </w:r>
      <w:r>
        <w:rPr>
          <w:rFonts w:ascii="Arial" w:hAnsi="Arial" w:cs="Arial"/>
          <w:i/>
          <w:iCs/>
          <w:color w:val="464646"/>
          <w:sz w:val="18"/>
          <w:szCs w:val="18"/>
          <w:bdr w:val="none" w:sz="0" w:space="0" w:color="auto" w:frame="1"/>
        </w:rPr>
        <w:t>execution states</w:t>
      </w:r>
      <w:r>
        <w:rPr>
          <w:rFonts w:ascii="Arial" w:hAnsi="Arial" w:cs="Arial"/>
          <w:color w:val="464646"/>
          <w:sz w:val="18"/>
          <w:szCs w:val="18"/>
        </w:rPr>
        <w:t> of the processes.</w:t>
      </w:r>
    </w:p>
    <w:p w14:paraId="14B6EB4D" w14:textId="77777777" w:rsidR="00AF0CB4" w:rsidRDefault="00AF0CB4" w:rsidP="00AF0CB4">
      <w:pPr>
        <w:textAlignment w:val="baseline"/>
        <w:rPr>
          <w:rFonts w:ascii="Arial" w:hAnsi="Arial" w:cs="Arial"/>
          <w:b/>
          <w:bCs/>
          <w:color w:val="464646"/>
          <w:sz w:val="18"/>
          <w:szCs w:val="18"/>
        </w:rPr>
      </w:pPr>
      <w:proofErr w:type="gramStart"/>
      <w:r>
        <w:rPr>
          <w:rFonts w:ascii="Arial" w:hAnsi="Arial" w:cs="Arial"/>
          <w:b/>
          <w:bCs/>
          <w:color w:val="464646"/>
          <w:sz w:val="18"/>
          <w:szCs w:val="18"/>
        </w:rPr>
        <w:t>compute(</w:t>
      </w:r>
      <w:proofErr w:type="gramEnd"/>
      <w:r>
        <w:rPr>
          <w:rFonts w:ascii="Arial" w:hAnsi="Arial" w:cs="Arial"/>
          <w:b/>
          <w:bCs/>
          <w:color w:val="464646"/>
          <w:sz w:val="18"/>
          <w:szCs w:val="18"/>
        </w:rPr>
        <w:t>)</w:t>
      </w:r>
    </w:p>
    <w:p w14:paraId="486DA464"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execute on the CPU for a requested number of microseconds by calling the </w:t>
      </w:r>
      <w:proofErr w:type="gramStart"/>
      <w:r>
        <w:rPr>
          <w:rFonts w:ascii="Arial" w:hAnsi="Arial" w:cs="Arial"/>
          <w:i/>
          <w:iCs/>
          <w:color w:val="464646"/>
          <w:sz w:val="18"/>
          <w:szCs w:val="18"/>
          <w:bdr w:val="none" w:sz="0" w:space="0" w:color="auto" w:frame="1"/>
        </w:rPr>
        <w:t>compute(</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 The process does not occupy (does not own) the CPU for the requested time, uninterrupted. Instead, its use of the CPU is interleaved with other processes in a </w:t>
      </w:r>
      <w:r>
        <w:rPr>
          <w:rFonts w:ascii="Arial" w:hAnsi="Arial" w:cs="Arial"/>
          <w:i/>
          <w:iCs/>
          <w:color w:val="464646"/>
          <w:sz w:val="18"/>
          <w:szCs w:val="18"/>
          <w:bdr w:val="none" w:sz="0" w:space="0" w:color="auto" w:frame="1"/>
        </w:rPr>
        <w:t>pre-emptive</w:t>
      </w:r>
      <w:r>
        <w:rPr>
          <w:rFonts w:ascii="Arial" w:hAnsi="Arial" w:cs="Arial"/>
          <w:color w:val="464646"/>
          <w:sz w:val="18"/>
          <w:szCs w:val="18"/>
        </w:rPr>
        <w:t> manner.</w:t>
      </w:r>
    </w:p>
    <w:p w14:paraId="31486BBE" w14:textId="77777777" w:rsidR="00AF0CB4" w:rsidRDefault="00AF0CB4" w:rsidP="00AF0CB4">
      <w:pPr>
        <w:pStyle w:val="NormalWeb"/>
        <w:spacing w:before="0" w:beforeAutospacing="0" w:after="0" w:afterAutospacing="0"/>
        <w:ind w:left="720"/>
        <w:textAlignment w:val="baseline"/>
        <w:rPr>
          <w:rFonts w:ascii="Arial" w:hAnsi="Arial" w:cs="Arial"/>
          <w:color w:val="464646"/>
          <w:sz w:val="18"/>
          <w:szCs w:val="18"/>
        </w:rPr>
      </w:pPr>
      <w:r>
        <w:rPr>
          <w:rFonts w:ascii="Arial" w:hAnsi="Arial" w:cs="Arial"/>
          <w:color w:val="464646"/>
          <w:sz w:val="18"/>
          <w:szCs w:val="18"/>
        </w:rPr>
        <w:t>For example, consider a computer system with a </w:t>
      </w:r>
      <w:r>
        <w:rPr>
          <w:rFonts w:ascii="Arial" w:hAnsi="Arial" w:cs="Arial"/>
          <w:i/>
          <w:iCs/>
          <w:color w:val="464646"/>
          <w:sz w:val="18"/>
          <w:szCs w:val="18"/>
          <w:bdr w:val="none" w:sz="0" w:space="0" w:color="auto" w:frame="1"/>
        </w:rPr>
        <w:t>scheduling-quantum</w:t>
      </w:r>
      <w:r>
        <w:rPr>
          <w:rFonts w:ascii="Arial" w:hAnsi="Arial" w:cs="Arial"/>
          <w:color w:val="464646"/>
          <w:sz w:val="18"/>
          <w:szCs w:val="18"/>
        </w:rPr>
        <w:t> of 1000 microseconds. If a process requests to compute (on the CPU) for 3200 microseconds, it will first occupy the CPU for 1000 microseconds, leave the CPU,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Running→Ready</w:t>
      </w:r>
      <w:proofErr w:type="spellEnd"/>
      <w:r>
        <w:rPr>
          <w:rFonts w:ascii="Arial" w:hAnsi="Arial" w:cs="Arial"/>
          <w:color w:val="464646"/>
          <w:sz w:val="18"/>
          <w:szCs w:val="18"/>
        </w:rPr>
        <w:t>) while other process(es) execute, occupy the CPU for another 1000 microseconds (</w:t>
      </w:r>
      <w:proofErr w:type="spellStart"/>
      <w:r>
        <w:rPr>
          <w:rFonts w:ascii="Arial" w:hAnsi="Arial" w:cs="Arial"/>
          <w:b/>
          <w:bCs/>
          <w:color w:val="464646"/>
          <w:sz w:val="18"/>
          <w:szCs w:val="18"/>
          <w:bdr w:val="none" w:sz="0" w:space="0" w:color="auto" w:frame="1"/>
        </w:rPr>
        <w:t>Ready→Running</w:t>
      </w:r>
      <w:proofErr w:type="spellEnd"/>
      <w:r>
        <w:rPr>
          <w:rFonts w:ascii="Arial" w:hAnsi="Arial" w:cs="Arial"/>
          <w:color w:val="464646"/>
          <w:sz w:val="18"/>
          <w:szCs w:val="18"/>
        </w:rPr>
        <w:t>), and so on..., until its final turn on the CPU (for the remaining 200 microseconds). It will then leave the CPU,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Running→Ready</w:t>
      </w:r>
      <w:proofErr w:type="spellEnd"/>
      <w:r>
        <w:rPr>
          <w:rFonts w:ascii="Arial" w:hAnsi="Arial" w:cs="Arial"/>
          <w:color w:val="464646"/>
          <w:sz w:val="18"/>
          <w:szCs w:val="18"/>
        </w:rPr>
        <w:t xml:space="preserve">) ready to make its next system-call when </w:t>
      </w:r>
      <w:proofErr w:type="gramStart"/>
      <w:r>
        <w:rPr>
          <w:rFonts w:ascii="Arial" w:hAnsi="Arial" w:cs="Arial"/>
          <w:color w:val="464646"/>
          <w:sz w:val="18"/>
          <w:szCs w:val="18"/>
        </w:rPr>
        <w:t>it</w:t>
      </w:r>
      <w:proofErr w:type="gramEnd"/>
      <w:r>
        <w:rPr>
          <w:rFonts w:ascii="Arial" w:hAnsi="Arial" w:cs="Arial"/>
          <w:color w:val="464646"/>
          <w:sz w:val="18"/>
          <w:szCs w:val="18"/>
        </w:rPr>
        <w:t xml:space="preserve"> next runs on the CPU.</w:t>
      </w:r>
    </w:p>
    <w:p w14:paraId="425A2294" w14:textId="77777777" w:rsidR="00AF0CB4" w:rsidRDefault="00AF0CB4" w:rsidP="00AF0CB4">
      <w:pPr>
        <w:ind w:left="480"/>
        <w:textAlignment w:val="baseline"/>
        <w:rPr>
          <w:rFonts w:ascii="Arial" w:hAnsi="Arial" w:cs="Arial"/>
          <w:b/>
          <w:bCs/>
          <w:color w:val="464646"/>
          <w:sz w:val="18"/>
          <w:szCs w:val="18"/>
        </w:rPr>
      </w:pPr>
      <w:proofErr w:type="gramStart"/>
      <w:r>
        <w:rPr>
          <w:rFonts w:ascii="Arial" w:hAnsi="Arial" w:cs="Arial"/>
          <w:b/>
          <w:bCs/>
          <w:color w:val="464646"/>
          <w:sz w:val="18"/>
          <w:szCs w:val="18"/>
        </w:rPr>
        <w:t>sleep(</w:t>
      </w:r>
      <w:proofErr w:type="gramEnd"/>
      <w:r>
        <w:rPr>
          <w:rFonts w:ascii="Arial" w:hAnsi="Arial" w:cs="Arial"/>
          <w:b/>
          <w:bCs/>
          <w:color w:val="464646"/>
          <w:sz w:val="18"/>
          <w:szCs w:val="18"/>
        </w:rPr>
        <w:t>)</w:t>
      </w:r>
    </w:p>
    <w:p w14:paraId="16ED5758"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relinquish its use of the CPU by calling the </w:t>
      </w:r>
      <w:proofErr w:type="gramStart"/>
      <w:r>
        <w:rPr>
          <w:rFonts w:ascii="Arial" w:hAnsi="Arial" w:cs="Arial"/>
          <w:i/>
          <w:iCs/>
          <w:color w:val="464646"/>
          <w:sz w:val="18"/>
          <w:szCs w:val="18"/>
          <w:bdr w:val="none" w:sz="0" w:space="0" w:color="auto" w:frame="1"/>
        </w:rPr>
        <w:t>sleep(</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xml:space="preserve"> system-call, indicating for how many microseconds it wishes to sleep. The process will leave the </w:t>
      </w:r>
      <w:proofErr w:type="gramStart"/>
      <w:r>
        <w:rPr>
          <w:rFonts w:ascii="Arial" w:hAnsi="Arial" w:cs="Arial"/>
          <w:color w:val="464646"/>
          <w:sz w:val="18"/>
          <w:szCs w:val="18"/>
        </w:rPr>
        <w:t>CPU, and</w:t>
      </w:r>
      <w:proofErr w:type="gramEnd"/>
      <w:r>
        <w:rPr>
          <w:rFonts w:ascii="Arial" w:hAnsi="Arial" w:cs="Arial"/>
          <w:color w:val="464646"/>
          <w:sz w:val="18"/>
          <w:szCs w:val="18"/>
        </w:rPr>
        <w:t xml:space="preserve"> be marked as </w:t>
      </w:r>
      <w:r>
        <w:rPr>
          <w:rFonts w:ascii="Arial" w:hAnsi="Arial" w:cs="Arial"/>
          <w:b/>
          <w:bCs/>
          <w:color w:val="464646"/>
          <w:sz w:val="18"/>
          <w:szCs w:val="18"/>
          <w:bdr w:val="none" w:sz="0" w:space="0" w:color="auto" w:frame="1"/>
        </w:rPr>
        <w:t>Sleeping</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Running→Sleeping</w:t>
      </w:r>
      <w:proofErr w:type="spellEnd"/>
      <w:r>
        <w:rPr>
          <w:rFonts w:ascii="Arial" w:hAnsi="Arial" w:cs="Arial"/>
          <w:color w:val="464646"/>
          <w:sz w:val="18"/>
          <w:szCs w:val="18"/>
        </w:rPr>
        <w:t xml:space="preserve">). When the requested time has </w:t>
      </w:r>
      <w:proofErr w:type="gramStart"/>
      <w:r>
        <w:rPr>
          <w:rFonts w:ascii="Arial" w:hAnsi="Arial" w:cs="Arial"/>
          <w:color w:val="464646"/>
          <w:sz w:val="18"/>
          <w:szCs w:val="18"/>
        </w:rPr>
        <w:t>elapsed</w:t>
      </w:r>
      <w:proofErr w:type="gramEnd"/>
      <w:r>
        <w:rPr>
          <w:rFonts w:ascii="Arial" w:hAnsi="Arial" w:cs="Arial"/>
          <w:color w:val="464646"/>
          <w:sz w:val="18"/>
          <w:szCs w:val="18"/>
        </w:rPr>
        <w:t xml:space="preserve"> the process will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Sleeping→Ready</w:t>
      </w:r>
      <w:proofErr w:type="spellEnd"/>
      <w:r>
        <w:rPr>
          <w:rFonts w:ascii="Arial" w:hAnsi="Arial" w:cs="Arial"/>
          <w:color w:val="464646"/>
          <w:sz w:val="18"/>
          <w:szCs w:val="18"/>
        </w:rPr>
        <w:t>).</w:t>
      </w:r>
    </w:p>
    <w:p w14:paraId="2A3C7AB3" w14:textId="77777777" w:rsidR="00AF0CB4" w:rsidRDefault="00AF0CB4" w:rsidP="00AF0CB4">
      <w:pPr>
        <w:ind w:left="960"/>
        <w:textAlignment w:val="baseline"/>
        <w:rPr>
          <w:rFonts w:ascii="Arial" w:hAnsi="Arial" w:cs="Arial"/>
          <w:b/>
          <w:bCs/>
          <w:color w:val="464646"/>
          <w:sz w:val="18"/>
          <w:szCs w:val="18"/>
        </w:rPr>
      </w:pPr>
      <w:proofErr w:type="gramStart"/>
      <w:r>
        <w:rPr>
          <w:rFonts w:ascii="Arial" w:hAnsi="Arial" w:cs="Arial"/>
          <w:b/>
          <w:bCs/>
          <w:color w:val="464646"/>
          <w:sz w:val="18"/>
          <w:szCs w:val="18"/>
        </w:rPr>
        <w:t>exit(</w:t>
      </w:r>
      <w:proofErr w:type="gramEnd"/>
      <w:r>
        <w:rPr>
          <w:rFonts w:ascii="Arial" w:hAnsi="Arial" w:cs="Arial"/>
          <w:b/>
          <w:bCs/>
          <w:color w:val="464646"/>
          <w:sz w:val="18"/>
          <w:szCs w:val="18"/>
        </w:rPr>
        <w:t>)</w:t>
      </w:r>
    </w:p>
    <w:p w14:paraId="6D3BF38D"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request its own termination by calling the </w:t>
      </w:r>
      <w:proofErr w:type="gramStart"/>
      <w:r>
        <w:rPr>
          <w:rFonts w:ascii="Arial" w:hAnsi="Arial" w:cs="Arial"/>
          <w:i/>
          <w:iCs/>
          <w:color w:val="464646"/>
          <w:sz w:val="18"/>
          <w:szCs w:val="18"/>
          <w:bdr w:val="none" w:sz="0" w:space="0" w:color="auto" w:frame="1"/>
        </w:rPr>
        <w:t>exit(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 When a process terminates, its resources (if any?) are deallocated, any pipes that it had opened for reading or writing are closed (see later), and its PID may be re-used (re-assigned) for future processes. The parent of the terminating process may be waiting for the child to terminate.</w:t>
      </w:r>
    </w:p>
    <w:p w14:paraId="2FFB4FDA" w14:textId="77777777" w:rsidR="00AF0CB4" w:rsidRDefault="00AF0CB4" w:rsidP="00AF0CB4">
      <w:pPr>
        <w:ind w:left="1440"/>
        <w:textAlignment w:val="baseline"/>
        <w:rPr>
          <w:rFonts w:ascii="Arial" w:hAnsi="Arial" w:cs="Arial"/>
          <w:b/>
          <w:bCs/>
          <w:color w:val="464646"/>
          <w:sz w:val="18"/>
          <w:szCs w:val="18"/>
        </w:rPr>
      </w:pPr>
      <w:proofErr w:type="gramStart"/>
      <w:r>
        <w:rPr>
          <w:rFonts w:ascii="Arial" w:hAnsi="Arial" w:cs="Arial"/>
          <w:b/>
          <w:bCs/>
          <w:color w:val="464646"/>
          <w:sz w:val="18"/>
          <w:szCs w:val="18"/>
        </w:rPr>
        <w:t>fork(</w:t>
      </w:r>
      <w:proofErr w:type="gramEnd"/>
      <w:r>
        <w:rPr>
          <w:rFonts w:ascii="Arial" w:hAnsi="Arial" w:cs="Arial"/>
          <w:b/>
          <w:bCs/>
          <w:color w:val="464646"/>
          <w:sz w:val="18"/>
          <w:szCs w:val="18"/>
        </w:rPr>
        <w:t>)</w:t>
      </w:r>
    </w:p>
    <w:p w14:paraId="573319C3"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create a new process by calling the </w:t>
      </w:r>
      <w:proofErr w:type="gramStart"/>
      <w:r>
        <w:rPr>
          <w:rFonts w:ascii="Arial" w:hAnsi="Arial" w:cs="Arial"/>
          <w:i/>
          <w:iCs/>
          <w:color w:val="464646"/>
          <w:sz w:val="18"/>
          <w:szCs w:val="18"/>
          <w:bdr w:val="none" w:sz="0" w:space="0" w:color="auto" w:frame="1"/>
        </w:rPr>
        <w:t>fork(</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 The process calling </w:t>
      </w:r>
      <w:proofErr w:type="gramStart"/>
      <w:r>
        <w:rPr>
          <w:rFonts w:ascii="Arial" w:hAnsi="Arial" w:cs="Arial"/>
          <w:i/>
          <w:iCs/>
          <w:color w:val="464646"/>
          <w:sz w:val="18"/>
          <w:szCs w:val="18"/>
          <w:bdr w:val="none" w:sz="0" w:space="0" w:color="auto" w:frame="1"/>
        </w:rPr>
        <w:t>fork(</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is termed the </w:t>
      </w:r>
      <w:r>
        <w:rPr>
          <w:rFonts w:ascii="Arial" w:hAnsi="Arial" w:cs="Arial"/>
          <w:i/>
          <w:iCs/>
          <w:color w:val="464646"/>
          <w:sz w:val="18"/>
          <w:szCs w:val="18"/>
          <w:bdr w:val="none" w:sz="0" w:space="0" w:color="auto" w:frame="1"/>
        </w:rPr>
        <w:t>parent</w:t>
      </w:r>
      <w:r>
        <w:rPr>
          <w:rFonts w:ascii="Arial" w:hAnsi="Arial" w:cs="Arial"/>
          <w:color w:val="464646"/>
          <w:sz w:val="18"/>
          <w:szCs w:val="18"/>
        </w:rPr>
        <w:t> process, and the newly created process is termed the </w:t>
      </w:r>
      <w:r>
        <w:rPr>
          <w:rFonts w:ascii="Arial" w:hAnsi="Arial" w:cs="Arial"/>
          <w:i/>
          <w:iCs/>
          <w:color w:val="464646"/>
          <w:sz w:val="18"/>
          <w:szCs w:val="18"/>
          <w:bdr w:val="none" w:sz="0" w:space="0" w:color="auto" w:frame="1"/>
        </w:rPr>
        <w:t>child</w:t>
      </w:r>
      <w:r>
        <w:rPr>
          <w:rFonts w:ascii="Arial" w:hAnsi="Arial" w:cs="Arial"/>
          <w:color w:val="464646"/>
          <w:sz w:val="18"/>
          <w:szCs w:val="18"/>
        </w:rPr>
        <w:t> process. The new child process is initialised with a copy of all attributes of the parent process, except that its cumulative execution time is set to zero, and it receives the next available (unused) PID. Both the child and then the parent (in that order) are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to run.</w:t>
      </w:r>
    </w:p>
    <w:p w14:paraId="5E703730" w14:textId="77777777" w:rsidR="00AF0CB4" w:rsidRDefault="00AF0CB4" w:rsidP="00AF0CB4">
      <w:pPr>
        <w:ind w:left="1920"/>
        <w:textAlignment w:val="baseline"/>
        <w:rPr>
          <w:rFonts w:ascii="Arial" w:hAnsi="Arial" w:cs="Arial"/>
          <w:b/>
          <w:bCs/>
          <w:color w:val="464646"/>
          <w:sz w:val="18"/>
          <w:szCs w:val="18"/>
        </w:rPr>
      </w:pPr>
      <w:proofErr w:type="gramStart"/>
      <w:r>
        <w:rPr>
          <w:rFonts w:ascii="Arial" w:hAnsi="Arial" w:cs="Arial"/>
          <w:b/>
          <w:bCs/>
          <w:color w:val="464646"/>
          <w:sz w:val="18"/>
          <w:szCs w:val="18"/>
        </w:rPr>
        <w:t>wait(</w:t>
      </w:r>
      <w:proofErr w:type="gramEnd"/>
      <w:r>
        <w:rPr>
          <w:rFonts w:ascii="Arial" w:hAnsi="Arial" w:cs="Arial"/>
          <w:b/>
          <w:bCs/>
          <w:color w:val="464646"/>
          <w:sz w:val="18"/>
          <w:szCs w:val="18"/>
        </w:rPr>
        <w:t>)</w:t>
      </w:r>
    </w:p>
    <w:p w14:paraId="1202151E"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parent process may request to be informed of the termination of one of its child processes by calling the </w:t>
      </w:r>
      <w:proofErr w:type="gramStart"/>
      <w:r>
        <w:rPr>
          <w:rFonts w:ascii="Arial" w:hAnsi="Arial" w:cs="Arial"/>
          <w:i/>
          <w:iCs/>
          <w:color w:val="464646"/>
          <w:sz w:val="18"/>
          <w:szCs w:val="18"/>
          <w:bdr w:val="none" w:sz="0" w:space="0" w:color="auto" w:frame="1"/>
        </w:rPr>
        <w:t>wait(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 Until the specified child process terminates the parent process will be marked as </w:t>
      </w:r>
      <w:r>
        <w:rPr>
          <w:rFonts w:ascii="Arial" w:hAnsi="Arial" w:cs="Arial"/>
          <w:b/>
          <w:bCs/>
          <w:color w:val="464646"/>
          <w:sz w:val="18"/>
          <w:szCs w:val="18"/>
          <w:bdr w:val="none" w:sz="0" w:space="0" w:color="auto" w:frame="1"/>
        </w:rPr>
        <w:t>Waiting</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Running→Waiting</w:t>
      </w:r>
      <w:proofErr w:type="spellEnd"/>
      <w:r>
        <w:rPr>
          <w:rFonts w:ascii="Arial" w:hAnsi="Arial" w:cs="Arial"/>
          <w:color w:val="464646"/>
          <w:sz w:val="18"/>
          <w:szCs w:val="18"/>
        </w:rPr>
        <w:t>). When the child process eventually terminates, the parent process will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Waiting→Ready</w:t>
      </w:r>
      <w:proofErr w:type="spellEnd"/>
      <w:r>
        <w:rPr>
          <w:rFonts w:ascii="Arial" w:hAnsi="Arial" w:cs="Arial"/>
          <w:color w:val="464646"/>
          <w:sz w:val="18"/>
          <w:szCs w:val="18"/>
        </w:rPr>
        <w:t>).</w:t>
      </w:r>
    </w:p>
    <w:p w14:paraId="74F0C9DB" w14:textId="77777777" w:rsidR="00AF0CB4" w:rsidRDefault="00AF0CB4" w:rsidP="00AF0CB4">
      <w:pPr>
        <w:ind w:left="2400"/>
        <w:textAlignment w:val="baseline"/>
        <w:rPr>
          <w:rFonts w:ascii="Arial" w:hAnsi="Arial" w:cs="Arial"/>
          <w:b/>
          <w:bCs/>
          <w:color w:val="464646"/>
          <w:sz w:val="18"/>
          <w:szCs w:val="18"/>
        </w:rPr>
      </w:pPr>
      <w:proofErr w:type="gramStart"/>
      <w:r>
        <w:rPr>
          <w:rFonts w:ascii="Arial" w:hAnsi="Arial" w:cs="Arial"/>
          <w:b/>
          <w:bCs/>
          <w:color w:val="464646"/>
          <w:sz w:val="18"/>
          <w:szCs w:val="18"/>
        </w:rPr>
        <w:t>pipe(</w:t>
      </w:r>
      <w:proofErr w:type="gramEnd"/>
      <w:r>
        <w:rPr>
          <w:rFonts w:ascii="Arial" w:hAnsi="Arial" w:cs="Arial"/>
          <w:b/>
          <w:bCs/>
          <w:color w:val="464646"/>
          <w:sz w:val="18"/>
          <w:szCs w:val="18"/>
        </w:rPr>
        <w:t>)</w:t>
      </w:r>
    </w:p>
    <w:p w14:paraId="547CCBF8"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request a new inter-process communication buffer by calling the </w:t>
      </w:r>
      <w:proofErr w:type="gramStart"/>
      <w:r>
        <w:rPr>
          <w:rFonts w:ascii="Arial" w:hAnsi="Arial" w:cs="Arial"/>
          <w:i/>
          <w:iCs/>
          <w:color w:val="464646"/>
          <w:sz w:val="18"/>
          <w:szCs w:val="18"/>
          <w:bdr w:val="none" w:sz="0" w:space="0" w:color="auto" w:frame="1"/>
        </w:rPr>
        <w:t>pipe(</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 A </w:t>
      </w:r>
      <w:r>
        <w:rPr>
          <w:rFonts w:ascii="Arial" w:hAnsi="Arial" w:cs="Arial"/>
          <w:i/>
          <w:iCs/>
          <w:color w:val="464646"/>
          <w:sz w:val="18"/>
          <w:szCs w:val="18"/>
          <w:bdr w:val="none" w:sz="0" w:space="0" w:color="auto" w:frame="1"/>
        </w:rPr>
        <w:t>pipe</w:t>
      </w:r>
      <w:r>
        <w:rPr>
          <w:rFonts w:ascii="Arial" w:hAnsi="Arial" w:cs="Arial"/>
          <w:color w:val="464646"/>
          <w:sz w:val="18"/>
          <w:szCs w:val="18"/>
        </w:rPr>
        <w:t xml:space="preserve"> is a unidirectional in-memory array of bytes (of finite size). Pipes connect two processes - one process may write data to the pipe, and the other may read data from it. Each process has a limited </w:t>
      </w:r>
      <w:r>
        <w:rPr>
          <w:rFonts w:ascii="Arial" w:hAnsi="Arial" w:cs="Arial"/>
          <w:color w:val="464646"/>
          <w:sz w:val="18"/>
          <w:szCs w:val="18"/>
        </w:rPr>
        <w:lastRenderedPageBreak/>
        <w:t>number of </w:t>
      </w:r>
      <w:r>
        <w:rPr>
          <w:rFonts w:ascii="Arial" w:hAnsi="Arial" w:cs="Arial"/>
          <w:i/>
          <w:iCs/>
          <w:color w:val="464646"/>
          <w:sz w:val="18"/>
          <w:szCs w:val="18"/>
          <w:bdr w:val="none" w:sz="0" w:space="0" w:color="auto" w:frame="1"/>
        </w:rPr>
        <w:t>pipe-descriptors</w:t>
      </w:r>
      <w:r>
        <w:rPr>
          <w:rFonts w:ascii="Arial" w:hAnsi="Arial" w:cs="Arial"/>
          <w:color w:val="464646"/>
          <w:sz w:val="18"/>
          <w:szCs w:val="18"/>
        </w:rPr>
        <w:t> - non-negative integers which refer to either the 'writing end' or the 'reading end' of a pipe.</w:t>
      </w:r>
    </w:p>
    <w:p w14:paraId="52A9DB35" w14:textId="77777777" w:rsidR="00AF0CB4" w:rsidRDefault="00AF0CB4" w:rsidP="00AF0CB4">
      <w:pPr>
        <w:pStyle w:val="NormalWeb"/>
        <w:spacing w:before="0" w:beforeAutospacing="0" w:after="0" w:afterAutospacing="0"/>
        <w:ind w:left="720"/>
        <w:textAlignment w:val="baseline"/>
        <w:rPr>
          <w:rFonts w:ascii="Arial" w:hAnsi="Arial" w:cs="Arial"/>
          <w:color w:val="464646"/>
          <w:sz w:val="18"/>
          <w:szCs w:val="18"/>
        </w:rPr>
      </w:pPr>
      <w:r>
        <w:rPr>
          <w:rFonts w:ascii="Arial" w:hAnsi="Arial" w:cs="Arial"/>
          <w:color w:val="464646"/>
          <w:sz w:val="18"/>
          <w:szCs w:val="18"/>
        </w:rPr>
        <w:t>When a process creates a new pipe, it immediately becomes the writer of the pipe. When a process forks a new (child) process, the new child process immediately becomes the reader of the pipe. When a pipe has both a writer and a reader, the two processes may communicate by writing to and reading from the (same) pipe. The process calling </w:t>
      </w:r>
      <w:proofErr w:type="gramStart"/>
      <w:r>
        <w:rPr>
          <w:rFonts w:ascii="Arial" w:hAnsi="Arial" w:cs="Arial"/>
          <w:i/>
          <w:iCs/>
          <w:color w:val="464646"/>
          <w:sz w:val="18"/>
          <w:szCs w:val="18"/>
          <w:bdr w:val="none" w:sz="0" w:space="0" w:color="auto" w:frame="1"/>
        </w:rPr>
        <w:t>pipe(</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will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Running→Ready</w:t>
      </w:r>
      <w:proofErr w:type="spellEnd"/>
      <w:r>
        <w:rPr>
          <w:rFonts w:ascii="Arial" w:hAnsi="Arial" w:cs="Arial"/>
          <w:color w:val="464646"/>
          <w:sz w:val="18"/>
          <w:szCs w:val="18"/>
        </w:rPr>
        <w:t>).</w:t>
      </w:r>
    </w:p>
    <w:p w14:paraId="594B7298" w14:textId="77777777" w:rsidR="00AF0CB4" w:rsidRDefault="00AF0CB4" w:rsidP="00AF0CB4">
      <w:pPr>
        <w:ind w:left="2880"/>
        <w:textAlignment w:val="baseline"/>
        <w:rPr>
          <w:rFonts w:ascii="Arial" w:hAnsi="Arial" w:cs="Arial"/>
          <w:b/>
          <w:bCs/>
          <w:color w:val="464646"/>
          <w:sz w:val="18"/>
          <w:szCs w:val="18"/>
        </w:rPr>
      </w:pPr>
      <w:proofErr w:type="spellStart"/>
      <w:proofErr w:type="gramStart"/>
      <w:r>
        <w:rPr>
          <w:rFonts w:ascii="Arial" w:hAnsi="Arial" w:cs="Arial"/>
          <w:b/>
          <w:bCs/>
          <w:color w:val="464646"/>
          <w:sz w:val="18"/>
          <w:szCs w:val="18"/>
        </w:rPr>
        <w:t>writepipe</w:t>
      </w:r>
      <w:proofErr w:type="spellEnd"/>
      <w:r>
        <w:rPr>
          <w:rFonts w:ascii="Arial" w:hAnsi="Arial" w:cs="Arial"/>
          <w:b/>
          <w:bCs/>
          <w:color w:val="464646"/>
          <w:sz w:val="18"/>
          <w:szCs w:val="18"/>
        </w:rPr>
        <w:t>(</w:t>
      </w:r>
      <w:proofErr w:type="gramEnd"/>
      <w:r>
        <w:rPr>
          <w:rFonts w:ascii="Arial" w:hAnsi="Arial" w:cs="Arial"/>
          <w:b/>
          <w:bCs/>
          <w:color w:val="464646"/>
          <w:sz w:val="18"/>
          <w:szCs w:val="18"/>
        </w:rPr>
        <w:t>)</w:t>
      </w:r>
    </w:p>
    <w:p w14:paraId="3E78121A"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write data to a pipe using the </w:t>
      </w:r>
      <w:proofErr w:type="spellStart"/>
      <w:proofErr w:type="gramStart"/>
      <w:r>
        <w:rPr>
          <w:rFonts w:ascii="Arial" w:hAnsi="Arial" w:cs="Arial"/>
          <w:i/>
          <w:iCs/>
          <w:color w:val="464646"/>
          <w:sz w:val="18"/>
          <w:szCs w:val="18"/>
          <w:bdr w:val="none" w:sz="0" w:space="0" w:color="auto" w:frame="1"/>
        </w:rPr>
        <w:t>writepipe</w:t>
      </w:r>
      <w:proofErr w:type="spellEnd"/>
      <w:r>
        <w:rPr>
          <w:rFonts w:ascii="Arial" w:hAnsi="Arial" w:cs="Arial"/>
          <w:i/>
          <w:iCs/>
          <w:color w:val="464646"/>
          <w:sz w:val="18"/>
          <w:szCs w:val="18"/>
          <w:bdr w:val="none" w:sz="0" w:space="0" w:color="auto" w:frame="1"/>
        </w:rPr>
        <w: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xml:space="preserve"> system-call. Pipes may hold </w:t>
      </w:r>
      <w:proofErr w:type="spellStart"/>
      <w:r>
        <w:rPr>
          <w:rFonts w:ascii="Arial" w:hAnsi="Arial" w:cs="Arial"/>
          <w:color w:val="464646"/>
          <w:sz w:val="18"/>
          <w:szCs w:val="18"/>
        </w:rPr>
        <w:t>upto</w:t>
      </w:r>
      <w:proofErr w:type="spellEnd"/>
      <w:r>
        <w:rPr>
          <w:rFonts w:ascii="Arial" w:hAnsi="Arial" w:cs="Arial"/>
          <w:color w:val="464646"/>
          <w:sz w:val="18"/>
          <w:szCs w:val="18"/>
        </w:rPr>
        <w:t xml:space="preserve"> a fixed amount of data (typically 4KB).</w:t>
      </w:r>
    </w:p>
    <w:p w14:paraId="1F5B43F7" w14:textId="77777777" w:rsidR="00AF0CB4" w:rsidRDefault="00AF0CB4" w:rsidP="00AF0CB4">
      <w:pPr>
        <w:pStyle w:val="NormalWeb"/>
        <w:spacing w:before="0" w:beforeAutospacing="0" w:after="0" w:afterAutospacing="0"/>
        <w:ind w:left="720"/>
        <w:textAlignment w:val="baseline"/>
        <w:rPr>
          <w:rFonts w:ascii="Arial" w:hAnsi="Arial" w:cs="Arial"/>
          <w:color w:val="464646"/>
          <w:sz w:val="18"/>
          <w:szCs w:val="18"/>
        </w:rPr>
      </w:pPr>
      <w:r>
        <w:rPr>
          <w:rFonts w:ascii="Arial" w:hAnsi="Arial" w:cs="Arial"/>
          <w:color w:val="464646"/>
          <w:sz w:val="18"/>
          <w:szCs w:val="18"/>
        </w:rPr>
        <w:t>A process attempting to write more data than will fit in the pipe will write some (possibly none) of its data to the pipe, and then block until some space becomes available in the pipe. A writing process will be marked as </w:t>
      </w:r>
      <w:r>
        <w:rPr>
          <w:rFonts w:ascii="Arial" w:hAnsi="Arial" w:cs="Arial"/>
          <w:b/>
          <w:bCs/>
          <w:color w:val="464646"/>
          <w:sz w:val="18"/>
          <w:szCs w:val="18"/>
          <w:bdr w:val="none" w:sz="0" w:space="0" w:color="auto" w:frame="1"/>
        </w:rPr>
        <w:t>Writing</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Running→Writing</w:t>
      </w:r>
      <w:proofErr w:type="spellEnd"/>
      <w:r>
        <w:rPr>
          <w:rFonts w:ascii="Arial" w:hAnsi="Arial" w:cs="Arial"/>
          <w:color w:val="464646"/>
          <w:sz w:val="18"/>
          <w:szCs w:val="18"/>
        </w:rPr>
        <w:t>) and remain blocked until all bytes of its </w:t>
      </w:r>
      <w:proofErr w:type="spellStart"/>
      <w:proofErr w:type="gramStart"/>
      <w:r>
        <w:rPr>
          <w:rFonts w:ascii="Arial" w:hAnsi="Arial" w:cs="Arial"/>
          <w:i/>
          <w:iCs/>
          <w:color w:val="464646"/>
          <w:sz w:val="18"/>
          <w:szCs w:val="18"/>
          <w:bdr w:val="none" w:sz="0" w:space="0" w:color="auto" w:frame="1"/>
        </w:rPr>
        <w:t>writepipe</w:t>
      </w:r>
      <w:proofErr w:type="spellEnd"/>
      <w:r>
        <w:rPr>
          <w:rFonts w:ascii="Arial" w:hAnsi="Arial" w:cs="Arial"/>
          <w:i/>
          <w:iCs/>
          <w:color w:val="464646"/>
          <w:sz w:val="18"/>
          <w:szCs w:val="18"/>
          <w:bdr w:val="none" w:sz="0" w:space="0" w:color="auto" w:frame="1"/>
        </w:rPr>
        <w: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request has been written to the pipe, after which it will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Writing→Ready</w:t>
      </w:r>
      <w:proofErr w:type="spellEnd"/>
      <w:r>
        <w:rPr>
          <w:rFonts w:ascii="Arial" w:hAnsi="Arial" w:cs="Arial"/>
          <w:color w:val="464646"/>
          <w:sz w:val="18"/>
          <w:szCs w:val="18"/>
        </w:rPr>
        <w:t>).</w:t>
      </w:r>
    </w:p>
    <w:p w14:paraId="0B4B3061" w14:textId="77777777" w:rsidR="00AF0CB4" w:rsidRDefault="00AF0CB4" w:rsidP="00AF0CB4">
      <w:pPr>
        <w:ind w:left="3360"/>
        <w:textAlignment w:val="baseline"/>
        <w:rPr>
          <w:rFonts w:ascii="Arial" w:hAnsi="Arial" w:cs="Arial"/>
          <w:b/>
          <w:bCs/>
          <w:color w:val="464646"/>
          <w:sz w:val="18"/>
          <w:szCs w:val="18"/>
        </w:rPr>
      </w:pPr>
      <w:proofErr w:type="spellStart"/>
      <w:proofErr w:type="gramStart"/>
      <w:r>
        <w:rPr>
          <w:rFonts w:ascii="Arial" w:hAnsi="Arial" w:cs="Arial"/>
          <w:b/>
          <w:bCs/>
          <w:color w:val="464646"/>
          <w:sz w:val="18"/>
          <w:szCs w:val="18"/>
        </w:rPr>
        <w:t>readpipe</w:t>
      </w:r>
      <w:proofErr w:type="spellEnd"/>
      <w:r>
        <w:rPr>
          <w:rFonts w:ascii="Arial" w:hAnsi="Arial" w:cs="Arial"/>
          <w:b/>
          <w:bCs/>
          <w:color w:val="464646"/>
          <w:sz w:val="18"/>
          <w:szCs w:val="18"/>
        </w:rPr>
        <w:t>(</w:t>
      </w:r>
      <w:proofErr w:type="gramEnd"/>
      <w:r>
        <w:rPr>
          <w:rFonts w:ascii="Arial" w:hAnsi="Arial" w:cs="Arial"/>
          <w:b/>
          <w:bCs/>
          <w:color w:val="464646"/>
          <w:sz w:val="18"/>
          <w:szCs w:val="18"/>
        </w:rPr>
        <w:t>)</w:t>
      </w:r>
    </w:p>
    <w:p w14:paraId="5E8B9DF4" w14:textId="77777777" w:rsidR="00AF0CB4" w:rsidRDefault="00AF0CB4" w:rsidP="00AF0CB4">
      <w:pPr>
        <w:ind w:left="720"/>
        <w:textAlignment w:val="baseline"/>
        <w:rPr>
          <w:rFonts w:ascii="Arial" w:hAnsi="Arial" w:cs="Arial"/>
          <w:color w:val="464646"/>
          <w:sz w:val="18"/>
          <w:szCs w:val="18"/>
        </w:rPr>
      </w:pPr>
      <w:r>
        <w:rPr>
          <w:rFonts w:ascii="Arial" w:hAnsi="Arial" w:cs="Arial"/>
          <w:color w:val="464646"/>
          <w:sz w:val="18"/>
          <w:szCs w:val="18"/>
        </w:rPr>
        <w:t>A process may read data from a pipe using the </w:t>
      </w:r>
      <w:proofErr w:type="spellStart"/>
      <w:proofErr w:type="gramStart"/>
      <w:r>
        <w:rPr>
          <w:rFonts w:ascii="Arial" w:hAnsi="Arial" w:cs="Arial"/>
          <w:i/>
          <w:iCs/>
          <w:color w:val="464646"/>
          <w:sz w:val="18"/>
          <w:szCs w:val="18"/>
          <w:bdr w:val="none" w:sz="0" w:space="0" w:color="auto" w:frame="1"/>
        </w:rPr>
        <w:t>readpipe</w:t>
      </w:r>
      <w:proofErr w:type="spellEnd"/>
      <w:r>
        <w:rPr>
          <w:rFonts w:ascii="Arial" w:hAnsi="Arial" w:cs="Arial"/>
          <w:i/>
          <w:iCs/>
          <w:color w:val="464646"/>
          <w:sz w:val="18"/>
          <w:szCs w:val="18"/>
          <w:bdr w:val="none" w:sz="0" w:space="0" w:color="auto" w:frame="1"/>
        </w:rPr>
        <w: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system-call.</w:t>
      </w:r>
    </w:p>
    <w:p w14:paraId="2D3773A2" w14:textId="77777777" w:rsidR="00AF0CB4" w:rsidRDefault="00AF0CB4" w:rsidP="00AF0CB4">
      <w:pPr>
        <w:pStyle w:val="NormalWeb"/>
        <w:spacing w:before="0" w:beforeAutospacing="0" w:after="0" w:afterAutospacing="0"/>
        <w:ind w:left="720"/>
        <w:textAlignment w:val="baseline"/>
        <w:rPr>
          <w:rFonts w:ascii="Arial" w:hAnsi="Arial" w:cs="Arial"/>
          <w:color w:val="464646"/>
          <w:sz w:val="18"/>
          <w:szCs w:val="18"/>
        </w:rPr>
      </w:pPr>
      <w:r>
        <w:rPr>
          <w:rFonts w:ascii="Arial" w:hAnsi="Arial" w:cs="Arial"/>
          <w:color w:val="464646"/>
          <w:sz w:val="18"/>
          <w:szCs w:val="18"/>
        </w:rPr>
        <w:t>A reading process will be marked as </w:t>
      </w:r>
      <w:r>
        <w:rPr>
          <w:rFonts w:ascii="Arial" w:hAnsi="Arial" w:cs="Arial"/>
          <w:b/>
          <w:bCs/>
          <w:color w:val="464646"/>
          <w:sz w:val="18"/>
          <w:szCs w:val="18"/>
          <w:bdr w:val="none" w:sz="0" w:space="0" w:color="auto" w:frame="1"/>
        </w:rPr>
        <w:t>Reading</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Running→Reading</w:t>
      </w:r>
      <w:proofErr w:type="spellEnd"/>
      <w:r>
        <w:rPr>
          <w:rFonts w:ascii="Arial" w:hAnsi="Arial" w:cs="Arial"/>
          <w:color w:val="464646"/>
          <w:sz w:val="18"/>
          <w:szCs w:val="18"/>
        </w:rPr>
        <w:t>) and remain blocked until all bytes of its </w:t>
      </w:r>
      <w:proofErr w:type="spellStart"/>
      <w:proofErr w:type="gramStart"/>
      <w:r>
        <w:rPr>
          <w:rFonts w:ascii="Arial" w:hAnsi="Arial" w:cs="Arial"/>
          <w:i/>
          <w:iCs/>
          <w:color w:val="464646"/>
          <w:sz w:val="18"/>
          <w:szCs w:val="18"/>
          <w:bdr w:val="none" w:sz="0" w:space="0" w:color="auto" w:frame="1"/>
        </w:rPr>
        <w:t>readpipe</w:t>
      </w:r>
      <w:proofErr w:type="spellEnd"/>
      <w:r>
        <w:rPr>
          <w:rFonts w:ascii="Arial" w:hAnsi="Arial" w:cs="Arial"/>
          <w:i/>
          <w:iCs/>
          <w:color w:val="464646"/>
          <w:sz w:val="18"/>
          <w:szCs w:val="18"/>
          <w:bdr w:val="none" w:sz="0" w:space="0" w:color="auto" w:frame="1"/>
        </w:rPr>
        <w: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request has been read from the pipe, after which it will be marked as </w:t>
      </w:r>
      <w:r>
        <w:rPr>
          <w:rFonts w:ascii="Arial" w:hAnsi="Arial" w:cs="Arial"/>
          <w:b/>
          <w:bCs/>
          <w:color w:val="464646"/>
          <w:sz w:val="18"/>
          <w:szCs w:val="18"/>
          <w:bdr w:val="none" w:sz="0" w:space="0" w:color="auto" w:frame="1"/>
        </w:rPr>
        <w:t>Ready</w:t>
      </w:r>
      <w:r>
        <w:rPr>
          <w:rFonts w:ascii="Arial" w:hAnsi="Arial" w:cs="Arial"/>
          <w:color w:val="464646"/>
          <w:sz w:val="18"/>
          <w:szCs w:val="18"/>
        </w:rPr>
        <w:t> (</w:t>
      </w:r>
      <w:proofErr w:type="spellStart"/>
      <w:r>
        <w:rPr>
          <w:rFonts w:ascii="Arial" w:hAnsi="Arial" w:cs="Arial"/>
          <w:b/>
          <w:bCs/>
          <w:color w:val="464646"/>
          <w:sz w:val="18"/>
          <w:szCs w:val="18"/>
          <w:bdr w:val="none" w:sz="0" w:space="0" w:color="auto" w:frame="1"/>
        </w:rPr>
        <w:t>Reading→Ready</w:t>
      </w:r>
      <w:proofErr w:type="spellEnd"/>
      <w:r>
        <w:rPr>
          <w:rFonts w:ascii="Arial" w:hAnsi="Arial" w:cs="Arial"/>
          <w:color w:val="464646"/>
          <w:sz w:val="18"/>
          <w:szCs w:val="18"/>
        </w:rPr>
        <w:t>).</w:t>
      </w:r>
    </w:p>
    <w:p w14:paraId="435BC719" w14:textId="77777777" w:rsidR="00AF0CB4" w:rsidRDefault="00AF0CB4" w:rsidP="00AF0CB4">
      <w:pPr>
        <w:pStyle w:val="NormalWeb"/>
        <w:spacing w:before="0" w:beforeAutospacing="0" w:after="0" w:afterAutospacing="0"/>
        <w:ind w:left="720"/>
        <w:textAlignment w:val="baseline"/>
        <w:rPr>
          <w:rFonts w:ascii="Arial" w:hAnsi="Arial" w:cs="Arial"/>
          <w:color w:val="464646"/>
          <w:sz w:val="18"/>
          <w:szCs w:val="18"/>
        </w:rPr>
      </w:pPr>
      <w:r>
        <w:rPr>
          <w:rFonts w:ascii="Arial" w:hAnsi="Arial" w:cs="Arial"/>
          <w:b/>
          <w:bCs/>
          <w:color w:val="464646"/>
          <w:sz w:val="18"/>
          <w:szCs w:val="18"/>
          <w:bdr w:val="none" w:sz="0" w:space="0" w:color="auto" w:frame="1"/>
        </w:rPr>
        <w:t>Note: the implementation and operation of pipes required for this project is slightly different, and much simpler, than 'true' pipes in a UNIX-based operating system</w:t>
      </w:r>
      <w:r>
        <w:rPr>
          <w:rFonts w:ascii="Arial" w:hAnsi="Arial" w:cs="Arial"/>
          <w:color w:val="464646"/>
          <w:sz w:val="18"/>
          <w:szCs w:val="18"/>
        </w:rPr>
        <w:t>.</w:t>
      </w:r>
    </w:p>
    <w:p w14:paraId="32F1DB3B" w14:textId="77777777" w:rsidR="00AF0CB4" w:rsidRDefault="001132C6" w:rsidP="00AF0CB4">
      <w:pPr>
        <w:spacing w:after="300"/>
        <w:textAlignment w:val="baseline"/>
        <w:rPr>
          <w:rFonts w:ascii="Arial" w:hAnsi="Arial" w:cs="Arial"/>
          <w:color w:val="464646"/>
          <w:sz w:val="18"/>
          <w:szCs w:val="18"/>
        </w:rPr>
      </w:pPr>
      <w:r>
        <w:rPr>
          <w:rFonts w:ascii="Arial" w:hAnsi="Arial" w:cs="Arial"/>
          <w:noProof/>
          <w:color w:val="464646"/>
          <w:sz w:val="18"/>
          <w:szCs w:val="18"/>
        </w:rPr>
        <w:pict w14:anchorId="2CC1B9BF">
          <v:rect id="_x0000_i1027" alt="" style="width:648.95pt;height:.75pt;mso-width-percent:0;mso-height-percent:0;mso-width-percent:0;mso-height-percent:0" o:hrpct="0" o:hralign="center" o:hrstd="t" o:hr="t" fillcolor="#a0a0a0" stroked="f"/>
        </w:pict>
      </w:r>
    </w:p>
    <w:p w14:paraId="03743569" w14:textId="77777777" w:rsidR="00AF0CB4" w:rsidRDefault="00AF0CB4" w:rsidP="00AF0CB4">
      <w:pPr>
        <w:pStyle w:val="Heading4"/>
        <w:spacing w:before="269" w:beforeAutospacing="0" w:after="134" w:afterAutospacing="0"/>
        <w:textAlignment w:val="baseline"/>
        <w:rPr>
          <w:rFonts w:ascii="Arial" w:hAnsi="Arial" w:cs="Arial"/>
          <w:color w:val="00497B"/>
          <w:sz w:val="23"/>
          <w:szCs w:val="23"/>
        </w:rPr>
      </w:pPr>
      <w:proofErr w:type="spellStart"/>
      <w:r>
        <w:rPr>
          <w:rFonts w:ascii="Arial" w:hAnsi="Arial" w:cs="Arial"/>
          <w:color w:val="00497B"/>
          <w:sz w:val="23"/>
          <w:szCs w:val="23"/>
        </w:rPr>
        <w:t>Eventfiles</w:t>
      </w:r>
      <w:proofErr w:type="spellEnd"/>
    </w:p>
    <w:p w14:paraId="1C31C1DB" w14:textId="77777777" w:rsidR="00AF0CB4" w:rsidRDefault="00AF0CB4" w:rsidP="00AF0CB4">
      <w:pPr>
        <w:textAlignment w:val="baseline"/>
        <w:rPr>
          <w:rFonts w:ascii="Arial" w:hAnsi="Arial" w:cs="Arial"/>
          <w:color w:val="464646"/>
          <w:sz w:val="18"/>
          <w:szCs w:val="18"/>
        </w:rPr>
      </w:pPr>
      <w:r>
        <w:rPr>
          <w:rFonts w:ascii="Arial" w:hAnsi="Arial" w:cs="Arial"/>
          <w:color w:val="464646"/>
          <w:sz w:val="18"/>
          <w:szCs w:val="18"/>
        </w:rPr>
        <w:t>An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is a simple text file containing the historic record of the system-calls requested by the processes of a simple computer system. After the computer system has booted, only a single process (with PID=1) will be running. Thus the first line of every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is a system-call request by PID=1, and no other processes will appear until that first process performs a </w:t>
      </w:r>
      <w:proofErr w:type="gramStart"/>
      <w:r>
        <w:rPr>
          <w:rFonts w:ascii="Arial" w:hAnsi="Arial" w:cs="Arial"/>
          <w:i/>
          <w:iCs/>
          <w:color w:val="464646"/>
          <w:sz w:val="18"/>
          <w:szCs w:val="18"/>
          <w:bdr w:val="none" w:sz="0" w:space="0" w:color="auto" w:frame="1"/>
        </w:rPr>
        <w:t>fork(</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The very last line of an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will record the last </w:t>
      </w:r>
      <w:proofErr w:type="gramStart"/>
      <w:r>
        <w:rPr>
          <w:rFonts w:ascii="Arial" w:hAnsi="Arial" w:cs="Arial"/>
          <w:i/>
          <w:iCs/>
          <w:color w:val="464646"/>
          <w:sz w:val="18"/>
          <w:szCs w:val="18"/>
          <w:bdr w:val="none" w:sz="0" w:space="0" w:color="auto" w:frame="1"/>
        </w:rPr>
        <w:t>exit(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call, after which no processes will be running (and the system halts).</w:t>
      </w:r>
    </w:p>
    <w:p w14:paraId="3BE6B7B0" w14:textId="77777777" w:rsidR="00AF0CB4" w:rsidRDefault="00AF0CB4" w:rsidP="00AF0CB4">
      <w:pPr>
        <w:pStyle w:val="NormalWeb"/>
        <w:spacing w:before="0" w:beforeAutospacing="0" w:after="300" w:afterAutospacing="0"/>
        <w:textAlignment w:val="baseline"/>
        <w:rPr>
          <w:rFonts w:ascii="Arial" w:hAnsi="Arial" w:cs="Arial"/>
          <w:color w:val="464646"/>
          <w:sz w:val="18"/>
          <w:szCs w:val="18"/>
        </w:rPr>
      </w:pPr>
      <w:r>
        <w:rPr>
          <w:rFonts w:ascii="Arial" w:hAnsi="Arial" w:cs="Arial"/>
          <w:color w:val="464646"/>
          <w:sz w:val="18"/>
          <w:szCs w:val="18"/>
        </w:rPr>
        <w:t xml:space="preserve">Each line of the file consists of a number of white-space separated words. The first word is always a positive PID, indicating which process is performing the action described on the remainder of the line. The second word on each line is always the name of a system-call requested by the process. Some lines will also have one or two additional words which further describe input </w:t>
      </w:r>
      <w:proofErr w:type="spellStart"/>
      <w:r>
        <w:rPr>
          <w:rFonts w:ascii="Arial" w:hAnsi="Arial" w:cs="Arial"/>
          <w:color w:val="464646"/>
          <w:sz w:val="18"/>
          <w:szCs w:val="18"/>
        </w:rPr>
        <w:t>paramete</w:t>
      </w:r>
      <w:proofErr w:type="spellEnd"/>
      <w:r>
        <w:rPr>
          <w:rFonts w:ascii="Arial" w:hAnsi="Arial" w:cs="Arial"/>
          <w:color w:val="464646"/>
          <w:sz w:val="18"/>
          <w:szCs w:val="18"/>
        </w:rPr>
        <w:t>(s) for the system-call, or the value returned by the system-call. The supported system-calls are:</w:t>
      </w:r>
    </w:p>
    <w:tbl>
      <w:tblPr>
        <w:tblW w:w="0" w:type="auto"/>
        <w:tblInd w:w="480" w:type="dxa"/>
        <w:tblCellMar>
          <w:left w:w="0" w:type="dxa"/>
          <w:right w:w="0" w:type="dxa"/>
        </w:tblCellMar>
        <w:tblLook w:val="04A0" w:firstRow="1" w:lastRow="0" w:firstColumn="1" w:lastColumn="0" w:noHBand="0" w:noVBand="1"/>
      </w:tblPr>
      <w:tblGrid>
        <w:gridCol w:w="5460"/>
        <w:gridCol w:w="1944"/>
      </w:tblGrid>
      <w:tr w:rsidR="00AF0CB4" w14:paraId="62D6F860" w14:textId="77777777" w:rsidTr="00AF0CB4">
        <w:tc>
          <w:tcPr>
            <w:tcW w:w="0" w:type="auto"/>
            <w:tcBorders>
              <w:top w:val="nil"/>
              <w:left w:val="nil"/>
              <w:bottom w:val="nil"/>
              <w:right w:val="nil"/>
            </w:tcBorders>
            <w:shd w:val="clear" w:color="auto" w:fill="auto"/>
            <w:vAlign w:val="bottom"/>
            <w:hideMark/>
          </w:tcPr>
          <w:p w14:paraId="1D21BF92" w14:textId="77777777" w:rsidR="00AF0CB4" w:rsidRDefault="00AF0CB4">
            <w:pPr>
              <w:jc w:val="center"/>
              <w:rPr>
                <w:rFonts w:ascii="Times New Roman" w:hAnsi="Times New Roman" w:cs="Times New Roman"/>
                <w:b/>
                <w:bCs/>
                <w:sz w:val="18"/>
                <w:szCs w:val="18"/>
              </w:rPr>
            </w:pPr>
            <w:r>
              <w:rPr>
                <w:b/>
                <w:bCs/>
                <w:sz w:val="18"/>
                <w:szCs w:val="18"/>
              </w:rPr>
              <w:t>Meaning</w:t>
            </w:r>
          </w:p>
        </w:tc>
        <w:tc>
          <w:tcPr>
            <w:tcW w:w="0" w:type="auto"/>
            <w:tcBorders>
              <w:top w:val="nil"/>
              <w:left w:val="nil"/>
              <w:bottom w:val="nil"/>
              <w:right w:val="nil"/>
            </w:tcBorders>
            <w:shd w:val="clear" w:color="auto" w:fill="auto"/>
            <w:vAlign w:val="bottom"/>
            <w:hideMark/>
          </w:tcPr>
          <w:p w14:paraId="32BEF558" w14:textId="77777777" w:rsidR="00AF0CB4" w:rsidRDefault="00AF0CB4">
            <w:pPr>
              <w:jc w:val="center"/>
              <w:rPr>
                <w:b/>
                <w:bCs/>
                <w:sz w:val="18"/>
                <w:szCs w:val="18"/>
              </w:rPr>
            </w:pPr>
            <w:r>
              <w:rPr>
                <w:b/>
                <w:bCs/>
                <w:sz w:val="18"/>
                <w:szCs w:val="18"/>
              </w:rPr>
              <w:t xml:space="preserve">Example from </w:t>
            </w:r>
            <w:proofErr w:type="spellStart"/>
            <w:r>
              <w:rPr>
                <w:b/>
                <w:bCs/>
                <w:sz w:val="18"/>
                <w:szCs w:val="18"/>
              </w:rPr>
              <w:t>eventfile</w:t>
            </w:r>
            <w:proofErr w:type="spellEnd"/>
          </w:p>
        </w:tc>
      </w:tr>
      <w:tr w:rsidR="00AF0CB4" w14:paraId="361A17D7" w14:textId="77777777" w:rsidTr="00AF0CB4">
        <w:tc>
          <w:tcPr>
            <w:tcW w:w="0" w:type="auto"/>
            <w:tcBorders>
              <w:top w:val="nil"/>
              <w:left w:val="nil"/>
              <w:bottom w:val="nil"/>
              <w:right w:val="nil"/>
            </w:tcBorders>
            <w:shd w:val="clear" w:color="auto" w:fill="auto"/>
            <w:vAlign w:val="bottom"/>
            <w:hideMark/>
          </w:tcPr>
          <w:p w14:paraId="6C0358AF" w14:textId="77777777" w:rsidR="00AF0CB4" w:rsidRDefault="00AF0CB4">
            <w:pPr>
              <w:rPr>
                <w:sz w:val="18"/>
                <w:szCs w:val="18"/>
              </w:rPr>
            </w:pPr>
            <w:r>
              <w:rPr>
                <w:sz w:val="18"/>
                <w:szCs w:val="18"/>
              </w:rPr>
              <w:t> </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576E1B4C" w14:textId="77777777" w:rsidR="00AF0CB4" w:rsidRDefault="00AF0CB4">
            <w:pPr>
              <w:rPr>
                <w:sz w:val="18"/>
                <w:szCs w:val="18"/>
              </w:rPr>
            </w:pPr>
            <w:r>
              <w:rPr>
                <w:sz w:val="18"/>
                <w:szCs w:val="18"/>
              </w:rPr>
              <w:t>... previous lines ...</w:t>
            </w:r>
          </w:p>
        </w:tc>
      </w:tr>
      <w:tr w:rsidR="00AF0CB4" w14:paraId="5A81F0AA" w14:textId="77777777" w:rsidTr="00AF0CB4">
        <w:tc>
          <w:tcPr>
            <w:tcW w:w="0" w:type="auto"/>
            <w:tcBorders>
              <w:top w:val="nil"/>
              <w:left w:val="nil"/>
              <w:bottom w:val="nil"/>
              <w:right w:val="nil"/>
            </w:tcBorders>
            <w:shd w:val="clear" w:color="auto" w:fill="auto"/>
            <w:vAlign w:val="bottom"/>
            <w:hideMark/>
          </w:tcPr>
          <w:p w14:paraId="221155CB" w14:textId="77777777" w:rsidR="00AF0CB4" w:rsidRDefault="00AF0CB4">
            <w:pPr>
              <w:rPr>
                <w:sz w:val="18"/>
                <w:szCs w:val="18"/>
              </w:rPr>
            </w:pPr>
            <w:proofErr w:type="gramStart"/>
            <w:r>
              <w:rPr>
                <w:sz w:val="18"/>
                <w:szCs w:val="18"/>
              </w:rPr>
              <w:t>compute  </w:t>
            </w:r>
            <w:r>
              <w:rPr>
                <w:i/>
                <w:iCs/>
                <w:sz w:val="18"/>
                <w:szCs w:val="18"/>
                <w:bdr w:val="none" w:sz="0" w:space="0" w:color="auto" w:frame="1"/>
              </w:rPr>
              <w:t>input</w:t>
            </w:r>
            <w:proofErr w:type="gramEnd"/>
            <w:r>
              <w:rPr>
                <w:i/>
                <w:iCs/>
                <w:sz w:val="18"/>
                <w:szCs w:val="18"/>
                <w:bdr w:val="none" w:sz="0" w:space="0" w:color="auto" w:frame="1"/>
              </w:rPr>
              <w:t>-parameter: microseconds-required-on-CPU</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0E15198D" w14:textId="77777777" w:rsidR="00AF0CB4" w:rsidRDefault="00AF0CB4">
            <w:pPr>
              <w:rPr>
                <w:sz w:val="18"/>
                <w:szCs w:val="18"/>
              </w:rPr>
            </w:pPr>
            <w:r>
              <w:rPr>
                <w:sz w:val="18"/>
                <w:szCs w:val="18"/>
              </w:rPr>
              <w:t xml:space="preserve">12 </w:t>
            </w:r>
            <w:proofErr w:type="gramStart"/>
            <w:r>
              <w:rPr>
                <w:sz w:val="18"/>
                <w:szCs w:val="18"/>
              </w:rPr>
              <w:t>compute</w:t>
            </w:r>
            <w:proofErr w:type="gramEnd"/>
            <w:r>
              <w:rPr>
                <w:sz w:val="18"/>
                <w:szCs w:val="18"/>
              </w:rPr>
              <w:t xml:space="preserve"> 2400</w:t>
            </w:r>
          </w:p>
        </w:tc>
      </w:tr>
      <w:tr w:rsidR="00AF0CB4" w14:paraId="4E8CC6F4" w14:textId="77777777" w:rsidTr="00AF0CB4">
        <w:tc>
          <w:tcPr>
            <w:tcW w:w="0" w:type="auto"/>
            <w:tcBorders>
              <w:top w:val="nil"/>
              <w:left w:val="nil"/>
              <w:bottom w:val="nil"/>
              <w:right w:val="nil"/>
            </w:tcBorders>
            <w:shd w:val="clear" w:color="auto" w:fill="auto"/>
            <w:vAlign w:val="bottom"/>
            <w:hideMark/>
          </w:tcPr>
          <w:p w14:paraId="45FA9DAC" w14:textId="77777777" w:rsidR="00AF0CB4" w:rsidRDefault="00AF0CB4">
            <w:pPr>
              <w:rPr>
                <w:sz w:val="18"/>
                <w:szCs w:val="18"/>
              </w:rPr>
            </w:pPr>
            <w:proofErr w:type="gramStart"/>
            <w:r>
              <w:rPr>
                <w:sz w:val="18"/>
                <w:szCs w:val="18"/>
              </w:rPr>
              <w:t>sleep  </w:t>
            </w:r>
            <w:r>
              <w:rPr>
                <w:i/>
                <w:iCs/>
                <w:sz w:val="18"/>
                <w:szCs w:val="18"/>
                <w:bdr w:val="none" w:sz="0" w:space="0" w:color="auto" w:frame="1"/>
              </w:rPr>
              <w:t>input</w:t>
            </w:r>
            <w:proofErr w:type="gramEnd"/>
            <w:r>
              <w:rPr>
                <w:i/>
                <w:iCs/>
                <w:sz w:val="18"/>
                <w:szCs w:val="18"/>
                <w:bdr w:val="none" w:sz="0" w:space="0" w:color="auto" w:frame="1"/>
              </w:rPr>
              <w:t>-parameter: microseconds-to-sleep</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3A7FA940" w14:textId="77777777" w:rsidR="00AF0CB4" w:rsidRDefault="00AF0CB4">
            <w:pPr>
              <w:rPr>
                <w:sz w:val="18"/>
                <w:szCs w:val="18"/>
              </w:rPr>
            </w:pPr>
            <w:r>
              <w:rPr>
                <w:sz w:val="18"/>
                <w:szCs w:val="18"/>
              </w:rPr>
              <w:t>12 sleep 5000</w:t>
            </w:r>
          </w:p>
        </w:tc>
      </w:tr>
      <w:tr w:rsidR="00AF0CB4" w14:paraId="54ED1917" w14:textId="77777777" w:rsidTr="00AF0CB4">
        <w:tc>
          <w:tcPr>
            <w:tcW w:w="0" w:type="auto"/>
            <w:tcBorders>
              <w:top w:val="nil"/>
              <w:left w:val="nil"/>
              <w:bottom w:val="nil"/>
              <w:right w:val="nil"/>
            </w:tcBorders>
            <w:shd w:val="clear" w:color="auto" w:fill="auto"/>
            <w:vAlign w:val="bottom"/>
            <w:hideMark/>
          </w:tcPr>
          <w:p w14:paraId="09B95C28" w14:textId="77777777" w:rsidR="00AF0CB4" w:rsidRDefault="00AF0CB4">
            <w:pPr>
              <w:rPr>
                <w:sz w:val="18"/>
                <w:szCs w:val="18"/>
              </w:rPr>
            </w:pPr>
            <w:proofErr w:type="gramStart"/>
            <w:r>
              <w:rPr>
                <w:sz w:val="18"/>
                <w:szCs w:val="18"/>
              </w:rPr>
              <w:t>pipe  </w:t>
            </w:r>
            <w:r>
              <w:rPr>
                <w:i/>
                <w:iCs/>
                <w:sz w:val="18"/>
                <w:szCs w:val="18"/>
                <w:bdr w:val="none" w:sz="0" w:space="0" w:color="auto" w:frame="1"/>
              </w:rPr>
              <w:t>output</w:t>
            </w:r>
            <w:proofErr w:type="gramEnd"/>
            <w:r>
              <w:rPr>
                <w:i/>
                <w:iCs/>
                <w:sz w:val="18"/>
                <w:szCs w:val="18"/>
                <w:bdr w:val="none" w:sz="0" w:space="0" w:color="auto" w:frame="1"/>
              </w:rPr>
              <w:t>-result: new-writing-pipe-descriptor</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27111205" w14:textId="77777777" w:rsidR="00AF0CB4" w:rsidRDefault="00AF0CB4">
            <w:pPr>
              <w:rPr>
                <w:sz w:val="18"/>
                <w:szCs w:val="18"/>
              </w:rPr>
            </w:pPr>
            <w:r>
              <w:rPr>
                <w:sz w:val="18"/>
                <w:szCs w:val="18"/>
              </w:rPr>
              <w:t xml:space="preserve">12 </w:t>
            </w:r>
            <w:proofErr w:type="gramStart"/>
            <w:r>
              <w:rPr>
                <w:sz w:val="18"/>
                <w:szCs w:val="18"/>
              </w:rPr>
              <w:t>pipe</w:t>
            </w:r>
            <w:proofErr w:type="gramEnd"/>
            <w:r>
              <w:rPr>
                <w:sz w:val="18"/>
                <w:szCs w:val="18"/>
              </w:rPr>
              <w:t xml:space="preserve"> 4</w:t>
            </w:r>
          </w:p>
        </w:tc>
      </w:tr>
      <w:tr w:rsidR="00AF0CB4" w14:paraId="351A014B" w14:textId="77777777" w:rsidTr="00AF0CB4">
        <w:tc>
          <w:tcPr>
            <w:tcW w:w="0" w:type="auto"/>
            <w:tcBorders>
              <w:top w:val="nil"/>
              <w:left w:val="nil"/>
              <w:bottom w:val="nil"/>
              <w:right w:val="nil"/>
            </w:tcBorders>
            <w:shd w:val="clear" w:color="auto" w:fill="auto"/>
            <w:vAlign w:val="bottom"/>
            <w:hideMark/>
          </w:tcPr>
          <w:p w14:paraId="26E867F1" w14:textId="77777777" w:rsidR="00AF0CB4" w:rsidRDefault="00AF0CB4">
            <w:pPr>
              <w:rPr>
                <w:sz w:val="18"/>
                <w:szCs w:val="18"/>
              </w:rPr>
            </w:pPr>
            <w:proofErr w:type="gramStart"/>
            <w:r>
              <w:rPr>
                <w:sz w:val="18"/>
                <w:szCs w:val="18"/>
              </w:rPr>
              <w:t>fork  </w:t>
            </w:r>
            <w:r>
              <w:rPr>
                <w:i/>
                <w:iCs/>
                <w:sz w:val="18"/>
                <w:szCs w:val="18"/>
                <w:bdr w:val="none" w:sz="0" w:space="0" w:color="auto" w:frame="1"/>
              </w:rPr>
              <w:t>output</w:t>
            </w:r>
            <w:proofErr w:type="gramEnd"/>
            <w:r>
              <w:rPr>
                <w:i/>
                <w:iCs/>
                <w:sz w:val="18"/>
                <w:szCs w:val="18"/>
                <w:bdr w:val="none" w:sz="0" w:space="0" w:color="auto" w:frame="1"/>
              </w:rPr>
              <w:t>-result: PID-of-new-child-process</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3CE84132" w14:textId="77777777" w:rsidR="00AF0CB4" w:rsidRDefault="00AF0CB4">
            <w:pPr>
              <w:rPr>
                <w:sz w:val="18"/>
                <w:szCs w:val="18"/>
              </w:rPr>
            </w:pPr>
            <w:r>
              <w:rPr>
                <w:sz w:val="18"/>
                <w:szCs w:val="18"/>
              </w:rPr>
              <w:t xml:space="preserve">12 </w:t>
            </w:r>
            <w:proofErr w:type="gramStart"/>
            <w:r>
              <w:rPr>
                <w:sz w:val="18"/>
                <w:szCs w:val="18"/>
              </w:rPr>
              <w:t>fork</w:t>
            </w:r>
            <w:proofErr w:type="gramEnd"/>
            <w:r>
              <w:rPr>
                <w:sz w:val="18"/>
                <w:szCs w:val="18"/>
              </w:rPr>
              <w:t xml:space="preserve"> 18</w:t>
            </w:r>
          </w:p>
        </w:tc>
      </w:tr>
      <w:tr w:rsidR="00AF0CB4" w14:paraId="3FCE2DE0" w14:textId="77777777" w:rsidTr="00AF0CB4">
        <w:tc>
          <w:tcPr>
            <w:tcW w:w="0" w:type="auto"/>
            <w:tcBorders>
              <w:top w:val="nil"/>
              <w:left w:val="nil"/>
              <w:bottom w:val="nil"/>
              <w:right w:val="nil"/>
            </w:tcBorders>
            <w:shd w:val="clear" w:color="auto" w:fill="auto"/>
            <w:vAlign w:val="bottom"/>
            <w:hideMark/>
          </w:tcPr>
          <w:p w14:paraId="41B063D3" w14:textId="77777777" w:rsidR="00AF0CB4" w:rsidRDefault="00AF0CB4">
            <w:pPr>
              <w:rPr>
                <w:sz w:val="18"/>
                <w:szCs w:val="18"/>
              </w:rPr>
            </w:pPr>
            <w:proofErr w:type="spellStart"/>
            <w:proofErr w:type="gramStart"/>
            <w:r>
              <w:rPr>
                <w:sz w:val="18"/>
                <w:szCs w:val="18"/>
              </w:rPr>
              <w:t>readpipe</w:t>
            </w:r>
            <w:proofErr w:type="spellEnd"/>
            <w:r>
              <w:rPr>
                <w:sz w:val="18"/>
                <w:szCs w:val="18"/>
              </w:rPr>
              <w:t>  </w:t>
            </w:r>
            <w:r>
              <w:rPr>
                <w:i/>
                <w:iCs/>
                <w:sz w:val="18"/>
                <w:szCs w:val="18"/>
                <w:bdr w:val="none" w:sz="0" w:space="0" w:color="auto" w:frame="1"/>
              </w:rPr>
              <w:t>two</w:t>
            </w:r>
            <w:proofErr w:type="gramEnd"/>
            <w:r>
              <w:rPr>
                <w:i/>
                <w:iCs/>
                <w:sz w:val="18"/>
                <w:szCs w:val="18"/>
                <w:bdr w:val="none" w:sz="0" w:space="0" w:color="auto" w:frame="1"/>
              </w:rPr>
              <w:t>-input-parameters: reading-pipe-descriptor  number-of-bytes</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26F27DBB" w14:textId="77777777" w:rsidR="00AF0CB4" w:rsidRDefault="00AF0CB4">
            <w:pPr>
              <w:rPr>
                <w:sz w:val="18"/>
                <w:szCs w:val="18"/>
              </w:rPr>
            </w:pPr>
            <w:r>
              <w:rPr>
                <w:sz w:val="18"/>
                <w:szCs w:val="18"/>
              </w:rPr>
              <w:t xml:space="preserve">18 </w:t>
            </w:r>
            <w:proofErr w:type="spellStart"/>
            <w:r>
              <w:rPr>
                <w:sz w:val="18"/>
                <w:szCs w:val="18"/>
              </w:rPr>
              <w:t>readpipe</w:t>
            </w:r>
            <w:proofErr w:type="spellEnd"/>
            <w:r>
              <w:rPr>
                <w:sz w:val="18"/>
                <w:szCs w:val="18"/>
              </w:rPr>
              <w:t xml:space="preserve"> 4 400</w:t>
            </w:r>
          </w:p>
        </w:tc>
      </w:tr>
      <w:tr w:rsidR="00AF0CB4" w14:paraId="613CDEAC" w14:textId="77777777" w:rsidTr="00AF0CB4">
        <w:tc>
          <w:tcPr>
            <w:tcW w:w="0" w:type="auto"/>
            <w:tcBorders>
              <w:top w:val="nil"/>
              <w:left w:val="nil"/>
              <w:bottom w:val="nil"/>
              <w:right w:val="nil"/>
            </w:tcBorders>
            <w:shd w:val="clear" w:color="auto" w:fill="auto"/>
            <w:vAlign w:val="bottom"/>
            <w:hideMark/>
          </w:tcPr>
          <w:p w14:paraId="63C2B407" w14:textId="77777777" w:rsidR="00AF0CB4" w:rsidRDefault="00AF0CB4">
            <w:pPr>
              <w:rPr>
                <w:sz w:val="18"/>
                <w:szCs w:val="18"/>
              </w:rPr>
            </w:pPr>
            <w:proofErr w:type="spellStart"/>
            <w:proofErr w:type="gramStart"/>
            <w:r>
              <w:rPr>
                <w:sz w:val="18"/>
                <w:szCs w:val="18"/>
              </w:rPr>
              <w:t>writepipe</w:t>
            </w:r>
            <w:proofErr w:type="spellEnd"/>
            <w:r>
              <w:rPr>
                <w:sz w:val="18"/>
                <w:szCs w:val="18"/>
              </w:rPr>
              <w:t>  </w:t>
            </w:r>
            <w:r>
              <w:rPr>
                <w:i/>
                <w:iCs/>
                <w:sz w:val="18"/>
                <w:szCs w:val="18"/>
                <w:bdr w:val="none" w:sz="0" w:space="0" w:color="auto" w:frame="1"/>
              </w:rPr>
              <w:t>two</w:t>
            </w:r>
            <w:proofErr w:type="gramEnd"/>
            <w:r>
              <w:rPr>
                <w:i/>
                <w:iCs/>
                <w:sz w:val="18"/>
                <w:szCs w:val="18"/>
                <w:bdr w:val="none" w:sz="0" w:space="0" w:color="auto" w:frame="1"/>
              </w:rPr>
              <w:t>-input-parameters: writing-pipe-descriptor  number-of-bytes</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3F815F96" w14:textId="77777777" w:rsidR="00AF0CB4" w:rsidRDefault="00AF0CB4">
            <w:pPr>
              <w:rPr>
                <w:sz w:val="18"/>
                <w:szCs w:val="18"/>
              </w:rPr>
            </w:pPr>
            <w:r>
              <w:rPr>
                <w:sz w:val="18"/>
                <w:szCs w:val="18"/>
              </w:rPr>
              <w:t xml:space="preserve">12 </w:t>
            </w:r>
            <w:proofErr w:type="spellStart"/>
            <w:r>
              <w:rPr>
                <w:sz w:val="18"/>
                <w:szCs w:val="18"/>
              </w:rPr>
              <w:t>writepipe</w:t>
            </w:r>
            <w:proofErr w:type="spellEnd"/>
            <w:r>
              <w:rPr>
                <w:sz w:val="18"/>
                <w:szCs w:val="18"/>
              </w:rPr>
              <w:t xml:space="preserve"> 4 1200</w:t>
            </w:r>
          </w:p>
        </w:tc>
      </w:tr>
      <w:tr w:rsidR="00AF0CB4" w14:paraId="7EDD8C34" w14:textId="77777777" w:rsidTr="00AF0CB4">
        <w:tc>
          <w:tcPr>
            <w:tcW w:w="0" w:type="auto"/>
            <w:tcBorders>
              <w:top w:val="nil"/>
              <w:left w:val="nil"/>
              <w:bottom w:val="nil"/>
              <w:right w:val="nil"/>
            </w:tcBorders>
            <w:shd w:val="clear" w:color="auto" w:fill="auto"/>
            <w:vAlign w:val="bottom"/>
            <w:hideMark/>
          </w:tcPr>
          <w:p w14:paraId="77375CE0" w14:textId="77777777" w:rsidR="00AF0CB4" w:rsidRDefault="00AF0CB4">
            <w:pPr>
              <w:rPr>
                <w:sz w:val="18"/>
                <w:szCs w:val="18"/>
              </w:rPr>
            </w:pPr>
            <w:r>
              <w:rPr>
                <w:sz w:val="18"/>
                <w:szCs w:val="18"/>
              </w:rPr>
              <w:t> </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21F2E8E6" w14:textId="77777777" w:rsidR="00AF0CB4" w:rsidRDefault="00AF0CB4">
            <w:pPr>
              <w:rPr>
                <w:sz w:val="18"/>
                <w:szCs w:val="18"/>
              </w:rPr>
            </w:pPr>
            <w:r>
              <w:rPr>
                <w:sz w:val="18"/>
                <w:szCs w:val="18"/>
              </w:rPr>
              <w:t xml:space="preserve">18 </w:t>
            </w:r>
            <w:proofErr w:type="spellStart"/>
            <w:r>
              <w:rPr>
                <w:sz w:val="18"/>
                <w:szCs w:val="18"/>
              </w:rPr>
              <w:t>readpipe</w:t>
            </w:r>
            <w:proofErr w:type="spellEnd"/>
            <w:r>
              <w:rPr>
                <w:sz w:val="18"/>
                <w:szCs w:val="18"/>
              </w:rPr>
              <w:t xml:space="preserve"> 4 400</w:t>
            </w:r>
          </w:p>
        </w:tc>
      </w:tr>
      <w:tr w:rsidR="00AF0CB4" w14:paraId="5625BEA0" w14:textId="77777777" w:rsidTr="00AF0CB4">
        <w:tc>
          <w:tcPr>
            <w:tcW w:w="0" w:type="auto"/>
            <w:tcBorders>
              <w:top w:val="nil"/>
              <w:left w:val="nil"/>
              <w:bottom w:val="nil"/>
              <w:right w:val="nil"/>
            </w:tcBorders>
            <w:shd w:val="clear" w:color="auto" w:fill="auto"/>
            <w:vAlign w:val="bottom"/>
            <w:hideMark/>
          </w:tcPr>
          <w:p w14:paraId="1458A021" w14:textId="77777777" w:rsidR="00AF0CB4" w:rsidRDefault="00AF0CB4">
            <w:pPr>
              <w:rPr>
                <w:sz w:val="18"/>
                <w:szCs w:val="18"/>
              </w:rPr>
            </w:pPr>
            <w:proofErr w:type="gramStart"/>
            <w:r>
              <w:rPr>
                <w:sz w:val="18"/>
                <w:szCs w:val="18"/>
              </w:rPr>
              <w:t>wait  </w:t>
            </w:r>
            <w:r>
              <w:rPr>
                <w:i/>
                <w:iCs/>
                <w:sz w:val="18"/>
                <w:szCs w:val="18"/>
                <w:bdr w:val="none" w:sz="0" w:space="0" w:color="auto" w:frame="1"/>
              </w:rPr>
              <w:t>input</w:t>
            </w:r>
            <w:proofErr w:type="gramEnd"/>
            <w:r>
              <w:rPr>
                <w:i/>
                <w:iCs/>
                <w:sz w:val="18"/>
                <w:szCs w:val="18"/>
                <w:bdr w:val="none" w:sz="0" w:space="0" w:color="auto" w:frame="1"/>
              </w:rPr>
              <w:t>-parameter: PID-to-wait-for</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2703C192" w14:textId="77777777" w:rsidR="00AF0CB4" w:rsidRDefault="00AF0CB4">
            <w:pPr>
              <w:rPr>
                <w:sz w:val="18"/>
                <w:szCs w:val="18"/>
              </w:rPr>
            </w:pPr>
            <w:r>
              <w:rPr>
                <w:sz w:val="18"/>
                <w:szCs w:val="18"/>
              </w:rPr>
              <w:t xml:space="preserve">12 </w:t>
            </w:r>
            <w:proofErr w:type="gramStart"/>
            <w:r>
              <w:rPr>
                <w:sz w:val="18"/>
                <w:szCs w:val="18"/>
              </w:rPr>
              <w:t>wait</w:t>
            </w:r>
            <w:proofErr w:type="gramEnd"/>
            <w:r>
              <w:rPr>
                <w:sz w:val="18"/>
                <w:szCs w:val="18"/>
              </w:rPr>
              <w:t xml:space="preserve"> 18</w:t>
            </w:r>
          </w:p>
        </w:tc>
      </w:tr>
      <w:tr w:rsidR="00AF0CB4" w14:paraId="388FA6AA" w14:textId="77777777" w:rsidTr="00AF0CB4">
        <w:tc>
          <w:tcPr>
            <w:tcW w:w="0" w:type="auto"/>
            <w:tcBorders>
              <w:top w:val="nil"/>
              <w:left w:val="nil"/>
              <w:bottom w:val="nil"/>
              <w:right w:val="nil"/>
            </w:tcBorders>
            <w:shd w:val="clear" w:color="auto" w:fill="auto"/>
            <w:vAlign w:val="bottom"/>
            <w:hideMark/>
          </w:tcPr>
          <w:p w14:paraId="010EEFFF" w14:textId="77777777" w:rsidR="00AF0CB4" w:rsidRDefault="00AF0CB4">
            <w:pPr>
              <w:rPr>
                <w:sz w:val="18"/>
                <w:szCs w:val="18"/>
              </w:rPr>
            </w:pPr>
            <w:r>
              <w:rPr>
                <w:sz w:val="18"/>
                <w:szCs w:val="18"/>
              </w:rPr>
              <w:t> </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3519C462" w14:textId="77777777" w:rsidR="00AF0CB4" w:rsidRDefault="00AF0CB4">
            <w:pPr>
              <w:rPr>
                <w:sz w:val="18"/>
                <w:szCs w:val="18"/>
              </w:rPr>
            </w:pPr>
            <w:r>
              <w:rPr>
                <w:sz w:val="18"/>
                <w:szCs w:val="18"/>
              </w:rPr>
              <w:t xml:space="preserve">18 </w:t>
            </w:r>
            <w:proofErr w:type="spellStart"/>
            <w:r>
              <w:rPr>
                <w:sz w:val="18"/>
                <w:szCs w:val="18"/>
              </w:rPr>
              <w:t>readpipe</w:t>
            </w:r>
            <w:proofErr w:type="spellEnd"/>
            <w:r>
              <w:rPr>
                <w:sz w:val="18"/>
                <w:szCs w:val="18"/>
              </w:rPr>
              <w:t xml:space="preserve"> 4 400</w:t>
            </w:r>
          </w:p>
        </w:tc>
      </w:tr>
      <w:tr w:rsidR="00AF0CB4" w14:paraId="61B70772" w14:textId="77777777" w:rsidTr="00AF0CB4">
        <w:tc>
          <w:tcPr>
            <w:tcW w:w="0" w:type="auto"/>
            <w:tcBorders>
              <w:top w:val="nil"/>
              <w:left w:val="nil"/>
              <w:bottom w:val="nil"/>
              <w:right w:val="nil"/>
            </w:tcBorders>
            <w:shd w:val="clear" w:color="auto" w:fill="auto"/>
            <w:vAlign w:val="bottom"/>
            <w:hideMark/>
          </w:tcPr>
          <w:p w14:paraId="79F99C89" w14:textId="77777777" w:rsidR="00AF0CB4" w:rsidRDefault="00AF0CB4">
            <w:pPr>
              <w:rPr>
                <w:sz w:val="18"/>
                <w:szCs w:val="18"/>
              </w:rPr>
            </w:pPr>
            <w:r>
              <w:rPr>
                <w:sz w:val="18"/>
                <w:szCs w:val="18"/>
              </w:rPr>
              <w:t>exit  </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77F734F1" w14:textId="77777777" w:rsidR="00AF0CB4" w:rsidRDefault="00AF0CB4">
            <w:pPr>
              <w:rPr>
                <w:sz w:val="18"/>
                <w:szCs w:val="18"/>
              </w:rPr>
            </w:pPr>
            <w:r>
              <w:rPr>
                <w:sz w:val="18"/>
                <w:szCs w:val="18"/>
              </w:rPr>
              <w:t xml:space="preserve">18 </w:t>
            </w:r>
            <w:proofErr w:type="gramStart"/>
            <w:r>
              <w:rPr>
                <w:sz w:val="18"/>
                <w:szCs w:val="18"/>
              </w:rPr>
              <w:t>exit</w:t>
            </w:r>
            <w:proofErr w:type="gramEnd"/>
          </w:p>
        </w:tc>
      </w:tr>
      <w:tr w:rsidR="00AF0CB4" w14:paraId="1F2045AC" w14:textId="77777777" w:rsidTr="00AF0CB4">
        <w:tc>
          <w:tcPr>
            <w:tcW w:w="0" w:type="auto"/>
            <w:tcBorders>
              <w:top w:val="nil"/>
              <w:left w:val="nil"/>
              <w:bottom w:val="nil"/>
              <w:right w:val="nil"/>
            </w:tcBorders>
            <w:shd w:val="clear" w:color="auto" w:fill="auto"/>
            <w:vAlign w:val="bottom"/>
            <w:hideMark/>
          </w:tcPr>
          <w:p w14:paraId="45A59108" w14:textId="77777777" w:rsidR="00AF0CB4" w:rsidRDefault="00AF0CB4">
            <w:pPr>
              <w:rPr>
                <w:sz w:val="18"/>
                <w:szCs w:val="18"/>
              </w:rPr>
            </w:pPr>
            <w:r>
              <w:rPr>
                <w:sz w:val="18"/>
                <w:szCs w:val="18"/>
              </w:rPr>
              <w:t> </w:t>
            </w:r>
          </w:p>
        </w:tc>
        <w:tc>
          <w:tcPr>
            <w:tcW w:w="0" w:type="auto"/>
            <w:tcBorders>
              <w:top w:val="nil"/>
              <w:left w:val="nil"/>
              <w:bottom w:val="nil"/>
              <w:right w:val="nil"/>
            </w:tcBorders>
            <w:shd w:val="clear" w:color="auto" w:fill="auto"/>
            <w:tcMar>
              <w:top w:w="0" w:type="dxa"/>
              <w:left w:w="480" w:type="dxa"/>
              <w:bottom w:w="0" w:type="dxa"/>
              <w:right w:w="0" w:type="dxa"/>
            </w:tcMar>
            <w:vAlign w:val="bottom"/>
            <w:hideMark/>
          </w:tcPr>
          <w:p w14:paraId="7BB9B9F7" w14:textId="77777777" w:rsidR="00AF0CB4" w:rsidRDefault="00AF0CB4">
            <w:pPr>
              <w:rPr>
                <w:sz w:val="18"/>
                <w:szCs w:val="18"/>
              </w:rPr>
            </w:pPr>
            <w:r>
              <w:rPr>
                <w:sz w:val="18"/>
                <w:szCs w:val="18"/>
              </w:rPr>
              <w:t xml:space="preserve">12 </w:t>
            </w:r>
            <w:proofErr w:type="gramStart"/>
            <w:r>
              <w:rPr>
                <w:sz w:val="18"/>
                <w:szCs w:val="18"/>
              </w:rPr>
              <w:t>exit</w:t>
            </w:r>
            <w:proofErr w:type="gramEnd"/>
          </w:p>
        </w:tc>
      </w:tr>
    </w:tbl>
    <w:p w14:paraId="341DA496" w14:textId="77777777" w:rsidR="00AF0CB4" w:rsidRDefault="00AF0CB4" w:rsidP="00AF0CB4">
      <w:pPr>
        <w:pStyle w:val="NormalWeb"/>
        <w:spacing w:before="0" w:beforeAutospacing="0" w:after="0" w:afterAutospacing="0"/>
        <w:textAlignment w:val="baseline"/>
        <w:rPr>
          <w:rFonts w:ascii="Arial" w:hAnsi="Arial" w:cs="Arial"/>
          <w:color w:val="464646"/>
          <w:sz w:val="18"/>
          <w:szCs w:val="18"/>
        </w:rPr>
      </w:pPr>
      <w:r>
        <w:rPr>
          <w:rFonts w:ascii="Arial" w:hAnsi="Arial" w:cs="Arial"/>
          <w:b/>
          <w:bCs/>
          <w:color w:val="464646"/>
          <w:sz w:val="18"/>
          <w:szCs w:val="18"/>
          <w:bdr w:val="none" w:sz="0" w:space="0" w:color="auto" w:frame="1"/>
        </w:rPr>
        <w:t>The provided starting code parses the information in the </w:t>
      </w:r>
      <w:proofErr w:type="spellStart"/>
      <w:r>
        <w:rPr>
          <w:rFonts w:ascii="Arial" w:hAnsi="Arial" w:cs="Arial"/>
          <w:b/>
          <w:bCs/>
          <w:i/>
          <w:iCs/>
          <w:color w:val="464646"/>
          <w:sz w:val="18"/>
          <w:szCs w:val="18"/>
          <w:bdr w:val="none" w:sz="0" w:space="0" w:color="auto" w:frame="1"/>
        </w:rPr>
        <w:t>eventfiles</w:t>
      </w:r>
      <w:proofErr w:type="spellEnd"/>
      <w:r>
        <w:rPr>
          <w:rFonts w:ascii="Arial" w:hAnsi="Arial" w:cs="Arial"/>
          <w:color w:val="464646"/>
          <w:sz w:val="18"/>
          <w:szCs w:val="18"/>
        </w:rPr>
        <w:t xml:space="preserve">. You will need to store this information in your own data-structures and variables before you can commence the simulation. </w:t>
      </w:r>
      <w:proofErr w:type="spellStart"/>
      <w:r>
        <w:rPr>
          <w:rFonts w:ascii="Arial" w:hAnsi="Arial" w:cs="Arial"/>
          <w:color w:val="464646"/>
          <w:sz w:val="18"/>
          <w:szCs w:val="18"/>
        </w:rPr>
        <w:t>Your</w:t>
      </w:r>
      <w:proofErr w:type="spellEnd"/>
      <w:r>
        <w:rPr>
          <w:rFonts w:ascii="Arial" w:hAnsi="Arial" w:cs="Arial"/>
          <w:color w:val="464646"/>
          <w:sz w:val="18"/>
          <w:szCs w:val="18"/>
        </w:rPr>
        <w:t xml:space="preserve"> may assume that the format of each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is correct, and its data consistent, so you do not need to check for any errors in the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w:t>
      </w:r>
    </w:p>
    <w:p w14:paraId="680647D3" w14:textId="77777777" w:rsidR="00AF0CB4" w:rsidRDefault="001132C6" w:rsidP="00AF0CB4">
      <w:pPr>
        <w:spacing w:after="300"/>
        <w:textAlignment w:val="baseline"/>
        <w:rPr>
          <w:rFonts w:ascii="Arial" w:hAnsi="Arial" w:cs="Arial"/>
          <w:color w:val="464646"/>
          <w:sz w:val="18"/>
          <w:szCs w:val="18"/>
        </w:rPr>
      </w:pPr>
      <w:r>
        <w:rPr>
          <w:rFonts w:ascii="Arial" w:hAnsi="Arial" w:cs="Arial"/>
          <w:noProof/>
          <w:color w:val="464646"/>
          <w:sz w:val="18"/>
          <w:szCs w:val="18"/>
        </w:rPr>
        <w:pict w14:anchorId="1EFFAE87">
          <v:rect id="_x0000_i1026" alt="" style="width:648.95pt;height:.75pt;mso-width-percent:0;mso-height-percent:0;mso-width-percent:0;mso-height-percent:0" o:hrpct="0" o:hralign="center" o:hrstd="t" o:hr="t" fillcolor="#a0a0a0" stroked="f"/>
        </w:pict>
      </w:r>
    </w:p>
    <w:p w14:paraId="53FE539A" w14:textId="77777777" w:rsidR="00AF0CB4" w:rsidRDefault="00AF0CB4" w:rsidP="00AF0CB4">
      <w:pPr>
        <w:pStyle w:val="Heading4"/>
        <w:spacing w:before="269" w:beforeAutospacing="0" w:after="134" w:afterAutospacing="0"/>
        <w:textAlignment w:val="baseline"/>
        <w:rPr>
          <w:rFonts w:ascii="Arial" w:hAnsi="Arial" w:cs="Arial"/>
          <w:color w:val="00497B"/>
          <w:sz w:val="23"/>
          <w:szCs w:val="23"/>
        </w:rPr>
      </w:pPr>
      <w:r>
        <w:rPr>
          <w:rFonts w:ascii="Arial" w:hAnsi="Arial" w:cs="Arial"/>
          <w:color w:val="00497B"/>
          <w:sz w:val="23"/>
          <w:szCs w:val="23"/>
        </w:rPr>
        <w:t>Project requirements</w:t>
      </w:r>
    </w:p>
    <w:p w14:paraId="5EDA0EA3" w14:textId="77777777" w:rsidR="00AF0CB4" w:rsidRDefault="00AF0CB4" w:rsidP="00AF0CB4">
      <w:pPr>
        <w:numPr>
          <w:ilvl w:val="0"/>
          <w:numId w:val="5"/>
        </w:numPr>
        <w:ind w:left="330" w:right="135"/>
        <w:textAlignment w:val="baseline"/>
        <w:rPr>
          <w:rFonts w:ascii="Arial" w:hAnsi="Arial" w:cs="Arial"/>
          <w:color w:val="464646"/>
          <w:sz w:val="18"/>
          <w:szCs w:val="18"/>
        </w:rPr>
      </w:pPr>
      <w:r>
        <w:rPr>
          <w:rFonts w:ascii="Arial" w:hAnsi="Arial" w:cs="Arial"/>
          <w:color w:val="464646"/>
          <w:sz w:val="18"/>
          <w:szCs w:val="18"/>
        </w:rPr>
        <w:t>You are required to develop and test a program that determines (through simulated execution, not by attempting to find a formula) the total </w:t>
      </w:r>
      <w:r>
        <w:rPr>
          <w:rFonts w:ascii="Arial" w:hAnsi="Arial" w:cs="Arial"/>
          <w:i/>
          <w:iCs/>
          <w:color w:val="464646"/>
          <w:sz w:val="18"/>
          <w:szCs w:val="18"/>
          <w:bdr w:val="none" w:sz="0" w:space="0" w:color="auto" w:frame="1"/>
        </w:rPr>
        <w:t>time taken</w:t>
      </w:r>
      <w:r>
        <w:rPr>
          <w:rFonts w:ascii="Arial" w:hAnsi="Arial" w:cs="Arial"/>
          <w:color w:val="464646"/>
          <w:sz w:val="18"/>
          <w:szCs w:val="18"/>
        </w:rPr>
        <w:t> (in microseconds) for all events in the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xml:space="preserve"> to complete. Each </w:t>
      </w:r>
      <w:proofErr w:type="spellStart"/>
      <w:r>
        <w:rPr>
          <w:rFonts w:ascii="Arial" w:hAnsi="Arial" w:cs="Arial"/>
          <w:color w:val="464646"/>
          <w:sz w:val="18"/>
          <w:szCs w:val="18"/>
        </w:rPr>
        <w:t>eventfile</w:t>
      </w:r>
      <w:proofErr w:type="spellEnd"/>
      <w:r>
        <w:rPr>
          <w:rFonts w:ascii="Arial" w:hAnsi="Arial" w:cs="Arial"/>
          <w:color w:val="464646"/>
          <w:sz w:val="18"/>
          <w:szCs w:val="18"/>
        </w:rPr>
        <w:t xml:space="preserve"> commences (at TIME=0) with the first system-call made by the initial process (PID=1) and finishes with the last call to </w:t>
      </w:r>
      <w:proofErr w:type="gramStart"/>
      <w:r>
        <w:rPr>
          <w:rFonts w:ascii="Arial" w:hAnsi="Arial" w:cs="Arial"/>
          <w:i/>
          <w:iCs/>
          <w:color w:val="464646"/>
          <w:sz w:val="18"/>
          <w:szCs w:val="18"/>
          <w:bdr w:val="none" w:sz="0" w:space="0" w:color="auto" w:frame="1"/>
        </w:rPr>
        <w:t>exit(</w:t>
      </w:r>
      <w:proofErr w:type="gramEnd"/>
      <w:r>
        <w:rPr>
          <w:rFonts w:ascii="Arial" w:hAnsi="Arial" w:cs="Arial"/>
          <w:i/>
          <w:iCs/>
          <w:color w:val="464646"/>
          <w:sz w:val="18"/>
          <w:szCs w:val="18"/>
          <w:bdr w:val="none" w:sz="0" w:space="0" w:color="auto" w:frame="1"/>
        </w:rPr>
        <w:t>)</w:t>
      </w:r>
      <w:r>
        <w:rPr>
          <w:rFonts w:ascii="Arial" w:hAnsi="Arial" w:cs="Arial"/>
          <w:color w:val="464646"/>
          <w:sz w:val="18"/>
          <w:szCs w:val="18"/>
        </w:rPr>
        <w:t> by the last process. (at TIME=</w:t>
      </w:r>
      <w:proofErr w:type="spellStart"/>
      <w:r>
        <w:rPr>
          <w:rFonts w:ascii="Arial" w:hAnsi="Arial" w:cs="Arial"/>
          <w:color w:val="464646"/>
          <w:sz w:val="18"/>
          <w:szCs w:val="18"/>
        </w:rPr>
        <w:t>timetaken</w:t>
      </w:r>
      <w:proofErr w:type="spellEnd"/>
      <w:r>
        <w:rPr>
          <w:rFonts w:ascii="Arial" w:hAnsi="Arial" w:cs="Arial"/>
          <w:color w:val="464646"/>
          <w:sz w:val="18"/>
          <w:szCs w:val="18"/>
        </w:rPr>
        <w:t>).</w:t>
      </w:r>
    </w:p>
    <w:p w14:paraId="6E707F4B" w14:textId="77777777" w:rsidR="00AF0CB4" w:rsidRDefault="00AF0CB4" w:rsidP="00AF0CB4">
      <w:pPr>
        <w:pStyle w:val="NormalWeb"/>
        <w:spacing w:before="0" w:beforeAutospacing="0" w:after="0" w:afterAutospacing="0"/>
        <w:ind w:left="330" w:right="135"/>
        <w:textAlignment w:val="baseline"/>
        <w:rPr>
          <w:rFonts w:ascii="Arial" w:hAnsi="Arial" w:cs="Arial"/>
          <w:color w:val="464646"/>
          <w:sz w:val="18"/>
          <w:szCs w:val="18"/>
        </w:rPr>
      </w:pPr>
      <w:r>
        <w:rPr>
          <w:rFonts w:ascii="Arial" w:hAnsi="Arial" w:cs="Arial"/>
          <w:color w:val="464646"/>
          <w:sz w:val="18"/>
          <w:szCs w:val="18"/>
        </w:rPr>
        <w:t>The total </w:t>
      </w:r>
      <w:r>
        <w:rPr>
          <w:rFonts w:ascii="Arial" w:hAnsi="Arial" w:cs="Arial"/>
          <w:i/>
          <w:iCs/>
          <w:color w:val="464646"/>
          <w:sz w:val="18"/>
          <w:szCs w:val="18"/>
          <w:bdr w:val="none" w:sz="0" w:space="0" w:color="auto" w:frame="1"/>
        </w:rPr>
        <w:t>time taken</w:t>
      </w:r>
      <w:r>
        <w:rPr>
          <w:rFonts w:ascii="Arial" w:hAnsi="Arial" w:cs="Arial"/>
          <w:color w:val="464646"/>
          <w:sz w:val="18"/>
          <w:szCs w:val="18"/>
        </w:rPr>
        <w:t> will incorporate the accumulated time taken by processes while executing (on the CPU), time taken switching processes from one state to another, time taken by running processes to write and read data to and from pipes, and any 'dead' time if all processes are sleeping.</w:t>
      </w:r>
    </w:p>
    <w:p w14:paraId="6CD058A7" w14:textId="77777777" w:rsidR="00AF0CB4" w:rsidRDefault="00AF0CB4" w:rsidP="00AF0CB4">
      <w:pPr>
        <w:pStyle w:val="NormalWeb"/>
        <w:spacing w:before="0" w:beforeAutospacing="0" w:after="0" w:afterAutospacing="0"/>
        <w:ind w:left="330" w:right="135"/>
        <w:textAlignment w:val="baseline"/>
        <w:rPr>
          <w:rFonts w:ascii="Arial" w:hAnsi="Arial" w:cs="Arial"/>
          <w:color w:val="464646"/>
          <w:sz w:val="18"/>
          <w:szCs w:val="18"/>
        </w:rPr>
      </w:pPr>
      <w:r>
        <w:rPr>
          <w:rFonts w:ascii="Arial" w:hAnsi="Arial" w:cs="Arial"/>
          <w:color w:val="464646"/>
          <w:sz w:val="18"/>
          <w:szCs w:val="18"/>
        </w:rPr>
        <w:t>Your program can print out any additional information (debugging?) that you want - </w:t>
      </w:r>
      <w:r>
        <w:rPr>
          <w:rFonts w:ascii="Arial" w:hAnsi="Arial" w:cs="Arial"/>
          <w:b/>
          <w:bCs/>
          <w:color w:val="464646"/>
          <w:sz w:val="18"/>
          <w:szCs w:val="18"/>
          <w:bdr w:val="none" w:sz="0" w:space="0" w:color="auto" w:frame="1"/>
        </w:rPr>
        <w:t>just ensure that the </w:t>
      </w:r>
      <w:r>
        <w:rPr>
          <w:rFonts w:ascii="Arial" w:hAnsi="Arial" w:cs="Arial"/>
          <w:b/>
          <w:bCs/>
          <w:i/>
          <w:iCs/>
          <w:color w:val="464646"/>
          <w:sz w:val="18"/>
          <w:szCs w:val="18"/>
          <w:bdr w:val="none" w:sz="0" w:space="0" w:color="auto" w:frame="1"/>
        </w:rPr>
        <w:t>last line</w:t>
      </w:r>
      <w:r>
        <w:rPr>
          <w:rFonts w:ascii="Arial" w:hAnsi="Arial" w:cs="Arial"/>
          <w:b/>
          <w:bCs/>
          <w:color w:val="464646"/>
          <w:sz w:val="18"/>
          <w:szCs w:val="18"/>
          <w:bdr w:val="none" w:sz="0" w:space="0" w:color="auto" w:frame="1"/>
        </w:rPr>
        <w:t> is of the form</w:t>
      </w:r>
      <w:r>
        <w:rPr>
          <w:rFonts w:ascii="Arial" w:hAnsi="Arial" w:cs="Arial"/>
          <w:color w:val="464646"/>
          <w:sz w:val="18"/>
          <w:szCs w:val="18"/>
        </w:rPr>
        <w:t> "</w:t>
      </w:r>
      <w:proofErr w:type="spellStart"/>
      <w:proofErr w:type="gramStart"/>
      <w:r>
        <w:rPr>
          <w:rFonts w:ascii="Arial" w:hAnsi="Arial" w:cs="Arial"/>
          <w:color w:val="464646"/>
          <w:sz w:val="18"/>
          <w:szCs w:val="18"/>
        </w:rPr>
        <w:t>timetaken</w:t>
      </w:r>
      <w:proofErr w:type="spellEnd"/>
      <w:r>
        <w:rPr>
          <w:rFonts w:ascii="Arial" w:hAnsi="Arial" w:cs="Arial"/>
          <w:color w:val="464646"/>
          <w:sz w:val="18"/>
          <w:szCs w:val="18"/>
        </w:rPr>
        <w:t>  160000</w:t>
      </w:r>
      <w:proofErr w:type="gramEnd"/>
      <w:r>
        <w:rPr>
          <w:rFonts w:ascii="Arial" w:hAnsi="Arial" w:cs="Arial"/>
          <w:color w:val="464646"/>
          <w:sz w:val="18"/>
          <w:szCs w:val="18"/>
        </w:rPr>
        <w:t>".</w:t>
      </w:r>
    </w:p>
    <w:p w14:paraId="0FE5FAFA" w14:textId="77777777" w:rsidR="00AF0CB4" w:rsidRDefault="00AF0CB4" w:rsidP="00AF0CB4">
      <w:pPr>
        <w:numPr>
          <w:ilvl w:val="0"/>
          <w:numId w:val="5"/>
        </w:numPr>
        <w:ind w:left="330" w:right="135"/>
        <w:textAlignment w:val="baseline"/>
        <w:rPr>
          <w:rFonts w:ascii="Arial" w:hAnsi="Arial" w:cs="Arial"/>
          <w:color w:val="464646"/>
          <w:sz w:val="18"/>
          <w:szCs w:val="18"/>
        </w:rPr>
      </w:pPr>
      <w:r>
        <w:rPr>
          <w:rFonts w:ascii="Arial" w:hAnsi="Arial" w:cs="Arial"/>
          <w:color w:val="464646"/>
          <w:sz w:val="18"/>
          <w:szCs w:val="18"/>
        </w:rPr>
        <w:lastRenderedPageBreak/>
        <w:t>Your project must be written in C99 in a single source-code file named </w:t>
      </w:r>
      <w:proofErr w:type="spellStart"/>
      <w:r>
        <w:rPr>
          <w:rFonts w:ascii="Arial" w:hAnsi="Arial" w:cs="Arial"/>
          <w:b/>
          <w:bCs/>
          <w:color w:val="464646"/>
          <w:sz w:val="18"/>
          <w:szCs w:val="18"/>
          <w:bdr w:val="none" w:sz="0" w:space="0" w:color="auto" w:frame="1"/>
        </w:rPr>
        <w:t>pipesim.c</w:t>
      </w:r>
      <w:proofErr w:type="spellEnd"/>
      <w:r>
        <w:rPr>
          <w:rFonts w:ascii="Arial" w:hAnsi="Arial" w:cs="Arial"/>
          <w:color w:val="464646"/>
          <w:sz w:val="18"/>
          <w:szCs w:val="18"/>
        </w:rPr>
        <w:br/>
        <w:t>This is the only file you should submit for marking.</w:t>
      </w:r>
      <w:r>
        <w:rPr>
          <w:rFonts w:ascii="Arial" w:hAnsi="Arial" w:cs="Arial"/>
          <w:color w:val="464646"/>
          <w:sz w:val="18"/>
          <w:szCs w:val="18"/>
        </w:rPr>
        <w:br/>
        <w:t>Your submission will be compiled with the C compiler arguments </w:t>
      </w:r>
      <w:r>
        <w:rPr>
          <w:rFonts w:ascii="Arial" w:hAnsi="Arial" w:cs="Arial"/>
          <w:b/>
          <w:bCs/>
          <w:color w:val="464646"/>
          <w:sz w:val="18"/>
          <w:szCs w:val="18"/>
          <w:bdr w:val="none" w:sz="0" w:space="0" w:color="auto" w:frame="1"/>
        </w:rPr>
        <w:t>-std=c99 -Wall -</w:t>
      </w:r>
      <w:proofErr w:type="spellStart"/>
      <w:r>
        <w:rPr>
          <w:rFonts w:ascii="Arial" w:hAnsi="Arial" w:cs="Arial"/>
          <w:b/>
          <w:bCs/>
          <w:color w:val="464646"/>
          <w:sz w:val="18"/>
          <w:szCs w:val="18"/>
          <w:bdr w:val="none" w:sz="0" w:space="0" w:color="auto" w:frame="1"/>
        </w:rPr>
        <w:t>Werror</w:t>
      </w:r>
      <w:proofErr w:type="spellEnd"/>
      <w:r>
        <w:rPr>
          <w:rFonts w:ascii="Arial" w:hAnsi="Arial" w:cs="Arial"/>
          <w:color w:val="464646"/>
          <w:sz w:val="18"/>
          <w:szCs w:val="18"/>
        </w:rPr>
        <w:t>, and marks will not be awarded if your submission does not compile.</w:t>
      </w:r>
    </w:p>
    <w:p w14:paraId="04DA097D" w14:textId="77777777" w:rsidR="00AF0CB4" w:rsidRDefault="00AF0CB4" w:rsidP="00AF0CB4">
      <w:pPr>
        <w:numPr>
          <w:ilvl w:val="0"/>
          <w:numId w:val="5"/>
        </w:numPr>
        <w:ind w:left="330" w:right="135"/>
        <w:textAlignment w:val="baseline"/>
        <w:rPr>
          <w:rFonts w:ascii="Arial" w:hAnsi="Arial" w:cs="Arial"/>
          <w:color w:val="464646"/>
          <w:sz w:val="18"/>
          <w:szCs w:val="18"/>
        </w:rPr>
      </w:pPr>
      <w:r>
        <w:rPr>
          <w:rFonts w:ascii="Arial" w:hAnsi="Arial" w:cs="Arial"/>
          <w:color w:val="464646"/>
          <w:sz w:val="18"/>
          <w:szCs w:val="18"/>
        </w:rPr>
        <w:t>Your program, named </w:t>
      </w:r>
      <w:proofErr w:type="spellStart"/>
      <w:r>
        <w:rPr>
          <w:rFonts w:ascii="Arial" w:hAnsi="Arial" w:cs="Arial"/>
          <w:b/>
          <w:bCs/>
          <w:color w:val="464646"/>
          <w:sz w:val="18"/>
          <w:szCs w:val="18"/>
          <w:bdr w:val="none" w:sz="0" w:space="0" w:color="auto" w:frame="1"/>
        </w:rPr>
        <w:t>pipesim</w:t>
      </w:r>
      <w:proofErr w:type="spellEnd"/>
      <w:r>
        <w:rPr>
          <w:rFonts w:ascii="Arial" w:hAnsi="Arial" w:cs="Arial"/>
          <w:color w:val="464646"/>
          <w:sz w:val="18"/>
          <w:szCs w:val="18"/>
        </w:rPr>
        <w:t>, should accept command-line arguments providing: the name of the </w:t>
      </w:r>
      <w:proofErr w:type="spellStart"/>
      <w:r>
        <w:rPr>
          <w:rFonts w:ascii="Arial" w:hAnsi="Arial" w:cs="Arial"/>
          <w:i/>
          <w:iCs/>
          <w:color w:val="464646"/>
          <w:sz w:val="18"/>
          <w:szCs w:val="18"/>
          <w:bdr w:val="none" w:sz="0" w:space="0" w:color="auto" w:frame="1"/>
        </w:rPr>
        <w:t>eventfile</w:t>
      </w:r>
      <w:proofErr w:type="spellEnd"/>
      <w:r>
        <w:rPr>
          <w:rFonts w:ascii="Arial" w:hAnsi="Arial" w:cs="Arial"/>
          <w:color w:val="464646"/>
          <w:sz w:val="18"/>
          <w:szCs w:val="18"/>
        </w:rPr>
        <w:t>; a positive integer representing the </w:t>
      </w:r>
      <w:r>
        <w:rPr>
          <w:rFonts w:ascii="Arial" w:hAnsi="Arial" w:cs="Arial"/>
          <w:i/>
          <w:iCs/>
          <w:color w:val="464646"/>
          <w:sz w:val="18"/>
          <w:szCs w:val="18"/>
          <w:bdr w:val="none" w:sz="0" w:space="0" w:color="auto" w:frame="1"/>
        </w:rPr>
        <w:t>scheduling time-quantum</w:t>
      </w:r>
      <w:r>
        <w:rPr>
          <w:rFonts w:ascii="Arial" w:hAnsi="Arial" w:cs="Arial"/>
          <w:color w:val="464646"/>
          <w:sz w:val="18"/>
          <w:szCs w:val="18"/>
        </w:rPr>
        <w:t> (in microseconds); and a positive integer representing the </w:t>
      </w:r>
      <w:r>
        <w:rPr>
          <w:rFonts w:ascii="Arial" w:hAnsi="Arial" w:cs="Arial"/>
          <w:i/>
          <w:iCs/>
          <w:color w:val="464646"/>
          <w:sz w:val="18"/>
          <w:szCs w:val="18"/>
          <w:bdr w:val="none" w:sz="0" w:space="0" w:color="auto" w:frame="1"/>
        </w:rPr>
        <w:t>pipe buffer size</w:t>
      </w:r>
      <w:r>
        <w:rPr>
          <w:rFonts w:ascii="Arial" w:hAnsi="Arial" w:cs="Arial"/>
          <w:color w:val="464646"/>
          <w:sz w:val="18"/>
          <w:szCs w:val="18"/>
        </w:rPr>
        <w:t> (in bytes).</w:t>
      </w:r>
    </w:p>
    <w:p w14:paraId="3BAAAA85" w14:textId="77777777" w:rsidR="00AF0CB4" w:rsidRDefault="00AF0CB4" w:rsidP="00AF0CB4">
      <w:pPr>
        <w:pStyle w:val="shell"/>
        <w:numPr>
          <w:ilvl w:val="0"/>
          <w:numId w:val="5"/>
        </w:numPr>
        <w:spacing w:before="0" w:beforeAutospacing="0" w:after="300" w:afterAutospacing="0"/>
        <w:ind w:left="570" w:right="135"/>
        <w:textAlignment w:val="baseline"/>
        <w:rPr>
          <w:rFonts w:ascii="Courier New" w:hAnsi="Courier New" w:cs="Courier New"/>
          <w:color w:val="464646"/>
          <w:sz w:val="23"/>
          <w:szCs w:val="23"/>
        </w:rPr>
      </w:pPr>
    </w:p>
    <w:p w14:paraId="1D5C8D4E" w14:textId="77777777" w:rsidR="00AF0CB4" w:rsidRDefault="00AF0CB4" w:rsidP="00AF0CB4">
      <w:pPr>
        <w:pStyle w:val="shell"/>
        <w:numPr>
          <w:ilvl w:val="0"/>
          <w:numId w:val="5"/>
        </w:numPr>
        <w:spacing w:before="0" w:beforeAutospacing="0" w:after="0" w:afterAutospacing="0"/>
        <w:ind w:left="570" w:right="135"/>
        <w:textAlignment w:val="baseline"/>
        <w:rPr>
          <w:rFonts w:ascii="Courier New" w:hAnsi="Courier New" w:cs="Courier New"/>
          <w:color w:val="464646"/>
          <w:sz w:val="23"/>
          <w:szCs w:val="23"/>
        </w:rPr>
      </w:pPr>
      <w:r>
        <w:rPr>
          <w:rStyle w:val="prompt"/>
          <w:rFonts w:ascii="Courier New" w:hAnsi="Courier New" w:cs="Courier New"/>
          <w:b/>
          <w:bCs/>
          <w:color w:val="0000FF"/>
          <w:sz w:val="28"/>
          <w:szCs w:val="28"/>
          <w:bdr w:val="none" w:sz="0" w:space="0" w:color="auto" w:frame="1"/>
        </w:rPr>
        <w:t>prompt</w:t>
      </w:r>
      <w:proofErr w:type="gramStart"/>
      <w:r>
        <w:rPr>
          <w:rStyle w:val="prompt"/>
          <w:rFonts w:ascii="Courier New" w:hAnsi="Courier New" w:cs="Courier New"/>
          <w:b/>
          <w:bCs/>
          <w:color w:val="0000FF"/>
          <w:sz w:val="28"/>
          <w:szCs w:val="28"/>
          <w:bdr w:val="none" w:sz="0" w:space="0" w:color="auto" w:frame="1"/>
        </w:rPr>
        <w:t>&gt;</w:t>
      </w:r>
      <w:r>
        <w:rPr>
          <w:rFonts w:ascii="Courier New" w:hAnsi="Courier New" w:cs="Courier New"/>
          <w:color w:val="464646"/>
          <w:sz w:val="23"/>
          <w:szCs w:val="23"/>
        </w:rPr>
        <w:t xml:space="preserve"> .</w:t>
      </w:r>
      <w:proofErr w:type="gramEnd"/>
      <w:r>
        <w:rPr>
          <w:rFonts w:ascii="Courier New" w:hAnsi="Courier New" w:cs="Courier New"/>
          <w:color w:val="464646"/>
          <w:sz w:val="23"/>
          <w:szCs w:val="23"/>
        </w:rPr>
        <w:t>/</w:t>
      </w:r>
      <w:proofErr w:type="spellStart"/>
      <w:r>
        <w:rPr>
          <w:rFonts w:ascii="Courier New" w:hAnsi="Courier New" w:cs="Courier New"/>
          <w:color w:val="464646"/>
          <w:sz w:val="23"/>
          <w:szCs w:val="23"/>
        </w:rPr>
        <w:t>pipesim</w:t>
      </w:r>
      <w:proofErr w:type="spellEnd"/>
      <w:r>
        <w:rPr>
          <w:rFonts w:ascii="Courier New" w:hAnsi="Courier New" w:cs="Courier New"/>
          <w:color w:val="464646"/>
          <w:sz w:val="23"/>
          <w:szCs w:val="23"/>
        </w:rPr>
        <w:t xml:space="preserve"> </w:t>
      </w:r>
      <w:proofErr w:type="spellStart"/>
      <w:r>
        <w:rPr>
          <w:rFonts w:ascii="Courier New" w:hAnsi="Courier New" w:cs="Courier New"/>
          <w:color w:val="464646"/>
          <w:sz w:val="23"/>
          <w:szCs w:val="23"/>
        </w:rPr>
        <w:t>eventfile</w:t>
      </w:r>
      <w:proofErr w:type="spellEnd"/>
      <w:r>
        <w:rPr>
          <w:rFonts w:ascii="Courier New" w:hAnsi="Courier New" w:cs="Courier New"/>
          <w:color w:val="464646"/>
          <w:sz w:val="23"/>
          <w:szCs w:val="23"/>
        </w:rPr>
        <w:t xml:space="preserve"> </w:t>
      </w:r>
      <w:proofErr w:type="spellStart"/>
      <w:r>
        <w:rPr>
          <w:rFonts w:ascii="Courier New" w:hAnsi="Courier New" w:cs="Courier New"/>
          <w:color w:val="464646"/>
          <w:sz w:val="23"/>
          <w:szCs w:val="23"/>
        </w:rPr>
        <w:t>timequantum-usecs</w:t>
      </w:r>
      <w:proofErr w:type="spellEnd"/>
      <w:r>
        <w:rPr>
          <w:rFonts w:ascii="Courier New" w:hAnsi="Courier New" w:cs="Courier New"/>
          <w:color w:val="464646"/>
          <w:sz w:val="23"/>
          <w:szCs w:val="23"/>
        </w:rPr>
        <w:t xml:space="preserve"> </w:t>
      </w:r>
      <w:proofErr w:type="spellStart"/>
      <w:r>
        <w:rPr>
          <w:rFonts w:ascii="Courier New" w:hAnsi="Courier New" w:cs="Courier New"/>
          <w:color w:val="464646"/>
          <w:sz w:val="23"/>
          <w:szCs w:val="23"/>
        </w:rPr>
        <w:t>pipesize</w:t>
      </w:r>
      <w:proofErr w:type="spellEnd"/>
      <w:r>
        <w:rPr>
          <w:rFonts w:ascii="Courier New" w:hAnsi="Courier New" w:cs="Courier New"/>
          <w:color w:val="464646"/>
          <w:sz w:val="23"/>
          <w:szCs w:val="23"/>
        </w:rPr>
        <w:t>-bytes</w:t>
      </w:r>
    </w:p>
    <w:p w14:paraId="02A5ACC7" w14:textId="77777777" w:rsidR="00AF0CB4" w:rsidRDefault="00AF0CB4" w:rsidP="00AF0CB4">
      <w:pPr>
        <w:numPr>
          <w:ilvl w:val="0"/>
          <w:numId w:val="5"/>
        </w:numPr>
        <w:ind w:left="330" w:right="135"/>
        <w:textAlignment w:val="baseline"/>
        <w:rPr>
          <w:rFonts w:ascii="Arial" w:hAnsi="Arial" w:cs="Arial"/>
          <w:color w:val="464646"/>
          <w:sz w:val="18"/>
          <w:szCs w:val="18"/>
        </w:rPr>
      </w:pPr>
      <w:r>
        <w:rPr>
          <w:rFonts w:ascii="Arial" w:hAnsi="Arial" w:cs="Arial"/>
          <w:color w:val="464646"/>
          <w:sz w:val="18"/>
          <w:szCs w:val="18"/>
        </w:rPr>
        <w:t>You should start by reading, understanding, and then extending </w:t>
      </w:r>
      <w:hyperlink r:id="rId6" w:history="1">
        <w:r>
          <w:rPr>
            <w:rStyle w:val="Hyperlink"/>
            <w:rFonts w:ascii="Arial" w:hAnsi="Arial" w:cs="Arial"/>
            <w:b/>
            <w:bCs/>
            <w:color w:val="746114"/>
            <w:sz w:val="20"/>
            <w:szCs w:val="20"/>
            <w:bdr w:val="none" w:sz="0" w:space="0" w:color="auto" w:frame="1"/>
          </w:rPr>
          <w:t>the starting code</w:t>
        </w:r>
      </w:hyperlink>
      <w:r>
        <w:rPr>
          <w:rFonts w:ascii="Arial" w:hAnsi="Arial" w:cs="Arial"/>
          <w:color w:val="464646"/>
          <w:sz w:val="18"/>
          <w:szCs w:val="18"/>
        </w:rPr>
        <w:t>. You should not modify any of the provided constants in the file (they will be used during marking</w:t>
      </w:r>
      <w:proofErr w:type="gramStart"/>
      <w:r>
        <w:rPr>
          <w:rFonts w:ascii="Arial" w:hAnsi="Arial" w:cs="Arial"/>
          <w:color w:val="464646"/>
          <w:sz w:val="18"/>
          <w:szCs w:val="18"/>
        </w:rPr>
        <w:t>), but</w:t>
      </w:r>
      <w:proofErr w:type="gramEnd"/>
      <w:r>
        <w:rPr>
          <w:rFonts w:ascii="Arial" w:hAnsi="Arial" w:cs="Arial"/>
          <w:color w:val="464646"/>
          <w:sz w:val="18"/>
          <w:szCs w:val="18"/>
        </w:rPr>
        <w:t xml:space="preserve"> may add your own additional constants.</w:t>
      </w:r>
    </w:p>
    <w:p w14:paraId="28E1EDB1" w14:textId="77777777" w:rsidR="00AF0CB4" w:rsidRDefault="00AF0CB4" w:rsidP="00AF0CB4">
      <w:pPr>
        <w:numPr>
          <w:ilvl w:val="0"/>
          <w:numId w:val="5"/>
        </w:numPr>
        <w:spacing w:before="80" w:after="80"/>
        <w:ind w:left="330" w:right="135"/>
        <w:textAlignment w:val="baseline"/>
        <w:rPr>
          <w:rFonts w:ascii="Arial" w:hAnsi="Arial" w:cs="Arial"/>
          <w:color w:val="464646"/>
          <w:sz w:val="18"/>
          <w:szCs w:val="18"/>
        </w:rPr>
      </w:pPr>
      <w:r>
        <w:rPr>
          <w:rFonts w:ascii="Arial" w:hAnsi="Arial" w:cs="Arial"/>
          <w:color w:val="464646"/>
          <w:sz w:val="18"/>
          <w:szCs w:val="18"/>
        </w:rPr>
        <w:t>You may use any functions from the standard C99 library but must not employ any 3rd-party code or libraries to complete your project. If in doubt, please ask.</w:t>
      </w:r>
    </w:p>
    <w:p w14:paraId="7E6856E5" w14:textId="77777777" w:rsidR="00AF0CB4" w:rsidRDefault="001132C6" w:rsidP="00AF0CB4">
      <w:pPr>
        <w:spacing w:after="300"/>
        <w:textAlignment w:val="baseline"/>
        <w:rPr>
          <w:rFonts w:ascii="Arial" w:hAnsi="Arial" w:cs="Arial"/>
          <w:color w:val="464646"/>
          <w:sz w:val="18"/>
          <w:szCs w:val="18"/>
        </w:rPr>
      </w:pPr>
      <w:r>
        <w:rPr>
          <w:rFonts w:ascii="Arial" w:hAnsi="Arial" w:cs="Arial"/>
          <w:noProof/>
          <w:color w:val="464646"/>
          <w:sz w:val="18"/>
          <w:szCs w:val="18"/>
        </w:rPr>
        <w:pict w14:anchorId="51D73839">
          <v:rect id="_x0000_i1025" alt="" style="width:648.95pt;height:.75pt;mso-width-percent:0;mso-height-percent:0;mso-width-percent:0;mso-height-percent:0" o:hrpct="0" o:hralign="center" o:hrstd="t" o:hr="t" fillcolor="#a0a0a0" stroked="f"/>
        </w:pict>
      </w:r>
    </w:p>
    <w:p w14:paraId="28D9498E" w14:textId="77777777" w:rsidR="00594B2C" w:rsidRPr="00AF0CB4" w:rsidRDefault="00594B2C" w:rsidP="00AF0CB4"/>
    <w:sectPr w:rsidR="00594B2C" w:rsidRPr="00AF0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468CA"/>
    <w:multiLevelType w:val="multilevel"/>
    <w:tmpl w:val="D5C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A1AE1"/>
    <w:multiLevelType w:val="multilevel"/>
    <w:tmpl w:val="C42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1506"/>
    <w:multiLevelType w:val="multilevel"/>
    <w:tmpl w:val="970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B4A00"/>
    <w:multiLevelType w:val="multilevel"/>
    <w:tmpl w:val="499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B0F6B"/>
    <w:multiLevelType w:val="multilevel"/>
    <w:tmpl w:val="6724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A6D41"/>
    <w:multiLevelType w:val="multilevel"/>
    <w:tmpl w:val="3954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C4EAC"/>
    <w:multiLevelType w:val="multilevel"/>
    <w:tmpl w:val="B2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71E6F"/>
    <w:multiLevelType w:val="multilevel"/>
    <w:tmpl w:val="8CC2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E40D3"/>
    <w:multiLevelType w:val="multilevel"/>
    <w:tmpl w:val="335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6"/>
  </w:num>
  <w:num w:numId="5">
    <w:abstractNumId w:val="1"/>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2C"/>
    <w:rsid w:val="001132C6"/>
    <w:rsid w:val="003B4FA3"/>
    <w:rsid w:val="003F1CC9"/>
    <w:rsid w:val="00594B2C"/>
    <w:rsid w:val="00AF0CB4"/>
    <w:rsid w:val="00C627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561D"/>
  <w15:chartTrackingRefBased/>
  <w15:docId w15:val="{F27B975C-5DDF-4E46-858C-38961FCA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C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0C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4B2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94B2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B2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94B2C"/>
    <w:rPr>
      <w:rFonts w:ascii="Times New Roman" w:eastAsia="Times New Roman" w:hAnsi="Times New Roman" w:cs="Times New Roman"/>
      <w:b/>
      <w:bCs/>
      <w:lang w:eastAsia="en-GB"/>
    </w:rPr>
  </w:style>
  <w:style w:type="character" w:styleId="Hyperlink">
    <w:name w:val="Hyperlink"/>
    <w:basedOn w:val="DefaultParagraphFont"/>
    <w:uiPriority w:val="99"/>
    <w:semiHidden/>
    <w:unhideWhenUsed/>
    <w:rsid w:val="00594B2C"/>
    <w:rPr>
      <w:color w:val="0000FF"/>
      <w:u w:val="single"/>
    </w:rPr>
  </w:style>
  <w:style w:type="paragraph" w:customStyle="1" w:styleId="box">
    <w:name w:val="box"/>
    <w:basedOn w:val="Normal"/>
    <w:rsid w:val="00594B2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94B2C"/>
    <w:pPr>
      <w:spacing w:before="100" w:beforeAutospacing="1" w:after="100" w:afterAutospacing="1"/>
    </w:pPr>
    <w:rPr>
      <w:rFonts w:ascii="Times New Roman" w:eastAsia="Times New Roman" w:hAnsi="Times New Roman" w:cs="Times New Roman"/>
      <w:lang w:eastAsia="en-GB"/>
    </w:rPr>
  </w:style>
  <w:style w:type="paragraph" w:customStyle="1" w:styleId="shell">
    <w:name w:val="shell"/>
    <w:basedOn w:val="Normal"/>
    <w:rsid w:val="00594B2C"/>
    <w:pPr>
      <w:spacing w:before="100" w:beforeAutospacing="1" w:after="100" w:afterAutospacing="1"/>
    </w:pPr>
    <w:rPr>
      <w:rFonts w:ascii="Times New Roman" w:eastAsia="Times New Roman" w:hAnsi="Times New Roman" w:cs="Times New Roman"/>
      <w:lang w:eastAsia="en-GB"/>
    </w:rPr>
  </w:style>
  <w:style w:type="character" w:customStyle="1" w:styleId="prompt">
    <w:name w:val="prompt"/>
    <w:basedOn w:val="DefaultParagraphFont"/>
    <w:rsid w:val="00594B2C"/>
  </w:style>
  <w:style w:type="character" w:customStyle="1" w:styleId="Heading1Char">
    <w:name w:val="Heading 1 Char"/>
    <w:basedOn w:val="DefaultParagraphFont"/>
    <w:link w:val="Heading1"/>
    <w:uiPriority w:val="9"/>
    <w:rsid w:val="00AF0C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0CB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F0CB4"/>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F0CB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F0CB4"/>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F0CB4"/>
    <w:rPr>
      <w:rFonts w:ascii="Arial" w:eastAsia="Times New Roman" w:hAnsi="Arial" w:cs="Arial"/>
      <w:vanish/>
      <w:sz w:val="16"/>
      <w:szCs w:val="16"/>
      <w:lang w:eastAsia="en-GB"/>
    </w:rPr>
  </w:style>
  <w:style w:type="character" w:styleId="HTMLAcronym">
    <w:name w:val="HTML Acronym"/>
    <w:basedOn w:val="DefaultParagraphFont"/>
    <w:uiPriority w:val="99"/>
    <w:semiHidden/>
    <w:unhideWhenUsed/>
    <w:rsid w:val="00AF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879486">
      <w:bodyDiv w:val="1"/>
      <w:marLeft w:val="0"/>
      <w:marRight w:val="0"/>
      <w:marTop w:val="0"/>
      <w:marBottom w:val="0"/>
      <w:divBdr>
        <w:top w:val="none" w:sz="0" w:space="0" w:color="auto"/>
        <w:left w:val="none" w:sz="0" w:space="0" w:color="auto"/>
        <w:bottom w:val="none" w:sz="0" w:space="0" w:color="auto"/>
        <w:right w:val="none" w:sz="0" w:space="0" w:color="auto"/>
      </w:divBdr>
      <w:divsChild>
        <w:div w:id="586814347">
          <w:marLeft w:val="0"/>
          <w:marRight w:val="0"/>
          <w:marTop w:val="0"/>
          <w:marBottom w:val="0"/>
          <w:divBdr>
            <w:top w:val="none" w:sz="0" w:space="0" w:color="auto"/>
            <w:left w:val="none" w:sz="0" w:space="0" w:color="auto"/>
            <w:bottom w:val="none" w:sz="0" w:space="0" w:color="auto"/>
            <w:right w:val="none" w:sz="0" w:space="0" w:color="auto"/>
          </w:divBdr>
          <w:divsChild>
            <w:div w:id="1698701701">
              <w:marLeft w:val="0"/>
              <w:marRight w:val="0"/>
              <w:marTop w:val="0"/>
              <w:marBottom w:val="0"/>
              <w:divBdr>
                <w:top w:val="none" w:sz="0" w:space="0" w:color="auto"/>
                <w:left w:val="none" w:sz="0" w:space="0" w:color="auto"/>
                <w:bottom w:val="none" w:sz="0" w:space="0" w:color="auto"/>
                <w:right w:val="none" w:sz="0" w:space="0" w:color="auto"/>
              </w:divBdr>
              <w:divsChild>
                <w:div w:id="1450320013">
                  <w:marLeft w:val="0"/>
                  <w:marRight w:val="165"/>
                  <w:marTop w:val="1125"/>
                  <w:marBottom w:val="0"/>
                  <w:divBdr>
                    <w:top w:val="none" w:sz="0" w:space="0" w:color="auto"/>
                    <w:left w:val="none" w:sz="0" w:space="0" w:color="auto"/>
                    <w:bottom w:val="none" w:sz="0" w:space="0" w:color="auto"/>
                    <w:right w:val="none" w:sz="0" w:space="0" w:color="auto"/>
                  </w:divBdr>
                </w:div>
              </w:divsChild>
            </w:div>
            <w:div w:id="585068853">
              <w:marLeft w:val="0"/>
              <w:marRight w:val="0"/>
              <w:marTop w:val="2295"/>
              <w:marBottom w:val="0"/>
              <w:divBdr>
                <w:top w:val="none" w:sz="0" w:space="0" w:color="auto"/>
                <w:left w:val="none" w:sz="0" w:space="0" w:color="auto"/>
                <w:bottom w:val="none" w:sz="0" w:space="0" w:color="auto"/>
                <w:right w:val="none" w:sz="0" w:space="0" w:color="auto"/>
              </w:divBdr>
              <w:divsChild>
                <w:div w:id="673650857">
                  <w:marLeft w:val="0"/>
                  <w:marRight w:val="0"/>
                  <w:marTop w:val="0"/>
                  <w:marBottom w:val="0"/>
                  <w:divBdr>
                    <w:top w:val="none" w:sz="0" w:space="0" w:color="auto"/>
                    <w:left w:val="none" w:sz="0" w:space="0" w:color="auto"/>
                    <w:bottom w:val="none" w:sz="0" w:space="0" w:color="auto"/>
                    <w:right w:val="none" w:sz="0" w:space="0" w:color="auto"/>
                  </w:divBdr>
                  <w:divsChild>
                    <w:div w:id="1705061870">
                      <w:marLeft w:val="0"/>
                      <w:marRight w:val="0"/>
                      <w:marTop w:val="0"/>
                      <w:marBottom w:val="0"/>
                      <w:divBdr>
                        <w:top w:val="none" w:sz="0" w:space="0" w:color="auto"/>
                        <w:left w:val="none" w:sz="0" w:space="0" w:color="auto"/>
                        <w:bottom w:val="none" w:sz="0" w:space="0" w:color="auto"/>
                        <w:right w:val="none" w:sz="0" w:space="0" w:color="auto"/>
                      </w:divBdr>
                      <w:divsChild>
                        <w:div w:id="1208488103">
                          <w:marLeft w:val="0"/>
                          <w:marRight w:val="0"/>
                          <w:marTop w:val="0"/>
                          <w:marBottom w:val="0"/>
                          <w:divBdr>
                            <w:top w:val="none" w:sz="0" w:space="0" w:color="auto"/>
                            <w:left w:val="none" w:sz="0" w:space="0" w:color="auto"/>
                            <w:bottom w:val="none" w:sz="0" w:space="0" w:color="auto"/>
                            <w:right w:val="none" w:sz="0" w:space="0" w:color="auto"/>
                          </w:divBdr>
                          <w:divsChild>
                            <w:div w:id="16164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6272">
          <w:marLeft w:val="0"/>
          <w:marRight w:val="0"/>
          <w:marTop w:val="0"/>
          <w:marBottom w:val="0"/>
          <w:divBdr>
            <w:top w:val="none" w:sz="0" w:space="0" w:color="auto"/>
            <w:left w:val="none" w:sz="0" w:space="0" w:color="auto"/>
            <w:bottom w:val="none" w:sz="0" w:space="0" w:color="auto"/>
            <w:right w:val="none" w:sz="0" w:space="0" w:color="auto"/>
          </w:divBdr>
          <w:divsChild>
            <w:div w:id="1661498840">
              <w:marLeft w:val="0"/>
              <w:marRight w:val="0"/>
              <w:marTop w:val="0"/>
              <w:marBottom w:val="0"/>
              <w:divBdr>
                <w:top w:val="none" w:sz="0" w:space="0" w:color="auto"/>
                <w:left w:val="single" w:sz="48" w:space="0" w:color="FFFFFF"/>
                <w:bottom w:val="none" w:sz="0" w:space="0" w:color="auto"/>
                <w:right w:val="none" w:sz="0" w:space="0" w:color="auto"/>
              </w:divBdr>
              <w:divsChild>
                <w:div w:id="386950086">
                  <w:marLeft w:val="-2730"/>
                  <w:marRight w:val="0"/>
                  <w:marTop w:val="0"/>
                  <w:marBottom w:val="0"/>
                  <w:divBdr>
                    <w:top w:val="none" w:sz="0" w:space="0" w:color="auto"/>
                    <w:left w:val="none" w:sz="0" w:space="0" w:color="auto"/>
                    <w:bottom w:val="none" w:sz="0" w:space="0" w:color="auto"/>
                    <w:right w:val="none" w:sz="0" w:space="0" w:color="auto"/>
                  </w:divBdr>
                </w:div>
                <w:div w:id="46228273">
                  <w:marLeft w:val="0"/>
                  <w:marRight w:val="0"/>
                  <w:marTop w:val="0"/>
                  <w:marBottom w:val="0"/>
                  <w:divBdr>
                    <w:top w:val="none" w:sz="0" w:space="0" w:color="auto"/>
                    <w:left w:val="none" w:sz="0" w:space="0" w:color="auto"/>
                    <w:bottom w:val="none" w:sz="0" w:space="0" w:color="auto"/>
                    <w:right w:val="none" w:sz="0" w:space="0" w:color="auto"/>
                  </w:divBdr>
                  <w:divsChild>
                    <w:div w:id="308949314">
                      <w:marLeft w:val="0"/>
                      <w:marRight w:val="0"/>
                      <w:marTop w:val="288"/>
                      <w:marBottom w:val="0"/>
                      <w:divBdr>
                        <w:top w:val="none" w:sz="0" w:space="0" w:color="auto"/>
                        <w:left w:val="none" w:sz="0" w:space="0" w:color="auto"/>
                        <w:bottom w:val="none" w:sz="0" w:space="0" w:color="auto"/>
                        <w:right w:val="none" w:sz="0" w:space="0" w:color="auto"/>
                      </w:divBdr>
                      <w:divsChild>
                        <w:div w:id="1139423970">
                          <w:marLeft w:val="0"/>
                          <w:marRight w:val="0"/>
                          <w:marTop w:val="0"/>
                          <w:marBottom w:val="0"/>
                          <w:divBdr>
                            <w:top w:val="none" w:sz="0" w:space="12" w:color="auto"/>
                            <w:left w:val="single" w:sz="48" w:space="11" w:color="CE7019"/>
                            <w:bottom w:val="none" w:sz="0" w:space="11" w:color="auto"/>
                            <w:right w:val="none" w:sz="0" w:space="31" w:color="auto"/>
                          </w:divBdr>
                        </w:div>
                      </w:divsChild>
                    </w:div>
                  </w:divsChild>
                </w:div>
              </w:divsChild>
            </w:div>
          </w:divsChild>
        </w:div>
        <w:div w:id="562569887">
          <w:marLeft w:val="0"/>
          <w:marRight w:val="0"/>
          <w:marTop w:val="0"/>
          <w:marBottom w:val="0"/>
          <w:divBdr>
            <w:top w:val="single" w:sz="6" w:space="0" w:color="C4C4C4"/>
            <w:left w:val="none" w:sz="0" w:space="0" w:color="auto"/>
            <w:bottom w:val="none" w:sz="0" w:space="0" w:color="auto"/>
            <w:right w:val="none" w:sz="0" w:space="0" w:color="auto"/>
          </w:divBdr>
          <w:divsChild>
            <w:div w:id="1477603620">
              <w:marLeft w:val="0"/>
              <w:marRight w:val="0"/>
              <w:marTop w:val="0"/>
              <w:marBottom w:val="0"/>
              <w:divBdr>
                <w:top w:val="none" w:sz="0" w:space="0" w:color="auto"/>
                <w:left w:val="none" w:sz="0" w:space="0" w:color="auto"/>
                <w:bottom w:val="none" w:sz="0" w:space="0" w:color="auto"/>
                <w:right w:val="none" w:sz="0" w:space="0" w:color="auto"/>
              </w:divBdr>
              <w:divsChild>
                <w:div w:id="33967401">
                  <w:marLeft w:val="0"/>
                  <w:marRight w:val="0"/>
                  <w:marTop w:val="0"/>
                  <w:marBottom w:val="0"/>
                  <w:divBdr>
                    <w:top w:val="none" w:sz="0" w:space="0" w:color="auto"/>
                    <w:left w:val="none" w:sz="0" w:space="0" w:color="auto"/>
                    <w:bottom w:val="none" w:sz="0" w:space="0" w:color="auto"/>
                    <w:right w:val="none" w:sz="0" w:space="0" w:color="auto"/>
                  </w:divBdr>
                  <w:divsChild>
                    <w:div w:id="758719504">
                      <w:marLeft w:val="0"/>
                      <w:marRight w:val="0"/>
                      <w:marTop w:val="0"/>
                      <w:marBottom w:val="0"/>
                      <w:divBdr>
                        <w:top w:val="single" w:sz="2" w:space="0" w:color="FF0000"/>
                        <w:left w:val="single" w:sz="2" w:space="0" w:color="FF0000"/>
                        <w:bottom w:val="single" w:sz="2" w:space="0" w:color="FF0000"/>
                        <w:right w:val="single" w:sz="2" w:space="0" w:color="FF0000"/>
                      </w:divBdr>
                    </w:div>
                  </w:divsChild>
                </w:div>
                <w:div w:id="958954270">
                  <w:marLeft w:val="0"/>
                  <w:marRight w:val="0"/>
                  <w:marTop w:val="0"/>
                  <w:marBottom w:val="0"/>
                  <w:divBdr>
                    <w:top w:val="none" w:sz="0" w:space="0" w:color="auto"/>
                    <w:left w:val="single" w:sz="6" w:space="16" w:color="C4C4C4"/>
                    <w:bottom w:val="none" w:sz="0" w:space="0" w:color="auto"/>
                    <w:right w:val="none" w:sz="0" w:space="11" w:color="auto"/>
                  </w:divBdr>
                </w:div>
                <w:div w:id="714742100">
                  <w:marLeft w:val="0"/>
                  <w:marRight w:val="0"/>
                  <w:marTop w:val="0"/>
                  <w:marBottom w:val="0"/>
                  <w:divBdr>
                    <w:top w:val="none" w:sz="0" w:space="0" w:color="auto"/>
                    <w:left w:val="single" w:sz="6" w:space="16" w:color="C4C4C4"/>
                    <w:bottom w:val="none" w:sz="0" w:space="0" w:color="auto"/>
                    <w:right w:val="none" w:sz="0" w:space="11" w:color="auto"/>
                  </w:divBdr>
                </w:div>
                <w:div w:id="798839199">
                  <w:marLeft w:val="0"/>
                  <w:marRight w:val="0"/>
                  <w:marTop w:val="0"/>
                  <w:marBottom w:val="0"/>
                  <w:divBdr>
                    <w:top w:val="none" w:sz="0" w:space="0" w:color="auto"/>
                    <w:left w:val="single" w:sz="6" w:space="16" w:color="C4C4C4"/>
                    <w:bottom w:val="none" w:sz="0" w:space="0" w:color="auto"/>
                    <w:right w:val="none" w:sz="0" w:space="11" w:color="auto"/>
                  </w:divBdr>
                </w:div>
              </w:divsChild>
            </w:div>
          </w:divsChild>
        </w:div>
      </w:divsChild>
    </w:div>
    <w:div w:id="150747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ching.csse.uwa.edu.au/units/CITS2002/projects/pipesim.c" TargetMode="External"/><Relationship Id="rId5" Type="http://schemas.openxmlformats.org/officeDocument/2006/relationships/hyperlink" Target="https://teaching.csse.uwa.edu.au/units/CITS2002/projects/project1-clarification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Malu (22526301)</dc:creator>
  <cp:keywords/>
  <dc:description/>
  <cp:lastModifiedBy>Aditi Malu (22526301)</cp:lastModifiedBy>
  <cp:revision>2</cp:revision>
  <dcterms:created xsi:type="dcterms:W3CDTF">2020-08-28T14:20:00Z</dcterms:created>
  <dcterms:modified xsi:type="dcterms:W3CDTF">2020-08-28T14:20:00Z</dcterms:modified>
</cp:coreProperties>
</file>