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A0" w:rsidRPr="001E7B6D" w:rsidRDefault="001E7B6D">
      <w:pPr>
        <w:rPr>
          <w:rFonts w:ascii="Times New Roman" w:hAnsi="Times New Roman" w:cs="Times New Roman"/>
          <w:b/>
          <w:sz w:val="32"/>
          <w:szCs w:val="32"/>
        </w:rPr>
      </w:pPr>
      <w:r w:rsidRPr="001E7B6D">
        <w:rPr>
          <w:rFonts w:ascii="Times New Roman" w:hAnsi="Times New Roman" w:cs="Times New Roman"/>
          <w:b/>
          <w:sz w:val="32"/>
          <w:szCs w:val="32"/>
        </w:rPr>
        <w:t xml:space="preserve">DAY – </w:t>
      </w:r>
      <w:proofErr w:type="gramStart"/>
      <w:r w:rsidRPr="001E7B6D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E7B6D">
        <w:rPr>
          <w:rFonts w:ascii="Times New Roman" w:hAnsi="Times New Roman" w:cs="Times New Roman"/>
          <w:b/>
          <w:sz w:val="32"/>
          <w:szCs w:val="32"/>
        </w:rPr>
        <w:t>ARTIFICIAL</w:t>
      </w:r>
      <w:proofErr w:type="gramEnd"/>
      <w:r w:rsidRPr="001E7B6D">
        <w:rPr>
          <w:rFonts w:ascii="Times New Roman" w:hAnsi="Times New Roman" w:cs="Times New Roman"/>
          <w:b/>
          <w:sz w:val="32"/>
          <w:szCs w:val="32"/>
        </w:rPr>
        <w:t xml:space="preserve"> INTELLIGENCE AND MACHINE</w:t>
      </w:r>
      <w:r w:rsidRPr="001E7B6D">
        <w:rPr>
          <w:sz w:val="32"/>
          <w:szCs w:val="32"/>
        </w:rPr>
        <w:t xml:space="preserve"> </w:t>
      </w:r>
      <w:r w:rsidRPr="001E7B6D">
        <w:rPr>
          <w:rFonts w:ascii="Times New Roman" w:hAnsi="Times New Roman" w:cs="Times New Roman"/>
          <w:b/>
          <w:sz w:val="32"/>
          <w:szCs w:val="32"/>
        </w:rPr>
        <w:t>LEARNING</w:t>
      </w:r>
    </w:p>
    <w:p w:rsidR="00CB65A0" w:rsidRPr="001E7B6D" w:rsidRDefault="001E7B6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7B6D"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 w:rsidRPr="001E7B6D">
        <w:rPr>
          <w:rFonts w:ascii="Times New Roman" w:hAnsi="Times New Roman" w:cs="Times New Roman"/>
          <w:b/>
          <w:sz w:val="28"/>
          <w:szCs w:val="28"/>
        </w:rPr>
        <w:t xml:space="preserve"> 24 June 2025</w:t>
      </w:r>
    </w:p>
    <w:p w:rsidR="00CB65A0" w:rsidRPr="001E7B6D" w:rsidRDefault="001E7B6D">
      <w:pPr>
        <w:pStyle w:val="Heading1"/>
        <w:rPr>
          <w:rFonts w:ascii="Times New Roman" w:hAnsi="Times New Roman" w:cs="Times New Roman"/>
          <w:sz w:val="52"/>
          <w:szCs w:val="52"/>
        </w:rPr>
      </w:pPr>
      <w:r w:rsidRPr="001E7B6D">
        <w:rPr>
          <w:rFonts w:ascii="Times New Roman" w:hAnsi="Times New Roman" w:cs="Times New Roman"/>
          <w:sz w:val="52"/>
          <w:szCs w:val="52"/>
        </w:rPr>
        <w:t>Types of Machine Learning</w:t>
      </w:r>
    </w:p>
    <w:p w:rsidR="00CB65A0" w:rsidRPr="001E7B6D" w:rsidRDefault="001E7B6D">
      <w:pPr>
        <w:rPr>
          <w:rFonts w:ascii="Times New Roman" w:hAnsi="Times New Roman" w:cs="Times New Roman"/>
          <w:sz w:val="28"/>
          <w:szCs w:val="28"/>
        </w:rPr>
      </w:pPr>
      <w:r w:rsidRPr="001E7B6D">
        <w:rPr>
          <w:rFonts w:ascii="Times New Roman" w:hAnsi="Times New Roman" w:cs="Times New Roman"/>
          <w:sz w:val="28"/>
          <w:szCs w:val="28"/>
        </w:rPr>
        <w:t xml:space="preserve">Machine Learning (ML) can be categorized into different types based on the way the system learns from data and improves its performance. The major types </w:t>
      </w:r>
      <w:r w:rsidRPr="001E7B6D">
        <w:rPr>
          <w:rFonts w:ascii="Times New Roman" w:hAnsi="Times New Roman" w:cs="Times New Roman"/>
          <w:sz w:val="28"/>
          <w:szCs w:val="28"/>
        </w:rPr>
        <w:t>are:</w:t>
      </w:r>
    </w:p>
    <w:p w:rsidR="00CB65A0" w:rsidRPr="001E7B6D" w:rsidRDefault="001E7B6D">
      <w:pPr>
        <w:pStyle w:val="Heading2"/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1. Supervised Learning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In supervised learning, the model is trained using labeled data — that is, each input has a known output. The goal is for the model to learn a mapping between inputs and outputs so it can predict outcomes for new, unseen data.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E</w:t>
      </w:r>
      <w:r w:rsidRPr="001E7B6D">
        <w:rPr>
          <w:rFonts w:ascii="Times New Roman" w:hAnsi="Times New Roman" w:cs="Times New Roman"/>
        </w:rPr>
        <w:t>xamples: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• Predicting house prices based on size and location.</w:t>
      </w:r>
      <w:r w:rsidRPr="001E7B6D">
        <w:rPr>
          <w:rFonts w:ascii="Times New Roman" w:hAnsi="Times New Roman" w:cs="Times New Roman"/>
        </w:rPr>
        <w:br/>
        <w:t>• Classifying emails as spam or not spam.</w:t>
      </w:r>
      <w:r w:rsidRPr="001E7B6D">
        <w:rPr>
          <w:rFonts w:ascii="Times New Roman" w:hAnsi="Times New Roman" w:cs="Times New Roman"/>
        </w:rPr>
        <w:br/>
        <w:t>• Recognizing handwritten digits.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Common Algorithms: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• Linear Regression</w:t>
      </w:r>
      <w:r w:rsidRPr="001E7B6D">
        <w:rPr>
          <w:rFonts w:ascii="Times New Roman" w:hAnsi="Times New Roman" w:cs="Times New Roman"/>
        </w:rPr>
        <w:br/>
        <w:t>• Decision Trees</w:t>
      </w:r>
      <w:r w:rsidRPr="001E7B6D">
        <w:rPr>
          <w:rFonts w:ascii="Times New Roman" w:hAnsi="Times New Roman" w:cs="Times New Roman"/>
        </w:rPr>
        <w:br/>
        <w:t>• Support Vector Machines (SVM</w:t>
      </w:r>
      <w:proofErr w:type="gramStart"/>
      <w:r w:rsidRPr="001E7B6D">
        <w:rPr>
          <w:rFonts w:ascii="Times New Roman" w:hAnsi="Times New Roman" w:cs="Times New Roman"/>
        </w:rPr>
        <w:t>)</w:t>
      </w:r>
      <w:proofErr w:type="gramEnd"/>
      <w:r w:rsidRPr="001E7B6D">
        <w:rPr>
          <w:rFonts w:ascii="Times New Roman" w:hAnsi="Times New Roman" w:cs="Times New Roman"/>
        </w:rPr>
        <w:br/>
        <w:t>• k-Nearest Neighbors (kNN)</w:t>
      </w:r>
    </w:p>
    <w:p w:rsidR="00CB65A0" w:rsidRPr="001E7B6D" w:rsidRDefault="001E7B6D">
      <w:pPr>
        <w:pStyle w:val="Heading2"/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2</w:t>
      </w:r>
      <w:r w:rsidRPr="001E7B6D">
        <w:rPr>
          <w:rFonts w:ascii="Times New Roman" w:hAnsi="Times New Roman" w:cs="Times New Roman"/>
        </w:rPr>
        <w:t>. Unsupervised Learning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In unsupervised learning, the model works with unlabeled data, meaning it must find hidden patterns or groupings without guidance.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Examples: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• Customer segmentation in marketing.</w:t>
      </w:r>
      <w:r w:rsidRPr="001E7B6D">
        <w:rPr>
          <w:rFonts w:ascii="Times New Roman" w:hAnsi="Times New Roman" w:cs="Times New Roman"/>
        </w:rPr>
        <w:br/>
        <w:t>• Grouping similar products based on user behavior.</w:t>
      </w:r>
      <w:r w:rsidRPr="001E7B6D">
        <w:rPr>
          <w:rFonts w:ascii="Times New Roman" w:hAnsi="Times New Roman" w:cs="Times New Roman"/>
        </w:rPr>
        <w:br/>
        <w:t>•</w:t>
      </w:r>
      <w:r w:rsidRPr="001E7B6D">
        <w:rPr>
          <w:rFonts w:ascii="Times New Roman" w:hAnsi="Times New Roman" w:cs="Times New Roman"/>
        </w:rPr>
        <w:t xml:space="preserve"> Detecting anomalies in transactions.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Common Algorithms: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• K-Means Clustering</w:t>
      </w:r>
      <w:r w:rsidRPr="001E7B6D">
        <w:rPr>
          <w:rFonts w:ascii="Times New Roman" w:hAnsi="Times New Roman" w:cs="Times New Roman"/>
        </w:rPr>
        <w:br/>
        <w:t>• Hierarchical Clustering</w:t>
      </w:r>
      <w:r w:rsidRPr="001E7B6D">
        <w:rPr>
          <w:rFonts w:ascii="Times New Roman" w:hAnsi="Times New Roman" w:cs="Times New Roman"/>
        </w:rPr>
        <w:br/>
        <w:t>• Principal Component Analysis (PCA)</w:t>
      </w:r>
    </w:p>
    <w:p w:rsidR="00CB65A0" w:rsidRPr="001E7B6D" w:rsidRDefault="001E7B6D">
      <w:pPr>
        <w:pStyle w:val="Heading2"/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lastRenderedPageBreak/>
        <w:t>3. Semi-Supervised Learning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This method is a mix of supervised and unsupervised learning. It uses a small amount of</w:t>
      </w:r>
      <w:r w:rsidRPr="001E7B6D">
        <w:rPr>
          <w:rFonts w:ascii="Times New Roman" w:hAnsi="Times New Roman" w:cs="Times New Roman"/>
        </w:rPr>
        <w:t xml:space="preserve"> labeled data and a large amount of unlabeled data. The model first learns from the labeled data and then improves using the unlabeled data.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Examples:</w:t>
      </w:r>
    </w:p>
    <w:p w:rsidR="00CB65A0" w:rsidRDefault="001E7B6D">
      <w:r w:rsidRPr="001E7B6D">
        <w:rPr>
          <w:rFonts w:ascii="Times New Roman" w:hAnsi="Times New Roman" w:cs="Times New Roman"/>
        </w:rPr>
        <w:t>• Speech recognition systems.</w:t>
      </w:r>
      <w:r w:rsidRPr="001E7B6D">
        <w:rPr>
          <w:rFonts w:ascii="Times New Roman" w:hAnsi="Times New Roman" w:cs="Times New Roman"/>
        </w:rPr>
        <w:br/>
        <w:t>• Medical image classification (where labeling data is costly).</w:t>
      </w:r>
    </w:p>
    <w:p w:rsidR="00CB65A0" w:rsidRPr="001E7B6D" w:rsidRDefault="001E7B6D">
      <w:pPr>
        <w:pStyle w:val="Heading2"/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4. Reinforc</w:t>
      </w:r>
      <w:r w:rsidRPr="001E7B6D">
        <w:rPr>
          <w:rFonts w:ascii="Times New Roman" w:hAnsi="Times New Roman" w:cs="Times New Roman"/>
        </w:rPr>
        <w:t>ement Learning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In reinforcement learning, an agent learns to make decisions by performing actions in an environment and receiving rewards or penalties. The aim is to maximize total rewards through trial and error.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Examples: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 xml:space="preserve">• Self-driving cars learning to </w:t>
      </w:r>
      <w:r w:rsidRPr="001E7B6D">
        <w:rPr>
          <w:rFonts w:ascii="Times New Roman" w:hAnsi="Times New Roman" w:cs="Times New Roman"/>
        </w:rPr>
        <w:t>navigate safely.</w:t>
      </w:r>
      <w:r w:rsidRPr="001E7B6D">
        <w:rPr>
          <w:rFonts w:ascii="Times New Roman" w:hAnsi="Times New Roman" w:cs="Times New Roman"/>
        </w:rPr>
        <w:br/>
        <w:t>• Robots learning to perform tasks.</w:t>
      </w:r>
      <w:r w:rsidRPr="001E7B6D">
        <w:rPr>
          <w:rFonts w:ascii="Times New Roman" w:hAnsi="Times New Roman" w:cs="Times New Roman"/>
        </w:rPr>
        <w:br/>
        <w:t>• Game-playing AI (like Chess or Go).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Key Concepts:</w:t>
      </w:r>
    </w:p>
    <w:p w:rsidR="00CB65A0" w:rsidRPr="001E7B6D" w:rsidRDefault="001E7B6D">
      <w:pPr>
        <w:rPr>
          <w:rFonts w:ascii="Times New Roman" w:hAnsi="Times New Roman" w:cs="Times New Roman"/>
        </w:rPr>
      </w:pPr>
      <w:r w:rsidRPr="001E7B6D">
        <w:rPr>
          <w:rFonts w:ascii="Times New Roman" w:hAnsi="Times New Roman" w:cs="Times New Roman"/>
        </w:rPr>
        <w:t>• Agent: Learner or decision-maker.</w:t>
      </w:r>
      <w:r w:rsidRPr="001E7B6D">
        <w:rPr>
          <w:rFonts w:ascii="Times New Roman" w:hAnsi="Times New Roman" w:cs="Times New Roman"/>
        </w:rPr>
        <w:br/>
        <w:t>• Environment: Where the agent operates.</w:t>
      </w:r>
      <w:r w:rsidRPr="001E7B6D">
        <w:rPr>
          <w:rFonts w:ascii="Times New Roman" w:hAnsi="Times New Roman" w:cs="Times New Roman"/>
        </w:rPr>
        <w:br/>
        <w:t>• Action: What the agent does.</w:t>
      </w:r>
      <w:r w:rsidRPr="001E7B6D">
        <w:rPr>
          <w:rFonts w:ascii="Times New Roman" w:hAnsi="Times New Roman" w:cs="Times New Roman"/>
        </w:rPr>
        <w:br/>
        <w:t>• Reward: Feedback from the environment.</w:t>
      </w:r>
    </w:p>
    <w:p w:rsidR="00CB65A0" w:rsidRDefault="00CB65A0"/>
    <w:p w:rsidR="001E7B6D" w:rsidRDefault="001E7B6D"/>
    <w:p w:rsidR="001E7B6D" w:rsidRDefault="001E7B6D"/>
    <w:p w:rsidR="001E7B6D" w:rsidRDefault="001E7B6D"/>
    <w:p w:rsidR="001E7B6D" w:rsidRDefault="001E7B6D"/>
    <w:p w:rsidR="001E7B6D" w:rsidRDefault="001E7B6D"/>
    <w:p w:rsidR="001E7B6D" w:rsidRDefault="001E7B6D"/>
    <w:p w:rsidR="001E7B6D" w:rsidRDefault="001E7B6D"/>
    <w:p w:rsidR="001E7B6D" w:rsidRDefault="001E7B6D"/>
    <w:p w:rsidR="001E7B6D" w:rsidRDefault="001E7B6D"/>
    <w:p w:rsidR="00CB65A0" w:rsidRPr="001E7B6D" w:rsidRDefault="001E7B6D">
      <w:pPr>
        <w:rPr>
          <w:rFonts w:ascii="Times New Roman" w:hAnsi="Times New Roman" w:cs="Times New Roman"/>
          <w:b/>
        </w:rPr>
      </w:pPr>
      <w:proofErr w:type="gramStart"/>
      <w:r w:rsidRPr="001E7B6D">
        <w:rPr>
          <w:rFonts w:ascii="Times New Roman" w:hAnsi="Times New Roman" w:cs="Times New Roman"/>
          <w:b/>
        </w:rPr>
        <w:t>By :</w:t>
      </w:r>
      <w:proofErr w:type="gramEnd"/>
      <w:r w:rsidRPr="001E7B6D">
        <w:rPr>
          <w:rFonts w:ascii="Times New Roman" w:hAnsi="Times New Roman" w:cs="Times New Roman"/>
          <w:b/>
        </w:rPr>
        <w:t xml:space="preserve"> Aditi Kothari</w:t>
      </w:r>
      <w:r w:rsidRPr="001E7B6D">
        <w:rPr>
          <w:rFonts w:ascii="Times New Roman" w:hAnsi="Times New Roman" w:cs="Times New Roman"/>
          <w:b/>
        </w:rPr>
        <w:tab/>
      </w:r>
      <w:r w:rsidRPr="001E7B6D">
        <w:rPr>
          <w:rFonts w:ascii="Times New Roman" w:hAnsi="Times New Roman" w:cs="Times New Roman"/>
          <w:b/>
        </w:rPr>
        <w:tab/>
        <w:t>URN : 2339606</w:t>
      </w:r>
      <w:r w:rsidRPr="001E7B6D">
        <w:rPr>
          <w:rFonts w:ascii="Times New Roman" w:hAnsi="Times New Roman" w:cs="Times New Roman"/>
          <w:b/>
        </w:rPr>
        <w:tab/>
      </w:r>
      <w:r w:rsidRPr="001E7B6D">
        <w:rPr>
          <w:rFonts w:ascii="Times New Roman" w:hAnsi="Times New Roman" w:cs="Times New Roman"/>
          <w:b/>
        </w:rPr>
        <w:tab/>
        <w:t>CRN : 2315259</w:t>
      </w:r>
    </w:p>
    <w:sectPr w:rsidR="00CB65A0" w:rsidRPr="001E7B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E7B6D"/>
    <w:rsid w:val="0029639D"/>
    <w:rsid w:val="00326F90"/>
    <w:rsid w:val="00AA1D8D"/>
    <w:rsid w:val="00B47730"/>
    <w:rsid w:val="00CB0664"/>
    <w:rsid w:val="00CB65A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</cp:lastModifiedBy>
  <cp:revision>2</cp:revision>
  <dcterms:created xsi:type="dcterms:W3CDTF">2013-12-23T23:15:00Z</dcterms:created>
  <dcterms:modified xsi:type="dcterms:W3CDTF">2025-10-06T08:45:00Z</dcterms:modified>
  <cp:category/>
</cp:coreProperties>
</file>