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D102CE" w14:textId="77777777" w:rsidR="00E466C4" w:rsidRDefault="00CB622C">
      <w:r>
        <w:t>Tutorial create key-pair on SAS Alibaba</w:t>
      </w:r>
      <w:r w:rsidR="00E466C4">
        <w:br/>
      </w:r>
    </w:p>
    <w:p w14:paraId="3F202C9E" w14:textId="10C74572" w:rsidR="00E466C4" w:rsidRDefault="00E466C4" w:rsidP="00E466C4">
      <w:pPr>
        <w:pStyle w:val="ListParagraph"/>
        <w:numPr>
          <w:ilvl w:val="0"/>
          <w:numId w:val="1"/>
        </w:numPr>
      </w:pPr>
      <w:r>
        <w:t>Generate/import key pair</w:t>
      </w:r>
      <w:r>
        <w:br/>
      </w:r>
      <w:r w:rsidRPr="00AB1F4E">
        <w:drawing>
          <wp:inline distT="0" distB="0" distL="0" distR="0" wp14:anchorId="47BFEA00" wp14:editId="0434CE40">
            <wp:extent cx="5731510" cy="1797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5A9C" w14:textId="77777777" w:rsidR="00E466C4" w:rsidRDefault="00E466C4" w:rsidP="00E466C4">
      <w:pPr>
        <w:pStyle w:val="ListParagraph"/>
        <w:numPr>
          <w:ilvl w:val="0"/>
          <w:numId w:val="1"/>
        </w:numPr>
      </w:pPr>
      <w:r>
        <w:t>Attach Key Pair to specific server</w:t>
      </w:r>
      <w:r w:rsidR="00AB1F4E" w:rsidRPr="00AB1F4E">
        <w:drawing>
          <wp:inline distT="0" distB="0" distL="0" distR="0" wp14:anchorId="28ADD091" wp14:editId="1BBBDAD8">
            <wp:extent cx="5731510" cy="5703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F6D1" w14:textId="442EA7E1" w:rsidR="00277F90" w:rsidRDefault="00E466C4" w:rsidP="00E466C4">
      <w:pPr>
        <w:pStyle w:val="ListParagraph"/>
        <w:numPr>
          <w:ilvl w:val="0"/>
          <w:numId w:val="1"/>
        </w:numPr>
      </w:pPr>
      <w:r>
        <w:lastRenderedPageBreak/>
        <w:t>Restart server after attach key-pair</w:t>
      </w:r>
      <w:r w:rsidR="00AB1F4E">
        <w:br/>
      </w:r>
      <w:r w:rsidR="00AB1F4E" w:rsidRPr="00AB1F4E">
        <w:drawing>
          <wp:inline distT="0" distB="0" distL="0" distR="0" wp14:anchorId="01C4A4E0" wp14:editId="1AEB1066">
            <wp:extent cx="5731510" cy="32893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F4E" w:rsidRPr="00AB1F4E">
        <w:drawing>
          <wp:inline distT="0" distB="0" distL="0" distR="0" wp14:anchorId="4113AA1D" wp14:editId="2A71EFCE">
            <wp:extent cx="3915321" cy="502990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AE6939B" w14:textId="566EAF0B" w:rsidR="00AB1F4E" w:rsidRDefault="00E466C4" w:rsidP="00E466C4">
      <w:pPr>
        <w:pStyle w:val="ListParagraph"/>
        <w:numPr>
          <w:ilvl w:val="0"/>
          <w:numId w:val="1"/>
        </w:numPr>
      </w:pPr>
      <w:r>
        <w:lastRenderedPageBreak/>
        <w:t>Configure Putty for login using private key</w:t>
      </w:r>
      <w:r w:rsidR="00AB1F4E" w:rsidRPr="00AB1F4E">
        <w:drawing>
          <wp:inline distT="0" distB="0" distL="0" distR="0" wp14:anchorId="3B09C961" wp14:editId="1F4767DB">
            <wp:extent cx="3706493" cy="3307345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637" cy="333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22C" w:rsidRPr="00CB622C">
        <w:drawing>
          <wp:inline distT="0" distB="0" distL="0" distR="0" wp14:anchorId="1271021D" wp14:editId="1FE8825F">
            <wp:extent cx="3774770" cy="3423480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588" cy="342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22C">
        <w:br/>
      </w:r>
      <w:r w:rsidR="00CB622C">
        <w:br/>
      </w:r>
      <w:r>
        <w:lastRenderedPageBreak/>
        <w:t>5. Test login using root account and password for testing after attach key-pair</w:t>
      </w:r>
      <w:bookmarkStart w:id="0" w:name="_GoBack"/>
      <w:bookmarkEnd w:id="0"/>
      <w:r w:rsidR="00CB622C" w:rsidRPr="00CB622C">
        <w:drawing>
          <wp:inline distT="0" distB="0" distL="0" distR="0" wp14:anchorId="78997661" wp14:editId="50D68AF4">
            <wp:extent cx="5731510" cy="36531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417711"/>
    <w:multiLevelType w:val="hybridMultilevel"/>
    <w:tmpl w:val="CC3E17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4E"/>
    <w:rsid w:val="00277F90"/>
    <w:rsid w:val="00AB1F4E"/>
    <w:rsid w:val="00CB622C"/>
    <w:rsid w:val="00E4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45B6F"/>
  <w15:chartTrackingRefBased/>
  <w15:docId w15:val="{F4C43B3B-E883-4168-8EF7-9563C67CB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6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2025-03-20T07:09:00Z</dcterms:created>
  <dcterms:modified xsi:type="dcterms:W3CDTF">2025-03-20T07:44:00Z</dcterms:modified>
</cp:coreProperties>
</file>