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D8FCC" w14:textId="2C5B29B4" w:rsidR="00EF2E24" w:rsidRPr="00BC038A" w:rsidRDefault="00BC038A" w:rsidP="00BC038A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BC038A">
        <w:rPr>
          <w:b/>
          <w:bCs/>
        </w:rPr>
        <w:t>Conceptual Questions</w:t>
      </w:r>
    </w:p>
    <w:p w14:paraId="1D2ECDAF" w14:textId="77777777" w:rsidR="00BC038A" w:rsidRPr="00BC038A" w:rsidRDefault="00BC038A" w:rsidP="00BC038A">
      <w:pPr>
        <w:jc w:val="both"/>
        <w:rPr>
          <w:b/>
          <w:bCs/>
        </w:rPr>
      </w:pPr>
      <w:r w:rsidRPr="00BC038A">
        <w:rPr>
          <w:b/>
          <w:bCs/>
        </w:rPr>
        <w:t>1. Feature Engineering:</w:t>
      </w:r>
    </w:p>
    <w:p w14:paraId="27956A19" w14:textId="77777777" w:rsidR="00BC038A" w:rsidRDefault="00BC038A" w:rsidP="00BC038A">
      <w:pPr>
        <w:jc w:val="both"/>
      </w:pPr>
      <w:r w:rsidRPr="00BC038A">
        <w:t>In the context of customer segmentation, feature engineering involves selecting and transforming features like Age, Income, Spending Score, and Gender to improve the performance of the clustering algorithm.</w:t>
      </w:r>
    </w:p>
    <w:p w14:paraId="3F36CF22" w14:textId="77777777" w:rsidR="00BC038A" w:rsidRPr="00BC038A" w:rsidRDefault="00BC038A" w:rsidP="00BC038A">
      <w:pPr>
        <w:jc w:val="both"/>
        <w:rPr>
          <w:b/>
          <w:bCs/>
        </w:rPr>
      </w:pPr>
      <w:r w:rsidRPr="00BC038A">
        <w:rPr>
          <w:b/>
          <w:bCs/>
        </w:rPr>
        <w:t>2. Model Interpretability:</w:t>
      </w:r>
    </w:p>
    <w:p w14:paraId="34B51D19" w14:textId="77777777" w:rsidR="00BC038A" w:rsidRPr="00BC038A" w:rsidRDefault="00BC038A" w:rsidP="00BC038A">
      <w:pPr>
        <w:jc w:val="both"/>
      </w:pPr>
      <w:r w:rsidRPr="00BC038A">
        <w:t xml:space="preserve">K-means is relatively simple to interpret: the centroids of each cluster represent the average customer profile. We can explain each cluster by </w:t>
      </w:r>
      <w:proofErr w:type="spellStart"/>
      <w:r w:rsidRPr="00BC038A">
        <w:t>analyzing</w:t>
      </w:r>
      <w:proofErr w:type="spellEnd"/>
      <w:r w:rsidRPr="00BC038A">
        <w:t xml:space="preserve"> these centroids.</w:t>
      </w:r>
    </w:p>
    <w:p w14:paraId="072D52EA" w14:textId="77777777" w:rsidR="00BC038A" w:rsidRPr="00BC038A" w:rsidRDefault="00BC038A" w:rsidP="00BC038A">
      <w:pPr>
        <w:jc w:val="both"/>
        <w:rPr>
          <w:b/>
          <w:bCs/>
        </w:rPr>
      </w:pPr>
      <w:r w:rsidRPr="00BC038A">
        <w:rPr>
          <w:b/>
          <w:bCs/>
        </w:rPr>
        <w:t>3. Imbalanced Datasets:</w:t>
      </w:r>
    </w:p>
    <w:p w14:paraId="70D27EF9" w14:textId="77777777" w:rsidR="00BC038A" w:rsidRPr="00BC038A" w:rsidRDefault="00BC038A" w:rsidP="00BC038A">
      <w:pPr>
        <w:jc w:val="both"/>
      </w:pPr>
      <w:r w:rsidRPr="00BC038A">
        <w:t>Imbalanced datasets occur when certain customer segments are under-represented. K-means may be sensitive to such imbalance, potentially resulting in clusters with few data points.</w:t>
      </w:r>
    </w:p>
    <w:p w14:paraId="697BE8DF" w14:textId="77777777" w:rsidR="00BC038A" w:rsidRPr="00BC038A" w:rsidRDefault="00BC038A" w:rsidP="00BC038A">
      <w:pPr>
        <w:jc w:val="both"/>
        <w:rPr>
          <w:b/>
          <w:bCs/>
        </w:rPr>
      </w:pPr>
      <w:r w:rsidRPr="00BC038A">
        <w:rPr>
          <w:b/>
          <w:bCs/>
        </w:rPr>
        <w:t>4. Anomaly Detection:</w:t>
      </w:r>
    </w:p>
    <w:p w14:paraId="51A1A2BB" w14:textId="77777777" w:rsidR="00BC038A" w:rsidRPr="00BC038A" w:rsidRDefault="00BC038A" w:rsidP="00BC038A">
      <w:pPr>
        <w:jc w:val="both"/>
      </w:pPr>
      <w:r w:rsidRPr="00BC038A">
        <w:t xml:space="preserve">Anomalies in this context could be customers whose </w:t>
      </w:r>
      <w:proofErr w:type="spellStart"/>
      <w:r w:rsidRPr="00BC038A">
        <w:t>behavior</w:t>
      </w:r>
      <w:proofErr w:type="spellEnd"/>
      <w:r w:rsidRPr="00BC038A">
        <w:t xml:space="preserve"> doesn't fit into any of the identified clusters, possibly indicating outliers or fraud.</w:t>
      </w:r>
    </w:p>
    <w:p w14:paraId="3B662FFB" w14:textId="77777777" w:rsidR="00BC038A" w:rsidRPr="00BC038A" w:rsidRDefault="00BC038A" w:rsidP="00BC038A">
      <w:pPr>
        <w:jc w:val="both"/>
        <w:rPr>
          <w:b/>
          <w:bCs/>
        </w:rPr>
      </w:pPr>
      <w:r w:rsidRPr="00BC038A">
        <w:rPr>
          <w:b/>
          <w:bCs/>
        </w:rPr>
        <w:t>5. Cross-validation:</w:t>
      </w:r>
    </w:p>
    <w:p w14:paraId="5A4B89A6" w14:textId="77777777" w:rsidR="00BC038A" w:rsidRDefault="00BC038A" w:rsidP="00BC038A">
      <w:pPr>
        <w:jc w:val="both"/>
      </w:pPr>
      <w:r w:rsidRPr="00BC038A">
        <w:t>Cross-validation in clustering is less common than in supervised learning but can be used to test the stability of clusters by splitting the data and testing on different subsets.</w:t>
      </w:r>
    </w:p>
    <w:p w14:paraId="16BA1F79" w14:textId="77777777" w:rsidR="00BC038A" w:rsidRPr="00BC038A" w:rsidRDefault="00BC038A" w:rsidP="00BC038A">
      <w:pPr>
        <w:jc w:val="both"/>
      </w:pPr>
    </w:p>
    <w:p w14:paraId="437617DB" w14:textId="385B9B2E" w:rsidR="00BC038A" w:rsidRPr="00BC038A" w:rsidRDefault="00BC038A" w:rsidP="00BC038A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BC038A">
        <w:rPr>
          <w:b/>
          <w:bCs/>
        </w:rPr>
        <w:t>Scenario-Based Question:</w:t>
      </w:r>
    </w:p>
    <w:p w14:paraId="162F3704" w14:textId="244820F1" w:rsidR="00BC038A" w:rsidRDefault="00BC038A" w:rsidP="00BC038A">
      <w:pPr>
        <w:jc w:val="both"/>
      </w:pPr>
      <w:r w:rsidRPr="00BC038A">
        <w:rPr>
          <w:b/>
          <w:bCs/>
        </w:rPr>
        <w:t xml:space="preserve">Scenario: </w:t>
      </w:r>
      <w:proofErr w:type="spellStart"/>
      <w:r w:rsidRPr="00BC038A">
        <w:t>Eazr</w:t>
      </w:r>
      <w:proofErr w:type="spellEnd"/>
      <w:r w:rsidRPr="00BC038A">
        <w:t xml:space="preserve"> wants to implement a real-time recommendation system to suggest relevant offers to users based on their transaction history.</w:t>
      </w:r>
    </w:p>
    <w:p w14:paraId="15B663E6" w14:textId="70CE93E3" w:rsidR="00BC038A" w:rsidRPr="00BC038A" w:rsidRDefault="00BC038A" w:rsidP="00BC038A">
      <w:pPr>
        <w:jc w:val="both"/>
      </w:pPr>
      <w:r w:rsidRPr="00BC038A">
        <w:rPr>
          <w:b/>
          <w:bCs/>
        </w:rPr>
        <w:t>1.</w:t>
      </w:r>
      <w:r>
        <w:t xml:space="preserve"> </w:t>
      </w:r>
      <w:r w:rsidRPr="00BC038A">
        <w:rPr>
          <w:b/>
          <w:bCs/>
        </w:rPr>
        <w:t>What type of recommendation system (collaborative filtering, content-based, hybrid) would you choose and why?</w:t>
      </w:r>
    </w:p>
    <w:p w14:paraId="260895A6" w14:textId="7E1AE72D" w:rsidR="00BC038A" w:rsidRDefault="00BC038A" w:rsidP="00BC038A">
      <w:pPr>
        <w:jc w:val="both"/>
      </w:pPr>
      <w:r w:rsidRPr="00BC038A">
        <w:t xml:space="preserve">For </w:t>
      </w:r>
      <w:proofErr w:type="spellStart"/>
      <w:r w:rsidRPr="00BC038A">
        <w:t>Eazr</w:t>
      </w:r>
      <w:proofErr w:type="spellEnd"/>
      <w:r w:rsidRPr="00BC038A">
        <w:t xml:space="preserve">, a hybrid recommendation system combining collaborative filtering and content-based filtering would work well. It leverages user </w:t>
      </w:r>
      <w:proofErr w:type="spellStart"/>
      <w:r w:rsidRPr="00BC038A">
        <w:t>behavior</w:t>
      </w:r>
      <w:proofErr w:type="spellEnd"/>
      <w:r w:rsidRPr="00BC038A">
        <w:t xml:space="preserve"> and transaction history, as well as content features like product categories.</w:t>
      </w:r>
    </w:p>
    <w:p w14:paraId="2FC832F6" w14:textId="095D318B" w:rsidR="00BC038A" w:rsidRDefault="00BC038A" w:rsidP="00BC038A">
      <w:pPr>
        <w:jc w:val="both"/>
        <w:rPr>
          <w:b/>
          <w:bCs/>
        </w:rPr>
      </w:pPr>
      <w:r w:rsidRPr="00BC038A">
        <w:rPr>
          <w:b/>
          <w:bCs/>
        </w:rPr>
        <w:t>2. How would you handle the cold-start problem for new users?</w:t>
      </w:r>
    </w:p>
    <w:p w14:paraId="62EE0212" w14:textId="666BC560" w:rsidR="00BC038A" w:rsidRDefault="00BC038A" w:rsidP="00BC038A">
      <w:pPr>
        <w:jc w:val="both"/>
      </w:pPr>
      <w:r w:rsidRPr="00BC038A">
        <w:t>The cold-start problem for new users can be tackled by using demographic data (e.g., age, income, location) to provide initial recommendations or by asking for preferences upon sign-up.</w:t>
      </w:r>
    </w:p>
    <w:p w14:paraId="76959FA6" w14:textId="73E369DF" w:rsidR="00BC038A" w:rsidRDefault="00BC038A" w:rsidP="00BC038A">
      <w:pPr>
        <w:jc w:val="both"/>
        <w:rPr>
          <w:b/>
          <w:bCs/>
        </w:rPr>
      </w:pPr>
      <w:r w:rsidRPr="00BC038A">
        <w:rPr>
          <w:b/>
          <w:bCs/>
        </w:rPr>
        <w:t>3. Which metrics would you use to evaluate the performance of the recommendation system?</w:t>
      </w:r>
    </w:p>
    <w:p w14:paraId="6C7DE847" w14:textId="186D9647" w:rsidR="00BC038A" w:rsidRPr="00BC038A" w:rsidRDefault="00BC038A" w:rsidP="00BC038A">
      <w:pPr>
        <w:jc w:val="both"/>
      </w:pPr>
      <w:r w:rsidRPr="00BC038A">
        <w:t>To evaluate the recommendation system, use metrics like precision, recall, F1-score, and mean average precision (MAP) to measure the relevance of recommendations. A/B testing could also be useful to compare different algorithms.</w:t>
      </w:r>
    </w:p>
    <w:sectPr w:rsidR="00BC038A" w:rsidRPr="00BC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863E6"/>
    <w:multiLevelType w:val="hybridMultilevel"/>
    <w:tmpl w:val="41FA95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8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8A"/>
    <w:rsid w:val="00A50375"/>
    <w:rsid w:val="00BC038A"/>
    <w:rsid w:val="00E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E74E"/>
  <w15:chartTrackingRefBased/>
  <w15:docId w15:val="{40B493D6-4B85-4742-9217-FE91834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 sage</dc:creator>
  <cp:keywords/>
  <dc:description/>
  <cp:lastModifiedBy>Medi sage</cp:lastModifiedBy>
  <cp:revision>1</cp:revision>
  <dcterms:created xsi:type="dcterms:W3CDTF">2024-09-12T07:20:00Z</dcterms:created>
  <dcterms:modified xsi:type="dcterms:W3CDTF">2024-09-12T07:27:00Z</dcterms:modified>
</cp:coreProperties>
</file>