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F4C40" w14:textId="77777777" w:rsidR="003836DF" w:rsidRPr="003836DF" w:rsidRDefault="003836DF" w:rsidP="003836DF">
      <w:pPr>
        <w:jc w:val="center"/>
        <w:rPr>
          <w:rFonts w:ascii="Arial" w:hAnsi="Arial" w:cs="Arial"/>
          <w:b/>
          <w:sz w:val="36"/>
          <w:szCs w:val="36"/>
        </w:rPr>
      </w:pPr>
      <w:r w:rsidRPr="003836DF">
        <w:rPr>
          <w:rFonts w:ascii="Arial" w:hAnsi="Arial" w:cs="Arial"/>
          <w:b/>
          <w:sz w:val="36"/>
          <w:szCs w:val="36"/>
        </w:rPr>
        <w:t>CSE 572: Data Mining Spring 2017</w:t>
      </w:r>
    </w:p>
    <w:p w14:paraId="517D073E" w14:textId="0ED3F0BC" w:rsidR="003836DF" w:rsidRPr="003836DF" w:rsidRDefault="003836DF" w:rsidP="003836DF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</w:rPr>
        <w:t>Assignment 4</w:t>
      </w:r>
      <w:r w:rsidRPr="003836DF">
        <w:rPr>
          <w:rFonts w:ascii="Arial" w:hAnsi="Arial" w:cs="Arial"/>
          <w:b/>
          <w:sz w:val="36"/>
          <w:szCs w:val="36"/>
        </w:rPr>
        <w:t xml:space="preserve"> / Mini Project </w:t>
      </w:r>
      <w:r>
        <w:rPr>
          <w:rFonts w:ascii="Arial" w:hAnsi="Arial" w:cs="Arial"/>
          <w:b/>
          <w:sz w:val="36"/>
          <w:szCs w:val="36"/>
        </w:rPr>
        <w:t>2</w:t>
      </w:r>
    </w:p>
    <w:p w14:paraId="448BC71D" w14:textId="77777777" w:rsidR="003836DF" w:rsidRPr="00F71324" w:rsidRDefault="003836DF" w:rsidP="003836DF">
      <w:pPr>
        <w:spacing w:before="240"/>
        <w:rPr>
          <w:rFonts w:ascii="Arial" w:hAnsi="Arial" w:cs="Arial"/>
          <w:b/>
          <w:sz w:val="28"/>
          <w:szCs w:val="36"/>
          <w:u w:val="single"/>
        </w:rPr>
      </w:pPr>
      <w:r w:rsidRPr="00F71324">
        <w:rPr>
          <w:rFonts w:ascii="Arial" w:hAnsi="Arial" w:cs="Arial"/>
          <w:b/>
          <w:sz w:val="28"/>
          <w:szCs w:val="36"/>
          <w:u w:val="single"/>
        </w:rPr>
        <w:t>GROUP MEMEBRS:</w:t>
      </w:r>
    </w:p>
    <w:p w14:paraId="41628B76" w14:textId="42206437" w:rsidR="003836DF" w:rsidRPr="00F71324" w:rsidRDefault="00F71324" w:rsidP="003836DF">
      <w:pPr>
        <w:rPr>
          <w:rFonts w:ascii="Arial" w:hAnsi="Arial" w:cs="Arial"/>
          <w:szCs w:val="36"/>
        </w:rPr>
      </w:pPr>
      <w:r w:rsidRPr="00F71324">
        <w:rPr>
          <w:rFonts w:ascii="Arial" w:hAnsi="Arial" w:cs="Arial"/>
          <w:szCs w:val="36"/>
        </w:rPr>
        <w:t>ADITI SONIK</w:t>
      </w:r>
      <w:r w:rsidRPr="00F71324">
        <w:rPr>
          <w:rFonts w:ascii="Arial" w:hAnsi="Arial" w:cs="Arial"/>
          <w:szCs w:val="36"/>
        </w:rPr>
        <w:tab/>
      </w:r>
      <w:r w:rsidRPr="00F71324">
        <w:rPr>
          <w:rFonts w:ascii="Arial" w:hAnsi="Arial" w:cs="Arial"/>
          <w:szCs w:val="36"/>
        </w:rPr>
        <w:tab/>
      </w:r>
      <w:r w:rsidRPr="00F71324">
        <w:rPr>
          <w:rFonts w:ascii="Arial" w:hAnsi="Arial" w:cs="Arial"/>
          <w:szCs w:val="36"/>
        </w:rPr>
        <w:tab/>
      </w:r>
      <w:r w:rsidRPr="00F71324">
        <w:rPr>
          <w:rFonts w:ascii="Arial" w:hAnsi="Arial" w:cs="Arial"/>
          <w:szCs w:val="36"/>
        </w:rPr>
        <w:tab/>
      </w:r>
      <w:r w:rsidR="003836DF" w:rsidRPr="00F71324">
        <w:rPr>
          <w:rFonts w:ascii="Arial" w:hAnsi="Arial" w:cs="Arial"/>
          <w:szCs w:val="36"/>
        </w:rPr>
        <w:t>1211009433</w:t>
      </w:r>
    </w:p>
    <w:p w14:paraId="7C8D053B" w14:textId="62D32F68" w:rsidR="003836DF" w:rsidRPr="00F71324" w:rsidRDefault="003836DF" w:rsidP="003836DF">
      <w:pPr>
        <w:rPr>
          <w:rFonts w:ascii="Arial" w:hAnsi="Arial" w:cs="Arial"/>
          <w:szCs w:val="36"/>
        </w:rPr>
      </w:pPr>
      <w:r w:rsidRPr="00F71324">
        <w:rPr>
          <w:rFonts w:ascii="Arial" w:hAnsi="Arial" w:cs="Arial"/>
          <w:szCs w:val="36"/>
        </w:rPr>
        <w:t>KANDHAN SEKAR</w:t>
      </w:r>
      <w:r w:rsidRPr="00F71324">
        <w:rPr>
          <w:rFonts w:ascii="Arial" w:hAnsi="Arial" w:cs="Arial"/>
          <w:szCs w:val="36"/>
        </w:rPr>
        <w:tab/>
      </w:r>
      <w:r w:rsidRPr="00F71324">
        <w:rPr>
          <w:rFonts w:ascii="Arial" w:hAnsi="Arial" w:cs="Arial"/>
          <w:szCs w:val="36"/>
        </w:rPr>
        <w:tab/>
      </w:r>
      <w:r w:rsidRPr="00F71324">
        <w:rPr>
          <w:rFonts w:ascii="Arial" w:hAnsi="Arial" w:cs="Arial"/>
          <w:szCs w:val="36"/>
        </w:rPr>
        <w:tab/>
        <w:t>1209331327</w:t>
      </w:r>
    </w:p>
    <w:p w14:paraId="490EA0B1" w14:textId="41793AD7" w:rsidR="003836DF" w:rsidRPr="00F71324" w:rsidRDefault="003836DF" w:rsidP="003836DF">
      <w:pPr>
        <w:rPr>
          <w:rFonts w:ascii="Arial" w:hAnsi="Arial" w:cs="Arial"/>
          <w:szCs w:val="36"/>
        </w:rPr>
      </w:pPr>
      <w:r w:rsidRPr="00F71324">
        <w:rPr>
          <w:rFonts w:ascii="Arial" w:hAnsi="Arial" w:cs="Arial"/>
          <w:szCs w:val="36"/>
        </w:rPr>
        <w:t>PRIYADHARSHINI GUNARAJ</w:t>
      </w:r>
      <w:r w:rsidRPr="00F71324">
        <w:rPr>
          <w:rFonts w:ascii="Arial" w:hAnsi="Arial" w:cs="Arial"/>
          <w:szCs w:val="36"/>
        </w:rPr>
        <w:tab/>
        <w:t>1211075356</w:t>
      </w:r>
    </w:p>
    <w:p w14:paraId="513794AB" w14:textId="77777777" w:rsidR="003836DF" w:rsidRPr="00F71324" w:rsidRDefault="003836DF">
      <w:pPr>
        <w:rPr>
          <w:rFonts w:ascii="Arial" w:hAnsi="Arial" w:cs="Arial"/>
          <w:b/>
          <w:color w:val="000000" w:themeColor="text1"/>
          <w:sz w:val="28"/>
          <w:szCs w:val="36"/>
          <w:u w:val="single"/>
        </w:rPr>
      </w:pPr>
    </w:p>
    <w:p w14:paraId="1DCC6410" w14:textId="77777777" w:rsidR="009E11B8" w:rsidRPr="00F71324" w:rsidRDefault="00794EF8">
      <w:pPr>
        <w:rPr>
          <w:rFonts w:ascii="Arial" w:hAnsi="Arial" w:cs="Arial"/>
          <w:b/>
          <w:color w:val="000000" w:themeColor="text1"/>
          <w:sz w:val="28"/>
          <w:szCs w:val="36"/>
          <w:u w:val="single"/>
        </w:rPr>
      </w:pPr>
      <w:r w:rsidRPr="00F71324">
        <w:rPr>
          <w:rFonts w:ascii="Arial" w:hAnsi="Arial" w:cs="Arial"/>
          <w:b/>
          <w:color w:val="000000" w:themeColor="text1"/>
          <w:sz w:val="28"/>
          <w:szCs w:val="36"/>
          <w:u w:val="single"/>
        </w:rPr>
        <w:t>Problem 1</w:t>
      </w:r>
    </w:p>
    <w:p w14:paraId="4527881D" w14:textId="77777777" w:rsidR="00794EF8" w:rsidRPr="00F71324" w:rsidRDefault="00794EF8" w:rsidP="00F71324">
      <w:pPr>
        <w:jc w:val="both"/>
        <w:rPr>
          <w:rFonts w:ascii="Arial" w:hAnsi="Arial" w:cs="Arial"/>
          <w:color w:val="000000" w:themeColor="text1"/>
          <w:szCs w:val="36"/>
        </w:rPr>
      </w:pPr>
      <w:r w:rsidRPr="00F71324">
        <w:rPr>
          <w:rFonts w:ascii="Arial" w:hAnsi="Arial" w:cs="Arial"/>
          <w:color w:val="000000" w:themeColor="text1"/>
          <w:szCs w:val="36"/>
        </w:rPr>
        <w:t>Implemented the K-MEANS clustering algorithm on the ‘seeds’ dataset using Euclidean Distance Metric with user defined ‘K’ value.</w:t>
      </w:r>
    </w:p>
    <w:p w14:paraId="189D9342" w14:textId="77777777" w:rsidR="00340F3C" w:rsidRPr="00F71324" w:rsidRDefault="00340F3C" w:rsidP="00F71324">
      <w:pPr>
        <w:jc w:val="both"/>
        <w:rPr>
          <w:rFonts w:ascii="Arial" w:hAnsi="Arial" w:cs="Arial"/>
          <w:color w:val="000000" w:themeColor="text1"/>
          <w:szCs w:val="36"/>
        </w:rPr>
      </w:pPr>
    </w:p>
    <w:p w14:paraId="702712D5" w14:textId="77777777" w:rsidR="002D28A3" w:rsidRPr="00F71324" w:rsidRDefault="008A2BA0" w:rsidP="00F71324">
      <w:pPr>
        <w:jc w:val="both"/>
        <w:rPr>
          <w:rFonts w:ascii="Arial" w:hAnsi="Arial" w:cs="Arial"/>
          <w:color w:val="000000" w:themeColor="text1"/>
          <w:szCs w:val="36"/>
        </w:rPr>
      </w:pPr>
      <w:r w:rsidRPr="00F71324">
        <w:rPr>
          <w:rFonts w:ascii="Arial" w:hAnsi="Arial" w:cs="Arial"/>
          <w:color w:val="000000" w:themeColor="text1"/>
          <w:szCs w:val="36"/>
        </w:rPr>
        <w:t>First, the</w:t>
      </w:r>
      <w:r w:rsidR="00340F3C" w:rsidRPr="00F71324">
        <w:rPr>
          <w:rFonts w:ascii="Arial" w:hAnsi="Arial" w:cs="Arial"/>
          <w:color w:val="000000" w:themeColor="text1"/>
          <w:szCs w:val="36"/>
        </w:rPr>
        <w:t xml:space="preserve"> function ‘</w:t>
      </w:r>
      <w:proofErr w:type="spellStart"/>
      <w:r w:rsidR="00340F3C" w:rsidRPr="00F71324">
        <w:rPr>
          <w:rFonts w:ascii="Arial" w:hAnsi="Arial" w:cs="Arial"/>
          <w:color w:val="000000" w:themeColor="text1"/>
          <w:szCs w:val="36"/>
        </w:rPr>
        <w:t>initialCentroids</w:t>
      </w:r>
      <w:proofErr w:type="spellEnd"/>
      <w:r w:rsidR="00340F3C" w:rsidRPr="00F71324">
        <w:rPr>
          <w:rFonts w:ascii="Arial" w:hAnsi="Arial" w:cs="Arial"/>
          <w:color w:val="000000" w:themeColor="text1"/>
          <w:szCs w:val="36"/>
        </w:rPr>
        <w:t>’ assigns ‘K’ random centroids using ‘</w:t>
      </w:r>
      <w:proofErr w:type="spellStart"/>
      <w:r w:rsidR="00340F3C" w:rsidRPr="00F71324">
        <w:rPr>
          <w:rFonts w:ascii="Arial" w:hAnsi="Arial" w:cs="Arial"/>
          <w:color w:val="000000" w:themeColor="text1"/>
          <w:szCs w:val="36"/>
        </w:rPr>
        <w:t>randperm</w:t>
      </w:r>
      <w:proofErr w:type="spellEnd"/>
      <w:r w:rsidR="00340F3C" w:rsidRPr="00F71324">
        <w:rPr>
          <w:rFonts w:ascii="Arial" w:hAnsi="Arial" w:cs="Arial"/>
          <w:color w:val="000000" w:themeColor="text1"/>
          <w:szCs w:val="36"/>
        </w:rPr>
        <w:t>’ function to generate random points from the records in the dataset.</w:t>
      </w:r>
      <w:r w:rsidRPr="00F71324">
        <w:rPr>
          <w:rFonts w:ascii="Arial" w:hAnsi="Arial" w:cs="Arial"/>
          <w:color w:val="000000" w:themeColor="text1"/>
          <w:szCs w:val="36"/>
        </w:rPr>
        <w:t xml:space="preserve"> Next, the</w:t>
      </w:r>
      <w:r w:rsidR="002D28A3" w:rsidRPr="00F71324">
        <w:rPr>
          <w:rFonts w:ascii="Arial" w:hAnsi="Arial" w:cs="Arial"/>
          <w:color w:val="000000" w:themeColor="text1"/>
          <w:szCs w:val="36"/>
        </w:rPr>
        <w:t xml:space="preserve"> function ‘</w:t>
      </w:r>
      <w:proofErr w:type="spellStart"/>
      <w:r w:rsidR="002D28A3" w:rsidRPr="00F71324">
        <w:rPr>
          <w:rFonts w:ascii="Arial" w:hAnsi="Arial" w:cs="Arial"/>
          <w:color w:val="000000" w:themeColor="text1"/>
          <w:szCs w:val="36"/>
        </w:rPr>
        <w:t>closestCentroids</w:t>
      </w:r>
      <w:proofErr w:type="spellEnd"/>
      <w:r w:rsidR="002D28A3" w:rsidRPr="00F71324">
        <w:rPr>
          <w:rFonts w:ascii="Arial" w:hAnsi="Arial" w:cs="Arial"/>
          <w:color w:val="000000" w:themeColor="text1"/>
          <w:szCs w:val="36"/>
        </w:rPr>
        <w:t>’ finds the nearest cluster of each data point using Euclidean Distance.</w:t>
      </w:r>
      <w:r w:rsidRPr="00F71324">
        <w:rPr>
          <w:rFonts w:ascii="Arial" w:hAnsi="Arial" w:cs="Arial"/>
          <w:color w:val="000000" w:themeColor="text1"/>
          <w:szCs w:val="36"/>
        </w:rPr>
        <w:t xml:space="preserve"> Now, t</w:t>
      </w:r>
      <w:r w:rsidR="002D28A3" w:rsidRPr="00F71324">
        <w:rPr>
          <w:rFonts w:ascii="Arial" w:hAnsi="Arial" w:cs="Arial"/>
          <w:color w:val="000000" w:themeColor="text1"/>
          <w:szCs w:val="36"/>
        </w:rPr>
        <w:t>he</w:t>
      </w:r>
      <w:r w:rsidRPr="00F71324">
        <w:rPr>
          <w:rFonts w:ascii="Arial" w:hAnsi="Arial" w:cs="Arial"/>
          <w:color w:val="000000" w:themeColor="text1"/>
          <w:szCs w:val="36"/>
        </w:rPr>
        <w:t xml:space="preserve"> Sum of Squared Error is computed by the</w:t>
      </w:r>
      <w:r w:rsidR="002D28A3" w:rsidRPr="00F71324">
        <w:rPr>
          <w:rFonts w:ascii="Arial" w:hAnsi="Arial" w:cs="Arial"/>
          <w:color w:val="000000" w:themeColor="text1"/>
          <w:szCs w:val="36"/>
        </w:rPr>
        <w:t xml:space="preserve"> function ‘</w:t>
      </w:r>
      <w:proofErr w:type="spellStart"/>
      <w:r w:rsidR="002D28A3" w:rsidRPr="00F71324">
        <w:rPr>
          <w:rFonts w:ascii="Arial" w:hAnsi="Arial" w:cs="Arial"/>
          <w:color w:val="000000" w:themeColor="text1"/>
          <w:szCs w:val="36"/>
        </w:rPr>
        <w:t>computeSSE</w:t>
      </w:r>
      <w:proofErr w:type="spellEnd"/>
      <w:r w:rsidRPr="00F71324">
        <w:rPr>
          <w:rFonts w:ascii="Arial" w:hAnsi="Arial" w:cs="Arial"/>
          <w:color w:val="000000" w:themeColor="text1"/>
          <w:szCs w:val="36"/>
        </w:rPr>
        <w:t>’. Finally, to get the new centroids for each cluster, ‘</w:t>
      </w:r>
      <w:proofErr w:type="spellStart"/>
      <w:r w:rsidRPr="00F71324">
        <w:rPr>
          <w:rFonts w:ascii="Arial" w:hAnsi="Arial" w:cs="Arial"/>
          <w:color w:val="000000" w:themeColor="text1"/>
          <w:szCs w:val="36"/>
        </w:rPr>
        <w:t>computeNewCentroids</w:t>
      </w:r>
      <w:proofErr w:type="spellEnd"/>
      <w:r w:rsidRPr="00F71324">
        <w:rPr>
          <w:rFonts w:ascii="Arial" w:hAnsi="Arial" w:cs="Arial"/>
          <w:color w:val="000000" w:themeColor="text1"/>
          <w:szCs w:val="36"/>
        </w:rPr>
        <w:t>’ is used which computes new centroid to be the mean sum of data points of that cluster.</w:t>
      </w:r>
    </w:p>
    <w:p w14:paraId="260A56A3" w14:textId="77777777" w:rsidR="008A2BA0" w:rsidRPr="00F71324" w:rsidRDefault="008A2BA0" w:rsidP="00F71324">
      <w:pPr>
        <w:jc w:val="both"/>
        <w:rPr>
          <w:rFonts w:ascii="Arial" w:hAnsi="Arial" w:cs="Arial"/>
          <w:color w:val="000000" w:themeColor="text1"/>
          <w:szCs w:val="36"/>
        </w:rPr>
      </w:pPr>
    </w:p>
    <w:p w14:paraId="3E8F5BA4" w14:textId="5CFA326A" w:rsidR="003836DF" w:rsidRPr="00F71324" w:rsidRDefault="008A2BA0" w:rsidP="00F71324">
      <w:pPr>
        <w:jc w:val="both"/>
        <w:rPr>
          <w:rFonts w:ascii="Arial" w:hAnsi="Arial" w:cs="Arial"/>
          <w:color w:val="000000" w:themeColor="text1"/>
          <w:sz w:val="32"/>
          <w:szCs w:val="36"/>
        </w:rPr>
      </w:pPr>
      <w:r w:rsidRPr="00F71324">
        <w:rPr>
          <w:rFonts w:ascii="Arial" w:hAnsi="Arial" w:cs="Arial"/>
          <w:color w:val="000000" w:themeColor="text1"/>
          <w:szCs w:val="36"/>
        </w:rPr>
        <w:t>The algorithm runs for 100 iterations calculating new centroids and nearest clusters of all data points and stops. The algorithm also stops when the SSE for 2 successive iterations in &lt;= 0.001.</w:t>
      </w:r>
    </w:p>
    <w:p w14:paraId="5E64B4C4" w14:textId="77777777" w:rsidR="003836DF" w:rsidRPr="00F71324" w:rsidRDefault="003836DF">
      <w:pPr>
        <w:rPr>
          <w:rFonts w:ascii="Arial" w:hAnsi="Arial" w:cs="Arial"/>
          <w:color w:val="000000" w:themeColor="text1"/>
          <w:sz w:val="28"/>
          <w:szCs w:val="36"/>
        </w:rPr>
      </w:pPr>
    </w:p>
    <w:p w14:paraId="307C5FB3" w14:textId="77777777" w:rsidR="00AF2DD5" w:rsidRPr="00F71324" w:rsidRDefault="00AF2DD5">
      <w:pPr>
        <w:rPr>
          <w:rFonts w:ascii="Arial" w:hAnsi="Arial" w:cs="Arial"/>
          <w:color w:val="000000" w:themeColor="text1"/>
          <w:szCs w:val="36"/>
        </w:rPr>
      </w:pPr>
      <w:r w:rsidRPr="00F71324">
        <w:rPr>
          <w:rFonts w:ascii="Arial" w:hAnsi="Arial" w:cs="Arial"/>
          <w:color w:val="000000" w:themeColor="text1"/>
          <w:szCs w:val="36"/>
        </w:rPr>
        <w:t>The Average SSE value when,</w:t>
      </w:r>
    </w:p>
    <w:p w14:paraId="2E702D18" w14:textId="77777777" w:rsidR="008A2BA0" w:rsidRPr="00F71324" w:rsidRDefault="008A2BA0" w:rsidP="00AF2DD5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Cs w:val="36"/>
        </w:rPr>
      </w:pPr>
      <w:r w:rsidRPr="00F71324">
        <w:rPr>
          <w:rFonts w:ascii="Arial" w:hAnsi="Arial" w:cs="Arial"/>
          <w:color w:val="000000" w:themeColor="text1"/>
          <w:szCs w:val="36"/>
        </w:rPr>
        <w:t xml:space="preserve">“K=3” </w:t>
      </w:r>
      <w:r w:rsidR="00AF2DD5" w:rsidRPr="00F71324">
        <w:rPr>
          <w:rFonts w:ascii="Arial" w:hAnsi="Arial" w:cs="Arial"/>
          <w:color w:val="000000" w:themeColor="text1"/>
          <w:szCs w:val="36"/>
        </w:rPr>
        <w:t>is “</w:t>
      </w:r>
      <w:r w:rsidR="00AF2DD5" w:rsidRPr="00F71324">
        <w:rPr>
          <w:rFonts w:ascii="Arial" w:hAnsi="Arial" w:cs="Arial"/>
          <w:b/>
          <w:color w:val="000000" w:themeColor="text1"/>
          <w:szCs w:val="36"/>
        </w:rPr>
        <w:t>587.9040</w:t>
      </w:r>
      <w:r w:rsidR="00AF2DD5" w:rsidRPr="00F71324">
        <w:rPr>
          <w:rFonts w:ascii="Arial" w:hAnsi="Arial" w:cs="Arial"/>
          <w:color w:val="000000" w:themeColor="text1"/>
          <w:szCs w:val="36"/>
        </w:rPr>
        <w:t>”</w:t>
      </w:r>
    </w:p>
    <w:p w14:paraId="77FF322C" w14:textId="3E9679C0" w:rsidR="00350541" w:rsidRDefault="004E3BBF" w:rsidP="003836DF">
      <w:pPr>
        <w:ind w:left="360" w:firstLine="720"/>
        <w:rPr>
          <w:rFonts w:ascii="Arial" w:hAnsi="Arial" w:cs="Arial"/>
          <w:color w:val="000000" w:themeColor="text1"/>
          <w:sz w:val="36"/>
          <w:szCs w:val="36"/>
        </w:rPr>
      </w:pPr>
      <w:r w:rsidRPr="003836DF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2697022A" wp14:editId="6D5E35DC">
            <wp:extent cx="2223135" cy="2059940"/>
            <wp:effectExtent l="0" t="0" r="12065" b="0"/>
            <wp:docPr id="6" name="Picture 6" descr="Screen%20Shot%202017-04-11%20at%2011.48.0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17-04-11%20at%2011.48.03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35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97E30" w14:textId="77777777" w:rsidR="00350541" w:rsidRDefault="00350541">
      <w:pP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br w:type="page"/>
      </w:r>
    </w:p>
    <w:p w14:paraId="33441286" w14:textId="6B7137D1" w:rsidR="004E3BBF" w:rsidRPr="00F71324" w:rsidRDefault="00AF2DD5" w:rsidP="004E3BBF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Cs w:val="36"/>
        </w:rPr>
      </w:pPr>
      <w:bookmarkStart w:id="0" w:name="_GoBack"/>
      <w:bookmarkEnd w:id="0"/>
      <w:r w:rsidRPr="00F71324">
        <w:rPr>
          <w:rFonts w:ascii="Arial" w:hAnsi="Arial" w:cs="Arial"/>
          <w:color w:val="000000" w:themeColor="text1"/>
          <w:szCs w:val="36"/>
        </w:rPr>
        <w:lastRenderedPageBreak/>
        <w:t>“k=5” is between “</w:t>
      </w:r>
      <w:r w:rsidRPr="00F71324">
        <w:rPr>
          <w:rFonts w:ascii="Arial" w:hAnsi="Arial" w:cs="Arial"/>
          <w:b/>
          <w:color w:val="000000" w:themeColor="text1"/>
          <w:szCs w:val="36"/>
        </w:rPr>
        <w:t>385</w:t>
      </w:r>
      <w:r w:rsidRPr="00F71324">
        <w:rPr>
          <w:rFonts w:ascii="Arial" w:hAnsi="Arial" w:cs="Arial"/>
          <w:color w:val="000000" w:themeColor="text1"/>
          <w:szCs w:val="36"/>
        </w:rPr>
        <w:t>” and “</w:t>
      </w:r>
      <w:r w:rsidRPr="00F71324">
        <w:rPr>
          <w:rFonts w:ascii="Arial" w:hAnsi="Arial" w:cs="Arial"/>
          <w:b/>
          <w:color w:val="000000" w:themeColor="text1"/>
          <w:szCs w:val="36"/>
        </w:rPr>
        <w:t>410</w:t>
      </w:r>
      <w:r w:rsidRPr="00F71324">
        <w:rPr>
          <w:rFonts w:ascii="Arial" w:hAnsi="Arial" w:cs="Arial"/>
          <w:color w:val="000000" w:themeColor="text1"/>
          <w:szCs w:val="36"/>
        </w:rPr>
        <w:t>”</w:t>
      </w:r>
    </w:p>
    <w:p w14:paraId="01C358CC" w14:textId="60CE668E" w:rsidR="004F7FB7" w:rsidRPr="003836DF" w:rsidRDefault="004F7FB7" w:rsidP="004F7FB7">
      <w:pPr>
        <w:pStyle w:val="ListParagraph"/>
        <w:ind w:left="1080"/>
        <w:rPr>
          <w:rFonts w:ascii="Arial" w:hAnsi="Arial" w:cs="Arial"/>
          <w:color w:val="000000" w:themeColor="text1"/>
          <w:sz w:val="36"/>
          <w:szCs w:val="36"/>
        </w:rPr>
      </w:pPr>
      <w:r w:rsidRPr="003836DF">
        <w:rPr>
          <w:rFonts w:ascii="Arial" w:hAnsi="Arial" w:cs="Arial"/>
          <w:noProof/>
          <w:color w:val="000000" w:themeColor="text1"/>
          <w:sz w:val="36"/>
          <w:szCs w:val="36"/>
        </w:rPr>
        <w:drawing>
          <wp:inline distT="0" distB="0" distL="0" distR="0" wp14:anchorId="69412CE0" wp14:editId="6B6E9B95">
            <wp:extent cx="2680335" cy="2021840"/>
            <wp:effectExtent l="0" t="0" r="12065" b="10160"/>
            <wp:docPr id="7" name="Picture 7" descr="Screen%20Shot%202017-04-11%20at%2011.47.0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17-04-11%20at%2011.47.05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35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5BA39" w14:textId="71774BB4" w:rsidR="00AF2DD5" w:rsidRPr="00F71324" w:rsidRDefault="00AF2DD5" w:rsidP="00AF2DD5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36"/>
        </w:rPr>
      </w:pPr>
      <w:r w:rsidRPr="00F71324">
        <w:rPr>
          <w:rFonts w:ascii="Arial" w:hAnsi="Arial" w:cs="Arial"/>
          <w:color w:val="000000" w:themeColor="text1"/>
          <w:szCs w:val="36"/>
        </w:rPr>
        <w:t>“k=7” is between “</w:t>
      </w:r>
      <w:r w:rsidRPr="00F71324">
        <w:rPr>
          <w:rFonts w:ascii="Arial" w:hAnsi="Arial" w:cs="Arial"/>
          <w:b/>
          <w:color w:val="000000" w:themeColor="text1"/>
          <w:szCs w:val="36"/>
        </w:rPr>
        <w:t>280”</w:t>
      </w:r>
      <w:r w:rsidRPr="00F71324">
        <w:rPr>
          <w:rFonts w:ascii="Arial" w:hAnsi="Arial" w:cs="Arial"/>
          <w:color w:val="000000" w:themeColor="text1"/>
          <w:szCs w:val="36"/>
        </w:rPr>
        <w:t xml:space="preserve"> and “</w:t>
      </w:r>
      <w:r w:rsidRPr="00F71324">
        <w:rPr>
          <w:rFonts w:ascii="Arial" w:hAnsi="Arial" w:cs="Arial"/>
          <w:b/>
          <w:color w:val="000000" w:themeColor="text1"/>
          <w:szCs w:val="36"/>
        </w:rPr>
        <w:t>310</w:t>
      </w:r>
      <w:r w:rsidRPr="00F71324">
        <w:rPr>
          <w:rFonts w:ascii="Arial" w:hAnsi="Arial" w:cs="Arial"/>
          <w:color w:val="000000" w:themeColor="text1"/>
          <w:szCs w:val="36"/>
        </w:rPr>
        <w:t>”</w:t>
      </w:r>
    </w:p>
    <w:p w14:paraId="19BECECC" w14:textId="48101537" w:rsidR="004E3BBF" w:rsidRPr="003836DF" w:rsidRDefault="004E3BBF" w:rsidP="004E3BBF">
      <w:pPr>
        <w:pStyle w:val="ListParagraph"/>
        <w:ind w:left="1080"/>
        <w:rPr>
          <w:rFonts w:ascii="Arial" w:hAnsi="Arial" w:cs="Arial"/>
          <w:color w:val="000000" w:themeColor="text1"/>
          <w:sz w:val="36"/>
          <w:szCs w:val="36"/>
        </w:rPr>
      </w:pPr>
      <w:r w:rsidRPr="003836DF">
        <w:rPr>
          <w:rFonts w:ascii="Arial" w:hAnsi="Arial" w:cs="Arial"/>
          <w:noProof/>
          <w:color w:val="000000" w:themeColor="text1"/>
          <w:sz w:val="36"/>
          <w:szCs w:val="36"/>
        </w:rPr>
        <w:drawing>
          <wp:inline distT="0" distB="0" distL="0" distR="0" wp14:anchorId="2C0AC629" wp14:editId="44EF252E">
            <wp:extent cx="2680335" cy="1907540"/>
            <wp:effectExtent l="0" t="0" r="12065" b="0"/>
            <wp:docPr id="5" name="Picture 5" descr="Screen%20Shot%202017-04-11%20at%2011.48.1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7-04-11%20at%2011.48.15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35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D5052" w14:textId="6FB15DA8" w:rsidR="003836DF" w:rsidRPr="00F71324" w:rsidRDefault="003836DF" w:rsidP="007E2B02">
      <w:pPr>
        <w:rPr>
          <w:rFonts w:ascii="Arial" w:hAnsi="Arial" w:cs="Arial"/>
          <w:b/>
          <w:color w:val="000000" w:themeColor="text1"/>
          <w:sz w:val="28"/>
          <w:szCs w:val="36"/>
          <w:u w:val="single"/>
        </w:rPr>
      </w:pPr>
    </w:p>
    <w:p w14:paraId="71B28009" w14:textId="1E00EAFB" w:rsidR="007E2B02" w:rsidRPr="00F71324" w:rsidRDefault="007E2B02" w:rsidP="007E2B02">
      <w:pPr>
        <w:rPr>
          <w:rFonts w:ascii="Arial" w:hAnsi="Arial" w:cs="Arial"/>
          <w:b/>
          <w:color w:val="000000" w:themeColor="text1"/>
          <w:sz w:val="28"/>
          <w:szCs w:val="36"/>
          <w:u w:val="single"/>
        </w:rPr>
      </w:pPr>
      <w:r w:rsidRPr="00F71324">
        <w:rPr>
          <w:rFonts w:ascii="Arial" w:hAnsi="Arial" w:cs="Arial"/>
          <w:b/>
          <w:color w:val="000000" w:themeColor="text1"/>
          <w:sz w:val="28"/>
          <w:szCs w:val="36"/>
          <w:u w:val="single"/>
        </w:rPr>
        <w:t>Problem 2</w:t>
      </w:r>
    </w:p>
    <w:p w14:paraId="0421CD87" w14:textId="5F103873" w:rsidR="007E2B02" w:rsidRPr="00F71324" w:rsidRDefault="00D55D7C" w:rsidP="00F71324">
      <w:pPr>
        <w:jc w:val="both"/>
        <w:rPr>
          <w:rFonts w:ascii="Arial" w:hAnsi="Arial" w:cs="Arial"/>
          <w:color w:val="000000" w:themeColor="text1"/>
          <w:szCs w:val="36"/>
        </w:rPr>
      </w:pPr>
      <w:r w:rsidRPr="00F71324">
        <w:rPr>
          <w:rFonts w:ascii="Arial" w:hAnsi="Arial" w:cs="Arial"/>
          <w:color w:val="000000" w:themeColor="text1"/>
          <w:szCs w:val="36"/>
        </w:rPr>
        <w:t>Implemented the active learning strategies (</w:t>
      </w:r>
      <w:proofErr w:type="spellStart"/>
      <w:r w:rsidRPr="00F71324">
        <w:rPr>
          <w:rFonts w:ascii="Arial" w:hAnsi="Arial" w:cs="Arial"/>
          <w:color w:val="000000" w:themeColor="text1"/>
          <w:szCs w:val="36"/>
        </w:rPr>
        <w:t>i</w:t>
      </w:r>
      <w:proofErr w:type="spellEnd"/>
      <w:r w:rsidRPr="00F71324">
        <w:rPr>
          <w:rFonts w:ascii="Arial" w:hAnsi="Arial" w:cs="Arial"/>
          <w:color w:val="000000" w:themeColor="text1"/>
          <w:szCs w:val="36"/>
        </w:rPr>
        <w:t>)Random Sampling (ii)Uncertainty Based Sampling and found the accuracy/performance of each of them in ‘</w:t>
      </w:r>
      <w:proofErr w:type="spellStart"/>
      <w:r w:rsidRPr="00F71324">
        <w:rPr>
          <w:rFonts w:ascii="Arial" w:hAnsi="Arial" w:cs="Arial"/>
          <w:color w:val="000000" w:themeColor="text1"/>
          <w:szCs w:val="36"/>
        </w:rPr>
        <w:t>MindReading</w:t>
      </w:r>
      <w:proofErr w:type="spellEnd"/>
      <w:r w:rsidRPr="00F71324">
        <w:rPr>
          <w:rFonts w:ascii="Arial" w:hAnsi="Arial" w:cs="Arial"/>
          <w:color w:val="000000" w:themeColor="text1"/>
          <w:szCs w:val="36"/>
        </w:rPr>
        <w:t>’ and ‘MMI’ datasets.</w:t>
      </w:r>
    </w:p>
    <w:p w14:paraId="15257CC0" w14:textId="77777777" w:rsidR="00D55D7C" w:rsidRPr="00F71324" w:rsidRDefault="00D55D7C" w:rsidP="00F71324">
      <w:pPr>
        <w:jc w:val="both"/>
        <w:rPr>
          <w:rFonts w:ascii="Arial" w:hAnsi="Arial" w:cs="Arial"/>
          <w:color w:val="000000" w:themeColor="text1"/>
          <w:szCs w:val="36"/>
        </w:rPr>
      </w:pPr>
    </w:p>
    <w:p w14:paraId="5A2FA06C" w14:textId="2CAC0427" w:rsidR="00D55D7C" w:rsidRPr="00F71324" w:rsidRDefault="00D55D7C" w:rsidP="00F71324">
      <w:pPr>
        <w:jc w:val="both"/>
        <w:rPr>
          <w:rFonts w:ascii="Arial" w:hAnsi="Arial" w:cs="Arial"/>
          <w:color w:val="000000" w:themeColor="text1"/>
          <w:szCs w:val="36"/>
        </w:rPr>
      </w:pPr>
      <w:r w:rsidRPr="00F71324">
        <w:rPr>
          <w:rFonts w:ascii="Arial" w:hAnsi="Arial" w:cs="Arial"/>
          <w:color w:val="000000" w:themeColor="text1"/>
          <w:szCs w:val="36"/>
        </w:rPr>
        <w:t xml:space="preserve">The first step is to train the LR classifier with the training matrices. Then, “ACCURACY” is got by </w:t>
      </w:r>
      <w:r w:rsidR="00730D9B" w:rsidRPr="00F71324">
        <w:rPr>
          <w:rFonts w:ascii="Arial" w:hAnsi="Arial" w:cs="Arial"/>
          <w:color w:val="000000" w:themeColor="text1"/>
          <w:szCs w:val="36"/>
        </w:rPr>
        <w:t>‘</w:t>
      </w:r>
      <w:proofErr w:type="spellStart"/>
      <w:r w:rsidRPr="00F71324">
        <w:rPr>
          <w:rFonts w:ascii="Arial" w:hAnsi="Arial" w:cs="Arial"/>
          <w:color w:val="000000" w:themeColor="text1"/>
          <w:szCs w:val="36"/>
        </w:rPr>
        <w:t>test_LR_classifier</w:t>
      </w:r>
      <w:proofErr w:type="spellEnd"/>
      <w:r w:rsidR="00730D9B" w:rsidRPr="00F71324">
        <w:rPr>
          <w:rFonts w:ascii="Arial" w:hAnsi="Arial" w:cs="Arial"/>
          <w:color w:val="000000" w:themeColor="text1"/>
          <w:szCs w:val="36"/>
        </w:rPr>
        <w:t>’</w:t>
      </w:r>
      <w:r w:rsidRPr="00F71324">
        <w:rPr>
          <w:rFonts w:ascii="Arial" w:hAnsi="Arial" w:cs="Arial"/>
          <w:color w:val="000000" w:themeColor="text1"/>
          <w:szCs w:val="36"/>
        </w:rPr>
        <w:t xml:space="preserve"> using test matrix. Now </w:t>
      </w:r>
      <w:r w:rsidR="00730D9B" w:rsidRPr="00F71324">
        <w:rPr>
          <w:rFonts w:ascii="Arial" w:hAnsi="Arial" w:cs="Arial"/>
          <w:color w:val="000000" w:themeColor="text1"/>
          <w:szCs w:val="36"/>
        </w:rPr>
        <w:t>‘k’ (k=10) values of unlabeled matrix is moved to training matrix and starts from first step again. This is done for ‘N’ (N=50) times for each of the 3 matrices of both datasets.</w:t>
      </w:r>
    </w:p>
    <w:p w14:paraId="43114919" w14:textId="77777777" w:rsidR="00730D9B" w:rsidRPr="00F71324" w:rsidRDefault="00730D9B" w:rsidP="00F71324">
      <w:pPr>
        <w:jc w:val="both"/>
        <w:rPr>
          <w:rFonts w:ascii="Arial" w:hAnsi="Arial" w:cs="Arial"/>
          <w:color w:val="000000" w:themeColor="text1"/>
          <w:szCs w:val="36"/>
        </w:rPr>
      </w:pPr>
    </w:p>
    <w:p w14:paraId="092E27AA" w14:textId="18947BAD" w:rsidR="00730D9B" w:rsidRPr="00F71324" w:rsidRDefault="00730D9B" w:rsidP="00F71324">
      <w:pPr>
        <w:jc w:val="both"/>
        <w:rPr>
          <w:rFonts w:ascii="Arial" w:hAnsi="Arial" w:cs="Arial"/>
          <w:color w:val="000000" w:themeColor="text1"/>
          <w:szCs w:val="36"/>
        </w:rPr>
      </w:pPr>
      <w:r w:rsidRPr="00F71324">
        <w:rPr>
          <w:rFonts w:ascii="Arial" w:hAnsi="Arial" w:cs="Arial"/>
          <w:color w:val="000000" w:themeColor="text1"/>
          <w:szCs w:val="36"/>
        </w:rPr>
        <w:t>There are 2 active learning strategies mentioned before to choose the ‘k’ values. (</w:t>
      </w:r>
      <w:proofErr w:type="spellStart"/>
      <w:r w:rsidRPr="00F71324">
        <w:rPr>
          <w:rFonts w:ascii="Arial" w:hAnsi="Arial" w:cs="Arial"/>
          <w:color w:val="000000" w:themeColor="text1"/>
          <w:szCs w:val="36"/>
        </w:rPr>
        <w:t>i</w:t>
      </w:r>
      <w:proofErr w:type="spellEnd"/>
      <w:r w:rsidRPr="00F71324">
        <w:rPr>
          <w:rFonts w:ascii="Arial" w:hAnsi="Arial" w:cs="Arial"/>
          <w:color w:val="000000" w:themeColor="text1"/>
          <w:szCs w:val="36"/>
        </w:rPr>
        <w:t>)Random Sampling is done by randomly choosing ‘k’ values from the data samples of the unlabeled matrix using ‘</w:t>
      </w:r>
      <w:proofErr w:type="spellStart"/>
      <w:r w:rsidRPr="00F71324">
        <w:rPr>
          <w:rFonts w:ascii="Arial" w:hAnsi="Arial" w:cs="Arial"/>
          <w:color w:val="000000" w:themeColor="text1"/>
          <w:szCs w:val="36"/>
        </w:rPr>
        <w:t>randperm</w:t>
      </w:r>
      <w:proofErr w:type="spellEnd"/>
      <w:r w:rsidRPr="00F71324">
        <w:rPr>
          <w:rFonts w:ascii="Arial" w:hAnsi="Arial" w:cs="Arial"/>
          <w:color w:val="000000" w:themeColor="text1"/>
          <w:szCs w:val="36"/>
        </w:rPr>
        <w:t>’ function [‘random’ function called from ‘main’ does this]. (ii)Uncertainty Based Sampling is done by finding entropy of the unlabeled matrix using its trained weights got by ‘</w:t>
      </w:r>
      <w:proofErr w:type="spellStart"/>
      <w:r w:rsidRPr="00F71324">
        <w:rPr>
          <w:rFonts w:ascii="Arial" w:hAnsi="Arial" w:cs="Arial"/>
          <w:color w:val="000000" w:themeColor="text1"/>
          <w:szCs w:val="36"/>
        </w:rPr>
        <w:t>train_LR_classifier</w:t>
      </w:r>
      <w:proofErr w:type="spellEnd"/>
      <w:r w:rsidRPr="00F71324">
        <w:rPr>
          <w:rFonts w:ascii="Arial" w:hAnsi="Arial" w:cs="Arial"/>
          <w:color w:val="000000" w:themeColor="text1"/>
          <w:szCs w:val="36"/>
        </w:rPr>
        <w:t>’ and getting the ‘k’ highest entropy values</w:t>
      </w:r>
      <w:r w:rsidR="00FF3667" w:rsidRPr="00F71324">
        <w:rPr>
          <w:rFonts w:ascii="Arial" w:hAnsi="Arial" w:cs="Arial"/>
          <w:color w:val="000000" w:themeColor="text1"/>
          <w:szCs w:val="36"/>
        </w:rPr>
        <w:t xml:space="preserve"> by sorting</w:t>
      </w:r>
      <w:r w:rsidRPr="00F71324">
        <w:rPr>
          <w:rFonts w:ascii="Arial" w:hAnsi="Arial" w:cs="Arial"/>
          <w:color w:val="000000" w:themeColor="text1"/>
          <w:szCs w:val="36"/>
        </w:rPr>
        <w:t xml:space="preserve"> [‘</w:t>
      </w:r>
      <w:proofErr w:type="spellStart"/>
      <w:r w:rsidRPr="00F71324">
        <w:rPr>
          <w:rFonts w:ascii="Arial" w:hAnsi="Arial" w:cs="Arial"/>
          <w:color w:val="000000" w:themeColor="text1"/>
          <w:szCs w:val="36"/>
        </w:rPr>
        <w:t>uncertainity_based</w:t>
      </w:r>
      <w:proofErr w:type="spellEnd"/>
      <w:r w:rsidRPr="00F71324">
        <w:rPr>
          <w:rFonts w:ascii="Arial" w:hAnsi="Arial" w:cs="Arial"/>
          <w:color w:val="000000" w:themeColor="text1"/>
          <w:szCs w:val="36"/>
        </w:rPr>
        <w:t>’ function called from ‘main’ does this].</w:t>
      </w:r>
    </w:p>
    <w:p w14:paraId="18217BA1" w14:textId="77777777" w:rsidR="00730D9B" w:rsidRPr="00F71324" w:rsidRDefault="00730D9B" w:rsidP="00F71324">
      <w:pPr>
        <w:jc w:val="both"/>
        <w:rPr>
          <w:rFonts w:ascii="Arial" w:hAnsi="Arial" w:cs="Arial"/>
          <w:color w:val="000000" w:themeColor="text1"/>
          <w:szCs w:val="36"/>
        </w:rPr>
      </w:pPr>
    </w:p>
    <w:p w14:paraId="069DC6E0" w14:textId="74FA3899" w:rsidR="00FF3667" w:rsidRPr="00F71324" w:rsidRDefault="00730D9B" w:rsidP="00F71324">
      <w:pPr>
        <w:pStyle w:val="p1"/>
        <w:jc w:val="both"/>
        <w:rPr>
          <w:rFonts w:ascii="Arial" w:hAnsi="Arial" w:cs="Arial"/>
          <w:color w:val="000000" w:themeColor="text1"/>
          <w:sz w:val="24"/>
          <w:szCs w:val="36"/>
        </w:rPr>
      </w:pPr>
      <w:r w:rsidRPr="00F71324">
        <w:rPr>
          <w:rFonts w:ascii="Arial" w:hAnsi="Arial" w:cs="Arial"/>
          <w:color w:val="000000" w:themeColor="text1"/>
          <w:sz w:val="24"/>
          <w:szCs w:val="36"/>
        </w:rPr>
        <w:t>‘</w:t>
      </w:r>
      <w:proofErr w:type="spellStart"/>
      <w:r w:rsidRPr="00F71324">
        <w:rPr>
          <w:rFonts w:ascii="Arial" w:hAnsi="Arial" w:cs="Arial"/>
          <w:color w:val="000000" w:themeColor="text1"/>
          <w:sz w:val="24"/>
          <w:szCs w:val="36"/>
        </w:rPr>
        <w:t>findAccuracy</w:t>
      </w:r>
      <w:proofErr w:type="spellEnd"/>
      <w:r w:rsidRPr="00F71324">
        <w:rPr>
          <w:rFonts w:ascii="Arial" w:hAnsi="Arial" w:cs="Arial"/>
          <w:color w:val="000000" w:themeColor="text1"/>
          <w:sz w:val="24"/>
          <w:szCs w:val="36"/>
        </w:rPr>
        <w:t>’ function calculates the ACCURACY of test set using ‘</w:t>
      </w:r>
      <w:proofErr w:type="spellStart"/>
      <w:r w:rsidRPr="00F71324">
        <w:rPr>
          <w:rFonts w:ascii="Arial" w:hAnsi="Arial" w:cs="Arial"/>
          <w:color w:val="000000" w:themeColor="text1"/>
          <w:sz w:val="24"/>
          <w:szCs w:val="36"/>
        </w:rPr>
        <w:t>test_LR_classifier</w:t>
      </w:r>
      <w:proofErr w:type="spellEnd"/>
      <w:r w:rsidRPr="00F71324">
        <w:rPr>
          <w:rFonts w:ascii="Arial" w:hAnsi="Arial" w:cs="Arial"/>
          <w:color w:val="000000" w:themeColor="text1"/>
          <w:sz w:val="24"/>
          <w:szCs w:val="36"/>
        </w:rPr>
        <w:t>’ from trained weights got by ‘</w:t>
      </w:r>
      <w:proofErr w:type="spellStart"/>
      <w:r w:rsidRPr="00F71324">
        <w:rPr>
          <w:rFonts w:ascii="Arial" w:hAnsi="Arial" w:cs="Arial"/>
          <w:color w:val="000000" w:themeColor="text1"/>
          <w:sz w:val="24"/>
          <w:szCs w:val="36"/>
        </w:rPr>
        <w:t>train_LR_classifier</w:t>
      </w:r>
      <w:proofErr w:type="spellEnd"/>
      <w:r w:rsidRPr="00F71324">
        <w:rPr>
          <w:rFonts w:ascii="Arial" w:hAnsi="Arial" w:cs="Arial"/>
          <w:color w:val="000000" w:themeColor="text1"/>
          <w:sz w:val="24"/>
          <w:szCs w:val="36"/>
        </w:rPr>
        <w:t>’.</w:t>
      </w:r>
      <w:r w:rsidR="00FF3667" w:rsidRPr="00F71324">
        <w:rPr>
          <w:rFonts w:ascii="Arial" w:hAnsi="Arial" w:cs="Arial"/>
          <w:color w:val="000000" w:themeColor="text1"/>
          <w:sz w:val="24"/>
          <w:szCs w:val="36"/>
        </w:rPr>
        <w:t xml:space="preserve"> ‘</w:t>
      </w:r>
      <w:proofErr w:type="spellStart"/>
      <w:r w:rsidR="00FF3667" w:rsidRPr="00F71324">
        <w:rPr>
          <w:rFonts w:ascii="Arial" w:hAnsi="Arial" w:cs="Arial"/>
          <w:color w:val="000000" w:themeColor="text1"/>
          <w:sz w:val="24"/>
          <w:szCs w:val="36"/>
        </w:rPr>
        <w:t>findEntropy</w:t>
      </w:r>
      <w:proofErr w:type="spellEnd"/>
      <w:r w:rsidR="00FF3667" w:rsidRPr="00F71324">
        <w:rPr>
          <w:rFonts w:ascii="Arial" w:hAnsi="Arial" w:cs="Arial"/>
          <w:color w:val="000000" w:themeColor="text1"/>
          <w:sz w:val="24"/>
          <w:szCs w:val="36"/>
        </w:rPr>
        <w:t xml:space="preserve">’ function is used to get the ENTROPY of the unlabeled matrix, where entropy e = - </w:t>
      </w:r>
      <w:r w:rsidR="00FF3667" w:rsidRPr="00F71324">
        <w:rPr>
          <w:rStyle w:val="s1"/>
          <w:rFonts w:ascii="Arial" w:hAnsi="Arial" w:cs="Arial"/>
          <w:color w:val="000000" w:themeColor="text1"/>
          <w:sz w:val="24"/>
          <w:szCs w:val="36"/>
        </w:rPr>
        <w:t xml:space="preserve">Σ </w:t>
      </w:r>
      <w:r w:rsidR="00FF3667" w:rsidRPr="00F71324">
        <w:rPr>
          <w:rFonts w:ascii="Arial" w:hAnsi="Arial" w:cs="Arial"/>
          <w:color w:val="000000" w:themeColor="text1"/>
          <w:sz w:val="24"/>
          <w:szCs w:val="36"/>
        </w:rPr>
        <w:t>p</w:t>
      </w:r>
      <w:r w:rsidR="00FF3667" w:rsidRPr="00F71324">
        <w:rPr>
          <w:rStyle w:val="s2"/>
          <w:rFonts w:ascii="Arial" w:hAnsi="Arial" w:cs="Arial"/>
          <w:color w:val="000000" w:themeColor="text1"/>
          <w:sz w:val="24"/>
          <w:szCs w:val="36"/>
        </w:rPr>
        <w:t xml:space="preserve">i </w:t>
      </w:r>
      <w:r w:rsidR="00FF3667" w:rsidRPr="00F71324">
        <w:rPr>
          <w:rFonts w:ascii="Arial" w:hAnsi="Arial" w:cs="Arial"/>
          <w:color w:val="000000" w:themeColor="text1"/>
          <w:sz w:val="24"/>
          <w:szCs w:val="36"/>
        </w:rPr>
        <w:t>log (p</w:t>
      </w:r>
      <w:r w:rsidR="00FF3667" w:rsidRPr="00F71324">
        <w:rPr>
          <w:rStyle w:val="s2"/>
          <w:rFonts w:ascii="Arial" w:hAnsi="Arial" w:cs="Arial"/>
          <w:color w:val="000000" w:themeColor="text1"/>
          <w:sz w:val="24"/>
          <w:szCs w:val="36"/>
        </w:rPr>
        <w:t>i</w:t>
      </w:r>
      <w:r w:rsidR="00FF3667" w:rsidRPr="00F71324">
        <w:rPr>
          <w:rFonts w:ascii="Arial" w:hAnsi="Arial" w:cs="Arial"/>
          <w:color w:val="000000" w:themeColor="text1"/>
          <w:sz w:val="24"/>
          <w:szCs w:val="36"/>
        </w:rPr>
        <w:t>) and pi is probability got from ‘</w:t>
      </w:r>
      <w:proofErr w:type="spellStart"/>
      <w:r w:rsidR="00FF3667" w:rsidRPr="00F71324">
        <w:rPr>
          <w:rFonts w:ascii="Arial" w:hAnsi="Arial" w:cs="Arial"/>
          <w:color w:val="000000" w:themeColor="text1"/>
          <w:sz w:val="24"/>
          <w:szCs w:val="36"/>
        </w:rPr>
        <w:t>test_LR_classifier</w:t>
      </w:r>
      <w:proofErr w:type="spellEnd"/>
      <w:r w:rsidR="00FF3667" w:rsidRPr="00F71324">
        <w:rPr>
          <w:rFonts w:ascii="Arial" w:hAnsi="Arial" w:cs="Arial"/>
          <w:color w:val="000000" w:themeColor="text1"/>
          <w:sz w:val="24"/>
          <w:szCs w:val="36"/>
        </w:rPr>
        <w:t>’ of unlabeled matrix.</w:t>
      </w:r>
    </w:p>
    <w:p w14:paraId="57908429" w14:textId="59EA83DF" w:rsidR="00730D9B" w:rsidRPr="003836DF" w:rsidRDefault="00730D9B" w:rsidP="007E2B02">
      <w:pPr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0D336643" w14:textId="11935F1F" w:rsidR="00036D2C" w:rsidRPr="00F71324" w:rsidRDefault="00036D2C" w:rsidP="007E2B02">
      <w:pPr>
        <w:rPr>
          <w:rFonts w:ascii="Arial" w:hAnsi="Arial" w:cs="Arial"/>
          <w:color w:val="000000" w:themeColor="text1"/>
          <w:sz w:val="28"/>
          <w:szCs w:val="36"/>
        </w:rPr>
      </w:pPr>
      <w:r w:rsidRPr="00F71324">
        <w:rPr>
          <w:rFonts w:ascii="Arial" w:hAnsi="Arial" w:cs="Arial"/>
          <w:color w:val="000000" w:themeColor="text1"/>
          <w:sz w:val="28"/>
          <w:szCs w:val="36"/>
        </w:rPr>
        <w:t xml:space="preserve">The Accuracy </w:t>
      </w:r>
      <w:r w:rsidR="00F71324">
        <w:rPr>
          <w:rFonts w:ascii="Arial" w:hAnsi="Arial" w:cs="Arial"/>
          <w:color w:val="000000" w:themeColor="text1"/>
          <w:sz w:val="28"/>
          <w:szCs w:val="36"/>
        </w:rPr>
        <w:t>we obtained</w:t>
      </w:r>
      <w:r w:rsidRPr="00F71324">
        <w:rPr>
          <w:rFonts w:ascii="Arial" w:hAnsi="Arial" w:cs="Arial"/>
          <w:color w:val="000000" w:themeColor="text1"/>
          <w:sz w:val="28"/>
          <w:szCs w:val="36"/>
        </w:rPr>
        <w:t xml:space="preserve"> are,</w:t>
      </w:r>
    </w:p>
    <w:p w14:paraId="6EDE2327" w14:textId="77777777" w:rsidR="00036D2C" w:rsidRPr="00F71324" w:rsidRDefault="00036D2C" w:rsidP="00F7132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Cs w:val="36"/>
        </w:rPr>
      </w:pPr>
      <w:r w:rsidRPr="00F71324">
        <w:rPr>
          <w:rFonts w:ascii="Arial" w:hAnsi="Arial" w:cs="Arial"/>
          <w:color w:val="000000" w:themeColor="text1"/>
          <w:szCs w:val="36"/>
        </w:rPr>
        <w:t>‘</w:t>
      </w:r>
      <w:proofErr w:type="spellStart"/>
      <w:r w:rsidRPr="00F71324">
        <w:rPr>
          <w:rFonts w:ascii="Arial" w:hAnsi="Arial" w:cs="Arial"/>
          <w:color w:val="000000" w:themeColor="text1"/>
          <w:szCs w:val="36"/>
        </w:rPr>
        <w:t>MindReading</w:t>
      </w:r>
      <w:proofErr w:type="spellEnd"/>
      <w:r w:rsidRPr="00F71324">
        <w:rPr>
          <w:rFonts w:ascii="Arial" w:hAnsi="Arial" w:cs="Arial"/>
          <w:color w:val="000000" w:themeColor="text1"/>
          <w:szCs w:val="36"/>
        </w:rPr>
        <w:t>’:</w:t>
      </w:r>
    </w:p>
    <w:p w14:paraId="3B31F1BC" w14:textId="467EC95A" w:rsidR="00036D2C" w:rsidRPr="00F71324" w:rsidRDefault="00036D2C" w:rsidP="000A49E9">
      <w:pPr>
        <w:pStyle w:val="Heading3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Cs w:val="36"/>
        </w:rPr>
      </w:pPr>
      <w:r w:rsidRPr="00F71324">
        <w:rPr>
          <w:rFonts w:ascii="Arial" w:hAnsi="Arial" w:cs="Arial"/>
          <w:color w:val="000000" w:themeColor="text1"/>
          <w:szCs w:val="36"/>
        </w:rPr>
        <w:t>“Random Sampling”:  starts from “</w:t>
      </w:r>
      <w:r w:rsidRPr="00F71324">
        <w:rPr>
          <w:rFonts w:ascii="Arial" w:hAnsi="Arial" w:cs="Arial"/>
          <w:b/>
          <w:color w:val="000000" w:themeColor="text1"/>
          <w:szCs w:val="36"/>
        </w:rPr>
        <w:t>43.2385”</w:t>
      </w:r>
      <w:r w:rsidRPr="00F71324">
        <w:rPr>
          <w:rFonts w:ascii="Arial" w:hAnsi="Arial" w:cs="Arial"/>
          <w:color w:val="000000" w:themeColor="text1"/>
          <w:szCs w:val="36"/>
        </w:rPr>
        <w:t xml:space="preserve"> increases and reaches “</w:t>
      </w:r>
      <w:r w:rsidRPr="00F71324">
        <w:rPr>
          <w:rFonts w:ascii="Arial" w:hAnsi="Arial" w:cs="Arial"/>
          <w:b/>
          <w:color w:val="000000" w:themeColor="text1"/>
          <w:szCs w:val="36"/>
        </w:rPr>
        <w:t>68.9389</w:t>
      </w:r>
      <w:r w:rsidRPr="00F71324">
        <w:rPr>
          <w:rFonts w:ascii="Arial" w:hAnsi="Arial" w:cs="Arial"/>
          <w:color w:val="000000" w:themeColor="text1"/>
          <w:szCs w:val="36"/>
        </w:rPr>
        <w:t>”.</w:t>
      </w:r>
    </w:p>
    <w:p w14:paraId="00E17767" w14:textId="1F5762A9" w:rsidR="00036D2C" w:rsidRPr="00F71324" w:rsidRDefault="00036D2C" w:rsidP="000A49E9">
      <w:pPr>
        <w:pStyle w:val="Heading3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Cs w:val="36"/>
        </w:rPr>
      </w:pPr>
      <w:r w:rsidRPr="00F71324">
        <w:rPr>
          <w:rFonts w:ascii="Arial" w:hAnsi="Arial" w:cs="Arial"/>
          <w:color w:val="000000" w:themeColor="text1"/>
          <w:szCs w:val="36"/>
        </w:rPr>
        <w:t>“Uncertainty Based Sampling”:  starts from “</w:t>
      </w:r>
      <w:r w:rsidRPr="00F71324">
        <w:rPr>
          <w:rFonts w:ascii="Arial" w:hAnsi="Arial" w:cs="Arial"/>
          <w:b/>
          <w:color w:val="000000" w:themeColor="text1"/>
          <w:szCs w:val="36"/>
        </w:rPr>
        <w:t>43.2385”</w:t>
      </w:r>
      <w:r w:rsidRPr="00F71324">
        <w:rPr>
          <w:rFonts w:ascii="Arial" w:hAnsi="Arial" w:cs="Arial"/>
          <w:color w:val="000000" w:themeColor="text1"/>
          <w:szCs w:val="36"/>
        </w:rPr>
        <w:t xml:space="preserve"> increases and reaches “</w:t>
      </w:r>
      <w:r w:rsidRPr="00F71324">
        <w:rPr>
          <w:rFonts w:ascii="Arial" w:hAnsi="Arial" w:cs="Arial"/>
          <w:b/>
          <w:color w:val="000000" w:themeColor="text1"/>
          <w:szCs w:val="36"/>
        </w:rPr>
        <w:t>72.7553</w:t>
      </w:r>
      <w:r w:rsidRPr="00F71324">
        <w:rPr>
          <w:rFonts w:ascii="Arial" w:hAnsi="Arial" w:cs="Arial"/>
          <w:color w:val="000000" w:themeColor="text1"/>
          <w:szCs w:val="36"/>
        </w:rPr>
        <w:t>”.</w:t>
      </w:r>
    </w:p>
    <w:p w14:paraId="5BB44E65" w14:textId="081485A1" w:rsidR="00036D2C" w:rsidRPr="00F71324" w:rsidRDefault="00036D2C" w:rsidP="00F7132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Cs w:val="36"/>
        </w:rPr>
      </w:pPr>
      <w:r w:rsidRPr="00F71324">
        <w:rPr>
          <w:rFonts w:ascii="Arial" w:hAnsi="Arial" w:cs="Arial"/>
          <w:color w:val="000000" w:themeColor="text1"/>
          <w:szCs w:val="36"/>
        </w:rPr>
        <w:t>‘MMI’:</w:t>
      </w:r>
    </w:p>
    <w:p w14:paraId="2F306E55" w14:textId="66A4C57E" w:rsidR="00036D2C" w:rsidRPr="00F71324" w:rsidRDefault="00036D2C" w:rsidP="000A49E9">
      <w:pPr>
        <w:pStyle w:val="Heading3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Cs w:val="36"/>
        </w:rPr>
      </w:pPr>
      <w:r w:rsidRPr="00F71324">
        <w:rPr>
          <w:rFonts w:ascii="Arial" w:hAnsi="Arial" w:cs="Arial"/>
          <w:color w:val="000000" w:themeColor="text1"/>
          <w:szCs w:val="36"/>
        </w:rPr>
        <w:t>“Random Sampling”:  starts from “</w:t>
      </w:r>
      <w:r w:rsidRPr="00F71324">
        <w:rPr>
          <w:rFonts w:ascii="Arial" w:hAnsi="Arial" w:cs="Arial"/>
          <w:b/>
          <w:color w:val="000000" w:themeColor="text1"/>
          <w:szCs w:val="36"/>
        </w:rPr>
        <w:t>60.0187</w:t>
      </w:r>
      <w:r w:rsidRPr="00F71324">
        <w:rPr>
          <w:rFonts w:ascii="Arial" w:hAnsi="Arial" w:cs="Arial"/>
          <w:color w:val="000000" w:themeColor="text1"/>
          <w:szCs w:val="36"/>
        </w:rPr>
        <w:t>” increases and reaches “</w:t>
      </w:r>
      <w:r w:rsidRPr="00F71324">
        <w:rPr>
          <w:rFonts w:ascii="Arial" w:hAnsi="Arial" w:cs="Arial"/>
          <w:b/>
          <w:color w:val="000000" w:themeColor="text1"/>
          <w:szCs w:val="36"/>
        </w:rPr>
        <w:t>93.9122</w:t>
      </w:r>
      <w:r w:rsidRPr="00F71324">
        <w:rPr>
          <w:rFonts w:ascii="Arial" w:hAnsi="Arial" w:cs="Arial"/>
          <w:color w:val="000000" w:themeColor="text1"/>
          <w:szCs w:val="36"/>
        </w:rPr>
        <w:t>”.</w:t>
      </w:r>
    </w:p>
    <w:p w14:paraId="70056D18" w14:textId="671CA816" w:rsidR="00036D2C" w:rsidRPr="00F71324" w:rsidRDefault="00036D2C" w:rsidP="000A49E9">
      <w:pPr>
        <w:pStyle w:val="Heading3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Cs w:val="36"/>
        </w:rPr>
      </w:pPr>
      <w:r w:rsidRPr="00F71324">
        <w:rPr>
          <w:rFonts w:ascii="Arial" w:hAnsi="Arial" w:cs="Arial"/>
          <w:color w:val="000000" w:themeColor="text1"/>
          <w:szCs w:val="36"/>
        </w:rPr>
        <w:t>“Uncertainty Based Sampling”:  starts from “</w:t>
      </w:r>
      <w:r w:rsidRPr="00F71324">
        <w:rPr>
          <w:rFonts w:ascii="Arial" w:hAnsi="Arial" w:cs="Arial"/>
          <w:b/>
          <w:color w:val="000000" w:themeColor="text1"/>
          <w:szCs w:val="36"/>
        </w:rPr>
        <w:t>60.0187</w:t>
      </w:r>
      <w:r w:rsidRPr="00F71324">
        <w:rPr>
          <w:rFonts w:ascii="Arial" w:hAnsi="Arial" w:cs="Arial"/>
          <w:color w:val="000000" w:themeColor="text1"/>
          <w:szCs w:val="36"/>
        </w:rPr>
        <w:t>” increases and reaches “</w:t>
      </w:r>
      <w:r w:rsidRPr="00F71324">
        <w:rPr>
          <w:rFonts w:ascii="Arial" w:hAnsi="Arial" w:cs="Arial"/>
          <w:b/>
          <w:color w:val="000000" w:themeColor="text1"/>
          <w:szCs w:val="36"/>
        </w:rPr>
        <w:t>95.5929</w:t>
      </w:r>
      <w:r w:rsidRPr="00F71324">
        <w:rPr>
          <w:rFonts w:ascii="Arial" w:hAnsi="Arial" w:cs="Arial"/>
          <w:color w:val="000000" w:themeColor="text1"/>
          <w:szCs w:val="36"/>
        </w:rPr>
        <w:t>”.</w:t>
      </w:r>
    </w:p>
    <w:p w14:paraId="18C1C607" w14:textId="77777777" w:rsidR="00036D2C" w:rsidRPr="00F71324" w:rsidRDefault="00036D2C" w:rsidP="00F71324">
      <w:pPr>
        <w:jc w:val="both"/>
        <w:rPr>
          <w:rFonts w:ascii="Arial" w:hAnsi="Arial" w:cs="Arial"/>
          <w:color w:val="000000" w:themeColor="text1"/>
          <w:szCs w:val="36"/>
        </w:rPr>
      </w:pPr>
    </w:p>
    <w:p w14:paraId="5065789F" w14:textId="350680D0" w:rsidR="00036D2C" w:rsidRPr="00F71324" w:rsidRDefault="00036D2C" w:rsidP="00F71324">
      <w:pPr>
        <w:jc w:val="both"/>
        <w:rPr>
          <w:rFonts w:ascii="Arial" w:hAnsi="Arial" w:cs="Arial"/>
          <w:color w:val="000000" w:themeColor="text1"/>
          <w:szCs w:val="36"/>
        </w:rPr>
      </w:pPr>
      <w:r w:rsidRPr="00F71324">
        <w:rPr>
          <w:rFonts w:ascii="Arial" w:hAnsi="Arial" w:cs="Arial"/>
          <w:color w:val="000000" w:themeColor="text1"/>
          <w:szCs w:val="36"/>
        </w:rPr>
        <w:t xml:space="preserve">From the above </w:t>
      </w:r>
      <w:r w:rsidR="00BB70FA" w:rsidRPr="00F71324">
        <w:rPr>
          <w:rFonts w:ascii="Arial" w:hAnsi="Arial" w:cs="Arial"/>
          <w:color w:val="000000" w:themeColor="text1"/>
          <w:szCs w:val="36"/>
        </w:rPr>
        <w:t>results,</w:t>
      </w:r>
      <w:r w:rsidRPr="00F71324">
        <w:rPr>
          <w:rFonts w:ascii="Arial" w:hAnsi="Arial" w:cs="Arial"/>
          <w:color w:val="000000" w:themeColor="text1"/>
          <w:szCs w:val="36"/>
        </w:rPr>
        <w:t xml:space="preserve"> it’s clear that Uncertainty Based Sampling gives better accuracy than Random Sampling. The screenshot below shows the two figures where ‘Figure1’ is for ‘</w:t>
      </w:r>
      <w:proofErr w:type="spellStart"/>
      <w:r w:rsidRPr="00F71324">
        <w:rPr>
          <w:rFonts w:ascii="Arial" w:hAnsi="Arial" w:cs="Arial"/>
          <w:color w:val="000000" w:themeColor="text1"/>
          <w:szCs w:val="36"/>
        </w:rPr>
        <w:t>MindReading</w:t>
      </w:r>
      <w:proofErr w:type="spellEnd"/>
      <w:r w:rsidRPr="00F71324">
        <w:rPr>
          <w:rFonts w:ascii="Arial" w:hAnsi="Arial" w:cs="Arial"/>
          <w:color w:val="000000" w:themeColor="text1"/>
          <w:szCs w:val="36"/>
        </w:rPr>
        <w:t>’ dataset and ‘Figure2’ is for ‘MMI’ dataset.</w:t>
      </w:r>
      <w:r w:rsidR="00BB70FA">
        <w:rPr>
          <w:rFonts w:ascii="Arial" w:hAnsi="Arial" w:cs="Arial"/>
          <w:color w:val="000000" w:themeColor="text1"/>
          <w:szCs w:val="36"/>
        </w:rPr>
        <w:t xml:space="preserve"> In both figures, ‘blue’ curve repre</w:t>
      </w:r>
      <w:r w:rsidRPr="00F71324">
        <w:rPr>
          <w:rFonts w:ascii="Arial" w:hAnsi="Arial" w:cs="Arial"/>
          <w:color w:val="000000" w:themeColor="text1"/>
          <w:szCs w:val="36"/>
        </w:rPr>
        <w:t>s</w:t>
      </w:r>
      <w:r w:rsidR="00BB70FA">
        <w:rPr>
          <w:rFonts w:ascii="Arial" w:hAnsi="Arial" w:cs="Arial"/>
          <w:color w:val="000000" w:themeColor="text1"/>
          <w:szCs w:val="36"/>
        </w:rPr>
        <w:t>ents</w:t>
      </w:r>
      <w:r w:rsidRPr="00F71324">
        <w:rPr>
          <w:rFonts w:ascii="Arial" w:hAnsi="Arial" w:cs="Arial"/>
          <w:color w:val="000000" w:themeColor="text1"/>
          <w:szCs w:val="36"/>
        </w:rPr>
        <w:t xml:space="preserve"> </w:t>
      </w:r>
      <w:r w:rsidR="00A64E0A" w:rsidRPr="00F71324">
        <w:rPr>
          <w:rFonts w:ascii="Arial" w:hAnsi="Arial" w:cs="Arial"/>
          <w:color w:val="000000" w:themeColor="text1"/>
          <w:szCs w:val="36"/>
        </w:rPr>
        <w:t>Random Sampling and</w:t>
      </w:r>
      <w:r w:rsidR="00BB70FA">
        <w:rPr>
          <w:rFonts w:ascii="Arial" w:hAnsi="Arial" w:cs="Arial"/>
          <w:color w:val="000000" w:themeColor="text1"/>
          <w:szCs w:val="36"/>
        </w:rPr>
        <w:t xml:space="preserve"> ‘red’ curve represents</w:t>
      </w:r>
      <w:r w:rsidRPr="00F71324">
        <w:rPr>
          <w:rFonts w:ascii="Arial" w:hAnsi="Arial" w:cs="Arial"/>
          <w:color w:val="000000" w:themeColor="text1"/>
          <w:szCs w:val="36"/>
        </w:rPr>
        <w:t xml:space="preserve"> Uncertainty Based Sampling.</w:t>
      </w:r>
    </w:p>
    <w:p w14:paraId="386537AA" w14:textId="77777777" w:rsidR="003836DF" w:rsidRDefault="003836DF" w:rsidP="00036D2C">
      <w:pPr>
        <w:rPr>
          <w:rFonts w:ascii="Arial" w:hAnsi="Arial" w:cs="Arial"/>
          <w:color w:val="000000" w:themeColor="text1"/>
          <w:sz w:val="36"/>
          <w:szCs w:val="36"/>
        </w:rPr>
      </w:pPr>
    </w:p>
    <w:p w14:paraId="0E78FB3C" w14:textId="58C5D40F" w:rsidR="003A086B" w:rsidRPr="003836DF" w:rsidRDefault="003836DF" w:rsidP="00BB70FA">
      <w:pPr>
        <w:jc w:val="both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noProof/>
          <w:color w:val="000000" w:themeColor="text1"/>
          <w:sz w:val="36"/>
          <w:szCs w:val="36"/>
        </w:rPr>
        <w:drawing>
          <wp:inline distT="0" distB="0" distL="0" distR="0" wp14:anchorId="358C83C5" wp14:editId="41D74FD9">
            <wp:extent cx="6347460" cy="3436620"/>
            <wp:effectExtent l="0" t="0" r="0" b="0"/>
            <wp:docPr id="8" name="Picture 8" descr="Screen%20Shot%202017-04-11%20at%2011.00.1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%20Shot%202017-04-11%20at%2011.00.10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19" t="18403" b="5462"/>
                    <a:stretch/>
                  </pic:blipFill>
                  <pic:spPr bwMode="auto">
                    <a:xfrm>
                      <a:off x="0" y="0"/>
                      <a:ext cx="63474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D4255" w14:textId="709A8DE3" w:rsidR="00A64E0A" w:rsidRPr="003836DF" w:rsidRDefault="003A086B" w:rsidP="00BB70FA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  <w:r w:rsidRPr="003836DF">
        <w:rPr>
          <w:rFonts w:ascii="Arial" w:hAnsi="Arial" w:cs="Arial"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5751F3B6" wp14:editId="79766839">
            <wp:extent cx="5537835" cy="3774440"/>
            <wp:effectExtent l="0" t="0" r="0" b="10160"/>
            <wp:docPr id="2" name="Picture 2" descr="Screen%20Shot%202017-04-11%20at%2011.37.5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04-11%20at%2011.37.54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835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6B295" w14:textId="204BDCD4" w:rsidR="00A64E0A" w:rsidRPr="003836DF" w:rsidRDefault="00A64E0A" w:rsidP="00036D2C">
      <w:pPr>
        <w:rPr>
          <w:rFonts w:ascii="Arial" w:hAnsi="Arial" w:cs="Arial"/>
          <w:color w:val="000000" w:themeColor="text1"/>
          <w:sz w:val="36"/>
          <w:szCs w:val="36"/>
        </w:rPr>
      </w:pPr>
    </w:p>
    <w:p w14:paraId="05AC2115" w14:textId="4E893EFA" w:rsidR="003A086B" w:rsidRPr="003836DF" w:rsidRDefault="003836DF" w:rsidP="00BB70FA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  <w:r w:rsidRPr="003836DF">
        <w:rPr>
          <w:rFonts w:ascii="Arial" w:hAnsi="Arial" w:cs="Arial"/>
          <w:noProof/>
          <w:color w:val="000000" w:themeColor="text1"/>
          <w:sz w:val="36"/>
          <w:szCs w:val="36"/>
        </w:rPr>
        <w:drawing>
          <wp:inline distT="0" distB="0" distL="0" distR="0" wp14:anchorId="1A3AF5A7" wp14:editId="62EEC568">
            <wp:extent cx="5537835" cy="4003040"/>
            <wp:effectExtent l="0" t="0" r="0" b="10160"/>
            <wp:docPr id="3" name="Picture 3" descr="Screen%20Shot%202017-04-11%20at%2011.38.0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4-11%20at%2011.38.02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835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086B" w:rsidRPr="003836DF" w:rsidSect="00296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B798A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14DE3843"/>
    <w:multiLevelType w:val="hybridMultilevel"/>
    <w:tmpl w:val="D728CE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9C332F4"/>
    <w:multiLevelType w:val="hybridMultilevel"/>
    <w:tmpl w:val="B9BA90A0"/>
    <w:lvl w:ilvl="0" w:tplc="1054E61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62117"/>
    <w:multiLevelType w:val="hybridMultilevel"/>
    <w:tmpl w:val="B046FEF4"/>
    <w:lvl w:ilvl="0" w:tplc="319A58F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37D53"/>
    <w:multiLevelType w:val="hybridMultilevel"/>
    <w:tmpl w:val="EF9244F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EF8"/>
    <w:rsid w:val="00003CFE"/>
    <w:rsid w:val="00036D2C"/>
    <w:rsid w:val="000A49E9"/>
    <w:rsid w:val="000E2B2E"/>
    <w:rsid w:val="002967F8"/>
    <w:rsid w:val="002D28A3"/>
    <w:rsid w:val="00340F3C"/>
    <w:rsid w:val="00350541"/>
    <w:rsid w:val="003836DF"/>
    <w:rsid w:val="003A086B"/>
    <w:rsid w:val="004E3BBF"/>
    <w:rsid w:val="004F7FB7"/>
    <w:rsid w:val="00641D03"/>
    <w:rsid w:val="00730D9B"/>
    <w:rsid w:val="00794EF8"/>
    <w:rsid w:val="007E2B02"/>
    <w:rsid w:val="008A2BA0"/>
    <w:rsid w:val="009E11B8"/>
    <w:rsid w:val="00A64E0A"/>
    <w:rsid w:val="00AF2DD5"/>
    <w:rsid w:val="00BB70FA"/>
    <w:rsid w:val="00C7445B"/>
    <w:rsid w:val="00C92939"/>
    <w:rsid w:val="00D55D7C"/>
    <w:rsid w:val="00F71324"/>
    <w:rsid w:val="00F9723A"/>
    <w:rsid w:val="00FF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547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D2C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D2C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D2C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D2C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D2C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D2C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D2C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D2C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D2C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DD5"/>
    <w:pPr>
      <w:ind w:left="720"/>
      <w:contextualSpacing/>
    </w:pPr>
  </w:style>
  <w:style w:type="paragraph" w:customStyle="1" w:styleId="p1">
    <w:name w:val="p1"/>
    <w:basedOn w:val="Normal"/>
    <w:rsid w:val="00FF3667"/>
    <w:rPr>
      <w:rFonts w:ascii="Times New Roman" w:hAnsi="Times New Roman" w:cs="Times New Roman"/>
      <w:sz w:val="17"/>
      <w:szCs w:val="17"/>
    </w:rPr>
  </w:style>
  <w:style w:type="character" w:customStyle="1" w:styleId="s1">
    <w:name w:val="s1"/>
    <w:basedOn w:val="DefaultParagraphFont"/>
    <w:rsid w:val="00FF3667"/>
    <w:rPr>
      <w:rFonts w:ascii="Helvetica" w:hAnsi="Helvetica" w:hint="default"/>
      <w:sz w:val="17"/>
      <w:szCs w:val="17"/>
    </w:rPr>
  </w:style>
  <w:style w:type="character" w:customStyle="1" w:styleId="s2">
    <w:name w:val="s2"/>
    <w:basedOn w:val="DefaultParagraphFont"/>
    <w:rsid w:val="00FF3667"/>
    <w:rPr>
      <w:rFonts w:ascii="Times New Roman" w:hAnsi="Times New Roman" w:cs="Times New Roman" w:hint="default"/>
      <w:sz w:val="12"/>
      <w:szCs w:val="12"/>
    </w:rPr>
  </w:style>
  <w:style w:type="character" w:customStyle="1" w:styleId="apple-converted-space">
    <w:name w:val="apple-converted-space"/>
    <w:basedOn w:val="DefaultParagraphFont"/>
    <w:rsid w:val="00FF3667"/>
  </w:style>
  <w:style w:type="character" w:customStyle="1" w:styleId="Heading1Char">
    <w:name w:val="Heading 1 Char"/>
    <w:basedOn w:val="DefaultParagraphFont"/>
    <w:link w:val="Heading1"/>
    <w:uiPriority w:val="9"/>
    <w:rsid w:val="00036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D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6D2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D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D2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D2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D2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D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D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45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Dharshini</dc:creator>
  <cp:keywords/>
  <dc:description/>
  <cp:lastModifiedBy>Aditi Sonik</cp:lastModifiedBy>
  <cp:revision>6</cp:revision>
  <dcterms:created xsi:type="dcterms:W3CDTF">2017-04-11T01:00:00Z</dcterms:created>
  <dcterms:modified xsi:type="dcterms:W3CDTF">2017-04-12T23:02:00Z</dcterms:modified>
</cp:coreProperties>
</file>