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CDC2" w14:textId="2E7D52CD" w:rsidR="00C50CFF" w:rsidRPr="003C2620" w:rsidRDefault="003C50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620">
        <w:rPr>
          <w:rFonts w:ascii="Times New Roman" w:hAnsi="Times New Roman" w:cs="Times New Roman"/>
          <w:b/>
          <w:bCs/>
          <w:sz w:val="28"/>
          <w:szCs w:val="28"/>
          <w:u w:val="single"/>
        </w:rPr>
        <w:t>FAULT ANALYSIS OF CIRCUIT</w:t>
      </w:r>
    </w:p>
    <w:p w14:paraId="75A914E2" w14:textId="2C190F7D" w:rsidR="003C505C" w:rsidRDefault="003C505C">
      <w:pPr>
        <w:rPr>
          <w:b/>
          <w:bCs/>
          <w:sz w:val="24"/>
          <w:szCs w:val="24"/>
        </w:rPr>
      </w:pPr>
      <w:r w:rsidRPr="003C505C">
        <w:rPr>
          <w:b/>
          <w:bCs/>
          <w:sz w:val="24"/>
          <w:szCs w:val="24"/>
        </w:rPr>
        <w:t>1)</w:t>
      </w:r>
      <w:r w:rsidR="003C2620">
        <w:rPr>
          <w:b/>
          <w:bCs/>
          <w:sz w:val="24"/>
          <w:szCs w:val="24"/>
        </w:rPr>
        <w:t xml:space="preserve"> </w:t>
      </w:r>
    </w:p>
    <w:p w14:paraId="6BD8AD99" w14:textId="5C40DCDA" w:rsidR="003C505C" w:rsidRDefault="003C505C" w:rsidP="003C50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658A96" wp14:editId="44DAAE56">
            <wp:extent cx="3222686" cy="4699000"/>
            <wp:effectExtent l="19050" t="19050" r="15875" b="25400"/>
            <wp:docPr id="166263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112" name="Picture 166263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262" cy="47144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F8CCF" w14:textId="5EA3E225" w:rsidR="003C505C" w:rsidRPr="003C2620" w:rsidRDefault="003C2620" w:rsidP="003C505C">
      <w:pPr>
        <w:jc w:val="center"/>
        <w:rPr>
          <w:b/>
          <w:bCs/>
          <w:sz w:val="28"/>
          <w:szCs w:val="28"/>
        </w:rPr>
      </w:pPr>
      <w:r w:rsidRPr="003C2620">
        <w:rPr>
          <w:b/>
          <w:bCs/>
          <w:sz w:val="28"/>
          <w:szCs w:val="28"/>
        </w:rPr>
        <w:t>ETAP SIMULATION</w:t>
      </w:r>
    </w:p>
    <w:p w14:paraId="09FAE71C" w14:textId="2F9B8B48" w:rsidR="003C505C" w:rsidRDefault="003C505C" w:rsidP="003C505C">
      <w:pPr>
        <w:jc w:val="center"/>
        <w:rPr>
          <w:b/>
          <w:bCs/>
          <w:sz w:val="24"/>
          <w:szCs w:val="24"/>
        </w:rPr>
      </w:pPr>
      <w:r w:rsidRPr="003C505C">
        <w:rPr>
          <w:b/>
          <w:bCs/>
          <w:noProof/>
          <w:sz w:val="24"/>
          <w:szCs w:val="24"/>
        </w:rPr>
        <w:drawing>
          <wp:inline distT="0" distB="0" distL="0" distR="0" wp14:anchorId="7D3B09E4" wp14:editId="4BFFE6A5">
            <wp:extent cx="5734050" cy="2376170"/>
            <wp:effectExtent l="19050" t="19050" r="19050" b="24130"/>
            <wp:docPr id="3073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67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61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EF849" w14:textId="0AB049FC" w:rsidR="003C505C" w:rsidRPr="003C2620" w:rsidRDefault="003C2620" w:rsidP="003C26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SHORT-CIRCUIT</w:t>
      </w:r>
      <w:r>
        <w:rPr>
          <w:b/>
          <w:bCs/>
          <w:sz w:val="28"/>
          <w:szCs w:val="28"/>
        </w:rPr>
        <w:t xml:space="preserve"> REPORT</w:t>
      </w:r>
    </w:p>
    <w:p w14:paraId="6466CC85" w14:textId="433C98B9" w:rsidR="003C505C" w:rsidRDefault="003C505C" w:rsidP="003C50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2)</w:t>
      </w:r>
    </w:p>
    <w:p w14:paraId="60A443B4" w14:textId="15F9F75D" w:rsidR="003C505C" w:rsidRDefault="003C505C" w:rsidP="003C50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9365FB" wp14:editId="5605A520">
            <wp:extent cx="3289300" cy="4964848"/>
            <wp:effectExtent l="19050" t="19050" r="25400" b="26670"/>
            <wp:docPr id="1383438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8330" name="Picture 1383438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835" cy="49807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DF006" w14:textId="28130CBC" w:rsidR="003C505C" w:rsidRPr="003C2620" w:rsidRDefault="003C2620" w:rsidP="003C2620">
      <w:pPr>
        <w:jc w:val="center"/>
        <w:rPr>
          <w:b/>
          <w:bCs/>
          <w:sz w:val="28"/>
          <w:szCs w:val="28"/>
        </w:rPr>
      </w:pPr>
      <w:r w:rsidRPr="003C2620">
        <w:rPr>
          <w:b/>
          <w:bCs/>
          <w:sz w:val="28"/>
          <w:szCs w:val="28"/>
        </w:rPr>
        <w:t>ETAP SIMULATION</w:t>
      </w:r>
    </w:p>
    <w:p w14:paraId="203B327D" w14:textId="3FFBDF1A" w:rsidR="003C505C" w:rsidRDefault="003C505C" w:rsidP="003C505C">
      <w:pPr>
        <w:jc w:val="center"/>
        <w:rPr>
          <w:b/>
          <w:bCs/>
          <w:sz w:val="24"/>
          <w:szCs w:val="24"/>
        </w:rPr>
      </w:pPr>
      <w:r w:rsidRPr="003C505C">
        <w:rPr>
          <w:b/>
          <w:bCs/>
          <w:noProof/>
          <w:sz w:val="24"/>
          <w:szCs w:val="24"/>
        </w:rPr>
        <w:drawing>
          <wp:inline distT="0" distB="0" distL="0" distR="0" wp14:anchorId="3CAAC4FB" wp14:editId="32C8F0E6">
            <wp:extent cx="5734050" cy="2513965"/>
            <wp:effectExtent l="19050" t="19050" r="19050" b="19685"/>
            <wp:docPr id="47162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39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14789" w14:textId="1F34B907" w:rsidR="003C505C" w:rsidRPr="003C2620" w:rsidRDefault="003C2620" w:rsidP="003C26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SHORT-CIRCUIT REPORT</w:t>
      </w:r>
    </w:p>
    <w:p w14:paraId="713379FB" w14:textId="2691C87A" w:rsidR="003C505C" w:rsidRDefault="003C505C" w:rsidP="003C50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3)</w:t>
      </w:r>
    </w:p>
    <w:p w14:paraId="1AEDAF4D" w14:textId="06B2AFFD" w:rsidR="003C505C" w:rsidRDefault="003C505C" w:rsidP="003C50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407D2D" wp14:editId="667DB465">
            <wp:extent cx="3150870" cy="4846077"/>
            <wp:effectExtent l="19050" t="19050" r="11430" b="12065"/>
            <wp:docPr id="1628493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93926" name="Picture 1628493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0" cy="4859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3FF31" w14:textId="069D1935" w:rsidR="003C505C" w:rsidRPr="003C2620" w:rsidRDefault="003C2620" w:rsidP="003C2620">
      <w:pPr>
        <w:jc w:val="center"/>
        <w:rPr>
          <w:b/>
          <w:bCs/>
          <w:sz w:val="28"/>
          <w:szCs w:val="28"/>
        </w:rPr>
      </w:pPr>
      <w:r w:rsidRPr="003C2620">
        <w:rPr>
          <w:b/>
          <w:bCs/>
          <w:sz w:val="28"/>
          <w:szCs w:val="28"/>
        </w:rPr>
        <w:t>ETAP SIMULATION</w:t>
      </w:r>
    </w:p>
    <w:p w14:paraId="259F39B4" w14:textId="05CC337C" w:rsidR="003C505C" w:rsidRDefault="003C505C" w:rsidP="003C505C">
      <w:pPr>
        <w:jc w:val="center"/>
        <w:rPr>
          <w:b/>
          <w:bCs/>
          <w:sz w:val="24"/>
          <w:szCs w:val="24"/>
        </w:rPr>
      </w:pPr>
      <w:r w:rsidRPr="003C505C">
        <w:rPr>
          <w:b/>
          <w:bCs/>
          <w:noProof/>
          <w:sz w:val="24"/>
          <w:szCs w:val="24"/>
        </w:rPr>
        <w:drawing>
          <wp:inline distT="0" distB="0" distL="0" distR="0" wp14:anchorId="7562C515" wp14:editId="22CF4D10">
            <wp:extent cx="5734050" cy="2675890"/>
            <wp:effectExtent l="19050" t="19050" r="19050" b="10160"/>
            <wp:docPr id="195232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5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58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47BCA" w14:textId="77777777" w:rsidR="003C2620" w:rsidRPr="003C2620" w:rsidRDefault="003C2620" w:rsidP="003C26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SHORT-CIRCUIT REPORT</w:t>
      </w:r>
    </w:p>
    <w:sectPr w:rsidR="003C2620" w:rsidRPr="003C2620" w:rsidSect="003C505C">
      <w:pgSz w:w="11910" w:h="16840"/>
      <w:pgMar w:top="1440" w:right="1440" w:bottom="1440" w:left="1440" w:header="720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46"/>
    <w:rsid w:val="00215D32"/>
    <w:rsid w:val="003C2620"/>
    <w:rsid w:val="003C505C"/>
    <w:rsid w:val="005F591B"/>
    <w:rsid w:val="006140AA"/>
    <w:rsid w:val="007309BD"/>
    <w:rsid w:val="00B12F46"/>
    <w:rsid w:val="00C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3016E"/>
  <w15:chartTrackingRefBased/>
  <w15:docId w15:val="{638D1E86-596A-45C9-B06D-812F2869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</Words>
  <Characters>127</Characters>
  <Application>Microsoft Office Word</Application>
  <DocSecurity>0</DocSecurity>
  <Lines>16</Lines>
  <Paragraphs>10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3</cp:revision>
  <dcterms:created xsi:type="dcterms:W3CDTF">2023-10-25T19:46:00Z</dcterms:created>
  <dcterms:modified xsi:type="dcterms:W3CDTF">2023-11-01T09:03:00Z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cb0200acbe2abdbe74437ab445662fff34b69e0dd51414f3d1cde71344dc67ae</vt:lpwstr>
  </property>
</Properties>
</file>