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D8A6C" w14:textId="4EAA3677" w:rsidR="007136D9" w:rsidRPr="00C479B7" w:rsidRDefault="007136D9" w:rsidP="007136D9">
      <w:pPr>
        <w:spacing w:after="300"/>
        <w:jc w:val="center"/>
        <w:rPr>
          <w:rFonts w:ascii="Cambria" w:hAnsi="Cambria"/>
          <w:color w:val="2E74B5" w:themeColor="accent5" w:themeShade="BF"/>
          <w:sz w:val="72"/>
          <w:szCs w:val="72"/>
        </w:rPr>
      </w:pPr>
      <w:r w:rsidRPr="00C479B7">
        <w:rPr>
          <w:rFonts w:ascii="Cambria" w:eastAsia="Calibri Light" w:hAnsi="Cambria" w:cs="Calibri Light"/>
          <w:b/>
          <w:bCs/>
          <w:color w:val="2E74B5" w:themeColor="accent5" w:themeShade="BF"/>
          <w:sz w:val="56"/>
          <w:szCs w:val="56"/>
        </w:rPr>
        <w:t>Employee Salary Prediction</w:t>
      </w:r>
    </w:p>
    <w:p w14:paraId="6DE3E0B0" w14:textId="6FA44F30" w:rsidR="007136D9" w:rsidRDefault="007136D9" w:rsidP="007136D9">
      <w:pPr>
        <w:jc w:val="center"/>
      </w:pPr>
    </w:p>
    <w:p w14:paraId="6678C924" w14:textId="77777777" w:rsidR="007136D9" w:rsidRDefault="007136D9" w:rsidP="007136D9">
      <w:pPr>
        <w:jc w:val="center"/>
        <w:rPr>
          <w:color w:val="57606A"/>
          <w:sz w:val="28"/>
        </w:rPr>
      </w:pPr>
      <w:r>
        <w:rPr>
          <w:color w:val="57606A"/>
          <w:sz w:val="28"/>
        </w:rPr>
        <w:t>Full-Stack Machine Learning Application</w:t>
      </w:r>
    </w:p>
    <w:p w14:paraId="725014D3" w14:textId="77777777" w:rsidR="007136D9" w:rsidRDefault="007136D9" w:rsidP="007136D9">
      <w:pPr>
        <w:jc w:val="center"/>
      </w:pPr>
    </w:p>
    <w:p w14:paraId="42C945F1" w14:textId="77777777" w:rsidR="007136D9" w:rsidRDefault="007136D9" w:rsidP="007136D9"/>
    <w:p w14:paraId="3E8CFC8D" w14:textId="77777777" w:rsidR="007136D9" w:rsidRDefault="007136D9" w:rsidP="007136D9">
      <w:pPr>
        <w:jc w:val="center"/>
      </w:pPr>
      <w:r>
        <w:rPr>
          <w:sz w:val="24"/>
        </w:rPr>
        <w:t>Project Report</w:t>
      </w:r>
    </w:p>
    <w:p w14:paraId="41C18A6F" w14:textId="77777777" w:rsidR="007136D9" w:rsidRDefault="007136D9" w:rsidP="007136D9"/>
    <w:tbl>
      <w:tblPr>
        <w:tblW w:w="10011" w:type="dxa"/>
        <w:jc w:val="center"/>
        <w:tblLook w:val="04A0" w:firstRow="1" w:lastRow="0" w:firstColumn="1" w:lastColumn="0" w:noHBand="0" w:noVBand="1"/>
      </w:tblPr>
      <w:tblGrid>
        <w:gridCol w:w="3337"/>
        <w:gridCol w:w="3337"/>
        <w:gridCol w:w="3337"/>
      </w:tblGrid>
      <w:tr w:rsidR="007136D9" w14:paraId="40F0DE5E" w14:textId="77777777" w:rsidTr="00057643">
        <w:trPr>
          <w:trHeight w:val="554"/>
          <w:jc w:val="center"/>
        </w:trPr>
        <w:tc>
          <w:tcPr>
            <w:tcW w:w="3337" w:type="dxa"/>
            <w:shd w:val="clear" w:color="auto" w:fill="EEF4FF"/>
          </w:tcPr>
          <w:p w14:paraId="38E89CAA" w14:textId="77777777" w:rsidR="007136D9" w:rsidRDefault="007136D9" w:rsidP="004F77AF">
            <w:pPr>
              <w:jc w:val="center"/>
            </w:pPr>
            <w:r>
              <w:rPr>
                <w:b/>
              </w:rPr>
              <w:t>Backend</w:t>
            </w:r>
          </w:p>
        </w:tc>
        <w:tc>
          <w:tcPr>
            <w:tcW w:w="3337" w:type="dxa"/>
            <w:shd w:val="clear" w:color="auto" w:fill="EEF4FF"/>
          </w:tcPr>
          <w:p w14:paraId="4ECF0584" w14:textId="77777777" w:rsidR="007136D9" w:rsidRDefault="007136D9" w:rsidP="004F77AF">
            <w:pPr>
              <w:jc w:val="center"/>
            </w:pPr>
            <w:r>
              <w:rPr>
                <w:b/>
              </w:rPr>
              <w:t>Frontend</w:t>
            </w:r>
          </w:p>
        </w:tc>
        <w:tc>
          <w:tcPr>
            <w:tcW w:w="3337" w:type="dxa"/>
            <w:shd w:val="clear" w:color="auto" w:fill="EEF4FF"/>
          </w:tcPr>
          <w:p w14:paraId="77137809" w14:textId="77777777" w:rsidR="007136D9" w:rsidRDefault="007136D9" w:rsidP="004F77AF">
            <w:pPr>
              <w:jc w:val="center"/>
            </w:pPr>
            <w:r>
              <w:rPr>
                <w:b/>
              </w:rPr>
              <w:t>ML Model</w:t>
            </w:r>
          </w:p>
        </w:tc>
      </w:tr>
      <w:tr w:rsidR="007136D9" w14:paraId="3FA05A21" w14:textId="77777777" w:rsidTr="00057643">
        <w:trPr>
          <w:trHeight w:val="1008"/>
          <w:jc w:val="center"/>
        </w:trPr>
        <w:tc>
          <w:tcPr>
            <w:tcW w:w="3337" w:type="dxa"/>
          </w:tcPr>
          <w:p w14:paraId="738F819B" w14:textId="77777777" w:rsidR="007136D9" w:rsidRDefault="007136D9" w:rsidP="004F77AF">
            <w:pPr>
              <w:jc w:val="center"/>
            </w:pPr>
            <w:r>
              <w:rPr>
                <w:sz w:val="18"/>
              </w:rPr>
              <w:t>Flask 3.0 (Python)</w:t>
            </w:r>
          </w:p>
        </w:tc>
        <w:tc>
          <w:tcPr>
            <w:tcW w:w="3337" w:type="dxa"/>
          </w:tcPr>
          <w:p w14:paraId="636BFFC2" w14:textId="77777777" w:rsidR="007136D9" w:rsidRDefault="007136D9" w:rsidP="004F77AF">
            <w:pPr>
              <w:jc w:val="center"/>
            </w:pPr>
            <w:proofErr w:type="spellStart"/>
            <w:r>
              <w:rPr>
                <w:sz w:val="18"/>
              </w:rPr>
              <w:t>Streamlit</w:t>
            </w:r>
            <w:proofErr w:type="spellEnd"/>
            <w:r>
              <w:rPr>
                <w:sz w:val="18"/>
              </w:rPr>
              <w:t xml:space="preserve"> 1.36</w:t>
            </w:r>
          </w:p>
        </w:tc>
        <w:tc>
          <w:tcPr>
            <w:tcW w:w="3337" w:type="dxa"/>
          </w:tcPr>
          <w:p w14:paraId="413F9768" w14:textId="77777777" w:rsidR="007136D9" w:rsidRDefault="007136D9" w:rsidP="004F77AF">
            <w:pPr>
              <w:jc w:val="center"/>
            </w:pPr>
            <w:r>
              <w:rPr>
                <w:sz w:val="18"/>
              </w:rPr>
              <w:t>Linear Regression</w:t>
            </w:r>
            <w:r>
              <w:rPr>
                <w:sz w:val="18"/>
              </w:rPr>
              <w:br/>
              <w:t>scikit-learn 1.9</w:t>
            </w:r>
          </w:p>
        </w:tc>
      </w:tr>
    </w:tbl>
    <w:p w14:paraId="05AE8CAB" w14:textId="77777777" w:rsidR="007136D9" w:rsidRDefault="007136D9" w:rsidP="007136D9">
      <w:r>
        <w:br w:type="page"/>
      </w:r>
    </w:p>
    <w:p w14:paraId="185E67F2" w14:textId="77777777" w:rsidR="007136D9" w:rsidRDefault="007136D9" w:rsidP="00C479B7">
      <w:pPr>
        <w:spacing w:after="300"/>
        <w:jc w:val="center"/>
        <w:rPr>
          <w:rFonts w:ascii="Cambria" w:eastAsia="Calibri Light" w:hAnsi="Cambria" w:cs="Calibri Light"/>
          <w:b/>
          <w:bCs/>
          <w:color w:val="2E74B5" w:themeColor="accent5" w:themeShade="BF"/>
          <w:sz w:val="56"/>
          <w:szCs w:val="56"/>
        </w:rPr>
      </w:pPr>
    </w:p>
    <w:p w14:paraId="776B637E" w14:textId="77777777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1. Project Overview</w:t>
      </w:r>
    </w:p>
    <w:p w14:paraId="6DD4BF1F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This project is a full-stack machine learning application that predicts an employee's salary from seven raw attributes: department, join date, age, performance rating, city, and remote-work status. The application follows a client-server architecture where a Flask REST API serves predictions from a trained scikit-learn pipeline, and a Streamlit frontend provides an interactive, browser-based user interface.</w:t>
      </w:r>
    </w:p>
    <w:p w14:paraId="15B50D43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1.1 Objectives</w:t>
      </w:r>
    </w:p>
    <w:p w14:paraId="5DCA86B3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Clean and standardize the raw employee dataset (inconsistent casing, missing values, duplicates).</w:t>
      </w:r>
    </w:p>
    <w:p w14:paraId="3D9E662E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Engineer a tenure_years feature from join_date.</w:t>
      </w:r>
    </w:p>
    <w:p w14:paraId="00C2D4CC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Train a Linear Regression model on the cleaned dataset inside a single scikit-learn Pipeline.</w:t>
      </w:r>
    </w:p>
    <w:p w14:paraId="4D6A40AB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Expose predictions via a RESTful API using Flask.</w:t>
      </w:r>
    </w:p>
    <w:p w14:paraId="003FC08F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Build an interactive frontend using Streamlit with charts and analytics.</w:t>
      </w:r>
    </w:p>
    <w:p w14:paraId="28CAE420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Provide dataset exploration and model insight visualisations.</w:t>
      </w:r>
    </w:p>
    <w:p w14:paraId="0A9E5F9E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1.2 Technology Stack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32380E" w14:paraId="2B6E4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6F6E7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AF934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68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6E7FA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32380E" w14:paraId="6C2091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9284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Data Cleaning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BCD9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pandas, numpy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BF05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Standardize text, impute missing values, feature engineering</w:t>
            </w:r>
          </w:p>
        </w:tc>
      </w:tr>
      <w:tr w:rsidR="0032380E" w14:paraId="0CC1FB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114F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ML Training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D79E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scikit-learn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9912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Preprocessing pipeline + Linear Regression</w:t>
            </w:r>
          </w:p>
        </w:tc>
      </w:tr>
      <w:tr w:rsidR="0032380E" w14:paraId="044545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ECDA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Model Persistence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C01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joblib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74D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Save/load the full pipeline (preprocessing + model)</w:t>
            </w:r>
          </w:p>
        </w:tc>
      </w:tr>
      <w:tr w:rsidR="0032380E" w14:paraId="4BF6E2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5F23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 API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9E53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Flask 3.0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A986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REST endpoints for predictions</w:t>
            </w:r>
          </w:p>
        </w:tc>
      </w:tr>
      <w:tr w:rsidR="0032380E" w14:paraId="750E85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F11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Frontend UI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F842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Streamlit 1.36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D979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Interactive Python-native web app</w:t>
            </w:r>
          </w:p>
        </w:tc>
      </w:tr>
      <w:tr w:rsidR="0032380E" w14:paraId="1E6858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F37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Visualisation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CE2C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Plotly, matplotlib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FD5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Charts in UI and diagnostics plot</w:t>
            </w:r>
          </w:p>
        </w:tc>
      </w:tr>
      <w:tr w:rsidR="0032380E" w14:paraId="25BAF8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010F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HTTP Client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88FB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requests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DC56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Frontend calls backend API</w:t>
            </w:r>
          </w:p>
        </w:tc>
      </w:tr>
    </w:tbl>
    <w:p w14:paraId="3C5AEA12" w14:textId="77777777" w:rsidR="007136D9" w:rsidRDefault="007136D9">
      <w:pPr>
        <w:keepNext/>
        <w:spacing w:before="400" w:after="200"/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</w:pPr>
    </w:p>
    <w:p w14:paraId="10DD337B" w14:textId="72F85828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2. Project Structure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6137"/>
      </w:tblGrid>
      <w:tr w:rsidR="0032380E" w14:paraId="2E113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CA065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File / Folder</w:t>
            </w:r>
          </w:p>
        </w:tc>
        <w:tc>
          <w:tcPr>
            <w:tcW w:w="62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20AB3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380E" w14:paraId="3E7017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EE9A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employee_salary_project/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77A0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Project root</w:t>
            </w:r>
          </w:p>
        </w:tc>
      </w:tr>
      <w:tr w:rsidR="0032380E" w14:paraId="7987B8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20B2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data/employee_data.csv</w:t>
            </w:r>
          </w:p>
        </w:tc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3ACC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Raw dataset: 308 employee records, 8 columns</w:t>
            </w:r>
          </w:p>
        </w:tc>
      </w:tr>
      <w:tr w:rsidR="0032380E" w14:paraId="111EF1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EB20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data/employee_data_cleaned.csv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033C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Cleaned dataset generated by train_model.py: 285 records</w:t>
            </w:r>
          </w:p>
        </w:tc>
      </w:tr>
      <w:tr w:rsidR="0032380E" w14:paraId="6F21C8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502F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model/model.pkl</w:t>
            </w:r>
          </w:p>
        </w:tc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62E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Trained Pipeline artefact (preprocessing + LinearRegression)</w:t>
            </w:r>
          </w:p>
        </w:tc>
      </w:tr>
      <w:tr w:rsidR="0032380E" w14:paraId="47B11E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A8F5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model/diagnostics.png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B030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Actual vs Predicted + Residual plots</w:t>
            </w:r>
          </w:p>
        </w:tc>
      </w:tr>
      <w:tr w:rsidR="0032380E" w14:paraId="57CFC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779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backend/app.py</w:t>
            </w:r>
          </w:p>
        </w:tc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CD33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Flask REST API (port 5000)</w:t>
            </w:r>
          </w:p>
        </w:tc>
      </w:tr>
      <w:tr w:rsidR="0032380E" w14:paraId="51A70A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3786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frontend/ui.py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B1D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Streamlit frontend (port 8501)</w:t>
            </w:r>
          </w:p>
        </w:tc>
      </w:tr>
      <w:tr w:rsidR="0032380E" w14:paraId="0601E6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EB34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train_model.py</w:t>
            </w:r>
          </w:p>
        </w:tc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1666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Cleans data, engineers features, trains and evaluates the model</w:t>
            </w:r>
          </w:p>
        </w:tc>
      </w:tr>
      <w:tr w:rsidR="0032380E" w14:paraId="78A48F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92A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requirements.txt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055B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All Python dependencies</w:t>
            </w:r>
          </w:p>
        </w:tc>
      </w:tr>
      <w:tr w:rsidR="0032380E" w14:paraId="68AA25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B2C1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README.md</w:t>
            </w:r>
          </w:p>
        </w:tc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72D8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Run instructions</w:t>
            </w:r>
          </w:p>
        </w:tc>
      </w:tr>
    </w:tbl>
    <w:p w14:paraId="627BE534" w14:textId="291EAB52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3. Dataset</w:t>
      </w:r>
    </w:p>
    <w:p w14:paraId="4614EC22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The raw dataset (employee_data.csv) contains 308 employee records with 8 columns: emp_name, department, join_date, salary, age, performance_rating, city, and remote_work. The raw data is messy: department and remote_work use inconsistent casing (e.g. “SALES” vs “Sales”), and department, salary, age, performance_rating and remote_work all contain missing values.</w:t>
      </w:r>
    </w:p>
    <w:p w14:paraId="2BB3B1F0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3.1 Cleaning Steps</w:t>
      </w:r>
    </w:p>
    <w:p w14:paraId="27BE1902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Standardize text casing in department, city and remote_work (e.g. “SALES” / “sales” → “Sales”).</w:t>
      </w:r>
    </w:p>
    <w:p w14:paraId="42D22CE1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Drop rows with a missing salary — the model cannot train or be evaluated without the target.</w:t>
      </w:r>
    </w:p>
    <w:p w14:paraId="141094B3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Drop duplicate employee records (same emp_name and join_date).</w:t>
      </w:r>
    </w:p>
    <w:p w14:paraId="5B254C26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Convert join_date into a numeric tenure_years feature.</w:t>
      </w:r>
    </w:p>
    <w:p w14:paraId="40E745B1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Impute remaining missing values: median for numeric columns, most-frequent for categorical columns.</w:t>
      </w:r>
    </w:p>
    <w:p w14:paraId="036962C2" w14:textId="77777777" w:rsidR="0032380E" w:rsidRDefault="00000000">
      <w:pPr>
        <w:spacing w:after="150"/>
      </w:pPr>
      <w:r>
        <w:rPr>
          <w:rFonts w:ascii="Calibri" w:eastAsia="Calibri" w:hAnsi="Calibri" w:cs="Calibri"/>
          <w:i/>
          <w:iCs/>
          <w:color w:val="475569"/>
          <w:sz w:val="22"/>
          <w:szCs w:val="22"/>
        </w:rPr>
        <w:t>308 raw records → 285 records after cleaning.</w:t>
      </w:r>
    </w:p>
    <w:p w14:paraId="7CFE5C94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3.2 Dataset Statistics (cleaned)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1815"/>
        <w:gridCol w:w="2031"/>
        <w:gridCol w:w="1849"/>
        <w:gridCol w:w="1839"/>
      </w:tblGrid>
      <w:tr w:rsidR="0032380E" w14:paraId="3C6297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8B2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1872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06A73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age</w:t>
            </w:r>
          </w:p>
        </w:tc>
        <w:tc>
          <w:tcPr>
            <w:tcW w:w="1872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0821C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performance_rating</w:t>
            </w:r>
          </w:p>
        </w:tc>
        <w:tc>
          <w:tcPr>
            <w:tcW w:w="1872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5F30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tenure_years</w:t>
            </w:r>
          </w:p>
        </w:tc>
        <w:tc>
          <w:tcPr>
            <w:tcW w:w="1872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C876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salary ($)</w:t>
            </w:r>
          </w:p>
        </w:tc>
      </w:tr>
      <w:tr w:rsidR="0032380E" w14:paraId="14ED9D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59FA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BA85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A1B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C55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48EF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285</w:t>
            </w:r>
          </w:p>
        </w:tc>
      </w:tr>
      <w:tr w:rsidR="0032380E" w14:paraId="524B17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B718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mean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FE38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41.43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5EA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3.59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7B6A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5.49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6AD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59,597.56</w:t>
            </w:r>
          </w:p>
        </w:tc>
      </w:tr>
      <w:tr w:rsidR="0032380E" w14:paraId="2BC7EA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78D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std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8C95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10.92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0E46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1.09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F61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AE24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17,729.94</w:t>
            </w:r>
          </w:p>
        </w:tc>
      </w:tr>
      <w:tr w:rsidR="0032380E" w14:paraId="1202E39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A83D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min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0C19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D30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FF2F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2.31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98AE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1,657.19</w:t>
            </w:r>
          </w:p>
        </w:tc>
      </w:tr>
      <w:tr w:rsidR="0032380E" w14:paraId="17A304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0D9C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EEE8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32.00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641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D8E8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3.88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2347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47,068.00</w:t>
            </w:r>
          </w:p>
        </w:tc>
      </w:tr>
      <w:tr w:rsidR="0032380E" w14:paraId="3D3B1E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A019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50%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564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A58A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8F87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5.53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73E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59,657.71</w:t>
            </w:r>
          </w:p>
        </w:tc>
      </w:tr>
      <w:tr w:rsidR="0032380E" w14:paraId="30C747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8015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75%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96DE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51.00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93EC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5E8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7.12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5ED8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71,333.32</w:t>
            </w:r>
          </w:p>
        </w:tc>
      </w:tr>
      <w:tr w:rsidR="0032380E" w14:paraId="3C3DA7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4C32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max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FA0C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71A6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5.00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B8C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8.73</w:t>
            </w:r>
          </w:p>
        </w:tc>
        <w:tc>
          <w:tcPr>
            <w:tcW w:w="1872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C8E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115,419.85</w:t>
            </w:r>
          </w:p>
        </w:tc>
      </w:tr>
    </w:tbl>
    <w:p w14:paraId="24481D33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3.3 Categorical Breakdown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2380E" w14:paraId="1AD0F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4FA66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department</w:t>
            </w:r>
          </w:p>
        </w:tc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72931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42CAB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city</w:t>
            </w:r>
          </w:p>
        </w:tc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27D3A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B037E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remote_work</w:t>
            </w:r>
          </w:p>
        </w:tc>
        <w:tc>
          <w:tcPr>
            <w:tcW w:w="156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1E87F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count</w:t>
            </w:r>
          </w:p>
        </w:tc>
      </w:tr>
      <w:tr w:rsidR="0032380E" w14:paraId="334F7B0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77B1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Engineering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9E5C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063D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2646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2999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AE4F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</w:tr>
      <w:tr w:rsidR="0032380E" w14:paraId="72DB0A7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083F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3068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D34B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Delhi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B3C1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E589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95EE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117</w:t>
            </w:r>
          </w:p>
        </w:tc>
      </w:tr>
      <w:tr w:rsidR="0032380E" w14:paraId="69CD5E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D17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AD39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567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Bangalore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3466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030F" w14:textId="77777777" w:rsidR="0032380E" w:rsidRDefault="0032380E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207AE" w14:textId="77777777" w:rsidR="0032380E" w:rsidRDefault="0032380E"/>
        </w:tc>
      </w:tr>
      <w:tr w:rsidR="0032380E" w14:paraId="25950C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E83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Marketing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E2F2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3871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Chennai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35A3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90BC2" w14:textId="77777777" w:rsidR="0032380E" w:rsidRDefault="0032380E"/>
        </w:tc>
        <w:tc>
          <w:tcPr>
            <w:tcW w:w="156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4DD28" w14:textId="77777777" w:rsidR="0032380E" w:rsidRDefault="0032380E"/>
        </w:tc>
      </w:tr>
      <w:tr w:rsidR="0032380E" w14:paraId="4CD17CD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EF2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8E5D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021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7E5D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8B5C7" w14:textId="77777777" w:rsidR="0032380E" w:rsidRDefault="0032380E"/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833C" w14:textId="77777777" w:rsidR="0032380E" w:rsidRDefault="0032380E"/>
        </w:tc>
      </w:tr>
    </w:tbl>
    <w:p w14:paraId="1BB05C51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3.4 Sample Records (cleaned)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356"/>
        <w:gridCol w:w="1357"/>
        <w:gridCol w:w="814"/>
        <w:gridCol w:w="814"/>
        <w:gridCol w:w="1357"/>
        <w:gridCol w:w="1085"/>
        <w:gridCol w:w="1221"/>
      </w:tblGrid>
      <w:tr w:rsidR="0032380E" w14:paraId="78727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7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5914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emp_name</w:t>
            </w:r>
          </w:p>
        </w:tc>
        <w:tc>
          <w:tcPr>
            <w:tcW w:w="1357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0434F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department</w:t>
            </w:r>
          </w:p>
        </w:tc>
        <w:tc>
          <w:tcPr>
            <w:tcW w:w="1357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30EE1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salary</w:t>
            </w:r>
          </w:p>
        </w:tc>
        <w:tc>
          <w:tcPr>
            <w:tcW w:w="814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BE2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age</w:t>
            </w:r>
          </w:p>
        </w:tc>
        <w:tc>
          <w:tcPr>
            <w:tcW w:w="814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0E384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perf.</w:t>
            </w:r>
          </w:p>
        </w:tc>
        <w:tc>
          <w:tcPr>
            <w:tcW w:w="1357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4E52A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city</w:t>
            </w:r>
          </w:p>
        </w:tc>
        <w:tc>
          <w:tcPr>
            <w:tcW w:w="1085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86E86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remote</w:t>
            </w:r>
          </w:p>
        </w:tc>
        <w:tc>
          <w:tcPr>
            <w:tcW w:w="1221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4E498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tenure (yrs)</w:t>
            </w:r>
          </w:p>
        </w:tc>
      </w:tr>
      <w:tr w:rsidR="0032380E" w14:paraId="75C9F73D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3943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Employee_1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8EA8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Engineering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AF96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$60,820.29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E46D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FC9C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D52F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51FA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2E6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8.73</w:t>
            </w:r>
          </w:p>
        </w:tc>
      </w:tr>
      <w:tr w:rsidR="0032380E" w14:paraId="0AD65E09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EC67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Employee_2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16F7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E221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$48,271.19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DA6F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C165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11C8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Delhi</w:t>
            </w:r>
          </w:p>
        </w:tc>
        <w:tc>
          <w:tcPr>
            <w:tcW w:w="1085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077F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6B0B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</w:tr>
      <w:tr w:rsidR="0032380E" w14:paraId="1BCE0764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34F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Employee_3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7D72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D08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$98,590.99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BD77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6B29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D74E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</w:p>
        </w:tc>
        <w:tc>
          <w:tcPr>
            <w:tcW w:w="1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01B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E632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8.68</w:t>
            </w:r>
          </w:p>
        </w:tc>
      </w:tr>
      <w:tr w:rsidR="0032380E" w14:paraId="5A8A2C22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E3A5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Employee_4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1834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Marketing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6534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$71,410.54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5706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26D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BDC1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</w:p>
        </w:tc>
        <w:tc>
          <w:tcPr>
            <w:tcW w:w="1085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7591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8F0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8.66</w:t>
            </w:r>
          </w:p>
        </w:tc>
      </w:tr>
      <w:tr w:rsidR="0032380E" w14:paraId="1565B8CD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ED9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Employee_5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6A08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86F3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$23,547.43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FBFE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2DD1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78C5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Chennai</w:t>
            </w:r>
          </w:p>
        </w:tc>
        <w:tc>
          <w:tcPr>
            <w:tcW w:w="1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F1A0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2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67A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8.64</w:t>
            </w:r>
          </w:p>
        </w:tc>
      </w:tr>
      <w:tr w:rsidR="0032380E" w14:paraId="6B3F88A7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491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Employee_7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4EA0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2D83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$48,087.84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CE53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1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2036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5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A9C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085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09CE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22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F05D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8.59</w:t>
            </w:r>
          </w:p>
        </w:tc>
      </w:tr>
      <w:tr w:rsidR="0032380E" w14:paraId="2C107CB4" w14:textId="77777777">
        <w:tblPrEx>
          <w:tblCellMar>
            <w:top w:w="0" w:type="dxa"/>
            <w:bottom w:w="0" w:type="dxa"/>
          </w:tblCellMar>
        </w:tblPrEx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6B6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Employee_8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F8B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D15F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$75,343.80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7E6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092E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F7F5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0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9F5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22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1C71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8.57</w:t>
            </w:r>
          </w:p>
        </w:tc>
      </w:tr>
    </w:tbl>
    <w:p w14:paraId="0F8CBEB7" w14:textId="77777777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lastRenderedPageBreak/>
        <w:t>4. Machine Learning Model</w:t>
      </w:r>
    </w:p>
    <w:p w14:paraId="257D243C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A Linear Regression model was trained inside a single scikit-learn Pipeline. Numeric features (age, performance_rating, tenure_years) are median-imputed and standardized; categorical features (department, city, remote_work) are most-frequent-imputed and one-hot encoded. An 80/20 train-test split was used with random_state=42 for reproducibility.</w:t>
      </w:r>
    </w:p>
    <w:p w14:paraId="4CE3DCA6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4.1 Model Pipeline</w:t>
      </w:r>
    </w:p>
    <w:p w14:paraId="5C94B7C0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Load raw CSV → pandas DataFrame</w:t>
      </w:r>
    </w:p>
    <w:p w14:paraId="505A2CB9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Clean text casing, drop rows missing salary, drop duplicates</w:t>
      </w:r>
    </w:p>
    <w:p w14:paraId="2E72853B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Engineer tenure_years from join_date</w:t>
      </w:r>
    </w:p>
    <w:p w14:paraId="7A6E01F8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Train/test split: 80% train / 20% test (random_state=42)</w:t>
      </w:r>
    </w:p>
    <w:p w14:paraId="694E899E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ColumnTransformer: numeric → SimpleImputer(median) + StandardScaler; categorical → SimpleImputer(most_frequent) + OneHotEncoder</w:t>
      </w:r>
    </w:p>
    <w:p w14:paraId="05025C6D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Model fitting: LinearRegression() inside the Pipeline</w:t>
      </w:r>
    </w:p>
    <w:p w14:paraId="46A075E6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Evaluation: MAE, RMSE, R² on the test set</w:t>
      </w:r>
    </w:p>
    <w:p w14:paraId="14D7CA28" w14:textId="77777777" w:rsidR="0032380E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Persistence: joblib.dump(pipeline) → model/model.pkl (preprocessing + model in one file)</w:t>
      </w:r>
    </w:p>
    <w:p w14:paraId="35730C97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4.2 Model Coefficients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32380E" w14:paraId="18312B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6CF34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12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7C945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Coefficient ($)</w:t>
            </w:r>
          </w:p>
        </w:tc>
      </w:tr>
      <w:tr w:rsidR="0032380E" w14:paraId="48554D2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128C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age (scaled)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7131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1,651.44</w:t>
            </w:r>
          </w:p>
        </w:tc>
      </w:tr>
      <w:tr w:rsidR="0032380E" w14:paraId="69530A5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D905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performance_rating (scaled)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6EB7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-2,498.07</w:t>
            </w:r>
          </w:p>
        </w:tc>
      </w:tr>
      <w:tr w:rsidR="0032380E" w14:paraId="47B61D0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19A8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tenure_years (scaled)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219D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1,277.10</w:t>
            </w:r>
          </w:p>
        </w:tc>
      </w:tr>
      <w:tr w:rsidR="0032380E" w14:paraId="378C1D7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574B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department = Engineering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113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278.64</w:t>
            </w:r>
          </w:p>
        </w:tc>
      </w:tr>
      <w:tr w:rsidR="0032380E" w14:paraId="11AEA46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BBC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department = Finance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A12C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-11.43</w:t>
            </w:r>
          </w:p>
        </w:tc>
      </w:tr>
      <w:tr w:rsidR="0032380E" w14:paraId="381C7FE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A38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department = Hr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0A23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804.58</w:t>
            </w:r>
          </w:p>
        </w:tc>
      </w:tr>
      <w:tr w:rsidR="0032380E" w14:paraId="58ED052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E1C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department = Marketing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BB57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806.84</w:t>
            </w:r>
          </w:p>
        </w:tc>
      </w:tr>
      <w:tr w:rsidR="0032380E" w14:paraId="66D16A9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B4CC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department = Sales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C930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-1,878.63</w:t>
            </w:r>
          </w:p>
        </w:tc>
      </w:tr>
      <w:tr w:rsidR="0032380E" w14:paraId="42C07D9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387D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 = Bangalore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EFA2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-190.58</w:t>
            </w:r>
          </w:p>
        </w:tc>
      </w:tr>
      <w:tr w:rsidR="0032380E" w14:paraId="12A9F30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F039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 = Chennai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A7E3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1,756.29</w:t>
            </w:r>
          </w:p>
        </w:tc>
      </w:tr>
      <w:tr w:rsidR="0032380E" w14:paraId="77D2CEE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E347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 = Delhi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F343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-2,327.12</w:t>
            </w:r>
          </w:p>
        </w:tc>
      </w:tr>
      <w:tr w:rsidR="0032380E" w14:paraId="30916D3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A66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 = Mumbai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28A5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2,686.86</w:t>
            </w:r>
          </w:p>
        </w:tc>
      </w:tr>
      <w:tr w:rsidR="0032380E" w14:paraId="0481CAC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6BEE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city = Pune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57B8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-1,925.46</w:t>
            </w:r>
          </w:p>
        </w:tc>
      </w:tr>
      <w:tr w:rsidR="0032380E" w14:paraId="4606F68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E20F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remote_work = No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3A5A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-1,687.91</w:t>
            </w:r>
          </w:p>
        </w:tc>
      </w:tr>
      <w:tr w:rsidR="0032380E" w14:paraId="5C0CC28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510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remote_work = Yes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C783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1,687.91</w:t>
            </w:r>
          </w:p>
        </w:tc>
      </w:tr>
      <w:tr w:rsidR="0032380E" w14:paraId="09D785D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7CA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312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A226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60,953.53</w:t>
            </w:r>
          </w:p>
        </w:tc>
      </w:tr>
    </w:tbl>
    <w:p w14:paraId="2C3665A5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4.3 Evaluation Metrics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32380E" w14:paraId="1068B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62AEE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9CAF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Value</w:t>
            </w:r>
          </w:p>
        </w:tc>
        <w:tc>
          <w:tcPr>
            <w:tcW w:w="468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B81A1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Interpretation</w:t>
            </w:r>
          </w:p>
        </w:tc>
      </w:tr>
      <w:tr w:rsidR="0032380E" w14:paraId="40ED7F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CAFA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R² Score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577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4A7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Proportion of variance explained (0–1, higher is better)</w:t>
            </w:r>
          </w:p>
        </w:tc>
      </w:tr>
      <w:tr w:rsidR="0032380E" w14:paraId="010B25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B15F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61A5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$15,635.12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C65D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Average absolute prediction error in USD</w:t>
            </w:r>
          </w:p>
        </w:tc>
      </w:tr>
      <w:tr w:rsidR="0032380E" w14:paraId="669134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0FF0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50E6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$18,349.27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58C3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Root mean squared error, penalises large errors</w:t>
            </w:r>
          </w:p>
        </w:tc>
      </w:tr>
    </w:tbl>
    <w:p w14:paraId="6BA88093" w14:textId="77777777" w:rsidR="0032380E" w:rsidRDefault="00000000">
      <w:pPr>
        <w:spacing w:after="150"/>
      </w:pPr>
      <w:r>
        <w:rPr>
          <w:rFonts w:ascii="Calibri" w:eastAsia="Calibri" w:hAnsi="Calibri" w:cs="Calibri"/>
          <w:i/>
          <w:iCs/>
          <w:color w:val="000000"/>
          <w:sz w:val="22"/>
          <w:szCs w:val="22"/>
        </w:rPr>
        <w:t>Note: the R² of −0.11 is negative, meaning this Linear Regression barely beats — and on the held-out test set, slightly underperforms — simply predicting the mean salary for everyone. This suggests salary has little linear relationship with the available features in this sample. A tree-based model (Random Forest / Gradient Boosting) or additional features (e.g. education, role level, prior experience) would likely improve accuracy.</w:t>
      </w:r>
    </w:p>
    <w:p w14:paraId="3A5979BE" w14:textId="77777777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5. Backend API (Flask)</w:t>
      </w:r>
    </w:p>
    <w:p w14:paraId="15A04F0F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The Flask backend runs on port 5000 and exposes four REST endpoints. The frontend communicates with these endpoints using HTTP requests.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32380E" w14:paraId="6389A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5AE8B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234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5D7E5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468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85E6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2380E" w14:paraId="26259B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3DF9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6ABA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/health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41E2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Health check — confirms API is live</w:t>
            </w:r>
          </w:p>
        </w:tc>
      </w:tr>
      <w:tr w:rsidR="0032380E" w14:paraId="1F8FDD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8513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0EC1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/predict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D4BC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Predict salary from employee attributes JSON body</w:t>
            </w:r>
          </w:p>
        </w:tc>
      </w:tr>
      <w:tr w:rsidR="0032380E" w14:paraId="0929D5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19B1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869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/dataset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1489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Return cleaned dataset as JSON array</w:t>
            </w:r>
          </w:p>
        </w:tc>
      </w:tr>
      <w:tr w:rsidR="0032380E" w14:paraId="37F878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F1A9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C21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/model_info</w:t>
            </w:r>
          </w:p>
        </w:tc>
        <w:tc>
          <w:tcPr>
            <w:tcW w:w="468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5DB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Return model metrics</w:t>
            </w:r>
          </w:p>
        </w:tc>
      </w:tr>
    </w:tbl>
    <w:p w14:paraId="522D730D" w14:textId="77777777" w:rsidR="0032380E" w:rsidRDefault="00000000">
      <w:pPr>
        <w:keepNext/>
        <w:spacing w:before="300" w:after="150"/>
      </w:pPr>
      <w:r>
        <w:rPr>
          <w:rFonts w:ascii="Calibri Light" w:eastAsia="Calibri Light" w:hAnsi="Calibri Light" w:cs="Calibri Light"/>
          <w:b/>
          <w:bCs/>
          <w:color w:val="4F81BD"/>
          <w:sz w:val="26"/>
          <w:szCs w:val="26"/>
        </w:rPr>
        <w:t>5.1 Sample API Call — /predict</w:t>
      </w:r>
    </w:p>
    <w:p w14:paraId="34A3A492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Request (POST /predict):</w:t>
      </w:r>
    </w:p>
    <w:p w14:paraId="04ED4FA2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{ "age": 35, "performance_rating": 4, "tenure_years": 3.5, "department": "Engineering", "city": "Pune", "remote_work": "No" }</w:t>
      </w:r>
    </w:p>
    <w:p w14:paraId="1F149E1F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Response:</w:t>
      </w:r>
    </w:p>
    <w:p w14:paraId="7502BB70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{   "predicted_salary": 54423.30,   "currency": "USD" }</w:t>
      </w:r>
    </w:p>
    <w:p w14:paraId="04DDB007" w14:textId="77777777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lastRenderedPageBreak/>
        <w:t>6. Frontend UI (Streamlit)</w:t>
      </w:r>
    </w:p>
    <w:p w14:paraId="47B6A53B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backend/app.py and frontend/ui.py are not yet implemented in this repository — train_model.py, requirements.txt and README.md have been updated for the employee dataset. The planned frontend follows the same three-page layout as the previous version, updated for salary prediction:</w:t>
      </w:r>
    </w:p>
    <w:p w14:paraId="44ED941C" w14:textId="77777777" w:rsidR="0032380E" w:rsidRPr="00057643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Predict Salary — inputs employee attributes, sends a POST to /predict, and shows the predicted salary.</w:t>
      </w:r>
    </w:p>
    <w:p w14:paraId="440D7B35" w14:textId="2C5EBC56" w:rsidR="00057643" w:rsidRDefault="00057643" w:rsidP="00057643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496BF6B9" wp14:editId="07BCDA9B">
            <wp:extent cx="5612368" cy="3172691"/>
            <wp:effectExtent l="0" t="0" r="7620" b="8890"/>
            <wp:docPr id="1297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114" name="Picture 129769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10" cy="31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E836" w14:textId="77777777" w:rsidR="008F2FBF" w:rsidRPr="008F2FBF" w:rsidRDefault="008F2FBF" w:rsidP="008F2FBF">
      <w:pPr>
        <w:pStyle w:val="ListParagraph"/>
        <w:spacing w:after="80"/>
        <w:ind w:left="720"/>
      </w:pPr>
    </w:p>
    <w:p w14:paraId="6957E18B" w14:textId="21B7D0DE" w:rsidR="0032380E" w:rsidRPr="008F2FBF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Dataset Explorer — fetches /dataset and shows department/city breakdowns, salary histogram, and a correlation heatmap.</w:t>
      </w:r>
      <w:r w:rsidR="008F2FBF" w:rsidRPr="008F2FBF">
        <w:rPr>
          <w:noProof/>
        </w:rPr>
        <w:t xml:space="preserve"> </w:t>
      </w:r>
      <w:r w:rsidR="008F2FBF">
        <w:rPr>
          <w:noProof/>
        </w:rPr>
        <w:drawing>
          <wp:inline distT="0" distB="0" distL="0" distR="0" wp14:anchorId="23D48CD9" wp14:editId="35C717FB">
            <wp:extent cx="5091545" cy="552450"/>
            <wp:effectExtent l="0" t="0" r="0" b="0"/>
            <wp:docPr id="1628726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6197" name="Picture 162872619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3" r="1" b="86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566" cy="566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F2FBF">
        <w:rPr>
          <w:noProof/>
        </w:rPr>
        <w:drawing>
          <wp:inline distT="0" distB="0" distL="0" distR="0" wp14:anchorId="7DE1854A" wp14:editId="5728F205">
            <wp:extent cx="5119255" cy="2458720"/>
            <wp:effectExtent l="0" t="0" r="5715" b="0"/>
            <wp:docPr id="9309695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69560" name="Picture 9309695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4" t="26350" r="1009" b="17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04" cy="246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854BA" w14:textId="26D01D1E" w:rsidR="008F2FBF" w:rsidRDefault="008F2FBF" w:rsidP="008F2FBF">
      <w:pPr>
        <w:pStyle w:val="ListParagraph"/>
        <w:spacing w:after="80"/>
        <w:ind w:left="720"/>
      </w:pPr>
    </w:p>
    <w:p w14:paraId="6B74767F" w14:textId="77777777" w:rsidR="0032380E" w:rsidRPr="008F2FBF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color w:val="000000"/>
          <w:sz w:val="22"/>
          <w:szCs w:val="22"/>
        </w:rPr>
        <w:t>Model Insights — fetches /model_info and shows R²/MAE/RMSE cards, the coefficient table, and actual-vs-predicted / residual plots.</w:t>
      </w:r>
    </w:p>
    <w:p w14:paraId="65467954" w14:textId="790CE505" w:rsidR="008F2FBF" w:rsidRDefault="008F2FBF" w:rsidP="008F2FBF">
      <w:pPr>
        <w:pStyle w:val="ListParagraph"/>
        <w:spacing w:after="80"/>
        <w:ind w:left="720"/>
      </w:pPr>
      <w:r>
        <w:rPr>
          <w:noProof/>
        </w:rPr>
        <w:drawing>
          <wp:inline distT="0" distB="0" distL="0" distR="0" wp14:anchorId="7EBADDAF" wp14:editId="41AAEAAB">
            <wp:extent cx="5486400" cy="302721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722" cy="30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E0A4" w14:textId="77777777" w:rsidR="0032380E" w:rsidRDefault="00000000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7. Sample Prediction Results</w:t>
      </w:r>
    </w:p>
    <w:p w14:paraId="19A0F32F" w14:textId="77777777" w:rsidR="0032380E" w:rsidRDefault="00000000">
      <w:pPr>
        <w:spacing w:after="150"/>
      </w:pPr>
      <w:r>
        <w:rPr>
          <w:rFonts w:ascii="Calibri" w:eastAsia="Calibri" w:hAnsi="Calibri" w:cs="Calibri"/>
          <w:color w:val="000000"/>
          <w:sz w:val="22"/>
          <w:szCs w:val="22"/>
        </w:rPr>
        <w:t>The following table shows model predictions for a range of employee profiles:</w:t>
      </w:r>
    </w:p>
    <w:tbl>
      <w:tblPr>
        <w:tblW w:w="9360" w:type="dxa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"/>
        <w:gridCol w:w="1003"/>
        <w:gridCol w:w="1337"/>
        <w:gridCol w:w="1671"/>
        <w:gridCol w:w="1504"/>
        <w:gridCol w:w="1170"/>
        <w:gridCol w:w="1671"/>
      </w:tblGrid>
      <w:tr w:rsidR="0032380E" w14:paraId="5AA55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3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E1270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Age</w:t>
            </w:r>
          </w:p>
        </w:tc>
        <w:tc>
          <w:tcPr>
            <w:tcW w:w="1003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2DA7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Perf.</w:t>
            </w:r>
          </w:p>
        </w:tc>
        <w:tc>
          <w:tcPr>
            <w:tcW w:w="1337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226C7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Tenure (yrs)</w:t>
            </w:r>
          </w:p>
        </w:tc>
        <w:tc>
          <w:tcPr>
            <w:tcW w:w="1671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6623B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Department</w:t>
            </w:r>
          </w:p>
        </w:tc>
        <w:tc>
          <w:tcPr>
            <w:tcW w:w="1504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34548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City</w:t>
            </w:r>
          </w:p>
        </w:tc>
        <w:tc>
          <w:tcPr>
            <w:tcW w:w="1170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59872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Remote</w:t>
            </w:r>
          </w:p>
        </w:tc>
        <w:tc>
          <w:tcPr>
            <w:tcW w:w="1671" w:type="dxa"/>
            <w:shd w:val="clear" w:color="auto" w:fill="4F81B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63D95" w14:textId="77777777" w:rsidR="0032380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Predicted Salary</w:t>
            </w:r>
          </w:p>
        </w:tc>
      </w:tr>
      <w:tr w:rsidR="0032380E" w14:paraId="1E051D2A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A9F5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F244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35B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9EA4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E5BA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Delhi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DBFD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4CC0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$50,973.21</w:t>
            </w:r>
          </w:p>
        </w:tc>
      </w:tr>
      <w:tr w:rsidR="0032380E" w14:paraId="0C2B8CF0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C933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7D52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3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34C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B14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Engineering</w:t>
            </w:r>
          </w:p>
        </w:tc>
        <w:tc>
          <w:tcPr>
            <w:tcW w:w="150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C7AA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17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9AAB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E15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$56,002.34</w:t>
            </w:r>
          </w:p>
        </w:tc>
      </w:tr>
      <w:tr w:rsidR="0032380E" w14:paraId="55F18EAA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A829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1CBEA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8B07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B01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Engineering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283A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Pune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0A6A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505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$54,423.30</w:t>
            </w:r>
          </w:p>
        </w:tc>
      </w:tr>
      <w:tr w:rsidR="0032380E" w14:paraId="17CC9069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FC08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847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3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CAC1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5.0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3658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150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B684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Mumbai</w:t>
            </w:r>
          </w:p>
        </w:tc>
        <w:tc>
          <w:tcPr>
            <w:tcW w:w="117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B488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A1E6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$58,184.50</w:t>
            </w:r>
          </w:p>
        </w:tc>
      </w:tr>
      <w:tr w:rsidR="0032380E" w14:paraId="0D24FD52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CDAD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3797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88A06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6.0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EB4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Marketing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71B73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Bangalore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4FE6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0269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$65,669.01</w:t>
            </w:r>
          </w:p>
        </w:tc>
      </w:tr>
      <w:tr w:rsidR="0032380E" w14:paraId="3EA6A3C1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E870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003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FECA1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37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8B19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7.0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5F0CE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504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0DEB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Chennai</w:t>
            </w:r>
          </w:p>
        </w:tc>
        <w:tc>
          <w:tcPr>
            <w:tcW w:w="1170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6A63F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671" w:type="dxa"/>
            <w:shd w:val="clear" w:color="auto" w:fill="D3DF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4895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$68,047.86</w:t>
            </w:r>
          </w:p>
        </w:tc>
      </w:tr>
      <w:tr w:rsidR="0032380E" w14:paraId="21B28910" w14:textId="77777777">
        <w:tblPrEx>
          <w:tblCellMar>
            <w:top w:w="0" w:type="dxa"/>
            <w:bottom w:w="0" w:type="dxa"/>
          </w:tblCellMar>
        </w:tblPrEx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4FD5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00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74DAC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B5DE7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8.0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E5D62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Sales</w:t>
            </w:r>
          </w:p>
        </w:tc>
        <w:tc>
          <w:tcPr>
            <w:tcW w:w="15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3E35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Delhi</w:t>
            </w:r>
          </w:p>
        </w:tc>
        <w:tc>
          <w:tcPr>
            <w:tcW w:w="11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C6DA4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6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061D" w14:textId="77777777" w:rsidR="0032380E" w:rsidRDefault="0000000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$61,393.63</w:t>
            </w:r>
          </w:p>
        </w:tc>
      </w:tr>
    </w:tbl>
    <w:p w14:paraId="247F0F5C" w14:textId="62C4978E" w:rsidR="0032380E" w:rsidRDefault="0032380E">
      <w:pPr>
        <w:spacing w:after="200"/>
      </w:pPr>
    </w:p>
    <w:p w14:paraId="121C4C9C" w14:textId="77777777" w:rsidR="00D82BB8" w:rsidRDefault="00D82BB8">
      <w:pPr>
        <w:keepNext/>
        <w:spacing w:before="400" w:after="200"/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</w:pPr>
    </w:p>
    <w:p w14:paraId="397D0ED8" w14:textId="14621715" w:rsidR="0032380E" w:rsidRDefault="00D82BB8">
      <w:pPr>
        <w:keepNext/>
        <w:spacing w:before="400" w:after="200"/>
      </w:pPr>
      <w:r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8</w:t>
      </w:r>
      <w:r w:rsidR="00000000">
        <w:rPr>
          <w:rFonts w:ascii="Calibri Light" w:eastAsia="Calibri Light" w:hAnsi="Calibri Light" w:cs="Calibri Light"/>
          <w:b/>
          <w:bCs/>
          <w:color w:val="365F91"/>
          <w:sz w:val="28"/>
          <w:szCs w:val="28"/>
        </w:rPr>
        <w:t>. How to Run the Project</w:t>
      </w:r>
    </w:p>
    <w:p w14:paraId="0DAF46D1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Step 1: Install Dependencies</w:t>
      </w:r>
    </w:p>
    <w:p w14:paraId="183C8B4E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pip install -r requirements.txt</w:t>
      </w:r>
    </w:p>
    <w:p w14:paraId="65B8FED5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Step 2: Add the dataset (data/employee_data.csv) and train the model</w:t>
      </w:r>
    </w:p>
    <w:p w14:paraId="051526DF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python train_model.py</w:t>
      </w:r>
    </w:p>
    <w:p w14:paraId="1780E54C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Step 3: Start Flask Backend (Terminal 1)</w:t>
      </w:r>
    </w:p>
    <w:p w14:paraId="46E9557F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python backend/app.py   # runs on http://localhost:5000</w:t>
      </w:r>
    </w:p>
    <w:p w14:paraId="0081CE85" w14:textId="77777777" w:rsidR="0032380E" w:rsidRDefault="00000000">
      <w:pPr>
        <w:spacing w:after="15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Step 4: Launch Streamlit Frontend (Terminal 2)</w:t>
      </w:r>
    </w:p>
    <w:p w14:paraId="0EDC6E94" w14:textId="77777777" w:rsidR="0032380E" w:rsidRDefault="00000000">
      <w:pPr>
        <w:shd w:val="clear" w:color="auto" w:fill="F1F5F9"/>
        <w:spacing w:after="150"/>
      </w:pPr>
      <w:r>
        <w:rPr>
          <w:rFonts w:ascii="Consolas" w:eastAsia="Consolas" w:hAnsi="Consolas" w:cs="Consolas"/>
        </w:rPr>
        <w:t>streamlit run frontend/ui.py   # opens http://localhost:8501</w:t>
      </w:r>
    </w:p>
    <w:p w14:paraId="398AE854" w14:textId="77777777" w:rsidR="0032380E" w:rsidRDefault="0032380E">
      <w:pPr>
        <w:pBdr>
          <w:bottom w:val="single" w:sz="6" w:space="0" w:color="CBD5E1"/>
        </w:pBdr>
        <w:spacing w:after="200"/>
      </w:pPr>
    </w:p>
    <w:p w14:paraId="20FFA536" w14:textId="77777777" w:rsidR="0032380E" w:rsidRDefault="00000000">
      <w:pPr>
        <w:jc w:val="center"/>
      </w:pPr>
      <w:r>
        <w:rPr>
          <w:i/>
          <w:iCs/>
          <w:color w:val="64748B"/>
        </w:rPr>
        <w:t>Employee Salary Prediction Project</w:t>
      </w:r>
    </w:p>
    <w:sectPr w:rsidR="003238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4DDB"/>
    <w:multiLevelType w:val="hybridMultilevel"/>
    <w:tmpl w:val="160C3472"/>
    <w:lvl w:ilvl="0" w:tplc="4260B2DE">
      <w:start w:val="1"/>
      <w:numFmt w:val="bullet"/>
      <w:lvlText w:val="●"/>
      <w:lvlJc w:val="left"/>
      <w:pPr>
        <w:ind w:left="720" w:hanging="360"/>
      </w:pPr>
    </w:lvl>
    <w:lvl w:ilvl="1" w:tplc="6EFC4A2C">
      <w:start w:val="1"/>
      <w:numFmt w:val="bullet"/>
      <w:lvlText w:val="○"/>
      <w:lvlJc w:val="left"/>
      <w:pPr>
        <w:ind w:left="1440" w:hanging="360"/>
      </w:pPr>
    </w:lvl>
    <w:lvl w:ilvl="2" w:tplc="D9D08878">
      <w:start w:val="1"/>
      <w:numFmt w:val="bullet"/>
      <w:lvlText w:val="■"/>
      <w:lvlJc w:val="left"/>
      <w:pPr>
        <w:ind w:left="2160" w:hanging="360"/>
      </w:pPr>
    </w:lvl>
    <w:lvl w:ilvl="3" w:tplc="01C42242">
      <w:start w:val="1"/>
      <w:numFmt w:val="bullet"/>
      <w:lvlText w:val="●"/>
      <w:lvlJc w:val="left"/>
      <w:pPr>
        <w:ind w:left="2880" w:hanging="360"/>
      </w:pPr>
    </w:lvl>
    <w:lvl w:ilvl="4" w:tplc="8B20E53A">
      <w:start w:val="1"/>
      <w:numFmt w:val="bullet"/>
      <w:lvlText w:val="○"/>
      <w:lvlJc w:val="left"/>
      <w:pPr>
        <w:ind w:left="3600" w:hanging="360"/>
      </w:pPr>
    </w:lvl>
    <w:lvl w:ilvl="5" w:tplc="750E0A42">
      <w:start w:val="1"/>
      <w:numFmt w:val="bullet"/>
      <w:lvlText w:val="■"/>
      <w:lvlJc w:val="left"/>
      <w:pPr>
        <w:ind w:left="4320" w:hanging="360"/>
      </w:pPr>
    </w:lvl>
    <w:lvl w:ilvl="6" w:tplc="FB3858D8">
      <w:start w:val="1"/>
      <w:numFmt w:val="bullet"/>
      <w:lvlText w:val="●"/>
      <w:lvlJc w:val="left"/>
      <w:pPr>
        <w:ind w:left="5040" w:hanging="360"/>
      </w:pPr>
    </w:lvl>
    <w:lvl w:ilvl="7" w:tplc="B44C3D08">
      <w:start w:val="1"/>
      <w:numFmt w:val="bullet"/>
      <w:lvlText w:val="●"/>
      <w:lvlJc w:val="left"/>
      <w:pPr>
        <w:ind w:left="5760" w:hanging="360"/>
      </w:pPr>
    </w:lvl>
    <w:lvl w:ilvl="8" w:tplc="CBB687C2">
      <w:start w:val="1"/>
      <w:numFmt w:val="bullet"/>
      <w:lvlText w:val="●"/>
      <w:lvlJc w:val="left"/>
      <w:pPr>
        <w:ind w:left="6480" w:hanging="360"/>
      </w:pPr>
    </w:lvl>
  </w:abstractNum>
  <w:num w:numId="1" w16cid:durableId="939141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80E"/>
    <w:rsid w:val="00057643"/>
    <w:rsid w:val="0032380E"/>
    <w:rsid w:val="007136D9"/>
    <w:rsid w:val="008F2FBF"/>
    <w:rsid w:val="009D51D7"/>
    <w:rsid w:val="00C479B7"/>
    <w:rsid w:val="00D8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4DFF"/>
  <w15:docId w15:val="{60AAEC2C-FFBD-4C77-B5C8-6EAC51E4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Aditi Wani</cp:lastModifiedBy>
  <cp:revision>2</cp:revision>
  <dcterms:created xsi:type="dcterms:W3CDTF">2026-09-23T17:20:00Z</dcterms:created>
  <dcterms:modified xsi:type="dcterms:W3CDTF">2026-09-23T17:20:00Z</dcterms:modified>
</cp:coreProperties>
</file>