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7981" w14:textId="77777777" w:rsidR="00384C20" w:rsidRPr="00E75A36" w:rsidRDefault="00000000" w:rsidP="00DA1AED">
      <w:pPr>
        <w:pStyle w:val="Heading1"/>
        <w:rPr>
          <w:i/>
        </w:rPr>
      </w:pPr>
      <w:r w:rsidRPr="00E75A36">
        <w:t>Adit Nuwal</w:t>
      </w:r>
    </w:p>
    <w:p w14:paraId="6BF74FF1" w14:textId="77777777" w:rsidR="0046170E" w:rsidRPr="001841C9" w:rsidRDefault="0046170E" w:rsidP="0046170E">
      <w:pPr>
        <w:spacing w:line="276" w:lineRule="auto"/>
        <w:ind w:right="-216"/>
        <w:jc w:val="center"/>
        <w:rPr>
          <w:rFonts w:ascii="Garamond" w:hAnsi="Garamond"/>
          <w:color w:val="000000" w:themeColor="text1"/>
          <w:sz w:val="8"/>
          <w:szCs w:val="8"/>
        </w:rPr>
      </w:pPr>
      <w:r w:rsidRPr="00E75A36">
        <w:rPr>
          <w:rFonts w:ascii="Garamond" w:hAnsi="Garamond"/>
          <w:color w:val="000000" w:themeColor="text1"/>
        </w:rPr>
        <w:t>an238@njit.edu | (929) 788-9500 |</w:t>
      </w:r>
      <w:r>
        <w:rPr>
          <w:rFonts w:ascii="Garamond" w:hAnsi="Garamond"/>
          <w:color w:val="000000" w:themeColor="text1"/>
        </w:rPr>
        <w:t xml:space="preserve"> </w:t>
      </w:r>
      <w:hyperlink r:id="rId7" w:history="1">
        <w:r w:rsidRPr="00C618CD">
          <w:rPr>
            <w:rStyle w:val="Hyperlink"/>
            <w:rFonts w:ascii="Garamond" w:hAnsi="Garamond"/>
          </w:rPr>
          <w:t>LinkedIn</w:t>
        </w:r>
      </w:hyperlink>
      <w:r>
        <w:rPr>
          <w:rFonts w:ascii="Garamond" w:hAnsi="Garamond"/>
          <w:color w:val="000000" w:themeColor="text1"/>
        </w:rPr>
        <w:t xml:space="preserve"> |</w:t>
      </w:r>
      <w:r w:rsidRPr="00E75A36">
        <w:rPr>
          <w:rFonts w:ascii="Garamond" w:hAnsi="Garamond"/>
          <w:color w:val="000000" w:themeColor="text1"/>
        </w:rPr>
        <w:t xml:space="preserve"> </w:t>
      </w:r>
      <w:hyperlink r:id="rId8" w:history="1">
        <w:r>
          <w:rPr>
            <w:rStyle w:val="Hyperlink"/>
            <w:rFonts w:ascii="Garamond" w:hAnsi="Garamond"/>
          </w:rPr>
          <w:t>Github</w:t>
        </w:r>
      </w:hyperlink>
      <w:r>
        <w:rPr>
          <w:rFonts w:ascii="Garamond" w:hAnsi="Garamond"/>
          <w:color w:val="000000" w:themeColor="text1"/>
        </w:rPr>
        <w:t xml:space="preserve"> </w:t>
      </w:r>
      <w:hyperlink r:id="rId9" w:history="1"/>
      <w:r w:rsidRPr="00E75A36">
        <w:rPr>
          <w:rFonts w:ascii="Garamond" w:hAnsi="Garamond"/>
          <w:color w:val="000000" w:themeColor="text1"/>
        </w:rPr>
        <w:t xml:space="preserve">| </w:t>
      </w:r>
      <w:r>
        <w:rPr>
          <w:rFonts w:ascii="Garamond" w:hAnsi="Garamond"/>
          <w:color w:val="000000" w:themeColor="text1"/>
        </w:rPr>
        <w:t>Jersey City</w:t>
      </w:r>
      <w:r w:rsidRPr="00E75A36">
        <w:rPr>
          <w:rFonts w:ascii="Garamond" w:hAnsi="Garamond"/>
          <w:color w:val="000000" w:themeColor="text1"/>
        </w:rPr>
        <w:t>, NJ</w:t>
      </w:r>
    </w:p>
    <w:p w14:paraId="3506897C" w14:textId="77777777" w:rsidR="00384C20" w:rsidRPr="002D06EB" w:rsidRDefault="00384C20">
      <w:pPr>
        <w:ind w:right="-216"/>
        <w:jc w:val="center"/>
        <w:rPr>
          <w:rFonts w:ascii="Garamond" w:hAnsi="Garamond"/>
          <w:color w:val="000000" w:themeColor="text1"/>
          <w:sz w:val="8"/>
          <w:szCs w:val="8"/>
        </w:rPr>
      </w:pPr>
    </w:p>
    <w:p w14:paraId="56D53502" w14:textId="77777777" w:rsidR="00384C20" w:rsidRPr="00E75A36" w:rsidRDefault="00000000">
      <w:pPr>
        <w:pStyle w:val="Heading2"/>
        <w:rPr>
          <w:sz w:val="20"/>
          <w:szCs w:val="24"/>
        </w:rPr>
      </w:pPr>
      <w:r w:rsidRPr="00E75A36">
        <w:rPr>
          <w:sz w:val="20"/>
          <w:szCs w:val="24"/>
        </w:rPr>
        <w:t>EDUCATION</w:t>
      </w:r>
    </w:p>
    <w:p w14:paraId="4C5F7B32" w14:textId="77777777" w:rsidR="00384C20" w:rsidRPr="001841C9" w:rsidRDefault="00384C20">
      <w:pPr>
        <w:pBdr>
          <w:top w:val="single" w:sz="4" w:space="1" w:color="auto"/>
        </w:pBdr>
        <w:ind w:right="-216"/>
        <w:rPr>
          <w:rFonts w:ascii="Garamond" w:hAnsi="Garamond"/>
          <w:b/>
          <w:color w:val="000000" w:themeColor="text1"/>
          <w:sz w:val="8"/>
          <w:szCs w:val="8"/>
        </w:rPr>
      </w:pPr>
    </w:p>
    <w:p w14:paraId="3AC2D29A" w14:textId="73FC5253" w:rsidR="008266B5" w:rsidRPr="003B37D3" w:rsidRDefault="008266B5" w:rsidP="008266B5">
      <w:pPr>
        <w:pStyle w:val="Heading3"/>
        <w:rPr>
          <w:szCs w:val="20"/>
        </w:rPr>
      </w:pPr>
      <w:r w:rsidRPr="003B37D3">
        <w:t>BS</w:t>
      </w:r>
      <w:r w:rsidR="00EA2CF6">
        <w:t>/MS</w:t>
      </w:r>
      <w:r w:rsidRPr="003B37D3">
        <w:t xml:space="preserve"> Computer Science</w:t>
      </w:r>
      <w:r w:rsidR="00EA2CF6">
        <w:t xml:space="preserve"> &amp; AI</w:t>
      </w:r>
      <w:r>
        <w:rPr>
          <w:szCs w:val="20"/>
        </w:rPr>
        <w:t xml:space="preserve"> -</w:t>
      </w:r>
      <w:r w:rsidRPr="00275E67">
        <w:rPr>
          <w:szCs w:val="20"/>
        </w:rPr>
        <w:t xml:space="preserve"> New Jersey Institute of Technology</w:t>
      </w:r>
      <w:r>
        <w:rPr>
          <w:szCs w:val="20"/>
        </w:rPr>
        <w:t>, Newark, NJ| GPA – 3.8</w:t>
      </w:r>
      <w:r w:rsidRPr="003B37D3">
        <w:rPr>
          <w:szCs w:val="20"/>
        </w:rPr>
        <w:tab/>
      </w:r>
      <w:r w:rsidRPr="00275E67">
        <w:rPr>
          <w:b w:val="0"/>
          <w:bCs/>
          <w:szCs w:val="20"/>
        </w:rPr>
        <w:t>Graduation: May 202</w:t>
      </w:r>
      <w:r w:rsidR="00EA2CF6">
        <w:rPr>
          <w:b w:val="0"/>
          <w:bCs/>
          <w:szCs w:val="20"/>
        </w:rPr>
        <w:t>7</w:t>
      </w:r>
    </w:p>
    <w:p w14:paraId="65909E8E" w14:textId="77777777" w:rsidR="00384C20" w:rsidRPr="008266B5" w:rsidRDefault="00384C20">
      <w:pPr>
        <w:spacing w:line="276" w:lineRule="auto"/>
        <w:ind w:right="-216"/>
        <w:rPr>
          <w:rFonts w:ascii="Garamond" w:hAnsi="Garamond"/>
          <w:color w:val="000000" w:themeColor="text1"/>
          <w:sz w:val="6"/>
          <w:szCs w:val="6"/>
        </w:rPr>
      </w:pPr>
    </w:p>
    <w:p w14:paraId="781F9DC0" w14:textId="77777777" w:rsidR="00384C20" w:rsidRPr="00C5648F" w:rsidRDefault="00384C20">
      <w:pPr>
        <w:spacing w:line="276" w:lineRule="auto"/>
        <w:ind w:right="-216"/>
        <w:rPr>
          <w:rFonts w:ascii="Garamond" w:hAnsi="Garamond"/>
          <w:color w:val="000000" w:themeColor="text1"/>
          <w:sz w:val="4"/>
          <w:szCs w:val="4"/>
        </w:rPr>
        <w:sectPr w:rsidR="00384C20" w:rsidRPr="00C5648F">
          <w:pgSz w:w="12240" w:h="15840"/>
          <w:pgMar w:top="432" w:right="1008" w:bottom="432" w:left="1008" w:header="720" w:footer="720" w:gutter="0"/>
          <w:cols w:space="720"/>
        </w:sectPr>
      </w:pPr>
    </w:p>
    <w:p w14:paraId="39854BB5" w14:textId="2AD5ED48" w:rsidR="0069625D" w:rsidRDefault="00DA1AED" w:rsidP="009F2710">
      <w:pPr>
        <w:spacing w:line="276" w:lineRule="auto"/>
        <w:ind w:right="-216"/>
        <w:rPr>
          <w:rFonts w:ascii="Garamond" w:hAnsi="Garamond"/>
          <w:color w:val="000000" w:themeColor="text1"/>
        </w:rPr>
      </w:pPr>
      <w:r w:rsidRPr="003B37D3">
        <w:rPr>
          <w:rFonts w:ascii="Garamond" w:hAnsi="Garamond"/>
          <w:b/>
          <w:color w:val="000000" w:themeColor="text1"/>
        </w:rPr>
        <w:t>Awards:</w:t>
      </w:r>
      <w:r w:rsidRPr="003B37D3">
        <w:rPr>
          <w:rFonts w:ascii="Garamond" w:hAnsi="Garamond"/>
          <w:color w:val="000000" w:themeColor="text1"/>
        </w:rPr>
        <w:t xml:space="preserve"> NJIT Academic Merit Scholarship,</w:t>
      </w:r>
      <w:r w:rsidR="009F2710" w:rsidRPr="003B37D3">
        <w:rPr>
          <w:rFonts w:ascii="Garamond" w:hAnsi="Garamond"/>
          <w:color w:val="000000" w:themeColor="text1"/>
        </w:rPr>
        <w:t xml:space="preserve"> </w:t>
      </w:r>
      <w:r w:rsidR="009F2710" w:rsidRPr="003B37D3">
        <w:rPr>
          <w:rFonts w:ascii="Garamond" w:hAnsi="Garamond"/>
          <w:b/>
          <w:color w:val="000000" w:themeColor="text1"/>
        </w:rPr>
        <w:t>Dean’s List:</w:t>
      </w:r>
      <w:r w:rsidR="009F2710" w:rsidRPr="003B37D3">
        <w:rPr>
          <w:rFonts w:ascii="Garamond" w:hAnsi="Garamond"/>
          <w:color w:val="000000" w:themeColor="text1"/>
        </w:rPr>
        <w:t xml:space="preserve"> Fall ‘22, Spring ‘23, Fall ‘23, Spring ’24, Spring ‘25</w:t>
      </w:r>
    </w:p>
    <w:p w14:paraId="57F7460E" w14:textId="77777777" w:rsidR="00C5648F" w:rsidRPr="00C5648F" w:rsidRDefault="00C5648F" w:rsidP="009F2710">
      <w:pPr>
        <w:spacing w:line="276" w:lineRule="auto"/>
        <w:ind w:right="-216"/>
        <w:rPr>
          <w:rFonts w:ascii="Garamond" w:hAnsi="Garamond"/>
          <w:color w:val="000000" w:themeColor="text1"/>
          <w:sz w:val="4"/>
          <w:szCs w:val="4"/>
        </w:rPr>
      </w:pPr>
    </w:p>
    <w:p w14:paraId="37C5DF05" w14:textId="11BA4DC1" w:rsidR="002D06EB" w:rsidRDefault="0069625D" w:rsidP="009F2710">
      <w:pPr>
        <w:spacing w:line="276" w:lineRule="auto"/>
        <w:ind w:right="-216"/>
        <w:rPr>
          <w:rFonts w:ascii="Garamond" w:hAnsi="Garamond"/>
          <w:color w:val="000000" w:themeColor="text1"/>
        </w:rPr>
      </w:pPr>
      <w:r w:rsidRPr="003B37D3">
        <w:rPr>
          <w:rFonts w:ascii="Garamond" w:hAnsi="Garamond"/>
          <w:b/>
          <w:bCs/>
          <w:color w:val="000000" w:themeColor="text1"/>
        </w:rPr>
        <w:t xml:space="preserve">Relevant Coursework: </w:t>
      </w:r>
      <w:r w:rsidRPr="003B37D3">
        <w:rPr>
          <w:rFonts w:ascii="Garamond" w:hAnsi="Garamond"/>
          <w:color w:val="000000" w:themeColor="text1"/>
        </w:rPr>
        <w:t xml:space="preserve">Data Structures and Algorithms, </w:t>
      </w:r>
      <w:r w:rsidR="00AD0699" w:rsidRPr="003B37D3">
        <w:rPr>
          <w:rFonts w:ascii="Garamond" w:hAnsi="Garamond"/>
          <w:color w:val="000000" w:themeColor="text1"/>
        </w:rPr>
        <w:t>Programming in Linu</w:t>
      </w:r>
      <w:r w:rsidR="00FF6727">
        <w:rPr>
          <w:rFonts w:ascii="Garamond" w:hAnsi="Garamond"/>
          <w:color w:val="000000" w:themeColor="text1"/>
        </w:rPr>
        <w:t>x</w:t>
      </w:r>
      <w:r w:rsidR="009B4CFA">
        <w:rPr>
          <w:rFonts w:ascii="Garamond" w:hAnsi="Garamond"/>
          <w:color w:val="000000" w:themeColor="text1"/>
        </w:rPr>
        <w:t xml:space="preserve"> (C and Bash),</w:t>
      </w:r>
      <w:r w:rsidRPr="003B37D3">
        <w:rPr>
          <w:rFonts w:ascii="Garamond" w:hAnsi="Garamond"/>
          <w:color w:val="000000" w:themeColor="text1"/>
        </w:rPr>
        <w:t xml:space="preserve"> </w:t>
      </w:r>
      <w:r w:rsidR="002B2F65">
        <w:rPr>
          <w:rFonts w:ascii="Garamond" w:hAnsi="Garamond"/>
          <w:color w:val="000000" w:themeColor="text1"/>
        </w:rPr>
        <w:t>C++,</w:t>
      </w:r>
      <w:r w:rsidR="002C4DE3" w:rsidRPr="003B37D3">
        <w:rPr>
          <w:rFonts w:ascii="Garamond" w:hAnsi="Garamond"/>
          <w:color w:val="000000" w:themeColor="text1"/>
        </w:rPr>
        <w:t xml:space="preserve"> </w:t>
      </w:r>
      <w:r w:rsidR="00A4282F">
        <w:rPr>
          <w:rFonts w:ascii="Garamond" w:hAnsi="Garamond"/>
          <w:color w:val="000000" w:themeColor="text1"/>
        </w:rPr>
        <w:t xml:space="preserve">Python, </w:t>
      </w:r>
      <w:r w:rsidR="00EA2CF6">
        <w:rPr>
          <w:rFonts w:ascii="Garamond" w:hAnsi="Garamond"/>
          <w:color w:val="000000" w:themeColor="text1"/>
        </w:rPr>
        <w:t xml:space="preserve">Java, </w:t>
      </w:r>
      <w:r w:rsidRPr="003B37D3">
        <w:rPr>
          <w:rFonts w:ascii="Garamond" w:hAnsi="Garamond"/>
          <w:color w:val="000000" w:themeColor="text1"/>
        </w:rPr>
        <w:t xml:space="preserve">Computer </w:t>
      </w:r>
      <w:r w:rsidR="00A4282F">
        <w:rPr>
          <w:rFonts w:ascii="Garamond" w:hAnsi="Garamond"/>
          <w:color w:val="000000" w:themeColor="text1"/>
        </w:rPr>
        <w:t>Architecture</w:t>
      </w:r>
      <w:r w:rsidR="00DB7771" w:rsidRPr="003B37D3">
        <w:rPr>
          <w:rFonts w:ascii="Garamond" w:hAnsi="Garamond"/>
          <w:color w:val="000000" w:themeColor="text1"/>
        </w:rPr>
        <w:t>,</w:t>
      </w:r>
      <w:r w:rsidR="00563EE6">
        <w:rPr>
          <w:rFonts w:ascii="Garamond" w:hAnsi="Garamond"/>
          <w:color w:val="000000" w:themeColor="text1"/>
        </w:rPr>
        <w:t xml:space="preserve"> Computer Networks, Operating </w:t>
      </w:r>
      <w:r w:rsidR="0046170E">
        <w:rPr>
          <w:rFonts w:ascii="Garamond" w:hAnsi="Garamond"/>
          <w:color w:val="000000" w:themeColor="text1"/>
        </w:rPr>
        <w:t xml:space="preserve">Systems, </w:t>
      </w:r>
      <w:r w:rsidR="0046170E" w:rsidRPr="003B37D3">
        <w:rPr>
          <w:rFonts w:ascii="Garamond" w:hAnsi="Garamond"/>
          <w:color w:val="000000" w:themeColor="text1"/>
        </w:rPr>
        <w:t>Machine</w:t>
      </w:r>
      <w:r w:rsidR="00DB7771" w:rsidRPr="003B37D3">
        <w:rPr>
          <w:rFonts w:ascii="Garamond" w:hAnsi="Garamond"/>
          <w:color w:val="000000" w:themeColor="text1"/>
        </w:rPr>
        <w:t xml:space="preserve"> Learning, </w:t>
      </w:r>
      <w:r w:rsidR="009B4CFA">
        <w:rPr>
          <w:rFonts w:ascii="Garamond" w:hAnsi="Garamond"/>
          <w:color w:val="000000" w:themeColor="text1"/>
        </w:rPr>
        <w:t>Artificial Intelligence</w:t>
      </w:r>
    </w:p>
    <w:p w14:paraId="6C57833B" w14:textId="77777777" w:rsidR="002D06EB" w:rsidRPr="0046170E" w:rsidRDefault="002D06EB" w:rsidP="009F2710">
      <w:pPr>
        <w:spacing w:line="276" w:lineRule="auto"/>
        <w:ind w:right="-216"/>
        <w:rPr>
          <w:rFonts w:ascii="Garamond" w:hAnsi="Garamond"/>
          <w:color w:val="000000" w:themeColor="text1"/>
          <w:sz w:val="6"/>
          <w:szCs w:val="6"/>
        </w:rPr>
      </w:pPr>
    </w:p>
    <w:p w14:paraId="7F8696E0" w14:textId="77777777" w:rsidR="002D06EB" w:rsidRPr="00E75A36" w:rsidRDefault="002D06EB" w:rsidP="002D06EB">
      <w:pPr>
        <w:pStyle w:val="Heading2"/>
        <w:rPr>
          <w:sz w:val="20"/>
          <w:szCs w:val="24"/>
        </w:rPr>
      </w:pPr>
      <w:r>
        <w:rPr>
          <w:sz w:val="20"/>
          <w:szCs w:val="24"/>
        </w:rPr>
        <w:t>SUMMARY</w:t>
      </w:r>
    </w:p>
    <w:p w14:paraId="69571040" w14:textId="77777777" w:rsidR="002D06EB" w:rsidRPr="0046170E" w:rsidRDefault="002D06EB" w:rsidP="002D06EB">
      <w:pPr>
        <w:pBdr>
          <w:top w:val="single" w:sz="4" w:space="1" w:color="auto"/>
        </w:pBdr>
        <w:ind w:right="-216"/>
        <w:rPr>
          <w:rFonts w:ascii="Garamond" w:hAnsi="Garamond"/>
          <w:b/>
          <w:color w:val="000000" w:themeColor="text1"/>
          <w:sz w:val="6"/>
          <w:szCs w:val="18"/>
        </w:rPr>
      </w:pPr>
    </w:p>
    <w:p w14:paraId="4C175146" w14:textId="77777777" w:rsidR="002D06EB" w:rsidRPr="00E75A36" w:rsidRDefault="002D06EB" w:rsidP="002D06EB">
      <w:pPr>
        <w:ind w:right="-216"/>
        <w:rPr>
          <w:rFonts w:ascii="Garamond" w:hAnsi="Garamond"/>
          <w:b/>
          <w:color w:val="000000" w:themeColor="text1"/>
          <w:sz w:val="48"/>
        </w:rPr>
        <w:sectPr w:rsidR="002D06EB" w:rsidRPr="00E75A36" w:rsidSect="002D06EB">
          <w:type w:val="continuous"/>
          <w:pgSz w:w="12240" w:h="15840"/>
          <w:pgMar w:top="432" w:right="1008" w:bottom="432" w:left="1008" w:header="720" w:footer="720" w:gutter="0"/>
          <w:cols w:space="720"/>
        </w:sectPr>
      </w:pPr>
    </w:p>
    <w:p w14:paraId="0C715301" w14:textId="74A26E96" w:rsidR="00A53209" w:rsidRPr="00CF0766" w:rsidRDefault="00A53209" w:rsidP="00CF0766">
      <w:pPr>
        <w:spacing w:line="276" w:lineRule="auto"/>
        <w:ind w:right="-216"/>
        <w:rPr>
          <w:rFonts w:ascii="Garamond" w:hAnsi="Garamond"/>
          <w:color w:val="000000" w:themeColor="text1"/>
        </w:rPr>
      </w:pPr>
      <w:r w:rsidRPr="00A53209">
        <w:rPr>
          <w:rFonts w:ascii="Garamond" w:hAnsi="Garamond"/>
          <w:color w:val="000000" w:themeColor="text1"/>
        </w:rPr>
        <w:t xml:space="preserve">Computer Science student with strong backend systems programming, </w:t>
      </w:r>
      <w:r w:rsidR="00DD5A39">
        <w:rPr>
          <w:rFonts w:ascii="Garamond" w:hAnsi="Garamond"/>
          <w:color w:val="000000" w:themeColor="text1"/>
        </w:rPr>
        <w:t>internet service architecture</w:t>
      </w:r>
      <w:r w:rsidR="009D1C95">
        <w:rPr>
          <w:rFonts w:ascii="Garamond" w:hAnsi="Garamond"/>
          <w:color w:val="000000" w:themeColor="text1"/>
        </w:rPr>
        <w:t>, technical support</w:t>
      </w:r>
      <w:r w:rsidR="00DD5A39">
        <w:rPr>
          <w:rFonts w:ascii="Garamond" w:hAnsi="Garamond"/>
          <w:color w:val="000000" w:themeColor="text1"/>
        </w:rPr>
        <w:t xml:space="preserve"> </w:t>
      </w:r>
      <w:r w:rsidRPr="00A53209">
        <w:rPr>
          <w:rFonts w:ascii="Garamond" w:hAnsi="Garamond"/>
          <w:color w:val="000000" w:themeColor="text1"/>
        </w:rPr>
        <w:t>and networking experience. Built scalable services, CI/CD pipelines</w:t>
      </w:r>
      <w:r>
        <w:rPr>
          <w:rFonts w:ascii="Garamond" w:hAnsi="Garamond"/>
          <w:color w:val="000000" w:themeColor="text1"/>
        </w:rPr>
        <w:t xml:space="preserve"> </w:t>
      </w:r>
      <w:r w:rsidRPr="00A53209">
        <w:rPr>
          <w:rFonts w:ascii="Garamond" w:hAnsi="Garamond"/>
          <w:color w:val="000000" w:themeColor="text1"/>
        </w:rPr>
        <w:t xml:space="preserve">and high-performance infrastructure used by </w:t>
      </w:r>
      <w:r>
        <w:rPr>
          <w:rFonts w:ascii="Garamond" w:hAnsi="Garamond"/>
          <w:color w:val="000000" w:themeColor="text1"/>
        </w:rPr>
        <w:t>thousands</w:t>
      </w:r>
      <w:r w:rsidRPr="00A53209">
        <w:rPr>
          <w:rFonts w:ascii="Garamond" w:hAnsi="Garamond"/>
          <w:color w:val="000000" w:themeColor="text1"/>
        </w:rPr>
        <w:t xml:space="preserve"> of users. Proficient in </w:t>
      </w:r>
      <w:r w:rsidR="009D1C95">
        <w:rPr>
          <w:rFonts w:ascii="Garamond" w:hAnsi="Garamond"/>
          <w:color w:val="000000" w:themeColor="text1"/>
        </w:rPr>
        <w:t xml:space="preserve">using </w:t>
      </w:r>
      <w:r w:rsidRPr="00A53209">
        <w:rPr>
          <w:rFonts w:ascii="Garamond" w:hAnsi="Garamond"/>
          <w:color w:val="000000" w:themeColor="text1"/>
        </w:rPr>
        <w:t>Linux, C++, Python and cloud platforms</w:t>
      </w:r>
      <w:r w:rsidR="009D1C95">
        <w:rPr>
          <w:rFonts w:ascii="Garamond" w:hAnsi="Garamond"/>
          <w:color w:val="000000" w:themeColor="text1"/>
        </w:rPr>
        <w:t xml:space="preserve"> to</w:t>
      </w:r>
      <w:r w:rsidRPr="00A53209">
        <w:rPr>
          <w:rFonts w:ascii="Garamond" w:hAnsi="Garamond"/>
          <w:color w:val="000000" w:themeColor="text1"/>
        </w:rPr>
        <w:t xml:space="preserve"> debug complex system</w:t>
      </w:r>
      <w:r>
        <w:rPr>
          <w:rFonts w:ascii="Garamond" w:hAnsi="Garamond"/>
          <w:color w:val="000000" w:themeColor="text1"/>
        </w:rPr>
        <w:t>s</w:t>
      </w:r>
      <w:r w:rsidRPr="00A53209">
        <w:rPr>
          <w:rFonts w:ascii="Garamond" w:hAnsi="Garamond"/>
          <w:color w:val="000000" w:themeColor="text1"/>
        </w:rPr>
        <w:t>, optimiz</w:t>
      </w:r>
      <w:r w:rsidR="009D1C95">
        <w:rPr>
          <w:rFonts w:ascii="Garamond" w:hAnsi="Garamond"/>
          <w:color w:val="000000" w:themeColor="text1"/>
        </w:rPr>
        <w:t>e</w:t>
      </w:r>
      <w:r w:rsidRPr="00A53209">
        <w:rPr>
          <w:rFonts w:ascii="Garamond" w:hAnsi="Garamond"/>
          <w:color w:val="000000" w:themeColor="text1"/>
        </w:rPr>
        <w:t xml:space="preserve"> performance and collaborat</w:t>
      </w:r>
      <w:r w:rsidR="009D1C95">
        <w:rPr>
          <w:rFonts w:ascii="Garamond" w:hAnsi="Garamond"/>
          <w:color w:val="000000" w:themeColor="text1"/>
        </w:rPr>
        <w:t>e</w:t>
      </w:r>
      <w:r w:rsidRPr="00A53209">
        <w:rPr>
          <w:rFonts w:ascii="Garamond" w:hAnsi="Garamond"/>
          <w:color w:val="000000" w:themeColor="text1"/>
        </w:rPr>
        <w:t xml:space="preserve"> </w:t>
      </w:r>
      <w:r>
        <w:rPr>
          <w:rFonts w:ascii="Garamond" w:hAnsi="Garamond"/>
          <w:color w:val="000000" w:themeColor="text1"/>
        </w:rPr>
        <w:t>with cross functional teams</w:t>
      </w:r>
      <w:r w:rsidRPr="00A53209">
        <w:rPr>
          <w:rFonts w:ascii="Garamond" w:hAnsi="Garamond"/>
          <w:color w:val="000000" w:themeColor="text1"/>
        </w:rPr>
        <w:t>. Passionate about large-scale distributed systems, reliability and production-level problem solving.</w:t>
      </w:r>
    </w:p>
    <w:p w14:paraId="0467BEF7" w14:textId="77777777" w:rsidR="001841C9" w:rsidRPr="0046170E" w:rsidRDefault="001841C9" w:rsidP="001841C9">
      <w:pPr>
        <w:spacing w:line="276" w:lineRule="auto"/>
        <w:ind w:right="-216"/>
        <w:rPr>
          <w:rFonts w:ascii="Garamond" w:hAnsi="Garamond"/>
          <w:color w:val="000000" w:themeColor="text1"/>
          <w:sz w:val="6"/>
          <w:szCs w:val="6"/>
        </w:rPr>
      </w:pPr>
    </w:p>
    <w:p w14:paraId="28698CCC" w14:textId="031F0810" w:rsidR="00384C20" w:rsidRPr="001841C9" w:rsidRDefault="00000000" w:rsidP="001841C9">
      <w:pPr>
        <w:spacing w:line="276" w:lineRule="auto"/>
        <w:ind w:right="-216"/>
        <w:rPr>
          <w:b/>
          <w:bCs/>
          <w:szCs w:val="24"/>
        </w:rPr>
      </w:pPr>
      <w:r w:rsidRPr="001841C9">
        <w:rPr>
          <w:b/>
          <w:bCs/>
          <w:szCs w:val="24"/>
        </w:rPr>
        <w:t>TECHNICAL SKILLS</w:t>
      </w:r>
    </w:p>
    <w:p w14:paraId="744B3A29" w14:textId="77777777" w:rsidR="00384C20" w:rsidRPr="00C5648F" w:rsidRDefault="00384C20">
      <w:pPr>
        <w:pBdr>
          <w:top w:val="single" w:sz="4" w:space="1" w:color="auto"/>
        </w:pBdr>
        <w:ind w:right="-216"/>
        <w:rPr>
          <w:rFonts w:ascii="Garamond" w:hAnsi="Garamond"/>
          <w:b/>
          <w:color w:val="000000" w:themeColor="text1"/>
          <w:sz w:val="8"/>
        </w:rPr>
      </w:pPr>
    </w:p>
    <w:p w14:paraId="05031EC0" w14:textId="77777777" w:rsidR="00384C20" w:rsidRPr="00E75A36" w:rsidRDefault="00384C20">
      <w:pPr>
        <w:ind w:right="-216"/>
        <w:rPr>
          <w:rFonts w:ascii="Garamond" w:hAnsi="Garamond"/>
          <w:b/>
          <w:color w:val="000000" w:themeColor="text1"/>
          <w:sz w:val="48"/>
        </w:rPr>
        <w:sectPr w:rsidR="00384C20" w:rsidRPr="00E75A36">
          <w:type w:val="continuous"/>
          <w:pgSz w:w="12240" w:h="15840"/>
          <w:pgMar w:top="432" w:right="1008" w:bottom="432" w:left="1008" w:header="720" w:footer="720" w:gutter="0"/>
          <w:cols w:space="720"/>
        </w:sectPr>
      </w:pPr>
    </w:p>
    <w:p w14:paraId="6873F4A5" w14:textId="1E938041" w:rsidR="00AA026F" w:rsidRDefault="00436FE0" w:rsidP="00C5648F">
      <w:pPr>
        <w:spacing w:line="276" w:lineRule="auto"/>
        <w:ind w:right="-216"/>
        <w:rPr>
          <w:rFonts w:ascii="Garamond" w:hAnsi="Garamond"/>
          <w:bCs/>
          <w:color w:val="000000" w:themeColor="text1"/>
        </w:rPr>
      </w:pPr>
      <w:r w:rsidRPr="00436FE0">
        <w:rPr>
          <w:rFonts w:ascii="Garamond" w:hAnsi="Garamond"/>
          <w:b/>
          <w:bCs/>
          <w:color w:val="000000" w:themeColor="text1"/>
        </w:rPr>
        <w:t>Programming Languages</w:t>
      </w:r>
      <w:r w:rsidR="00EA2CF6">
        <w:rPr>
          <w:rFonts w:ascii="Garamond" w:hAnsi="Garamond"/>
          <w:b/>
          <w:bCs/>
          <w:color w:val="000000" w:themeColor="text1"/>
        </w:rPr>
        <w:t xml:space="preserve"> &amp; Libraries</w:t>
      </w:r>
      <w:r w:rsidRPr="00436FE0">
        <w:rPr>
          <w:rFonts w:ascii="Garamond" w:hAnsi="Garamond"/>
          <w:b/>
          <w:bCs/>
          <w:color w:val="000000" w:themeColor="text1"/>
        </w:rPr>
        <w:t>:</w:t>
      </w:r>
      <w:r w:rsidRPr="00436FE0">
        <w:rPr>
          <w:rFonts w:ascii="Garamond" w:hAnsi="Garamond"/>
          <w:b/>
          <w:color w:val="000000" w:themeColor="text1"/>
        </w:rPr>
        <w:t xml:space="preserve"> </w:t>
      </w:r>
      <w:r w:rsidRPr="00436FE0">
        <w:rPr>
          <w:rFonts w:ascii="Garamond" w:hAnsi="Garamond"/>
          <w:bCs/>
          <w:color w:val="000000" w:themeColor="text1"/>
        </w:rPr>
        <w:t xml:space="preserve">Python, </w:t>
      </w:r>
      <w:r w:rsidR="00AA026F">
        <w:rPr>
          <w:rFonts w:ascii="Garamond" w:hAnsi="Garamond"/>
          <w:bCs/>
          <w:color w:val="000000" w:themeColor="text1"/>
        </w:rPr>
        <w:t>C</w:t>
      </w:r>
      <w:r>
        <w:rPr>
          <w:rFonts w:ascii="Garamond" w:hAnsi="Garamond"/>
          <w:bCs/>
          <w:color w:val="000000" w:themeColor="text1"/>
        </w:rPr>
        <w:t xml:space="preserve">, </w:t>
      </w:r>
      <w:r w:rsidR="009B4CFA">
        <w:rPr>
          <w:rFonts w:ascii="Garamond" w:hAnsi="Garamond"/>
          <w:bCs/>
          <w:color w:val="000000" w:themeColor="text1"/>
        </w:rPr>
        <w:t>C</w:t>
      </w:r>
      <w:r w:rsidR="002B2F65">
        <w:rPr>
          <w:rFonts w:ascii="Garamond" w:hAnsi="Garamond"/>
          <w:bCs/>
          <w:color w:val="000000" w:themeColor="text1"/>
        </w:rPr>
        <w:t>++</w:t>
      </w:r>
      <w:r>
        <w:rPr>
          <w:rFonts w:ascii="Garamond" w:hAnsi="Garamond"/>
          <w:bCs/>
          <w:color w:val="000000" w:themeColor="text1"/>
        </w:rPr>
        <w:t xml:space="preserve">, </w:t>
      </w:r>
      <w:r w:rsidRPr="00436FE0">
        <w:rPr>
          <w:rFonts w:ascii="Garamond" w:hAnsi="Garamond"/>
          <w:bCs/>
          <w:color w:val="000000" w:themeColor="text1"/>
        </w:rPr>
        <w:t>Bash</w:t>
      </w:r>
      <w:r>
        <w:rPr>
          <w:rFonts w:ascii="Garamond" w:hAnsi="Garamond"/>
          <w:bCs/>
          <w:color w:val="000000" w:themeColor="text1"/>
        </w:rPr>
        <w:t>,</w:t>
      </w:r>
      <w:r w:rsidRPr="00436FE0">
        <w:rPr>
          <w:rFonts w:ascii="Garamond" w:hAnsi="Garamond"/>
          <w:bCs/>
          <w:color w:val="000000" w:themeColor="text1"/>
        </w:rPr>
        <w:t xml:space="preserve"> SQL</w:t>
      </w:r>
      <w:r w:rsidR="00AA026F" w:rsidRPr="00436FE0">
        <w:rPr>
          <w:rFonts w:ascii="Garamond" w:hAnsi="Garamond"/>
          <w:bCs/>
          <w:color w:val="000000" w:themeColor="text1"/>
        </w:rPr>
        <w:t xml:space="preserve">, </w:t>
      </w:r>
      <w:r w:rsidR="00AA026F" w:rsidRPr="00AA026F">
        <w:rPr>
          <w:rFonts w:ascii="Garamond" w:hAnsi="Garamond"/>
          <w:bCs/>
          <w:color w:val="000000" w:themeColor="text1"/>
        </w:rPr>
        <w:t>React</w:t>
      </w:r>
    </w:p>
    <w:p w14:paraId="309CA061" w14:textId="16480580" w:rsidR="00AA026F" w:rsidRPr="00DD5A39" w:rsidRDefault="00DD5A39" w:rsidP="00C5648F">
      <w:pPr>
        <w:spacing w:line="276" w:lineRule="auto"/>
        <w:ind w:right="-216"/>
        <w:rPr>
          <w:rFonts w:ascii="Garamond" w:hAnsi="Garamond"/>
          <w:color w:val="000000" w:themeColor="text1"/>
        </w:rPr>
      </w:pPr>
      <w:r w:rsidRPr="00DD5A39">
        <w:rPr>
          <w:rFonts w:ascii="Garamond" w:hAnsi="Garamond"/>
          <w:b/>
          <w:bCs/>
          <w:color w:val="000000" w:themeColor="text1"/>
        </w:rPr>
        <w:t>Networking &amp; Systems:</w:t>
      </w:r>
      <w:r w:rsidRPr="00DD5A39">
        <w:rPr>
          <w:rFonts w:ascii="Garamond" w:hAnsi="Garamond"/>
          <w:color w:val="000000" w:themeColor="text1"/>
        </w:rPr>
        <w:t xml:space="preserve"> TCP/IP, DNS, VPN, Load Balancing, Client-Server Architecture, Multithread</w:t>
      </w:r>
      <w:r>
        <w:rPr>
          <w:rFonts w:ascii="Garamond" w:hAnsi="Garamond"/>
          <w:color w:val="000000" w:themeColor="text1"/>
        </w:rPr>
        <w:t xml:space="preserve">, </w:t>
      </w:r>
      <w:r w:rsidR="00AA026F" w:rsidRPr="00AA026F">
        <w:rPr>
          <w:rFonts w:ascii="Garamond" w:hAnsi="Garamond"/>
          <w:color w:val="000000" w:themeColor="text1"/>
        </w:rPr>
        <w:t>Operating Systems,</w:t>
      </w:r>
      <w:r>
        <w:rPr>
          <w:rFonts w:ascii="Garamond" w:hAnsi="Garamond"/>
          <w:color w:val="000000" w:themeColor="text1"/>
        </w:rPr>
        <w:t xml:space="preserve"> </w:t>
      </w:r>
      <w:r w:rsidR="00AA026F" w:rsidRPr="00AA026F">
        <w:rPr>
          <w:rFonts w:ascii="Garamond" w:hAnsi="Garamond"/>
          <w:color w:val="000000" w:themeColor="text1"/>
        </w:rPr>
        <w:t>Linux</w:t>
      </w:r>
    </w:p>
    <w:p w14:paraId="67268E96" w14:textId="7424C69D" w:rsidR="00384C20" w:rsidRPr="00AA026F" w:rsidRDefault="00A53209" w:rsidP="00C5648F">
      <w:pPr>
        <w:spacing w:line="276" w:lineRule="auto"/>
        <w:ind w:right="-216"/>
        <w:rPr>
          <w:rFonts w:ascii="Garamond" w:hAnsi="Garamond"/>
          <w:b/>
          <w:bCs/>
          <w:color w:val="000000" w:themeColor="text1"/>
        </w:rPr>
      </w:pPr>
      <w:r>
        <w:rPr>
          <w:rFonts w:ascii="Garamond" w:hAnsi="Garamond"/>
          <w:b/>
          <w:bCs/>
          <w:color w:val="000000" w:themeColor="text1"/>
        </w:rPr>
        <w:t xml:space="preserve">Infrastructure &amp; </w:t>
      </w:r>
      <w:r w:rsidR="00436FE0" w:rsidRPr="00436FE0">
        <w:rPr>
          <w:rFonts w:ascii="Garamond" w:hAnsi="Garamond"/>
          <w:b/>
          <w:bCs/>
          <w:color w:val="000000" w:themeColor="text1"/>
        </w:rPr>
        <w:t>Tools:</w:t>
      </w:r>
      <w:r w:rsidR="00436FE0" w:rsidRPr="00436FE0">
        <w:rPr>
          <w:rFonts w:ascii="Garamond" w:hAnsi="Garamond"/>
          <w:b/>
          <w:color w:val="000000" w:themeColor="text1"/>
        </w:rPr>
        <w:t xml:space="preserve"> </w:t>
      </w:r>
      <w:r w:rsidR="009B4CFA">
        <w:rPr>
          <w:rFonts w:ascii="Garamond" w:hAnsi="Garamond"/>
          <w:bCs/>
          <w:color w:val="000000" w:themeColor="text1"/>
        </w:rPr>
        <w:t xml:space="preserve">AWS, Azure, Git, </w:t>
      </w:r>
      <w:r w:rsidR="008E5718">
        <w:rPr>
          <w:rFonts w:ascii="Garamond" w:hAnsi="Garamond"/>
          <w:bCs/>
          <w:color w:val="000000" w:themeColor="text1"/>
        </w:rPr>
        <w:t>GitHub</w:t>
      </w:r>
      <w:r w:rsidR="00A4282F">
        <w:rPr>
          <w:rFonts w:ascii="Garamond" w:hAnsi="Garamond"/>
          <w:bCs/>
          <w:color w:val="000000" w:themeColor="text1"/>
        </w:rPr>
        <w:t xml:space="preserve">, Jenkins, CI/CD, </w:t>
      </w:r>
      <w:r w:rsidR="009B4CFA">
        <w:rPr>
          <w:rFonts w:ascii="Garamond" w:hAnsi="Garamond"/>
          <w:bCs/>
          <w:color w:val="000000" w:themeColor="text1"/>
        </w:rPr>
        <w:t>REST APIs</w:t>
      </w:r>
      <w:r w:rsidR="00436FE0" w:rsidRPr="00436FE0">
        <w:rPr>
          <w:rFonts w:ascii="Garamond" w:hAnsi="Garamond"/>
          <w:bCs/>
          <w:color w:val="000000" w:themeColor="text1"/>
        </w:rPr>
        <w:t xml:space="preserve">, </w:t>
      </w:r>
      <w:r w:rsidR="009D1C95">
        <w:rPr>
          <w:rFonts w:ascii="Garamond" w:hAnsi="Garamond"/>
          <w:bCs/>
          <w:color w:val="000000" w:themeColor="text1"/>
        </w:rPr>
        <w:t xml:space="preserve">Service Now, </w:t>
      </w:r>
      <w:r w:rsidR="009B4CFA">
        <w:rPr>
          <w:rFonts w:ascii="Garamond" w:hAnsi="Garamond"/>
          <w:bCs/>
          <w:color w:val="000000" w:themeColor="text1"/>
        </w:rPr>
        <w:t xml:space="preserve">Postman, </w:t>
      </w:r>
      <w:r w:rsidR="00436FE0" w:rsidRPr="00436FE0">
        <w:rPr>
          <w:rFonts w:ascii="Garamond" w:hAnsi="Garamond"/>
          <w:bCs/>
          <w:color w:val="000000" w:themeColor="text1"/>
        </w:rPr>
        <w:t>MongoDB, PostgreSQL</w:t>
      </w:r>
    </w:p>
    <w:p w14:paraId="1F99003E" w14:textId="77777777" w:rsidR="00436FE0" w:rsidRPr="00C5648F" w:rsidRDefault="00436FE0">
      <w:pPr>
        <w:ind w:right="-216"/>
        <w:rPr>
          <w:rFonts w:ascii="Garamond" w:hAnsi="Garamond"/>
          <w:bCs/>
          <w:color w:val="000000" w:themeColor="text1"/>
          <w:sz w:val="8"/>
          <w:szCs w:val="22"/>
        </w:rPr>
      </w:pPr>
    </w:p>
    <w:p w14:paraId="4D39114B" w14:textId="77777777" w:rsidR="00384C20" w:rsidRPr="00E75A36" w:rsidRDefault="00000000">
      <w:pPr>
        <w:pStyle w:val="Heading2"/>
        <w:rPr>
          <w:sz w:val="20"/>
          <w:szCs w:val="24"/>
        </w:rPr>
      </w:pPr>
      <w:r w:rsidRPr="00E75A36">
        <w:rPr>
          <w:sz w:val="20"/>
          <w:szCs w:val="24"/>
        </w:rPr>
        <w:t>WORK EXPERIENCE</w:t>
      </w:r>
    </w:p>
    <w:p w14:paraId="21594D4E" w14:textId="77777777" w:rsidR="00384C20" w:rsidRPr="001841C9" w:rsidRDefault="00384C20">
      <w:pPr>
        <w:pBdr>
          <w:top w:val="single" w:sz="4" w:space="1" w:color="auto"/>
        </w:pBdr>
        <w:ind w:right="-216"/>
        <w:rPr>
          <w:rFonts w:ascii="Garamond" w:hAnsi="Garamond"/>
          <w:b/>
          <w:color w:val="000000" w:themeColor="text1"/>
          <w:sz w:val="8"/>
          <w:szCs w:val="8"/>
        </w:rPr>
      </w:pPr>
    </w:p>
    <w:p w14:paraId="4A15F54F" w14:textId="324A69B7" w:rsidR="00ED625F" w:rsidRPr="007D1C6C" w:rsidRDefault="0046170E" w:rsidP="007D1C6C">
      <w:pPr>
        <w:spacing w:line="276" w:lineRule="auto"/>
        <w:ind w:right="-216"/>
        <w:rPr>
          <w:rFonts w:ascii="Garamond" w:hAnsi="Garamond"/>
          <w:color w:val="000000" w:themeColor="text1"/>
        </w:rPr>
      </w:pPr>
      <w:r>
        <w:rPr>
          <w:rFonts w:ascii="Garamond" w:hAnsi="Garamond"/>
          <w:b/>
          <w:color w:val="000000" w:themeColor="text1"/>
        </w:rPr>
        <w:t xml:space="preserve">Research Assiatnt | </w:t>
      </w:r>
      <w:r w:rsidR="00ED625F" w:rsidRPr="007D1C6C">
        <w:rPr>
          <w:rFonts w:ascii="Garamond" w:hAnsi="Garamond"/>
          <w:b/>
          <w:color w:val="000000" w:themeColor="text1"/>
        </w:rPr>
        <w:t>Chemicals and Material Engineering</w:t>
      </w:r>
      <w:r w:rsidR="00730CE0">
        <w:rPr>
          <w:rFonts w:ascii="Garamond" w:hAnsi="Garamond"/>
          <w:b/>
          <w:color w:val="000000" w:themeColor="text1"/>
        </w:rPr>
        <w:t xml:space="preserve"> Department</w:t>
      </w:r>
      <w:r w:rsidR="00ED625F" w:rsidRPr="007D1C6C">
        <w:rPr>
          <w:rFonts w:ascii="Garamond" w:hAnsi="Garamond"/>
          <w:b/>
          <w:color w:val="000000" w:themeColor="text1"/>
        </w:rPr>
        <w:t xml:space="preserve">, NJIT </w:t>
      </w:r>
      <w:r w:rsidR="00813707" w:rsidRPr="007D1C6C">
        <w:rPr>
          <w:rFonts w:ascii="Garamond" w:hAnsi="Garamond"/>
          <w:b/>
          <w:color w:val="000000" w:themeColor="text1"/>
        </w:rPr>
        <w:t xml:space="preserve">| </w:t>
      </w:r>
      <w:hyperlink r:id="rId10" w:history="1">
        <w:r w:rsidR="00813707" w:rsidRPr="007D1C6C">
          <w:rPr>
            <w:rStyle w:val="Hyperlink"/>
            <w:rFonts w:ascii="Garamond" w:hAnsi="Garamond"/>
            <w:b/>
          </w:rPr>
          <w:t>Github</w:t>
        </w:r>
      </w:hyperlink>
      <w:r w:rsidR="00ED625F" w:rsidRPr="007D1C6C">
        <w:rPr>
          <w:rFonts w:ascii="Garamond" w:hAnsi="Garamond"/>
          <w:b/>
          <w:color w:val="000000" w:themeColor="text1"/>
        </w:rPr>
        <w:tab/>
      </w:r>
      <w:r w:rsidR="00FB580E">
        <w:rPr>
          <w:rFonts w:ascii="Garamond" w:hAnsi="Garamond"/>
          <w:b/>
          <w:color w:val="000000" w:themeColor="text1"/>
        </w:rPr>
        <w:tab/>
      </w:r>
      <w:r w:rsidR="00E628D5" w:rsidRPr="00FB580E">
        <w:rPr>
          <w:rFonts w:ascii="Garamond" w:hAnsi="Garamond"/>
          <w:bCs/>
          <w:color w:val="000000" w:themeColor="text1"/>
        </w:rPr>
        <w:t>Jun</w:t>
      </w:r>
      <w:r w:rsidR="00ED625F" w:rsidRPr="00FB580E">
        <w:rPr>
          <w:rFonts w:ascii="Garamond" w:hAnsi="Garamond"/>
          <w:bCs/>
          <w:color w:val="000000" w:themeColor="text1"/>
        </w:rPr>
        <w:t xml:space="preserve"> 202</w:t>
      </w:r>
      <w:r w:rsidR="00E628D5" w:rsidRPr="00FB580E">
        <w:rPr>
          <w:rFonts w:ascii="Garamond" w:hAnsi="Garamond"/>
          <w:bCs/>
          <w:color w:val="000000" w:themeColor="text1"/>
        </w:rPr>
        <w:t>5</w:t>
      </w:r>
      <w:r w:rsidR="00ED625F" w:rsidRPr="00FB580E">
        <w:rPr>
          <w:rFonts w:ascii="Garamond" w:hAnsi="Garamond"/>
          <w:bCs/>
          <w:color w:val="000000" w:themeColor="text1"/>
        </w:rPr>
        <w:t xml:space="preserve"> – </w:t>
      </w:r>
      <w:r w:rsidR="00A45C76" w:rsidRPr="00FB580E">
        <w:rPr>
          <w:rFonts w:ascii="Garamond" w:hAnsi="Garamond"/>
          <w:bCs/>
          <w:color w:val="000000" w:themeColor="text1"/>
        </w:rPr>
        <w:t>Sept 2025</w:t>
      </w:r>
    </w:p>
    <w:p w14:paraId="60193055" w14:textId="77777777" w:rsidR="00C5648F" w:rsidRPr="00C5648F" w:rsidRDefault="00C5648F" w:rsidP="00372234">
      <w:pPr>
        <w:pStyle w:val="Text"/>
        <w:tabs>
          <w:tab w:val="right" w:pos="10440"/>
        </w:tabs>
        <w:spacing w:line="276" w:lineRule="auto"/>
        <w:ind w:left="0" w:right="-216"/>
        <w:rPr>
          <w:rFonts w:ascii="Garamond" w:hAnsi="Garamond" w:cs="Times New Roman"/>
          <w:b/>
          <w:color w:val="000000" w:themeColor="text1"/>
          <w:sz w:val="2"/>
          <w:szCs w:val="2"/>
        </w:rPr>
      </w:pPr>
    </w:p>
    <w:p w14:paraId="451BBCEB" w14:textId="77777777" w:rsidR="002B2F65" w:rsidRPr="00FB580E" w:rsidRDefault="002B2F65" w:rsidP="002B2F65">
      <w:pPr>
        <w:pStyle w:val="ListParagraph"/>
        <w:numPr>
          <w:ilvl w:val="0"/>
          <w:numId w:val="2"/>
        </w:numPr>
        <w:spacing w:line="276" w:lineRule="auto"/>
        <w:ind w:right="-216"/>
        <w:rPr>
          <w:rFonts w:ascii="Garamond" w:hAnsi="Garamond"/>
          <w:color w:val="000000" w:themeColor="text1"/>
        </w:rPr>
      </w:pPr>
      <w:r w:rsidRPr="006A29F8">
        <w:rPr>
          <w:rFonts w:ascii="Garamond" w:hAnsi="Garamond"/>
          <w:color w:val="000000" w:themeColor="text1"/>
        </w:rPr>
        <w:t>Built ETL pipelines</w:t>
      </w:r>
      <w:r w:rsidRPr="00EF2921">
        <w:rPr>
          <w:rFonts w:ascii="Garamond" w:hAnsi="Garamond"/>
          <w:color w:val="000000" w:themeColor="text1"/>
        </w:rPr>
        <w:t xml:space="preserve"> </w:t>
      </w:r>
      <w:r w:rsidRPr="00FB580E">
        <w:rPr>
          <w:rFonts w:ascii="Garamond" w:hAnsi="Garamond"/>
          <w:color w:val="000000" w:themeColor="text1"/>
        </w:rPr>
        <w:t>with Pandas and RDKit to standardize, preprocess and resolve data inconsistencies for 1M+ compounds</w:t>
      </w:r>
    </w:p>
    <w:p w14:paraId="3356A0B0" w14:textId="45AEC215" w:rsidR="00EF2921" w:rsidRPr="00FB580E" w:rsidRDefault="00EF2921" w:rsidP="00EF2921">
      <w:pPr>
        <w:pStyle w:val="ListParagraph"/>
        <w:numPr>
          <w:ilvl w:val="0"/>
          <w:numId w:val="2"/>
        </w:numPr>
        <w:spacing w:line="276" w:lineRule="auto"/>
        <w:ind w:right="-216"/>
        <w:rPr>
          <w:rFonts w:ascii="Garamond" w:hAnsi="Garamond"/>
          <w:color w:val="000000" w:themeColor="text1"/>
        </w:rPr>
      </w:pPr>
      <w:r w:rsidRPr="00FB580E">
        <w:rPr>
          <w:rFonts w:ascii="Garamond" w:hAnsi="Garamond"/>
          <w:color w:val="000000" w:themeColor="text1"/>
        </w:rPr>
        <w:t xml:space="preserve">Engineered a </w:t>
      </w:r>
      <w:r w:rsidRPr="00964BCA">
        <w:rPr>
          <w:rFonts w:ascii="Garamond" w:hAnsi="Garamond"/>
          <w:b/>
          <w:bCs/>
          <w:color w:val="000000" w:themeColor="text1"/>
        </w:rPr>
        <w:t xml:space="preserve">Flask backend with </w:t>
      </w:r>
      <w:r w:rsidR="006A29F8" w:rsidRPr="00964BCA">
        <w:rPr>
          <w:rFonts w:ascii="Garamond" w:hAnsi="Garamond"/>
          <w:b/>
          <w:bCs/>
          <w:color w:val="000000" w:themeColor="text1"/>
        </w:rPr>
        <w:t>10+</w:t>
      </w:r>
      <w:r w:rsidRPr="00964BCA">
        <w:rPr>
          <w:rFonts w:ascii="Garamond" w:hAnsi="Garamond"/>
          <w:b/>
          <w:bCs/>
          <w:color w:val="000000" w:themeColor="text1"/>
        </w:rPr>
        <w:t xml:space="preserve"> REST APIs</w:t>
      </w:r>
      <w:r w:rsidR="006A29F8" w:rsidRPr="00FB580E">
        <w:rPr>
          <w:rFonts w:ascii="Garamond" w:hAnsi="Garamond"/>
          <w:color w:val="000000" w:themeColor="text1"/>
        </w:rPr>
        <w:t xml:space="preserve"> to enable </w:t>
      </w:r>
      <w:r w:rsidRPr="00FB580E">
        <w:rPr>
          <w:rFonts w:ascii="Garamond" w:hAnsi="Garamond"/>
          <w:color w:val="000000" w:themeColor="text1"/>
        </w:rPr>
        <w:t>retrieval</w:t>
      </w:r>
      <w:r w:rsidR="006A29F8" w:rsidRPr="00FB580E">
        <w:rPr>
          <w:rFonts w:ascii="Garamond" w:hAnsi="Garamond"/>
          <w:color w:val="000000" w:themeColor="text1"/>
        </w:rPr>
        <w:t xml:space="preserve">, </w:t>
      </w:r>
      <w:r w:rsidRPr="00FB580E">
        <w:rPr>
          <w:rFonts w:ascii="Garamond" w:hAnsi="Garamond"/>
          <w:color w:val="000000" w:themeColor="text1"/>
        </w:rPr>
        <w:t xml:space="preserve">analysis </w:t>
      </w:r>
      <w:r w:rsidR="002B2F65" w:rsidRPr="00FB580E">
        <w:rPr>
          <w:rFonts w:ascii="Garamond" w:hAnsi="Garamond"/>
          <w:color w:val="000000" w:themeColor="text1"/>
        </w:rPr>
        <w:t xml:space="preserve">and visualizations </w:t>
      </w:r>
      <w:r w:rsidR="006A29F8" w:rsidRPr="00FB580E">
        <w:rPr>
          <w:rFonts w:ascii="Garamond" w:hAnsi="Garamond"/>
          <w:color w:val="000000" w:themeColor="text1"/>
        </w:rPr>
        <w:t>for research community</w:t>
      </w:r>
    </w:p>
    <w:p w14:paraId="58F7876C" w14:textId="7502D648" w:rsidR="002B2F65" w:rsidRDefault="002B2F65" w:rsidP="002B2F65">
      <w:pPr>
        <w:pStyle w:val="ListParagraph"/>
        <w:numPr>
          <w:ilvl w:val="0"/>
          <w:numId w:val="2"/>
        </w:numPr>
        <w:spacing w:line="276" w:lineRule="auto"/>
        <w:ind w:right="-216"/>
        <w:rPr>
          <w:rFonts w:ascii="Garamond" w:hAnsi="Garamond"/>
          <w:color w:val="000000" w:themeColor="text1"/>
        </w:rPr>
      </w:pPr>
      <w:r w:rsidRPr="00FB580E">
        <w:rPr>
          <w:rFonts w:ascii="Garamond" w:hAnsi="Garamond"/>
          <w:color w:val="000000" w:themeColor="text1"/>
        </w:rPr>
        <w:t xml:space="preserve">Deployed a React and TypeScript web app with </w:t>
      </w:r>
      <w:r w:rsidRPr="00964BCA">
        <w:rPr>
          <w:rFonts w:ascii="Garamond" w:hAnsi="Garamond"/>
          <w:b/>
          <w:bCs/>
          <w:color w:val="000000" w:themeColor="text1"/>
        </w:rPr>
        <w:t>AWS/HPC backend processing</w:t>
      </w:r>
      <w:r w:rsidRPr="003F277B">
        <w:rPr>
          <w:rFonts w:ascii="Garamond" w:hAnsi="Garamond"/>
          <w:color w:val="000000" w:themeColor="text1"/>
        </w:rPr>
        <w:t xml:space="preserve">, </w:t>
      </w:r>
      <w:r>
        <w:rPr>
          <w:rFonts w:ascii="Garamond" w:hAnsi="Garamond"/>
          <w:color w:val="000000" w:themeColor="text1"/>
        </w:rPr>
        <w:t>reducing</w:t>
      </w:r>
      <w:r w:rsidRPr="003F277B">
        <w:rPr>
          <w:rFonts w:ascii="Garamond" w:hAnsi="Garamond"/>
          <w:color w:val="000000" w:themeColor="text1"/>
        </w:rPr>
        <w:t xml:space="preserve"> data retrieval </w:t>
      </w:r>
      <w:r>
        <w:rPr>
          <w:rFonts w:ascii="Garamond" w:hAnsi="Garamond"/>
          <w:color w:val="000000" w:themeColor="text1"/>
        </w:rPr>
        <w:t>time by 50%</w:t>
      </w:r>
    </w:p>
    <w:p w14:paraId="263AF399" w14:textId="77777777" w:rsidR="002D06EB" w:rsidRPr="0046170E" w:rsidRDefault="002D06EB" w:rsidP="002D06EB">
      <w:pPr>
        <w:spacing w:line="276" w:lineRule="auto"/>
        <w:ind w:left="360" w:right="-216"/>
        <w:rPr>
          <w:rFonts w:ascii="Garamond" w:hAnsi="Garamond"/>
          <w:color w:val="000000" w:themeColor="text1"/>
          <w:sz w:val="8"/>
          <w:szCs w:val="8"/>
        </w:rPr>
      </w:pPr>
    </w:p>
    <w:p w14:paraId="79F761C1" w14:textId="008730F0" w:rsidR="00384C20" w:rsidRDefault="0046170E" w:rsidP="00372234">
      <w:pPr>
        <w:pStyle w:val="Text"/>
        <w:tabs>
          <w:tab w:val="right" w:pos="10440"/>
        </w:tabs>
        <w:spacing w:line="276" w:lineRule="auto"/>
        <w:ind w:left="0" w:right="-216"/>
        <w:rPr>
          <w:rFonts w:ascii="Garamond" w:eastAsia="Times New Roman" w:hAnsi="Garamond" w:cs="Times New Roman"/>
          <w:b/>
          <w:color w:val="000000" w:themeColor="text1"/>
          <w:sz w:val="20"/>
          <w:szCs w:val="20"/>
        </w:rPr>
      </w:pPr>
      <w:r>
        <w:rPr>
          <w:rFonts w:ascii="Garamond" w:hAnsi="Garamond" w:cs="Times New Roman"/>
          <w:b/>
          <w:color w:val="000000" w:themeColor="text1"/>
          <w:sz w:val="20"/>
          <w:szCs w:val="20"/>
        </w:rPr>
        <w:t xml:space="preserve">Teaching Assistant (Python, OS) | </w:t>
      </w:r>
      <w:r w:rsidRPr="00F23547">
        <w:rPr>
          <w:rFonts w:ascii="Garamond" w:hAnsi="Garamond" w:cs="Times New Roman"/>
          <w:b/>
          <w:color w:val="000000" w:themeColor="text1"/>
          <w:sz w:val="20"/>
          <w:szCs w:val="20"/>
        </w:rPr>
        <w:t>Ying Wu College of Computing, NJI</w:t>
      </w:r>
      <w:r w:rsidR="00E628D5" w:rsidRPr="00F23547">
        <w:rPr>
          <w:rFonts w:ascii="Garamond" w:hAnsi="Garamond" w:cs="Times New Roman"/>
          <w:b/>
          <w:color w:val="000000" w:themeColor="text1"/>
          <w:sz w:val="20"/>
          <w:szCs w:val="20"/>
        </w:rPr>
        <w:t xml:space="preserve">T </w:t>
      </w:r>
      <w:r w:rsidRPr="00F23547">
        <w:rPr>
          <w:rFonts w:ascii="Garamond" w:hAnsi="Garamond" w:cs="Times New Roman"/>
          <w:b/>
          <w:color w:val="000000" w:themeColor="text1"/>
          <w:sz w:val="20"/>
          <w:szCs w:val="20"/>
        </w:rPr>
        <w:tab/>
      </w:r>
      <w:r w:rsidRPr="00FB580E">
        <w:rPr>
          <w:rFonts w:ascii="Garamond" w:eastAsia="Times New Roman" w:hAnsi="Garamond" w:cs="Times New Roman"/>
          <w:bCs/>
          <w:color w:val="000000" w:themeColor="text1"/>
          <w:sz w:val="20"/>
          <w:szCs w:val="20"/>
        </w:rPr>
        <w:t xml:space="preserve">Sep 2024 – </w:t>
      </w:r>
      <w:r w:rsidR="00E628D5" w:rsidRPr="00FB580E">
        <w:rPr>
          <w:rFonts w:ascii="Garamond" w:eastAsia="Times New Roman" w:hAnsi="Garamond" w:cs="Times New Roman"/>
          <w:bCs/>
          <w:color w:val="000000" w:themeColor="text1"/>
          <w:sz w:val="20"/>
          <w:szCs w:val="20"/>
        </w:rPr>
        <w:t>May 2025</w:t>
      </w:r>
    </w:p>
    <w:p w14:paraId="1F38CCA0" w14:textId="77777777" w:rsidR="00C5648F" w:rsidRPr="00C5648F" w:rsidRDefault="00C5648F" w:rsidP="00372234">
      <w:pPr>
        <w:pStyle w:val="Text"/>
        <w:tabs>
          <w:tab w:val="right" w:pos="10440"/>
        </w:tabs>
        <w:spacing w:line="276" w:lineRule="auto"/>
        <w:ind w:left="0" w:right="-216"/>
        <w:rPr>
          <w:rFonts w:ascii="Garamond" w:hAnsi="Garamond" w:cs="Times New Roman"/>
          <w:b/>
          <w:color w:val="000000" w:themeColor="text1"/>
          <w:sz w:val="2"/>
          <w:szCs w:val="2"/>
        </w:rPr>
      </w:pPr>
    </w:p>
    <w:p w14:paraId="6D737696" w14:textId="3B1979B9" w:rsidR="00C7008E" w:rsidRDefault="00C7008E" w:rsidP="00EA2CF6">
      <w:pPr>
        <w:pStyle w:val="ListParagraph"/>
        <w:numPr>
          <w:ilvl w:val="0"/>
          <w:numId w:val="2"/>
        </w:numPr>
        <w:spacing w:line="276" w:lineRule="auto"/>
        <w:ind w:right="-216"/>
        <w:rPr>
          <w:rFonts w:ascii="Garamond" w:hAnsi="Garamond"/>
          <w:color w:val="000000" w:themeColor="text1"/>
        </w:rPr>
      </w:pPr>
      <w:bookmarkStart w:id="0" w:name="_Hlk206058261"/>
      <w:r w:rsidRPr="00964BCA">
        <w:rPr>
          <w:rFonts w:ascii="Garamond" w:hAnsi="Garamond"/>
          <w:b/>
          <w:bCs/>
          <w:color w:val="000000" w:themeColor="text1"/>
        </w:rPr>
        <w:t>Resolved and debugged</w:t>
      </w:r>
      <w:r w:rsidRPr="002B2F65">
        <w:rPr>
          <w:rFonts w:ascii="Garamond" w:hAnsi="Garamond"/>
          <w:color w:val="000000" w:themeColor="text1"/>
        </w:rPr>
        <w:t xml:space="preserve"> 99% of coding issues for 70+ students in Python and Operating Systems courses within 24 hours</w:t>
      </w:r>
      <w:bookmarkEnd w:id="0"/>
      <w:r w:rsidR="00EA2CF6">
        <w:rPr>
          <w:rFonts w:ascii="Garamond" w:hAnsi="Garamond"/>
          <w:color w:val="000000" w:themeColor="text1"/>
        </w:rPr>
        <w:t xml:space="preserve"> </w:t>
      </w:r>
    </w:p>
    <w:p w14:paraId="1E1A8CA4" w14:textId="211C77BC" w:rsidR="00A53209" w:rsidRPr="00EA2CF6" w:rsidRDefault="00A53209" w:rsidP="00EA2CF6">
      <w:pPr>
        <w:pStyle w:val="ListParagraph"/>
        <w:numPr>
          <w:ilvl w:val="0"/>
          <w:numId w:val="2"/>
        </w:numPr>
        <w:spacing w:line="276" w:lineRule="auto"/>
        <w:ind w:right="-216"/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t xml:space="preserve">Provided </w:t>
      </w:r>
      <w:r w:rsidRPr="00EA2CF6">
        <w:rPr>
          <w:rFonts w:ascii="Garamond" w:hAnsi="Garamond"/>
          <w:color w:val="000000" w:themeColor="text1"/>
        </w:rPr>
        <w:t>feedback to improve problem solving skills</w:t>
      </w:r>
      <w:r w:rsidRPr="00A53209">
        <w:rPr>
          <w:rFonts w:ascii="Garamond" w:hAnsi="Garamond"/>
          <w:color w:val="000000" w:themeColor="text1"/>
        </w:rPr>
        <w:t xml:space="preserve"> in </w:t>
      </w:r>
      <w:r w:rsidRPr="00964BCA">
        <w:rPr>
          <w:rFonts w:ascii="Garamond" w:hAnsi="Garamond"/>
          <w:b/>
          <w:bCs/>
          <w:color w:val="000000" w:themeColor="text1"/>
        </w:rPr>
        <w:t>multithreading</w:t>
      </w:r>
      <w:r w:rsidRPr="00A53209">
        <w:rPr>
          <w:rFonts w:ascii="Garamond" w:hAnsi="Garamond"/>
          <w:color w:val="000000" w:themeColor="text1"/>
        </w:rPr>
        <w:t xml:space="preserve">, </w:t>
      </w:r>
      <w:r w:rsidRPr="00964BCA">
        <w:rPr>
          <w:rFonts w:ascii="Garamond" w:hAnsi="Garamond"/>
          <w:b/>
          <w:bCs/>
          <w:color w:val="000000" w:themeColor="text1"/>
        </w:rPr>
        <w:t>process scheduling</w:t>
      </w:r>
      <w:r w:rsidR="00FB580E">
        <w:rPr>
          <w:rFonts w:ascii="Garamond" w:hAnsi="Garamond"/>
          <w:color w:val="000000" w:themeColor="text1"/>
        </w:rPr>
        <w:t xml:space="preserve"> and</w:t>
      </w:r>
      <w:r w:rsidRPr="00A53209">
        <w:rPr>
          <w:rFonts w:ascii="Garamond" w:hAnsi="Garamond"/>
          <w:color w:val="000000" w:themeColor="text1"/>
        </w:rPr>
        <w:t xml:space="preserve"> </w:t>
      </w:r>
      <w:r w:rsidRPr="00964BCA">
        <w:rPr>
          <w:rFonts w:ascii="Garamond" w:hAnsi="Garamond"/>
          <w:b/>
          <w:bCs/>
          <w:color w:val="000000" w:themeColor="text1"/>
        </w:rPr>
        <w:t>memory management</w:t>
      </w:r>
    </w:p>
    <w:p w14:paraId="173AAE1C" w14:textId="77777777" w:rsidR="002D06EB" w:rsidRPr="00EA2CF6" w:rsidRDefault="002D06EB" w:rsidP="00372234">
      <w:pPr>
        <w:spacing w:line="276" w:lineRule="auto"/>
        <w:ind w:left="360" w:right="-216"/>
        <w:rPr>
          <w:rFonts w:ascii="Garamond" w:hAnsi="Garamond"/>
          <w:color w:val="000000" w:themeColor="text1"/>
          <w:sz w:val="8"/>
          <w:szCs w:val="8"/>
        </w:rPr>
      </w:pPr>
    </w:p>
    <w:p w14:paraId="71164B03" w14:textId="70DD17AC" w:rsidR="00384C20" w:rsidRPr="00FB580E" w:rsidRDefault="0046170E" w:rsidP="00372234">
      <w:pPr>
        <w:pStyle w:val="Text"/>
        <w:tabs>
          <w:tab w:val="right" w:pos="10440"/>
        </w:tabs>
        <w:spacing w:line="276" w:lineRule="auto"/>
        <w:ind w:left="0" w:right="-216"/>
        <w:rPr>
          <w:rFonts w:ascii="Garamond" w:eastAsia="Times New Roman" w:hAnsi="Garamond" w:cs="Times New Roman"/>
          <w:bCs/>
          <w:color w:val="000000" w:themeColor="text1"/>
          <w:sz w:val="20"/>
          <w:szCs w:val="20"/>
        </w:rPr>
      </w:pPr>
      <w:r>
        <w:rPr>
          <w:rFonts w:ascii="Garamond" w:hAnsi="Garamond" w:cs="Times New Roman"/>
          <w:b/>
          <w:color w:val="000000" w:themeColor="text1"/>
          <w:sz w:val="20"/>
          <w:szCs w:val="20"/>
        </w:rPr>
        <w:t xml:space="preserve">Backend Development Intern | </w:t>
      </w:r>
      <w:r w:rsidRPr="00F23547">
        <w:rPr>
          <w:rFonts w:ascii="Garamond" w:hAnsi="Garamond" w:cs="Times New Roman"/>
          <w:b/>
          <w:color w:val="000000" w:themeColor="text1"/>
          <w:sz w:val="20"/>
          <w:szCs w:val="20"/>
        </w:rPr>
        <w:t>Bonzai Digital</w:t>
      </w:r>
      <w:r w:rsidRPr="00F23547">
        <w:rPr>
          <w:rFonts w:ascii="Garamond" w:hAnsi="Garamond" w:cs="Times New Roman"/>
          <w:b/>
          <w:color w:val="000000" w:themeColor="text1"/>
          <w:sz w:val="20"/>
          <w:szCs w:val="20"/>
        </w:rPr>
        <w:tab/>
      </w:r>
      <w:r w:rsidRPr="00FB580E">
        <w:rPr>
          <w:rFonts w:ascii="Garamond" w:eastAsia="Times New Roman" w:hAnsi="Garamond" w:cs="Times New Roman"/>
          <w:bCs/>
          <w:color w:val="000000" w:themeColor="text1"/>
          <w:sz w:val="20"/>
          <w:szCs w:val="20"/>
        </w:rPr>
        <w:t>Jun 2024 – Jul 2024</w:t>
      </w:r>
    </w:p>
    <w:p w14:paraId="124CE89C" w14:textId="77777777" w:rsidR="00C5648F" w:rsidRPr="00C5648F" w:rsidRDefault="00C5648F" w:rsidP="00372234">
      <w:pPr>
        <w:pStyle w:val="Text"/>
        <w:tabs>
          <w:tab w:val="right" w:pos="10440"/>
        </w:tabs>
        <w:spacing w:line="276" w:lineRule="auto"/>
        <w:ind w:left="0" w:right="-216"/>
        <w:rPr>
          <w:rFonts w:ascii="Garamond" w:hAnsi="Garamond" w:cs="Times New Roman"/>
          <w:b/>
          <w:color w:val="000000" w:themeColor="text1"/>
          <w:sz w:val="2"/>
          <w:szCs w:val="2"/>
        </w:rPr>
      </w:pPr>
    </w:p>
    <w:p w14:paraId="02FBA23F" w14:textId="3843E53A" w:rsidR="005C44B2" w:rsidRPr="00FB580E" w:rsidRDefault="005C44B2" w:rsidP="00372234">
      <w:pPr>
        <w:pStyle w:val="ListParagraph"/>
        <w:numPr>
          <w:ilvl w:val="0"/>
          <w:numId w:val="2"/>
        </w:numPr>
        <w:spacing w:line="276" w:lineRule="auto"/>
        <w:ind w:right="-216"/>
        <w:rPr>
          <w:rFonts w:ascii="Garamond" w:hAnsi="Garamond"/>
          <w:color w:val="000000" w:themeColor="text1"/>
        </w:rPr>
      </w:pPr>
      <w:bookmarkStart w:id="1" w:name="_Hlk206058271"/>
      <w:r w:rsidRPr="00FB580E">
        <w:rPr>
          <w:rFonts w:ascii="Garamond" w:hAnsi="Garamond"/>
          <w:color w:val="000000" w:themeColor="text1"/>
        </w:rPr>
        <w:t xml:space="preserve">Deployed </w:t>
      </w:r>
      <w:r w:rsidR="00DD5A39" w:rsidRPr="00964BCA">
        <w:rPr>
          <w:rFonts w:ascii="Garamond" w:hAnsi="Garamond"/>
          <w:b/>
          <w:bCs/>
          <w:color w:val="000000" w:themeColor="text1"/>
        </w:rPr>
        <w:t xml:space="preserve">production level </w:t>
      </w:r>
      <w:r w:rsidRPr="00964BCA">
        <w:rPr>
          <w:rFonts w:ascii="Garamond" w:hAnsi="Garamond"/>
          <w:b/>
          <w:bCs/>
          <w:color w:val="000000" w:themeColor="text1"/>
        </w:rPr>
        <w:t>REST APIs</w:t>
      </w:r>
      <w:r w:rsidRPr="00FB580E">
        <w:rPr>
          <w:rFonts w:ascii="Garamond" w:hAnsi="Garamond"/>
          <w:color w:val="000000" w:themeColor="text1"/>
        </w:rPr>
        <w:t xml:space="preserve"> with Kotlin and Spring Boot for direct file uploads to AWS S3 using presigned URLs t</w:t>
      </w:r>
      <w:r w:rsidR="002B2F65" w:rsidRPr="00FB580E">
        <w:rPr>
          <w:rFonts w:ascii="Garamond" w:hAnsi="Garamond"/>
          <w:color w:val="000000" w:themeColor="text1"/>
        </w:rPr>
        <w:t>o improve</w:t>
      </w:r>
      <w:r w:rsidRPr="00FB580E">
        <w:rPr>
          <w:rFonts w:ascii="Garamond" w:hAnsi="Garamond"/>
          <w:color w:val="000000" w:themeColor="text1"/>
        </w:rPr>
        <w:t xml:space="preserve"> backend throughput and </w:t>
      </w:r>
      <w:r w:rsidR="002B2F65" w:rsidRPr="00FB580E">
        <w:rPr>
          <w:rFonts w:ascii="Garamond" w:hAnsi="Garamond"/>
          <w:color w:val="000000" w:themeColor="text1"/>
        </w:rPr>
        <w:t>reduce</w:t>
      </w:r>
      <w:r w:rsidRPr="00FB580E">
        <w:rPr>
          <w:rFonts w:ascii="Garamond" w:hAnsi="Garamond"/>
          <w:color w:val="000000" w:themeColor="text1"/>
        </w:rPr>
        <w:t xml:space="preserve"> response times by 25%</w:t>
      </w:r>
    </w:p>
    <w:p w14:paraId="32044D68" w14:textId="7ADFCF34" w:rsidR="005C44B2" w:rsidRPr="00FB580E" w:rsidRDefault="007633A3" w:rsidP="00372234">
      <w:pPr>
        <w:pStyle w:val="ListParagraph"/>
        <w:numPr>
          <w:ilvl w:val="0"/>
          <w:numId w:val="2"/>
        </w:numPr>
        <w:spacing w:line="276" w:lineRule="auto"/>
        <w:ind w:right="-216"/>
        <w:rPr>
          <w:rFonts w:ascii="Garamond" w:hAnsi="Garamond"/>
          <w:color w:val="000000" w:themeColor="text1"/>
        </w:rPr>
      </w:pPr>
      <w:bookmarkStart w:id="2" w:name="_Hlk205598562"/>
      <w:bookmarkEnd w:id="1"/>
      <w:r w:rsidRPr="00964BCA">
        <w:rPr>
          <w:rFonts w:ascii="Garamond" w:hAnsi="Garamond"/>
          <w:b/>
          <w:bCs/>
          <w:color w:val="000000" w:themeColor="text1"/>
        </w:rPr>
        <w:t xml:space="preserve">Collaborated with </w:t>
      </w:r>
      <w:r w:rsidR="002B2F65" w:rsidRPr="00964BCA">
        <w:rPr>
          <w:rFonts w:ascii="Garamond" w:hAnsi="Garamond"/>
          <w:b/>
          <w:bCs/>
          <w:color w:val="000000" w:themeColor="text1"/>
        </w:rPr>
        <w:t>product</w:t>
      </w:r>
      <w:r w:rsidRPr="00964BCA">
        <w:rPr>
          <w:rFonts w:ascii="Garamond" w:hAnsi="Garamond"/>
          <w:b/>
          <w:bCs/>
          <w:color w:val="000000" w:themeColor="text1"/>
        </w:rPr>
        <w:t xml:space="preserve"> team</w:t>
      </w:r>
      <w:r w:rsidRPr="00FB580E">
        <w:rPr>
          <w:rFonts w:ascii="Garamond" w:hAnsi="Garamond"/>
          <w:color w:val="000000" w:themeColor="text1"/>
        </w:rPr>
        <w:t xml:space="preserve"> to r</w:t>
      </w:r>
      <w:r w:rsidR="005C44B2" w:rsidRPr="00FB580E">
        <w:rPr>
          <w:rFonts w:ascii="Garamond" w:hAnsi="Garamond"/>
          <w:color w:val="000000" w:themeColor="text1"/>
        </w:rPr>
        <w:t>esolv</w:t>
      </w:r>
      <w:r w:rsidRPr="00FB580E">
        <w:rPr>
          <w:rFonts w:ascii="Garamond" w:hAnsi="Garamond"/>
          <w:color w:val="000000" w:themeColor="text1"/>
        </w:rPr>
        <w:t>e</w:t>
      </w:r>
      <w:r w:rsidR="005C44B2" w:rsidRPr="00FB580E">
        <w:rPr>
          <w:rFonts w:ascii="Garamond" w:hAnsi="Garamond"/>
          <w:color w:val="000000" w:themeColor="text1"/>
        </w:rPr>
        <w:t xml:space="preserve"> </w:t>
      </w:r>
      <w:r w:rsidR="002B2F65" w:rsidRPr="00FB580E">
        <w:rPr>
          <w:rFonts w:ascii="Garamond" w:hAnsi="Garamond"/>
          <w:color w:val="000000" w:themeColor="text1"/>
        </w:rPr>
        <w:t>issues</w:t>
      </w:r>
      <w:r w:rsidRPr="00FB580E">
        <w:rPr>
          <w:rFonts w:ascii="Garamond" w:hAnsi="Garamond"/>
          <w:color w:val="000000" w:themeColor="text1"/>
        </w:rPr>
        <w:t xml:space="preserve"> </w:t>
      </w:r>
      <w:r w:rsidR="005C44B2" w:rsidRPr="00FB580E">
        <w:rPr>
          <w:rFonts w:ascii="Garamond" w:hAnsi="Garamond"/>
          <w:color w:val="000000" w:themeColor="text1"/>
        </w:rPr>
        <w:t xml:space="preserve">by </w:t>
      </w:r>
      <w:r w:rsidR="002B2F65" w:rsidRPr="00FB580E">
        <w:rPr>
          <w:rFonts w:ascii="Garamond" w:hAnsi="Garamond"/>
          <w:color w:val="000000" w:themeColor="text1"/>
        </w:rPr>
        <w:t xml:space="preserve">using web development test tools and Postman to </w:t>
      </w:r>
      <w:r w:rsidR="005C44B2" w:rsidRPr="00964BCA">
        <w:rPr>
          <w:rFonts w:ascii="Garamond" w:hAnsi="Garamond"/>
          <w:b/>
          <w:bCs/>
          <w:color w:val="000000" w:themeColor="text1"/>
        </w:rPr>
        <w:t>debug</w:t>
      </w:r>
      <w:r w:rsidR="002B2F65" w:rsidRPr="00964BCA">
        <w:rPr>
          <w:rFonts w:ascii="Garamond" w:hAnsi="Garamond"/>
          <w:b/>
          <w:bCs/>
          <w:color w:val="000000" w:themeColor="text1"/>
        </w:rPr>
        <w:t xml:space="preserve"> </w:t>
      </w:r>
      <w:r w:rsidR="005C44B2" w:rsidRPr="00964BCA">
        <w:rPr>
          <w:rFonts w:ascii="Garamond" w:hAnsi="Garamond"/>
          <w:b/>
          <w:bCs/>
          <w:color w:val="000000" w:themeColor="text1"/>
        </w:rPr>
        <w:t>API traffic</w:t>
      </w:r>
    </w:p>
    <w:bookmarkEnd w:id="2"/>
    <w:p w14:paraId="0B6FCD14" w14:textId="77777777" w:rsidR="002B2F65" w:rsidRDefault="002B2F65" w:rsidP="002B2F65">
      <w:pPr>
        <w:pStyle w:val="ListParagraph"/>
        <w:numPr>
          <w:ilvl w:val="0"/>
          <w:numId w:val="2"/>
        </w:numPr>
        <w:spacing w:line="276" w:lineRule="auto"/>
        <w:ind w:right="-216"/>
        <w:rPr>
          <w:rFonts w:ascii="Garamond" w:hAnsi="Garamond"/>
          <w:color w:val="000000" w:themeColor="text1"/>
        </w:rPr>
      </w:pPr>
      <w:r w:rsidRPr="00FB580E">
        <w:rPr>
          <w:rFonts w:ascii="Garamond" w:hAnsi="Garamond"/>
          <w:color w:val="000000" w:themeColor="text1"/>
        </w:rPr>
        <w:t xml:space="preserve">Built </w:t>
      </w:r>
      <w:r w:rsidRPr="00964BCA">
        <w:rPr>
          <w:rFonts w:ascii="Garamond" w:hAnsi="Garamond"/>
          <w:b/>
          <w:bCs/>
          <w:color w:val="000000" w:themeColor="text1"/>
        </w:rPr>
        <w:t>CI/CD pipelines</w:t>
      </w:r>
      <w:r w:rsidRPr="00FB580E">
        <w:rPr>
          <w:rFonts w:ascii="Garamond" w:hAnsi="Garamond"/>
          <w:color w:val="000000" w:themeColor="text1"/>
        </w:rPr>
        <w:t xml:space="preserve"> using Jenkins with automated testing for </w:t>
      </w:r>
      <w:r w:rsidRPr="00964BCA">
        <w:rPr>
          <w:rFonts w:ascii="Garamond" w:hAnsi="Garamond"/>
          <w:b/>
          <w:bCs/>
          <w:color w:val="000000" w:themeColor="text1"/>
        </w:rPr>
        <w:t>reliable deployments</w:t>
      </w:r>
      <w:r w:rsidRPr="00FB580E">
        <w:rPr>
          <w:rFonts w:ascii="Garamond" w:hAnsi="Garamond"/>
          <w:color w:val="000000" w:themeColor="text1"/>
        </w:rPr>
        <w:t xml:space="preserve"> and </w:t>
      </w:r>
      <w:r w:rsidRPr="00964BCA">
        <w:rPr>
          <w:rFonts w:ascii="Garamond" w:hAnsi="Garamond"/>
          <w:b/>
          <w:bCs/>
          <w:color w:val="000000" w:themeColor="text1"/>
        </w:rPr>
        <w:t>collaborated in an Agile team</w:t>
      </w:r>
      <w:r w:rsidRPr="00FB580E">
        <w:rPr>
          <w:rFonts w:ascii="Garamond" w:hAnsi="Garamond"/>
          <w:color w:val="000000" w:themeColor="text1"/>
        </w:rPr>
        <w:t xml:space="preserve"> to conduct code reviews, diagnose and eliminate 100% of backend</w:t>
      </w:r>
      <w:r w:rsidRPr="00E03F13">
        <w:rPr>
          <w:rFonts w:ascii="Garamond" w:hAnsi="Garamond"/>
          <w:color w:val="000000" w:themeColor="text1"/>
        </w:rPr>
        <w:t xml:space="preserve"> errors</w:t>
      </w:r>
    </w:p>
    <w:p w14:paraId="263A2C28" w14:textId="77777777" w:rsidR="00FB580E" w:rsidRPr="00FB580E" w:rsidRDefault="00FB580E" w:rsidP="00FB580E">
      <w:pPr>
        <w:spacing w:line="276" w:lineRule="auto"/>
        <w:ind w:left="360" w:right="-216"/>
        <w:rPr>
          <w:rFonts w:ascii="Garamond" w:hAnsi="Garamond"/>
          <w:color w:val="000000" w:themeColor="text1"/>
          <w:sz w:val="8"/>
          <w:szCs w:val="8"/>
        </w:rPr>
      </w:pPr>
    </w:p>
    <w:p w14:paraId="3810892C" w14:textId="77777777" w:rsidR="00FB580E" w:rsidRPr="00C9693A" w:rsidRDefault="00FB580E" w:rsidP="00FB580E">
      <w:pPr>
        <w:tabs>
          <w:tab w:val="right" w:pos="10440"/>
        </w:tabs>
        <w:spacing w:line="276" w:lineRule="auto"/>
        <w:ind w:right="-216"/>
        <w:rPr>
          <w:rFonts w:ascii="Garamond" w:eastAsiaTheme="majorEastAsia" w:hAnsi="Garamond"/>
          <w:b/>
          <w:color w:val="000000" w:themeColor="text1"/>
        </w:rPr>
      </w:pPr>
      <w:bookmarkStart w:id="3" w:name="_Hlk211599970"/>
      <w:bookmarkStart w:id="4" w:name="_Hlk211599959"/>
      <w:r>
        <w:rPr>
          <w:rFonts w:ascii="Garamond" w:hAnsi="Garamond"/>
          <w:b/>
          <w:color w:val="000000" w:themeColor="text1"/>
        </w:rPr>
        <w:t xml:space="preserve">IT Service Desk Analyst | </w:t>
      </w:r>
      <w:r w:rsidRPr="00C9693A">
        <w:rPr>
          <w:rFonts w:ascii="Garamond" w:hAnsi="Garamond"/>
          <w:b/>
          <w:color w:val="000000" w:themeColor="text1"/>
        </w:rPr>
        <w:t>Information Service and Technology, NJIT</w:t>
      </w:r>
      <w:bookmarkEnd w:id="3"/>
      <w:r w:rsidRPr="00C9693A">
        <w:rPr>
          <w:rFonts w:ascii="Garamond" w:hAnsi="Garamond"/>
          <w:b/>
          <w:color w:val="000000" w:themeColor="text1"/>
        </w:rPr>
        <w:tab/>
      </w:r>
      <w:r w:rsidRPr="0037100A">
        <w:rPr>
          <w:rFonts w:ascii="Garamond" w:eastAsiaTheme="majorEastAsia" w:hAnsi="Garamond"/>
          <w:bCs/>
          <w:color w:val="000000" w:themeColor="text1"/>
        </w:rPr>
        <w:t>Jan 2024 – Aug 2025</w:t>
      </w:r>
      <w:r w:rsidRPr="00C9693A">
        <w:rPr>
          <w:rFonts w:ascii="Garamond" w:eastAsiaTheme="majorEastAsia" w:hAnsi="Garamond"/>
          <w:b/>
          <w:color w:val="000000" w:themeColor="text1"/>
        </w:rPr>
        <w:t xml:space="preserve"> </w:t>
      </w:r>
    </w:p>
    <w:bookmarkEnd w:id="4"/>
    <w:p w14:paraId="2BEB099E" w14:textId="02459B6E" w:rsidR="00DD5A39" w:rsidRDefault="00DD5A39" w:rsidP="00FB580E">
      <w:pPr>
        <w:pStyle w:val="ListParagraph"/>
        <w:numPr>
          <w:ilvl w:val="0"/>
          <w:numId w:val="3"/>
        </w:numPr>
        <w:tabs>
          <w:tab w:val="right" w:pos="10170"/>
        </w:tabs>
        <w:spacing w:line="276" w:lineRule="auto"/>
        <w:ind w:right="-216"/>
        <w:rPr>
          <w:rFonts w:ascii="Garamond" w:eastAsiaTheme="minorHAnsi" w:hAnsi="Garamond"/>
          <w:bCs/>
          <w:color w:val="000000" w:themeColor="text1"/>
        </w:rPr>
      </w:pPr>
      <w:r w:rsidRPr="00DD5A39">
        <w:rPr>
          <w:rFonts w:ascii="Garamond" w:eastAsiaTheme="minorHAnsi" w:hAnsi="Garamond"/>
          <w:bCs/>
          <w:color w:val="000000" w:themeColor="text1"/>
        </w:rPr>
        <w:t xml:space="preserve">Diagnosed and </w:t>
      </w:r>
      <w:r w:rsidRPr="00964BCA">
        <w:rPr>
          <w:rFonts w:ascii="Garamond" w:eastAsiaTheme="minorHAnsi" w:hAnsi="Garamond"/>
          <w:b/>
          <w:color w:val="000000" w:themeColor="text1"/>
        </w:rPr>
        <w:t>resolved network connectivity</w:t>
      </w:r>
      <w:r w:rsidRPr="00DD5A39">
        <w:rPr>
          <w:rFonts w:ascii="Garamond" w:eastAsiaTheme="minorHAnsi" w:hAnsi="Garamond"/>
          <w:bCs/>
          <w:color w:val="000000" w:themeColor="text1"/>
        </w:rPr>
        <w:t xml:space="preserve"> (TCP/IP, DNS), VPN (Cisco AnyConnect), authentication and system access issues across campus infrastructure serving </w:t>
      </w:r>
      <w:r w:rsidRPr="00964BCA">
        <w:rPr>
          <w:rFonts w:ascii="Garamond" w:eastAsiaTheme="minorHAnsi" w:hAnsi="Garamond"/>
          <w:b/>
          <w:color w:val="000000" w:themeColor="text1"/>
        </w:rPr>
        <w:t>13,000+ users</w:t>
      </w:r>
    </w:p>
    <w:p w14:paraId="5941E694" w14:textId="6ECB76A3" w:rsidR="00DD5A39" w:rsidRPr="00DD5A39" w:rsidRDefault="00DD5A39" w:rsidP="00FB580E">
      <w:pPr>
        <w:pStyle w:val="ListParagraph"/>
        <w:numPr>
          <w:ilvl w:val="0"/>
          <w:numId w:val="3"/>
        </w:numPr>
        <w:tabs>
          <w:tab w:val="right" w:pos="10170"/>
        </w:tabs>
        <w:spacing w:line="276" w:lineRule="auto"/>
        <w:ind w:right="-216"/>
        <w:rPr>
          <w:rFonts w:ascii="Garamond" w:eastAsiaTheme="minorHAnsi" w:hAnsi="Garamond"/>
          <w:color w:val="000000" w:themeColor="text1"/>
        </w:rPr>
      </w:pPr>
      <w:r w:rsidRPr="00964BCA">
        <w:rPr>
          <w:rFonts w:ascii="Garamond" w:eastAsiaTheme="minorHAnsi" w:hAnsi="Garamond"/>
          <w:b/>
          <w:color w:val="000000" w:themeColor="text1"/>
        </w:rPr>
        <w:t>Troubleshooted</w:t>
      </w:r>
      <w:r>
        <w:rPr>
          <w:rFonts w:ascii="Garamond" w:eastAsiaTheme="minorHAnsi" w:hAnsi="Garamond"/>
          <w:bCs/>
          <w:color w:val="000000" w:themeColor="text1"/>
        </w:rPr>
        <w:t xml:space="preserve"> issues </w:t>
      </w:r>
      <w:r w:rsidRPr="00DD5A39">
        <w:rPr>
          <w:rFonts w:ascii="Garamond" w:eastAsiaTheme="minorHAnsi" w:hAnsi="Garamond"/>
          <w:bCs/>
          <w:color w:val="000000" w:themeColor="text1"/>
        </w:rPr>
        <w:t xml:space="preserve">across </w:t>
      </w:r>
      <w:r w:rsidRPr="00964BCA">
        <w:rPr>
          <w:rFonts w:ascii="Garamond" w:eastAsiaTheme="minorHAnsi" w:hAnsi="Garamond"/>
          <w:b/>
          <w:color w:val="000000" w:themeColor="text1"/>
        </w:rPr>
        <w:t xml:space="preserve">Linux/Unix, Windows </w:t>
      </w:r>
      <w:r w:rsidRPr="00964BCA">
        <w:rPr>
          <w:rFonts w:ascii="Garamond" w:eastAsiaTheme="minorHAnsi" w:hAnsi="Garamond"/>
          <w:bCs/>
          <w:color w:val="000000" w:themeColor="text1"/>
        </w:rPr>
        <w:t>and</w:t>
      </w:r>
      <w:r w:rsidRPr="00964BCA">
        <w:rPr>
          <w:rFonts w:ascii="Garamond" w:eastAsiaTheme="minorHAnsi" w:hAnsi="Garamond"/>
          <w:b/>
          <w:color w:val="000000" w:themeColor="text1"/>
        </w:rPr>
        <w:t xml:space="preserve"> VMware virtualized environments</w:t>
      </w:r>
      <w:r w:rsidRPr="00DD5A39">
        <w:rPr>
          <w:rFonts w:ascii="Garamond" w:eastAsiaTheme="minorHAnsi" w:hAnsi="Garamond"/>
          <w:bCs/>
          <w:color w:val="000000" w:themeColor="text1"/>
        </w:rPr>
        <w:t>, handling OS-level configurations, permissions</w:t>
      </w:r>
      <w:r>
        <w:rPr>
          <w:rFonts w:ascii="Garamond" w:eastAsiaTheme="minorHAnsi" w:hAnsi="Garamond"/>
          <w:bCs/>
          <w:color w:val="000000" w:themeColor="text1"/>
        </w:rPr>
        <w:t xml:space="preserve"> </w:t>
      </w:r>
      <w:r w:rsidRPr="00DD5A39">
        <w:rPr>
          <w:rFonts w:ascii="Garamond" w:eastAsiaTheme="minorHAnsi" w:hAnsi="Garamond"/>
          <w:bCs/>
          <w:color w:val="000000" w:themeColor="text1"/>
        </w:rPr>
        <w:t>and performance issues for students, faculty</w:t>
      </w:r>
      <w:r>
        <w:rPr>
          <w:rFonts w:ascii="Garamond" w:eastAsiaTheme="minorHAnsi" w:hAnsi="Garamond"/>
          <w:bCs/>
          <w:color w:val="000000" w:themeColor="text1"/>
        </w:rPr>
        <w:t xml:space="preserve"> </w:t>
      </w:r>
      <w:r w:rsidRPr="00DD5A39">
        <w:rPr>
          <w:rFonts w:ascii="Garamond" w:eastAsiaTheme="minorHAnsi" w:hAnsi="Garamond"/>
          <w:bCs/>
          <w:color w:val="000000" w:themeColor="text1"/>
        </w:rPr>
        <w:t>and research systems</w:t>
      </w:r>
    </w:p>
    <w:p w14:paraId="0A8CA54E" w14:textId="677ADF40" w:rsidR="00FB580E" w:rsidRPr="00FB580E" w:rsidRDefault="00DD5A39" w:rsidP="00FB580E">
      <w:pPr>
        <w:pStyle w:val="ListParagraph"/>
        <w:numPr>
          <w:ilvl w:val="0"/>
          <w:numId w:val="3"/>
        </w:numPr>
        <w:tabs>
          <w:tab w:val="right" w:pos="10170"/>
        </w:tabs>
        <w:spacing w:line="276" w:lineRule="auto"/>
        <w:ind w:right="-216"/>
        <w:rPr>
          <w:rFonts w:ascii="Garamond" w:eastAsiaTheme="minorHAnsi" w:hAnsi="Garamond"/>
          <w:color w:val="000000" w:themeColor="text1"/>
        </w:rPr>
      </w:pPr>
      <w:r w:rsidRPr="00964BCA">
        <w:rPr>
          <w:rFonts w:ascii="Garamond" w:eastAsiaTheme="minorHAnsi" w:hAnsi="Garamond"/>
          <w:b/>
          <w:bCs/>
          <w:color w:val="000000" w:themeColor="text1"/>
        </w:rPr>
        <w:t>Managed 200+ high-priority tickets</w:t>
      </w:r>
      <w:r w:rsidRPr="00DD5A39">
        <w:rPr>
          <w:rFonts w:ascii="Garamond" w:eastAsiaTheme="minorHAnsi" w:hAnsi="Garamond"/>
          <w:color w:val="000000" w:themeColor="text1"/>
        </w:rPr>
        <w:t xml:space="preserve">/month in ServiceNow &amp; Jira with 99% on-time resolution, escalating outages, performing root-cause analysis and </w:t>
      </w:r>
      <w:r w:rsidRPr="00964BCA">
        <w:rPr>
          <w:rFonts w:ascii="Garamond" w:eastAsiaTheme="minorHAnsi" w:hAnsi="Garamond"/>
          <w:b/>
          <w:bCs/>
          <w:color w:val="000000" w:themeColor="text1"/>
        </w:rPr>
        <w:t>improving</w:t>
      </w:r>
      <w:r w:rsidRPr="00DD5A39">
        <w:rPr>
          <w:rFonts w:ascii="Garamond" w:eastAsiaTheme="minorHAnsi" w:hAnsi="Garamond"/>
          <w:color w:val="000000" w:themeColor="text1"/>
        </w:rPr>
        <w:t xml:space="preserve"> </w:t>
      </w:r>
      <w:r w:rsidRPr="00964BCA">
        <w:rPr>
          <w:rFonts w:ascii="Garamond" w:eastAsiaTheme="minorHAnsi" w:hAnsi="Garamond"/>
          <w:b/>
          <w:bCs/>
          <w:color w:val="000000" w:themeColor="text1"/>
        </w:rPr>
        <w:t>system reliability</w:t>
      </w:r>
    </w:p>
    <w:p w14:paraId="6F870514" w14:textId="77777777" w:rsidR="00384C20" w:rsidRPr="00FB580E" w:rsidRDefault="00384C20">
      <w:pPr>
        <w:pStyle w:val="Text"/>
        <w:spacing w:line="240" w:lineRule="auto"/>
        <w:ind w:left="0" w:right="-216"/>
        <w:rPr>
          <w:rFonts w:ascii="Garamond" w:hAnsi="Garamond" w:cs="Times New Roman"/>
          <w:color w:val="000000" w:themeColor="text1"/>
          <w:sz w:val="10"/>
          <w:szCs w:val="18"/>
        </w:rPr>
      </w:pPr>
    </w:p>
    <w:p w14:paraId="29DAC1B5" w14:textId="77777777" w:rsidR="00384C20" w:rsidRPr="00E75A36" w:rsidRDefault="00000000">
      <w:pPr>
        <w:pStyle w:val="Heading2"/>
        <w:rPr>
          <w:sz w:val="20"/>
          <w:szCs w:val="24"/>
        </w:rPr>
      </w:pPr>
      <w:r w:rsidRPr="00E75A36">
        <w:rPr>
          <w:sz w:val="20"/>
          <w:szCs w:val="24"/>
        </w:rPr>
        <w:t>PROJECTS</w:t>
      </w:r>
    </w:p>
    <w:p w14:paraId="3FB96D22" w14:textId="77777777" w:rsidR="003A0E8D" w:rsidRPr="001841C9" w:rsidRDefault="003A0E8D" w:rsidP="003A0E8D">
      <w:pPr>
        <w:pBdr>
          <w:top w:val="single" w:sz="4" w:space="1" w:color="auto"/>
        </w:pBdr>
        <w:ind w:right="-216"/>
        <w:rPr>
          <w:rFonts w:ascii="Garamond" w:hAnsi="Garamond"/>
          <w:b/>
          <w:color w:val="000000" w:themeColor="text1"/>
          <w:sz w:val="10"/>
          <w:szCs w:val="10"/>
        </w:rPr>
      </w:pPr>
    </w:p>
    <w:p w14:paraId="76CEF99D" w14:textId="77777777" w:rsidR="002B2F65" w:rsidRPr="002B2F65" w:rsidRDefault="002B2F65" w:rsidP="002B2F65">
      <w:pPr>
        <w:pStyle w:val="Text"/>
        <w:tabs>
          <w:tab w:val="left" w:pos="8730"/>
        </w:tabs>
        <w:spacing w:line="276" w:lineRule="auto"/>
        <w:ind w:left="0" w:right="-216"/>
        <w:rPr>
          <w:rFonts w:ascii="Garamond" w:eastAsia="Times New Roman" w:hAnsi="Garamond" w:cs="Times New Roman"/>
          <w:color w:val="000000" w:themeColor="text1"/>
          <w:sz w:val="20"/>
          <w:szCs w:val="20"/>
        </w:rPr>
      </w:pPr>
      <w:r w:rsidRPr="002B2F65">
        <w:rPr>
          <w:rFonts w:ascii="Garamond" w:eastAsiaTheme="majorEastAsia" w:hAnsi="Garamond" w:cs="Times New Roman"/>
          <w:b/>
          <w:color w:val="000000" w:themeColor="text1"/>
          <w:sz w:val="20"/>
          <w:szCs w:val="20"/>
        </w:rPr>
        <w:t>SFort95 Compiler |</w:t>
      </w:r>
      <w:r w:rsidRPr="002B2F65">
        <w:rPr>
          <w:rFonts w:ascii="Garamond" w:eastAsia="Times New Roman" w:hAnsi="Garamond" w:cs="Times New Roman"/>
          <w:b/>
          <w:i/>
          <w:iCs/>
          <w:color w:val="000000" w:themeColor="text1"/>
          <w:sz w:val="20"/>
          <w:szCs w:val="20"/>
        </w:rPr>
        <w:t>C++, Compiler Design, Lexical Analyzer</w:t>
      </w:r>
    </w:p>
    <w:p w14:paraId="154F6B82" w14:textId="5A772E4D" w:rsidR="00AA026F" w:rsidRDefault="00AA026F" w:rsidP="002B2F65">
      <w:pPr>
        <w:pStyle w:val="Text"/>
        <w:numPr>
          <w:ilvl w:val="0"/>
          <w:numId w:val="4"/>
        </w:numPr>
        <w:tabs>
          <w:tab w:val="right" w:pos="10260"/>
        </w:tabs>
        <w:spacing w:line="276" w:lineRule="auto"/>
        <w:ind w:right="-216"/>
        <w:rPr>
          <w:rFonts w:ascii="Garamond" w:eastAsia="Times New Roman" w:hAnsi="Garamond" w:cs="Times New Roman"/>
          <w:color w:val="000000" w:themeColor="text1"/>
          <w:sz w:val="20"/>
          <w:szCs w:val="20"/>
        </w:rPr>
      </w:pPr>
      <w:r w:rsidRPr="00AA026F">
        <w:rPr>
          <w:rFonts w:ascii="Garamond" w:eastAsia="Times New Roman" w:hAnsi="Garamond" w:cs="Times New Roman"/>
          <w:color w:val="000000" w:themeColor="text1"/>
          <w:sz w:val="20"/>
          <w:szCs w:val="20"/>
        </w:rPr>
        <w:t xml:space="preserve">Developed a C++ compiler for the SFort95 language including lexical analyzer, parser, AST builder and </w:t>
      </w:r>
      <w:r w:rsidR="00FB580E" w:rsidRPr="00AA026F">
        <w:rPr>
          <w:rFonts w:ascii="Garamond" w:eastAsia="Times New Roman" w:hAnsi="Garamond" w:cs="Times New Roman"/>
          <w:color w:val="000000" w:themeColor="text1"/>
          <w:sz w:val="20"/>
          <w:szCs w:val="20"/>
        </w:rPr>
        <w:t>interpreter,</w:t>
      </w:r>
      <w:r w:rsidRPr="00AA026F">
        <w:rPr>
          <w:rFonts w:ascii="Garamond" w:eastAsia="Times New Roman" w:hAnsi="Garamond" w:cs="Times New Roman"/>
          <w:color w:val="000000" w:themeColor="text1"/>
          <w:sz w:val="20"/>
          <w:szCs w:val="20"/>
        </w:rPr>
        <w:t xml:space="preserve"> </w:t>
      </w:r>
      <w:r w:rsidR="00FB580E">
        <w:rPr>
          <w:rFonts w:ascii="Garamond" w:eastAsia="Times New Roman" w:hAnsi="Garamond" w:cs="Times New Roman"/>
          <w:color w:val="000000" w:themeColor="text1"/>
          <w:sz w:val="20"/>
          <w:szCs w:val="20"/>
        </w:rPr>
        <w:t>d</w:t>
      </w:r>
      <w:r w:rsidR="00FB580E" w:rsidRPr="00FB580E">
        <w:rPr>
          <w:rFonts w:ascii="Garamond" w:eastAsia="Times New Roman" w:hAnsi="Garamond" w:cs="Times New Roman"/>
          <w:color w:val="000000" w:themeColor="text1"/>
          <w:sz w:val="20"/>
          <w:szCs w:val="20"/>
        </w:rPr>
        <w:t>emonstrating deep understanding of memory, control flow</w:t>
      </w:r>
      <w:r w:rsidR="00FB580E">
        <w:rPr>
          <w:rFonts w:ascii="Garamond" w:eastAsia="Times New Roman" w:hAnsi="Garamond" w:cs="Times New Roman"/>
          <w:color w:val="000000" w:themeColor="text1"/>
          <w:sz w:val="20"/>
          <w:szCs w:val="20"/>
        </w:rPr>
        <w:t xml:space="preserve"> </w:t>
      </w:r>
      <w:r w:rsidR="00FB580E" w:rsidRPr="00FB580E">
        <w:rPr>
          <w:rFonts w:ascii="Garamond" w:eastAsia="Times New Roman" w:hAnsi="Garamond" w:cs="Times New Roman"/>
          <w:color w:val="000000" w:themeColor="text1"/>
          <w:sz w:val="20"/>
          <w:szCs w:val="20"/>
        </w:rPr>
        <w:t>and low-level execution</w:t>
      </w:r>
    </w:p>
    <w:p w14:paraId="70905258" w14:textId="4340ED48" w:rsidR="00AA026F" w:rsidRDefault="00AA026F" w:rsidP="002B2F65">
      <w:pPr>
        <w:pStyle w:val="Text"/>
        <w:numPr>
          <w:ilvl w:val="0"/>
          <w:numId w:val="4"/>
        </w:numPr>
        <w:tabs>
          <w:tab w:val="right" w:pos="10260"/>
        </w:tabs>
        <w:spacing w:line="276" w:lineRule="auto"/>
        <w:ind w:right="-216"/>
        <w:rPr>
          <w:rFonts w:ascii="Garamond" w:eastAsia="Times New Roman" w:hAnsi="Garamond" w:cs="Times New Roman"/>
          <w:color w:val="000000" w:themeColor="text1"/>
          <w:sz w:val="20"/>
          <w:szCs w:val="20"/>
        </w:rPr>
      </w:pPr>
      <w:r w:rsidRPr="00AA026F">
        <w:rPr>
          <w:rFonts w:ascii="Garamond" w:eastAsia="Times New Roman" w:hAnsi="Garamond" w:cs="Times New Roman"/>
          <w:color w:val="000000" w:themeColor="text1"/>
          <w:sz w:val="20"/>
          <w:szCs w:val="20"/>
        </w:rPr>
        <w:t xml:space="preserve">Designed a </w:t>
      </w:r>
      <w:r w:rsidRPr="00964BCA">
        <w:rPr>
          <w:rFonts w:ascii="Garamond" w:eastAsia="Times New Roman" w:hAnsi="Garamond" w:cs="Times New Roman"/>
          <w:b/>
          <w:bCs/>
          <w:color w:val="000000" w:themeColor="text1"/>
          <w:sz w:val="20"/>
          <w:szCs w:val="20"/>
        </w:rPr>
        <w:t>modular, object-oriented architecture</w:t>
      </w:r>
      <w:r w:rsidRPr="00AA026F">
        <w:rPr>
          <w:rFonts w:ascii="Garamond" w:eastAsia="Times New Roman" w:hAnsi="Garamond" w:cs="Times New Roman"/>
          <w:color w:val="000000" w:themeColor="text1"/>
          <w:sz w:val="20"/>
          <w:szCs w:val="20"/>
        </w:rPr>
        <w:t xml:space="preserve"> to support maintainability, scalability</w:t>
      </w:r>
      <w:r>
        <w:rPr>
          <w:rFonts w:ascii="Garamond" w:eastAsia="Times New Roman" w:hAnsi="Garamond" w:cs="Times New Roman"/>
          <w:color w:val="000000" w:themeColor="text1"/>
          <w:sz w:val="20"/>
          <w:szCs w:val="20"/>
        </w:rPr>
        <w:t xml:space="preserve"> </w:t>
      </w:r>
      <w:r w:rsidRPr="00AA026F">
        <w:rPr>
          <w:rFonts w:ascii="Garamond" w:eastAsia="Times New Roman" w:hAnsi="Garamond" w:cs="Times New Roman"/>
          <w:color w:val="000000" w:themeColor="text1"/>
          <w:sz w:val="20"/>
          <w:szCs w:val="20"/>
        </w:rPr>
        <w:t>and future feature expansion</w:t>
      </w:r>
    </w:p>
    <w:p w14:paraId="18C062FF" w14:textId="77777777" w:rsidR="00744AE8" w:rsidRPr="0046170E" w:rsidRDefault="00744AE8" w:rsidP="00B35883">
      <w:pPr>
        <w:pStyle w:val="Text"/>
        <w:tabs>
          <w:tab w:val="left" w:pos="8730"/>
        </w:tabs>
        <w:spacing w:line="276" w:lineRule="auto"/>
        <w:ind w:left="0" w:right="-216"/>
        <w:rPr>
          <w:rFonts w:ascii="Garamond" w:eastAsiaTheme="majorEastAsia" w:hAnsi="Garamond" w:cs="Times New Roman"/>
          <w:b/>
          <w:color w:val="000000" w:themeColor="text1"/>
          <w:sz w:val="6"/>
          <w:szCs w:val="6"/>
        </w:rPr>
      </w:pPr>
    </w:p>
    <w:p w14:paraId="0EAE9F20" w14:textId="78EB8EF1" w:rsidR="00B35883" w:rsidRPr="003B37D3" w:rsidRDefault="00A53209" w:rsidP="00B35883">
      <w:pPr>
        <w:pStyle w:val="Text"/>
        <w:tabs>
          <w:tab w:val="left" w:pos="8730"/>
        </w:tabs>
        <w:spacing w:line="276" w:lineRule="auto"/>
        <w:ind w:left="0" w:right="-216"/>
        <w:rPr>
          <w:rFonts w:ascii="Garamond" w:eastAsia="Times New Roman" w:hAnsi="Garamond" w:cs="Times New Roman"/>
          <w:color w:val="000000" w:themeColor="text1"/>
          <w:sz w:val="20"/>
          <w:szCs w:val="20"/>
        </w:rPr>
      </w:pPr>
      <w:r w:rsidRPr="00A53209">
        <w:rPr>
          <w:rFonts w:ascii="Garamond" w:eastAsiaTheme="majorEastAsia" w:hAnsi="Garamond" w:cs="Times New Roman"/>
          <w:b/>
          <w:color w:val="000000" w:themeColor="text1"/>
          <w:sz w:val="20"/>
          <w:szCs w:val="20"/>
        </w:rPr>
        <w:t xml:space="preserve">Job Portal Automation Tool </w:t>
      </w:r>
      <w:r w:rsidR="00FB580E">
        <w:rPr>
          <w:rFonts w:ascii="Garamond" w:eastAsiaTheme="majorEastAsia" w:hAnsi="Garamond" w:cs="Times New Roman"/>
          <w:b/>
          <w:color w:val="000000" w:themeColor="text1"/>
          <w:sz w:val="20"/>
          <w:szCs w:val="20"/>
        </w:rPr>
        <w:t xml:space="preserve">| </w:t>
      </w:r>
      <w:r w:rsidRPr="00A53209">
        <w:rPr>
          <w:rFonts w:ascii="Garamond" w:eastAsiaTheme="majorEastAsia" w:hAnsi="Garamond" w:cs="Times New Roman"/>
          <w:b/>
          <w:color w:val="000000" w:themeColor="text1"/>
          <w:sz w:val="20"/>
          <w:szCs w:val="20"/>
        </w:rPr>
        <w:t>FastAPI, PostgreSQL, Docker, Celery, Redis</w:t>
      </w:r>
      <w:hyperlink r:id="rId11" w:history="1"/>
    </w:p>
    <w:p w14:paraId="629E03AA" w14:textId="3BC3885E" w:rsidR="00FB580E" w:rsidRPr="00FB580E" w:rsidRDefault="00FB580E" w:rsidP="00FB580E">
      <w:pPr>
        <w:pStyle w:val="Text"/>
        <w:numPr>
          <w:ilvl w:val="0"/>
          <w:numId w:val="4"/>
        </w:numPr>
        <w:tabs>
          <w:tab w:val="right" w:pos="10260"/>
        </w:tabs>
        <w:spacing w:line="276" w:lineRule="auto"/>
        <w:ind w:right="-216"/>
        <w:rPr>
          <w:rFonts w:ascii="Garamond" w:hAnsi="Garamond"/>
          <w:color w:val="000000" w:themeColor="text1"/>
          <w:sz w:val="20"/>
          <w:szCs w:val="20"/>
        </w:rPr>
      </w:pPr>
      <w:r w:rsidRPr="00FB580E">
        <w:rPr>
          <w:rFonts w:ascii="Garamond" w:eastAsia="Times New Roman" w:hAnsi="Garamond" w:cs="Times New Roman"/>
          <w:color w:val="000000" w:themeColor="text1"/>
          <w:sz w:val="20"/>
          <w:szCs w:val="20"/>
        </w:rPr>
        <w:t xml:space="preserve">Designed and deployed a </w:t>
      </w:r>
      <w:r w:rsidRPr="00FB580E">
        <w:rPr>
          <w:rFonts w:ascii="Garamond" w:eastAsia="Times New Roman" w:hAnsi="Garamond" w:cs="Times New Roman"/>
          <w:b/>
          <w:bCs/>
          <w:color w:val="000000" w:themeColor="text1"/>
          <w:sz w:val="20"/>
          <w:szCs w:val="20"/>
        </w:rPr>
        <w:t>client-server architecture</w:t>
      </w:r>
      <w:r w:rsidRPr="00FB580E">
        <w:rPr>
          <w:rFonts w:ascii="Garamond" w:eastAsia="Times New Roman" w:hAnsi="Garamond" w:cs="Times New Roman"/>
          <w:color w:val="000000" w:themeColor="text1"/>
          <w:sz w:val="20"/>
          <w:szCs w:val="20"/>
        </w:rPr>
        <w:t xml:space="preserve"> (FastAPI backend</w:t>
      </w:r>
      <w:r>
        <w:rPr>
          <w:rFonts w:ascii="Garamond" w:eastAsia="Times New Roman" w:hAnsi="Garamond" w:cs="Times New Roman"/>
          <w:color w:val="000000" w:themeColor="text1"/>
          <w:sz w:val="20"/>
          <w:szCs w:val="20"/>
        </w:rPr>
        <w:t>,</w:t>
      </w:r>
      <w:r w:rsidRPr="00FB580E">
        <w:rPr>
          <w:rFonts w:ascii="Garamond" w:eastAsia="Times New Roman" w:hAnsi="Garamond" w:cs="Times New Roman"/>
          <w:color w:val="000000" w:themeColor="text1"/>
          <w:sz w:val="20"/>
          <w:szCs w:val="20"/>
        </w:rPr>
        <w:t xml:space="preserve"> React frontend) with APIs and PostgreSQL </w:t>
      </w:r>
    </w:p>
    <w:p w14:paraId="368E8D41" w14:textId="549F9079" w:rsidR="00FB580E" w:rsidRDefault="00FB580E" w:rsidP="00FB580E">
      <w:pPr>
        <w:pStyle w:val="Text"/>
        <w:numPr>
          <w:ilvl w:val="0"/>
          <w:numId w:val="4"/>
        </w:numPr>
        <w:tabs>
          <w:tab w:val="right" w:pos="10260"/>
        </w:tabs>
        <w:spacing w:line="276" w:lineRule="auto"/>
        <w:ind w:right="-216"/>
        <w:rPr>
          <w:rFonts w:ascii="Garamond" w:hAnsi="Garamond"/>
          <w:color w:val="000000" w:themeColor="text1"/>
          <w:sz w:val="20"/>
          <w:szCs w:val="20"/>
        </w:rPr>
      </w:pPr>
      <w:r w:rsidRPr="00FB580E">
        <w:rPr>
          <w:rFonts w:ascii="Garamond" w:hAnsi="Garamond"/>
          <w:color w:val="000000" w:themeColor="text1"/>
          <w:sz w:val="20"/>
          <w:szCs w:val="20"/>
        </w:rPr>
        <w:t xml:space="preserve">Containerized services with Docker </w:t>
      </w:r>
      <w:r>
        <w:rPr>
          <w:rFonts w:ascii="Garamond" w:hAnsi="Garamond"/>
          <w:color w:val="000000" w:themeColor="text1"/>
          <w:sz w:val="20"/>
          <w:szCs w:val="20"/>
        </w:rPr>
        <w:t>&amp;</w:t>
      </w:r>
      <w:r w:rsidRPr="00FB580E">
        <w:rPr>
          <w:rFonts w:ascii="Garamond" w:hAnsi="Garamond"/>
          <w:color w:val="000000" w:themeColor="text1"/>
          <w:sz w:val="20"/>
          <w:szCs w:val="20"/>
        </w:rPr>
        <w:t xml:space="preserve"> </w:t>
      </w:r>
      <w:r w:rsidRPr="00964BCA">
        <w:rPr>
          <w:rFonts w:ascii="Garamond" w:hAnsi="Garamond"/>
          <w:b/>
          <w:bCs/>
          <w:color w:val="000000" w:themeColor="text1"/>
          <w:sz w:val="20"/>
          <w:szCs w:val="20"/>
        </w:rPr>
        <w:t>optimized API throughput</w:t>
      </w:r>
      <w:r w:rsidRPr="00FB580E">
        <w:rPr>
          <w:rFonts w:ascii="Garamond" w:hAnsi="Garamond"/>
          <w:color w:val="000000" w:themeColor="text1"/>
          <w:sz w:val="20"/>
          <w:szCs w:val="20"/>
        </w:rPr>
        <w:t xml:space="preserve">, reducing latency </w:t>
      </w:r>
      <w:r>
        <w:rPr>
          <w:rFonts w:ascii="Garamond" w:hAnsi="Garamond"/>
          <w:color w:val="000000" w:themeColor="text1"/>
          <w:sz w:val="20"/>
          <w:szCs w:val="20"/>
        </w:rPr>
        <w:t>&amp;</w:t>
      </w:r>
      <w:r w:rsidRPr="00FB580E">
        <w:rPr>
          <w:rFonts w:ascii="Garamond" w:hAnsi="Garamond"/>
          <w:color w:val="000000" w:themeColor="text1"/>
          <w:sz w:val="20"/>
          <w:szCs w:val="20"/>
        </w:rPr>
        <w:t xml:space="preserve"> supporting multiple concurrent users</w:t>
      </w:r>
    </w:p>
    <w:p w14:paraId="341BD0F7" w14:textId="77777777" w:rsidR="0046170E" w:rsidRPr="0046170E" w:rsidRDefault="0046170E" w:rsidP="0046170E">
      <w:pPr>
        <w:pStyle w:val="Text"/>
        <w:tabs>
          <w:tab w:val="right" w:pos="10260"/>
        </w:tabs>
        <w:spacing w:line="276" w:lineRule="auto"/>
        <w:ind w:right="-216"/>
        <w:rPr>
          <w:rFonts w:ascii="Garamond" w:hAnsi="Garamond"/>
          <w:color w:val="000000" w:themeColor="text1"/>
          <w:sz w:val="6"/>
          <w:szCs w:val="6"/>
        </w:rPr>
      </w:pPr>
    </w:p>
    <w:p w14:paraId="07CF7824" w14:textId="10E37C5D" w:rsidR="0046170E" w:rsidRPr="0046170E" w:rsidRDefault="0046170E" w:rsidP="0046170E">
      <w:pPr>
        <w:pStyle w:val="Text"/>
        <w:tabs>
          <w:tab w:val="left" w:pos="8730"/>
        </w:tabs>
        <w:spacing w:line="276" w:lineRule="auto"/>
        <w:ind w:left="0" w:right="-216"/>
      </w:pPr>
      <w:r w:rsidRPr="003B37D3">
        <w:rPr>
          <w:rFonts w:ascii="Garamond" w:eastAsiaTheme="majorEastAsia" w:hAnsi="Garamond" w:cs="Times New Roman"/>
          <w:b/>
          <w:color w:val="000000" w:themeColor="text1"/>
          <w:sz w:val="20"/>
          <w:szCs w:val="20"/>
        </w:rPr>
        <w:t>Data Breach Analysis Machine Learning Tool – Cybersecurity |</w:t>
      </w:r>
      <w:r w:rsidRPr="003B37D3">
        <w:rPr>
          <w:rFonts w:ascii="Garamond" w:eastAsia="Times New Roman" w:hAnsi="Garamond" w:cs="Times New Roman"/>
          <w:b/>
          <w:bCs/>
          <w:color w:val="000000" w:themeColor="text1"/>
          <w:sz w:val="20"/>
          <w:szCs w:val="20"/>
        </w:rPr>
        <w:t xml:space="preserve"> </w:t>
      </w:r>
      <w:r w:rsidRPr="003B37D3">
        <w:rPr>
          <w:rFonts w:ascii="Garamond" w:eastAsia="Times New Roman" w:hAnsi="Garamond" w:cs="Times New Roman"/>
          <w:b/>
          <w:bCs/>
          <w:i/>
          <w:iCs/>
          <w:color w:val="000000" w:themeColor="text1"/>
          <w:sz w:val="20"/>
          <w:szCs w:val="20"/>
        </w:rPr>
        <w:t xml:space="preserve">MongoDB, Express.js, React, Node.js, Python, Pandas, NumPy, Scikit-learn, TensorFlow, Keras, Matplotlib, Seaborn, REST API </w:t>
      </w:r>
      <w:r w:rsidRPr="003B37D3">
        <w:rPr>
          <w:rFonts w:ascii="Garamond" w:eastAsia="Times New Roman" w:hAnsi="Garamond" w:cs="Times New Roman"/>
          <w:b/>
          <w:bCs/>
          <w:color w:val="000000" w:themeColor="text1"/>
          <w:sz w:val="20"/>
          <w:szCs w:val="20"/>
        </w:rPr>
        <w:t xml:space="preserve"> | </w:t>
      </w:r>
      <w:hyperlink r:id="rId12" w:history="1">
        <w:r w:rsidRPr="003B37D3">
          <w:rPr>
            <w:rStyle w:val="Hyperlink"/>
            <w:rFonts w:ascii="Garamond" w:eastAsiaTheme="majorEastAsia" w:hAnsi="Garamond" w:cs="Times New Roman"/>
            <w:b/>
            <w:sz w:val="20"/>
            <w:szCs w:val="20"/>
          </w:rPr>
          <w:t>Github</w:t>
        </w:r>
      </w:hyperlink>
      <w:hyperlink r:id="rId13" w:history="1"/>
    </w:p>
    <w:p w14:paraId="0F67162B" w14:textId="7AE70051" w:rsidR="0046170E" w:rsidRPr="0046170E" w:rsidRDefault="0046170E" w:rsidP="0046170E">
      <w:pPr>
        <w:pStyle w:val="Text"/>
        <w:numPr>
          <w:ilvl w:val="0"/>
          <w:numId w:val="4"/>
        </w:numPr>
        <w:tabs>
          <w:tab w:val="right" w:pos="10260"/>
        </w:tabs>
        <w:spacing w:line="276" w:lineRule="auto"/>
        <w:ind w:right="-216"/>
        <w:rPr>
          <w:rFonts w:ascii="Garamond" w:hAnsi="Garamond"/>
          <w:color w:val="000000" w:themeColor="text1"/>
          <w:sz w:val="20"/>
          <w:szCs w:val="20"/>
        </w:rPr>
      </w:pPr>
      <w:r w:rsidRPr="0046170E">
        <w:rPr>
          <w:rFonts w:ascii="Garamond" w:hAnsi="Garamond"/>
          <w:color w:val="000000" w:themeColor="text1"/>
          <w:sz w:val="20"/>
          <w:szCs w:val="20"/>
        </w:rPr>
        <w:t xml:space="preserve">Built a </w:t>
      </w:r>
      <w:r w:rsidRPr="00964BCA">
        <w:rPr>
          <w:rFonts w:ascii="Garamond" w:hAnsi="Garamond"/>
          <w:b/>
          <w:bCs/>
          <w:color w:val="000000" w:themeColor="text1"/>
          <w:sz w:val="20"/>
          <w:szCs w:val="20"/>
        </w:rPr>
        <w:t>full-stack platform</w:t>
      </w:r>
      <w:r w:rsidRPr="0046170E">
        <w:rPr>
          <w:rFonts w:ascii="Garamond" w:hAnsi="Garamond"/>
          <w:color w:val="000000" w:themeColor="text1"/>
          <w:sz w:val="20"/>
          <w:szCs w:val="20"/>
        </w:rPr>
        <w:t xml:space="preserve"> to process </w:t>
      </w:r>
      <w:r w:rsidRPr="0046170E">
        <w:rPr>
          <w:rFonts w:ascii="Garamond" w:eastAsia="Times New Roman" w:hAnsi="Garamond"/>
          <w:b/>
          <w:bCs/>
          <w:color w:val="000000" w:themeColor="text1"/>
          <w:sz w:val="20"/>
          <w:szCs w:val="20"/>
        </w:rPr>
        <w:t>13M+ breach records</w:t>
      </w:r>
      <w:r w:rsidRPr="0046170E">
        <w:rPr>
          <w:rFonts w:ascii="Garamond" w:hAnsi="Garamond"/>
          <w:color w:val="000000" w:themeColor="text1"/>
          <w:sz w:val="20"/>
          <w:szCs w:val="20"/>
        </w:rPr>
        <w:t xml:space="preserve">, </w:t>
      </w:r>
      <w:r w:rsidRPr="00964BCA">
        <w:rPr>
          <w:rFonts w:ascii="Garamond" w:hAnsi="Garamond"/>
          <w:b/>
          <w:bCs/>
          <w:color w:val="000000" w:themeColor="text1"/>
          <w:sz w:val="20"/>
          <w:szCs w:val="20"/>
        </w:rPr>
        <w:t>designing</w:t>
      </w:r>
      <w:r w:rsidRPr="0046170E">
        <w:rPr>
          <w:rFonts w:ascii="Garamond" w:hAnsi="Garamond"/>
          <w:color w:val="000000" w:themeColor="text1"/>
          <w:sz w:val="20"/>
          <w:szCs w:val="20"/>
        </w:rPr>
        <w:t xml:space="preserve"> </w:t>
      </w:r>
      <w:r w:rsidRPr="00964BCA">
        <w:rPr>
          <w:rFonts w:ascii="Garamond" w:hAnsi="Garamond"/>
          <w:b/>
          <w:bCs/>
          <w:color w:val="000000" w:themeColor="text1"/>
          <w:sz w:val="20"/>
          <w:szCs w:val="20"/>
        </w:rPr>
        <w:t>scalable REST API</w:t>
      </w:r>
      <w:r w:rsidRPr="0046170E">
        <w:rPr>
          <w:rFonts w:ascii="Garamond" w:hAnsi="Garamond"/>
          <w:color w:val="000000" w:themeColor="text1"/>
          <w:sz w:val="20"/>
          <w:szCs w:val="20"/>
        </w:rPr>
        <w:t xml:space="preserve"> and database architecture, optimizing performance with caching</w:t>
      </w:r>
      <w:r>
        <w:rPr>
          <w:rFonts w:ascii="Garamond" w:hAnsi="Garamond"/>
          <w:color w:val="000000" w:themeColor="text1"/>
          <w:sz w:val="20"/>
          <w:szCs w:val="20"/>
        </w:rPr>
        <w:t xml:space="preserve"> </w:t>
      </w:r>
      <w:r w:rsidRPr="0046170E">
        <w:rPr>
          <w:rFonts w:ascii="Garamond" w:hAnsi="Garamond"/>
          <w:color w:val="000000" w:themeColor="text1"/>
          <w:sz w:val="20"/>
          <w:szCs w:val="20"/>
        </w:rPr>
        <w:t xml:space="preserve">and deploying </w:t>
      </w:r>
      <w:r w:rsidR="00964BCA">
        <w:rPr>
          <w:rFonts w:ascii="Garamond" w:hAnsi="Garamond"/>
          <w:color w:val="000000" w:themeColor="text1"/>
          <w:sz w:val="20"/>
          <w:szCs w:val="20"/>
        </w:rPr>
        <w:t xml:space="preserve">Deep Neural Network </w:t>
      </w:r>
      <w:r w:rsidRPr="0046170E">
        <w:rPr>
          <w:rFonts w:ascii="Garamond" w:hAnsi="Garamond"/>
          <w:color w:val="000000" w:themeColor="text1"/>
          <w:sz w:val="20"/>
          <w:szCs w:val="20"/>
        </w:rPr>
        <w:t>ML</w:t>
      </w:r>
      <w:r w:rsidR="00964BCA">
        <w:rPr>
          <w:rFonts w:ascii="Garamond" w:hAnsi="Garamond"/>
          <w:color w:val="000000" w:themeColor="text1"/>
          <w:sz w:val="20"/>
          <w:szCs w:val="20"/>
        </w:rPr>
        <w:t xml:space="preserve"> model for </w:t>
      </w:r>
      <w:r w:rsidRPr="0046170E">
        <w:rPr>
          <w:rFonts w:ascii="Garamond" w:hAnsi="Garamond"/>
          <w:color w:val="000000" w:themeColor="text1"/>
          <w:sz w:val="20"/>
          <w:szCs w:val="20"/>
        </w:rPr>
        <w:t>risk prediction</w:t>
      </w:r>
      <w:r w:rsidR="00964BCA">
        <w:rPr>
          <w:rFonts w:ascii="Garamond" w:hAnsi="Garamond"/>
          <w:color w:val="000000" w:themeColor="text1"/>
          <w:sz w:val="20"/>
          <w:szCs w:val="20"/>
        </w:rPr>
        <w:t xml:space="preserve"> with</w:t>
      </w:r>
      <w:r w:rsidRPr="0046170E">
        <w:rPr>
          <w:rFonts w:ascii="Garamond" w:hAnsi="Garamond"/>
          <w:color w:val="000000" w:themeColor="text1"/>
          <w:sz w:val="20"/>
          <w:szCs w:val="20"/>
        </w:rPr>
        <w:t xml:space="preserve"> 85% accuracy</w:t>
      </w:r>
    </w:p>
    <w:sectPr w:rsidR="0046170E" w:rsidRPr="0046170E">
      <w:type w:val="continuous"/>
      <w:pgSz w:w="12240" w:h="15840"/>
      <w:pgMar w:top="432" w:right="1008" w:bottom="432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45912" w14:textId="77777777" w:rsidR="002A1162" w:rsidRDefault="002A1162">
      <w:r>
        <w:separator/>
      </w:r>
    </w:p>
  </w:endnote>
  <w:endnote w:type="continuationSeparator" w:id="0">
    <w:p w14:paraId="4E3F3C3C" w14:textId="77777777" w:rsidR="002A1162" w:rsidRDefault="002A1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E0731" w14:textId="77777777" w:rsidR="002A1162" w:rsidRDefault="002A1162">
      <w:r>
        <w:separator/>
      </w:r>
    </w:p>
  </w:footnote>
  <w:footnote w:type="continuationSeparator" w:id="0">
    <w:p w14:paraId="01D250CF" w14:textId="77777777" w:rsidR="002A1162" w:rsidRDefault="002A11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0F2F"/>
    <w:multiLevelType w:val="multilevel"/>
    <w:tmpl w:val="1E280F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84A63"/>
    <w:multiLevelType w:val="multilevel"/>
    <w:tmpl w:val="E100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E1EAE"/>
    <w:multiLevelType w:val="multilevel"/>
    <w:tmpl w:val="385E1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5441C"/>
    <w:multiLevelType w:val="multilevel"/>
    <w:tmpl w:val="549A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34CF3"/>
    <w:multiLevelType w:val="multilevel"/>
    <w:tmpl w:val="4D934CF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B7534F"/>
    <w:multiLevelType w:val="multilevel"/>
    <w:tmpl w:val="74B7534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752712">
    <w:abstractNumId w:val="4"/>
  </w:num>
  <w:num w:numId="2" w16cid:durableId="796029234">
    <w:abstractNumId w:val="5"/>
  </w:num>
  <w:num w:numId="3" w16cid:durableId="1205023946">
    <w:abstractNumId w:val="2"/>
  </w:num>
  <w:num w:numId="4" w16cid:durableId="1507939607">
    <w:abstractNumId w:val="0"/>
  </w:num>
  <w:num w:numId="5" w16cid:durableId="1628318246">
    <w:abstractNumId w:val="1"/>
  </w:num>
  <w:num w:numId="6" w16cid:durableId="967012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84F"/>
    <w:rsid w:val="0000024D"/>
    <w:rsid w:val="00013ACF"/>
    <w:rsid w:val="00014578"/>
    <w:rsid w:val="0001709B"/>
    <w:rsid w:val="00022D4B"/>
    <w:rsid w:val="00023DCE"/>
    <w:rsid w:val="000249D5"/>
    <w:rsid w:val="00026F96"/>
    <w:rsid w:val="00043D8C"/>
    <w:rsid w:val="00045B25"/>
    <w:rsid w:val="00054776"/>
    <w:rsid w:val="00076E0C"/>
    <w:rsid w:val="00082097"/>
    <w:rsid w:val="00082C7C"/>
    <w:rsid w:val="00085512"/>
    <w:rsid w:val="0009071A"/>
    <w:rsid w:val="000920DB"/>
    <w:rsid w:val="000A5447"/>
    <w:rsid w:val="000A63E0"/>
    <w:rsid w:val="000B5CC2"/>
    <w:rsid w:val="000B763F"/>
    <w:rsid w:val="000C6835"/>
    <w:rsid w:val="000D3D06"/>
    <w:rsid w:val="000D665A"/>
    <w:rsid w:val="000F4D12"/>
    <w:rsid w:val="00100B89"/>
    <w:rsid w:val="00102504"/>
    <w:rsid w:val="001029EF"/>
    <w:rsid w:val="0011070C"/>
    <w:rsid w:val="00110B9A"/>
    <w:rsid w:val="00113DF7"/>
    <w:rsid w:val="001172C6"/>
    <w:rsid w:val="00125107"/>
    <w:rsid w:val="00141F9E"/>
    <w:rsid w:val="00145CB4"/>
    <w:rsid w:val="0015364C"/>
    <w:rsid w:val="00153FB1"/>
    <w:rsid w:val="00154B20"/>
    <w:rsid w:val="001700A1"/>
    <w:rsid w:val="001826D3"/>
    <w:rsid w:val="00182C54"/>
    <w:rsid w:val="001841C9"/>
    <w:rsid w:val="00193CF1"/>
    <w:rsid w:val="00195819"/>
    <w:rsid w:val="00195A80"/>
    <w:rsid w:val="00197FE8"/>
    <w:rsid w:val="001A6CFC"/>
    <w:rsid w:val="001B2A6E"/>
    <w:rsid w:val="001B3CAB"/>
    <w:rsid w:val="001B567D"/>
    <w:rsid w:val="001B6BFF"/>
    <w:rsid w:val="001D0343"/>
    <w:rsid w:val="001D7DB2"/>
    <w:rsid w:val="001F0CEC"/>
    <w:rsid w:val="001F3F15"/>
    <w:rsid w:val="001F7196"/>
    <w:rsid w:val="00204B38"/>
    <w:rsid w:val="0021026A"/>
    <w:rsid w:val="00231F87"/>
    <w:rsid w:val="002363D9"/>
    <w:rsid w:val="00243C14"/>
    <w:rsid w:val="002457BA"/>
    <w:rsid w:val="00246518"/>
    <w:rsid w:val="00254709"/>
    <w:rsid w:val="00260493"/>
    <w:rsid w:val="00261557"/>
    <w:rsid w:val="002747DE"/>
    <w:rsid w:val="00281B98"/>
    <w:rsid w:val="002876E2"/>
    <w:rsid w:val="002A0266"/>
    <w:rsid w:val="002A027F"/>
    <w:rsid w:val="002A0591"/>
    <w:rsid w:val="002A1162"/>
    <w:rsid w:val="002B2F65"/>
    <w:rsid w:val="002B34B5"/>
    <w:rsid w:val="002B7591"/>
    <w:rsid w:val="002C026E"/>
    <w:rsid w:val="002C3E21"/>
    <w:rsid w:val="002C4DE3"/>
    <w:rsid w:val="002D01AF"/>
    <w:rsid w:val="002D06EB"/>
    <w:rsid w:val="002F0F09"/>
    <w:rsid w:val="002F2897"/>
    <w:rsid w:val="00302DB8"/>
    <w:rsid w:val="00304663"/>
    <w:rsid w:val="00304B87"/>
    <w:rsid w:val="003073EA"/>
    <w:rsid w:val="0031562F"/>
    <w:rsid w:val="003157F4"/>
    <w:rsid w:val="00320E13"/>
    <w:rsid w:val="00323143"/>
    <w:rsid w:val="00331A09"/>
    <w:rsid w:val="00334AF1"/>
    <w:rsid w:val="00341AFF"/>
    <w:rsid w:val="00345E09"/>
    <w:rsid w:val="00351C7F"/>
    <w:rsid w:val="003548C0"/>
    <w:rsid w:val="00363729"/>
    <w:rsid w:val="00372234"/>
    <w:rsid w:val="00373336"/>
    <w:rsid w:val="0038010A"/>
    <w:rsid w:val="00384C20"/>
    <w:rsid w:val="00384EE5"/>
    <w:rsid w:val="00395EED"/>
    <w:rsid w:val="003A0E8D"/>
    <w:rsid w:val="003B37D3"/>
    <w:rsid w:val="003B414A"/>
    <w:rsid w:val="003B756B"/>
    <w:rsid w:val="003D014B"/>
    <w:rsid w:val="003D4818"/>
    <w:rsid w:val="003E44DF"/>
    <w:rsid w:val="003F0F70"/>
    <w:rsid w:val="0041389B"/>
    <w:rsid w:val="00420FC7"/>
    <w:rsid w:val="00422955"/>
    <w:rsid w:val="004252C5"/>
    <w:rsid w:val="00431E13"/>
    <w:rsid w:val="004335E2"/>
    <w:rsid w:val="00434986"/>
    <w:rsid w:val="00436FE0"/>
    <w:rsid w:val="00437B98"/>
    <w:rsid w:val="004448D2"/>
    <w:rsid w:val="0045278D"/>
    <w:rsid w:val="00460B58"/>
    <w:rsid w:val="0046170E"/>
    <w:rsid w:val="00461F54"/>
    <w:rsid w:val="0046211E"/>
    <w:rsid w:val="004647C6"/>
    <w:rsid w:val="00470C27"/>
    <w:rsid w:val="00481D0C"/>
    <w:rsid w:val="00491C60"/>
    <w:rsid w:val="004A0A89"/>
    <w:rsid w:val="004A54D7"/>
    <w:rsid w:val="004B678C"/>
    <w:rsid w:val="004D5BCA"/>
    <w:rsid w:val="004E561A"/>
    <w:rsid w:val="0050011A"/>
    <w:rsid w:val="00501EFA"/>
    <w:rsid w:val="00502DD6"/>
    <w:rsid w:val="00503DD4"/>
    <w:rsid w:val="00503E73"/>
    <w:rsid w:val="00506459"/>
    <w:rsid w:val="005110F4"/>
    <w:rsid w:val="00517C62"/>
    <w:rsid w:val="00521A00"/>
    <w:rsid w:val="00530683"/>
    <w:rsid w:val="005414AF"/>
    <w:rsid w:val="005429C5"/>
    <w:rsid w:val="00542AAF"/>
    <w:rsid w:val="005474D8"/>
    <w:rsid w:val="00551C74"/>
    <w:rsid w:val="005574DE"/>
    <w:rsid w:val="00563EE6"/>
    <w:rsid w:val="0056490C"/>
    <w:rsid w:val="0057458D"/>
    <w:rsid w:val="00576C9C"/>
    <w:rsid w:val="00597C82"/>
    <w:rsid w:val="005A2381"/>
    <w:rsid w:val="005B321F"/>
    <w:rsid w:val="005B6C0D"/>
    <w:rsid w:val="005C04BF"/>
    <w:rsid w:val="005C44B2"/>
    <w:rsid w:val="005C5D4A"/>
    <w:rsid w:val="005D7B89"/>
    <w:rsid w:val="005F71DD"/>
    <w:rsid w:val="005F72AC"/>
    <w:rsid w:val="006020E6"/>
    <w:rsid w:val="0061036F"/>
    <w:rsid w:val="00611422"/>
    <w:rsid w:val="0062633D"/>
    <w:rsid w:val="006473DE"/>
    <w:rsid w:val="0067206A"/>
    <w:rsid w:val="006938D7"/>
    <w:rsid w:val="0069625D"/>
    <w:rsid w:val="006A29F8"/>
    <w:rsid w:val="006B6595"/>
    <w:rsid w:val="006C5916"/>
    <w:rsid w:val="006D4837"/>
    <w:rsid w:val="006D55F7"/>
    <w:rsid w:val="006D58F7"/>
    <w:rsid w:val="006D75FA"/>
    <w:rsid w:val="006E3568"/>
    <w:rsid w:val="00701985"/>
    <w:rsid w:val="00702385"/>
    <w:rsid w:val="0070364A"/>
    <w:rsid w:val="00722CF5"/>
    <w:rsid w:val="00730CE0"/>
    <w:rsid w:val="00731D52"/>
    <w:rsid w:val="007336E8"/>
    <w:rsid w:val="007338C6"/>
    <w:rsid w:val="00736522"/>
    <w:rsid w:val="00744426"/>
    <w:rsid w:val="00744AE8"/>
    <w:rsid w:val="007633A3"/>
    <w:rsid w:val="00764950"/>
    <w:rsid w:val="0076754A"/>
    <w:rsid w:val="00784D02"/>
    <w:rsid w:val="007C5A50"/>
    <w:rsid w:val="007D1C6C"/>
    <w:rsid w:val="007E3513"/>
    <w:rsid w:val="007E4E1B"/>
    <w:rsid w:val="007F16B0"/>
    <w:rsid w:val="0081056C"/>
    <w:rsid w:val="00813707"/>
    <w:rsid w:val="00821F36"/>
    <w:rsid w:val="00822D2A"/>
    <w:rsid w:val="008266B5"/>
    <w:rsid w:val="008279FE"/>
    <w:rsid w:val="00834E54"/>
    <w:rsid w:val="008362FD"/>
    <w:rsid w:val="00837E66"/>
    <w:rsid w:val="008567F8"/>
    <w:rsid w:val="008603D2"/>
    <w:rsid w:val="00860B05"/>
    <w:rsid w:val="008616CD"/>
    <w:rsid w:val="00867461"/>
    <w:rsid w:val="00867596"/>
    <w:rsid w:val="00872188"/>
    <w:rsid w:val="00885073"/>
    <w:rsid w:val="00895621"/>
    <w:rsid w:val="00895A9E"/>
    <w:rsid w:val="008A0BBE"/>
    <w:rsid w:val="008A7A2F"/>
    <w:rsid w:val="008B07E1"/>
    <w:rsid w:val="008D1CEA"/>
    <w:rsid w:val="008D661A"/>
    <w:rsid w:val="008E2FFF"/>
    <w:rsid w:val="008E5109"/>
    <w:rsid w:val="008E5718"/>
    <w:rsid w:val="008E6F86"/>
    <w:rsid w:val="008F0597"/>
    <w:rsid w:val="008F1EAC"/>
    <w:rsid w:val="008F7F49"/>
    <w:rsid w:val="00902E31"/>
    <w:rsid w:val="00904A8C"/>
    <w:rsid w:val="00907768"/>
    <w:rsid w:val="00914EA4"/>
    <w:rsid w:val="00917DB0"/>
    <w:rsid w:val="00923AC7"/>
    <w:rsid w:val="0093175E"/>
    <w:rsid w:val="00946918"/>
    <w:rsid w:val="00946BDA"/>
    <w:rsid w:val="00950CE5"/>
    <w:rsid w:val="00957157"/>
    <w:rsid w:val="00960668"/>
    <w:rsid w:val="009627DD"/>
    <w:rsid w:val="0096329F"/>
    <w:rsid w:val="00964BCA"/>
    <w:rsid w:val="00965D19"/>
    <w:rsid w:val="00970B45"/>
    <w:rsid w:val="00976735"/>
    <w:rsid w:val="0099103A"/>
    <w:rsid w:val="009A76D0"/>
    <w:rsid w:val="009B2ACE"/>
    <w:rsid w:val="009B3E2E"/>
    <w:rsid w:val="009B4CFA"/>
    <w:rsid w:val="009B5D87"/>
    <w:rsid w:val="009B7D20"/>
    <w:rsid w:val="009C04EB"/>
    <w:rsid w:val="009C40B5"/>
    <w:rsid w:val="009D1C95"/>
    <w:rsid w:val="009D4820"/>
    <w:rsid w:val="009D7A39"/>
    <w:rsid w:val="009E12E9"/>
    <w:rsid w:val="009F2317"/>
    <w:rsid w:val="009F2710"/>
    <w:rsid w:val="00A01B91"/>
    <w:rsid w:val="00A10A1E"/>
    <w:rsid w:val="00A20AE5"/>
    <w:rsid w:val="00A2277E"/>
    <w:rsid w:val="00A4282F"/>
    <w:rsid w:val="00A45C76"/>
    <w:rsid w:val="00A53209"/>
    <w:rsid w:val="00A71848"/>
    <w:rsid w:val="00A91AFC"/>
    <w:rsid w:val="00AA026F"/>
    <w:rsid w:val="00AB5683"/>
    <w:rsid w:val="00AC04BA"/>
    <w:rsid w:val="00AC7477"/>
    <w:rsid w:val="00AD0699"/>
    <w:rsid w:val="00AD18DC"/>
    <w:rsid w:val="00AD31CE"/>
    <w:rsid w:val="00AD4599"/>
    <w:rsid w:val="00AE2CCA"/>
    <w:rsid w:val="00AE3DBE"/>
    <w:rsid w:val="00AE5F66"/>
    <w:rsid w:val="00AE6F65"/>
    <w:rsid w:val="00B009AA"/>
    <w:rsid w:val="00B120F4"/>
    <w:rsid w:val="00B1227B"/>
    <w:rsid w:val="00B13889"/>
    <w:rsid w:val="00B17BA1"/>
    <w:rsid w:val="00B234BE"/>
    <w:rsid w:val="00B23AF4"/>
    <w:rsid w:val="00B33B3C"/>
    <w:rsid w:val="00B3480B"/>
    <w:rsid w:val="00B35883"/>
    <w:rsid w:val="00B57AB9"/>
    <w:rsid w:val="00B60E23"/>
    <w:rsid w:val="00B66E4E"/>
    <w:rsid w:val="00B736F9"/>
    <w:rsid w:val="00B8352D"/>
    <w:rsid w:val="00B955E6"/>
    <w:rsid w:val="00BA10B4"/>
    <w:rsid w:val="00BA3BAB"/>
    <w:rsid w:val="00BB02F6"/>
    <w:rsid w:val="00BB4A5C"/>
    <w:rsid w:val="00BC2F7C"/>
    <w:rsid w:val="00BD0B9B"/>
    <w:rsid w:val="00BD12A7"/>
    <w:rsid w:val="00BD3D1C"/>
    <w:rsid w:val="00BD7CAF"/>
    <w:rsid w:val="00BE0FC9"/>
    <w:rsid w:val="00BE2968"/>
    <w:rsid w:val="00C069C8"/>
    <w:rsid w:val="00C13ACC"/>
    <w:rsid w:val="00C217B0"/>
    <w:rsid w:val="00C22370"/>
    <w:rsid w:val="00C24B92"/>
    <w:rsid w:val="00C40D44"/>
    <w:rsid w:val="00C40D8D"/>
    <w:rsid w:val="00C53F5A"/>
    <w:rsid w:val="00C5648F"/>
    <w:rsid w:val="00C57819"/>
    <w:rsid w:val="00C61768"/>
    <w:rsid w:val="00C66228"/>
    <w:rsid w:val="00C668BB"/>
    <w:rsid w:val="00C7008E"/>
    <w:rsid w:val="00C771A8"/>
    <w:rsid w:val="00C905BD"/>
    <w:rsid w:val="00CA14DC"/>
    <w:rsid w:val="00CA4067"/>
    <w:rsid w:val="00CB1B5D"/>
    <w:rsid w:val="00CB37C9"/>
    <w:rsid w:val="00CB48D0"/>
    <w:rsid w:val="00CE30C8"/>
    <w:rsid w:val="00CE5C82"/>
    <w:rsid w:val="00CF0766"/>
    <w:rsid w:val="00D030A8"/>
    <w:rsid w:val="00D10F93"/>
    <w:rsid w:val="00D2052F"/>
    <w:rsid w:val="00D22566"/>
    <w:rsid w:val="00D312B4"/>
    <w:rsid w:val="00D31B4D"/>
    <w:rsid w:val="00D40E82"/>
    <w:rsid w:val="00D52513"/>
    <w:rsid w:val="00D54DB6"/>
    <w:rsid w:val="00D5779A"/>
    <w:rsid w:val="00D636F1"/>
    <w:rsid w:val="00D705E6"/>
    <w:rsid w:val="00D70D38"/>
    <w:rsid w:val="00D8253D"/>
    <w:rsid w:val="00D864C1"/>
    <w:rsid w:val="00D87AE2"/>
    <w:rsid w:val="00D9172B"/>
    <w:rsid w:val="00D92787"/>
    <w:rsid w:val="00D92F0D"/>
    <w:rsid w:val="00D94BD5"/>
    <w:rsid w:val="00DA1AED"/>
    <w:rsid w:val="00DA5DDF"/>
    <w:rsid w:val="00DB7353"/>
    <w:rsid w:val="00DB7771"/>
    <w:rsid w:val="00DC3748"/>
    <w:rsid w:val="00DD384F"/>
    <w:rsid w:val="00DD5A39"/>
    <w:rsid w:val="00DD64A8"/>
    <w:rsid w:val="00DD6706"/>
    <w:rsid w:val="00E228F9"/>
    <w:rsid w:val="00E236C5"/>
    <w:rsid w:val="00E23C66"/>
    <w:rsid w:val="00E31386"/>
    <w:rsid w:val="00E32E35"/>
    <w:rsid w:val="00E41A77"/>
    <w:rsid w:val="00E4589E"/>
    <w:rsid w:val="00E628D5"/>
    <w:rsid w:val="00E75A36"/>
    <w:rsid w:val="00E933CE"/>
    <w:rsid w:val="00E9392F"/>
    <w:rsid w:val="00E970F5"/>
    <w:rsid w:val="00EA2CF6"/>
    <w:rsid w:val="00EA2FC8"/>
    <w:rsid w:val="00EA740D"/>
    <w:rsid w:val="00EB0F13"/>
    <w:rsid w:val="00EB335D"/>
    <w:rsid w:val="00EB7138"/>
    <w:rsid w:val="00EB7F18"/>
    <w:rsid w:val="00EC1E61"/>
    <w:rsid w:val="00EC39BA"/>
    <w:rsid w:val="00EC39C8"/>
    <w:rsid w:val="00EC6C1C"/>
    <w:rsid w:val="00EC7953"/>
    <w:rsid w:val="00ED625F"/>
    <w:rsid w:val="00EE3DE3"/>
    <w:rsid w:val="00EF13DF"/>
    <w:rsid w:val="00EF2921"/>
    <w:rsid w:val="00EF72B8"/>
    <w:rsid w:val="00EF7B5C"/>
    <w:rsid w:val="00F020EA"/>
    <w:rsid w:val="00F06F8B"/>
    <w:rsid w:val="00F10EAE"/>
    <w:rsid w:val="00F11A1A"/>
    <w:rsid w:val="00F11DB8"/>
    <w:rsid w:val="00F1679C"/>
    <w:rsid w:val="00F2182D"/>
    <w:rsid w:val="00F23547"/>
    <w:rsid w:val="00F23A8D"/>
    <w:rsid w:val="00F27E5D"/>
    <w:rsid w:val="00F33BCD"/>
    <w:rsid w:val="00F43B85"/>
    <w:rsid w:val="00F52F1E"/>
    <w:rsid w:val="00F53E93"/>
    <w:rsid w:val="00F543CF"/>
    <w:rsid w:val="00F63588"/>
    <w:rsid w:val="00F7438C"/>
    <w:rsid w:val="00F8445C"/>
    <w:rsid w:val="00F85DA2"/>
    <w:rsid w:val="00FB3B52"/>
    <w:rsid w:val="00FB580E"/>
    <w:rsid w:val="00FB6A31"/>
    <w:rsid w:val="00FB7FA6"/>
    <w:rsid w:val="00FC2909"/>
    <w:rsid w:val="00FD1258"/>
    <w:rsid w:val="00FD18B0"/>
    <w:rsid w:val="00FE370A"/>
    <w:rsid w:val="00FE5D30"/>
    <w:rsid w:val="00FF2151"/>
    <w:rsid w:val="00FF6727"/>
    <w:rsid w:val="0BB3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107C"/>
  <w15:docId w15:val="{FEC33B41-4DAA-43E0-85D0-FADF7A5D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A1AED"/>
    <w:pPr>
      <w:spacing w:line="276" w:lineRule="auto"/>
      <w:ind w:right="-216"/>
      <w:jc w:val="center"/>
      <w:outlineLvl w:val="0"/>
    </w:pPr>
    <w:rPr>
      <w:rFonts w:ascii="Garamond" w:eastAsiaTheme="minorHAnsi" w:hAnsi="Garamond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pPr>
      <w:keepNext/>
      <w:keepLines/>
      <w:ind w:right="-216"/>
      <w:outlineLvl w:val="1"/>
    </w:pPr>
    <w:rPr>
      <w:rFonts w:ascii="Garamond" w:eastAsiaTheme="majorEastAsia" w:hAnsi="Garamond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pPr>
      <w:keepNext/>
      <w:keepLines/>
      <w:tabs>
        <w:tab w:val="right" w:pos="10440"/>
      </w:tabs>
      <w:spacing w:line="276" w:lineRule="auto"/>
      <w:ind w:right="-216"/>
      <w:outlineLvl w:val="2"/>
    </w:pPr>
    <w:rPr>
      <w:rFonts w:ascii="Garamond" w:eastAsiaTheme="majorEastAsia" w:hAnsi="Garamond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AED"/>
    <w:rPr>
      <w:rFonts w:ascii="Garamond" w:hAnsi="Garamond" w:cs="Times New Roman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Garamond" w:eastAsiaTheme="majorEastAsia" w:hAnsi="Garamond" w:cs="Times New Roman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Garamond" w:eastAsiaTheme="majorEastAsia" w:hAnsi="Garamond" w:cs="Times New Roman"/>
      <w:b/>
      <w:color w:val="000000" w:themeColor="text1"/>
      <w:sz w:val="20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ext">
    <w:name w:val="Text"/>
    <w:basedOn w:val="Normal"/>
    <w:uiPriority w:val="3"/>
    <w:qFormat/>
    <w:pPr>
      <w:spacing w:line="288" w:lineRule="auto"/>
      <w:ind w:left="170" w:right="113"/>
    </w:pPr>
    <w:rPr>
      <w:rFonts w:asciiTheme="minorHAnsi" w:eastAsiaTheme="minorHAnsi" w:hAnsiTheme="minorHAnsi" w:cstheme="minorHAnsi"/>
      <w:color w:val="404040" w:themeColor="text1" w:themeTint="BF"/>
      <w:sz w:val="22"/>
      <w:szCs w:val="24"/>
    </w:rPr>
  </w:style>
  <w:style w:type="character" w:styleId="Hyperlink">
    <w:name w:val="Hyperlink"/>
    <w:basedOn w:val="DefaultParagraphFont"/>
    <w:uiPriority w:val="99"/>
    <w:unhideWhenUsed/>
    <w:rsid w:val="00460B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B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63E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826D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826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1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tn2003" TargetMode="External"/><Relationship Id="rId13" Type="http://schemas.openxmlformats.org/officeDocument/2006/relationships/hyperlink" Target="https://github.com/aditn2003/data-breach-analysis-too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ditnuwal18/" TargetMode="External"/><Relationship Id="rId12" Type="http://schemas.openxmlformats.org/officeDocument/2006/relationships/hyperlink" Target="https://github.com/aditn2003/data-breach-analysis-too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ditn2003/data-breach-analysis-too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ditn2003/chemical-web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aditnuwal18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2713</TotalTime>
  <Pages>1</Pages>
  <Words>661</Words>
  <Characters>4219</Characters>
  <Application>Microsoft Office Word</Application>
  <DocSecurity>0</DocSecurity>
  <Lines>79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Nuwal</dc:creator>
  <cp:keywords/>
  <dc:description/>
  <cp:lastModifiedBy>Nuwal, Adit</cp:lastModifiedBy>
  <cp:revision>56</cp:revision>
  <cp:lastPrinted>2025-10-28T17:30:00Z</cp:lastPrinted>
  <dcterms:created xsi:type="dcterms:W3CDTF">2025-08-23T03:04:00Z</dcterms:created>
  <dcterms:modified xsi:type="dcterms:W3CDTF">2025-10-28T17:37:00Z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D2EB136583DC4B3CB8D4EA7B32CE8A3F_12</vt:lpwstr>
  </property>
</Properties>
</file>