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9D99">
      <w:pPr>
        <w:ind w:left="0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  <w:t>Justification Document for “Affordable automated indoor plant monitoring system for visually impaired” patent</w:t>
      </w:r>
    </w:p>
    <w:p w14:paraId="12C1990D">
      <w:pPr>
        <w:pStyle w:val="32"/>
        <w:numPr>
          <w:ilvl w:val="0"/>
          <w:numId w:val="1"/>
        </w:num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Cited references 1-3 disclose feature F1 of the current invention, that is, a gardening system for plant monitoring and irrigation pump. Cited reference 1 discloses use of soil moisture, temperature and humidity sensors for soil quality monitoring and a method for sending the soil health data to Blynk IoT platform. Cited reference 2 discloses use of camera unit and machine learning for plant disease detection and growth tracking. Further cited reference 2 discloses use of reservoir with water level sensors to ensure efficient and automated water management.</w:t>
      </w:r>
    </w:p>
    <w:p w14:paraId="5314D9BD">
      <w:pPr>
        <w:spacing w:before="0" w:beforeAutospacing="0" w:after="160" w:afterAutospacing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  <w:t>Justification for Novelty and Inventive Step in Response to Cited References</w:t>
      </w:r>
    </w:p>
    <w:p w14:paraId="1AE618DA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The cited references partially disclose individual components of the proposed invention, such as environmental monitoring, irrigation control, and AI-based plant health assessment. However, they fail to disclose the integrated, accessibility-focused, and security-enhanced indoor gardening system designed specifically for visually impaired users.</w:t>
      </w:r>
    </w:p>
    <w:p w14:paraId="2C5D4D22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A. Differentiation from Cited References</w:t>
      </w:r>
    </w:p>
    <w:p w14:paraId="04C08ACE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Reference 1: DE202022101911U1 (IoT-Based Field Monitoring for Farmers)</w:t>
      </w:r>
    </w:p>
    <w:p w14:paraId="5F010C29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reference discusses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IoT-based field monitoring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large-scale agricultural environments.</w:t>
      </w:r>
    </w:p>
    <w:p w14:paraId="289C0632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It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Blynk for remote monitoring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sensors for tracking soil and environmental conditions, and a motor-driven irrigation system.</w:t>
      </w:r>
    </w:p>
    <w:p w14:paraId="73E84D1C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However,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it does not address accessibility features for visually impaired users, AI-driven plant health analysis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AI-driven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Fruit Detection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, or security mechanisms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39A1AFDE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Key missing features: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AI-based image analysis for plant health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AI-based image analysis for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fruit detection on plant (as visually challenged people will have hard time spotting it)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vibration-based accessibility, and IR security for personal safety.</w:t>
      </w:r>
    </w:p>
    <w:p w14:paraId="709F01B4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Reference 2: US10028452B2 (Horticultural Monitoring System with AI-Based Health Tracking)</w:t>
      </w:r>
    </w:p>
    <w:p w14:paraId="6EF8E16F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reference discloses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AI-based plant health monitoring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cloud-based data processing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418C55CD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system captures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RGB images of plants, generates a photosynthesis colormap, and tracks growth using machine learning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37E2D292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However,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it lacks integration with accessibility features (voice, vibration alerts) and does not incorporate real-time security mechanisms using IR sensors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6D92F672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Key missing features: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real-time security mechanism, an integrated accessibility module for visually impaired users, and an affordable design.</w:t>
      </w:r>
    </w:p>
    <w:p w14:paraId="403B023A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Reference 3: US11553656B2 (Automated Gardening Apparatus with Irrigation and Lighting Control)</w:t>
      </w:r>
    </w:p>
    <w:p w14:paraId="3F4A89A4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patent describes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gardening apparatus with automated irrigation and lighting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based on plant needs.</w:t>
      </w:r>
    </w:p>
    <w:p w14:paraId="012BE4DC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system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modulates fluid levels and lighting conditions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based on plant health status.</w:t>
      </w:r>
    </w:p>
    <w:p w14:paraId="4DF5DBD7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However, it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does not feature AI-based plant health monitoring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,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AI-driven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Fruit Detection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, security, or accessibility enhancements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7749A675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Key missing features: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AI-based plant health detection,AI-based image analysis for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fruit detection on plant (as visually challenged people will have hard time spotting it),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real-time security alerts, and an interface designed for visually impaired users.</w:t>
      </w:r>
    </w:p>
    <w:p w14:paraId="77BEBC5A">
      <w:pPr>
        <w:rPr>
          <w:rFonts w:ascii="Times New Roman" w:hAnsi="Times New Roman" w:eastAsia="Times New Roman" w:cs="Times New Roman"/>
        </w:rPr>
      </w:pPr>
    </w:p>
    <w:p w14:paraId="4A54DC65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B. Novel Aspects of the Proposed Invention</w:t>
      </w:r>
    </w:p>
    <w:p w14:paraId="3794C298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Based on the invention disclosure, the following features distinguish the proposed invention from the prior art:</w:t>
      </w:r>
    </w:p>
    <w:p w14:paraId="7F0379C4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1. Accessibility-Focused User Interface for Visually Impaired Users</w:t>
      </w:r>
    </w:p>
    <w:p w14:paraId="2CF58B92">
      <w:pPr>
        <w:pStyle w:val="32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Unlike prior art, the system integrates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vibration-based and voice-assisted notifications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making it usable for visually impaired individuals.</w:t>
      </w:r>
    </w:p>
    <w:p w14:paraId="24038E65">
      <w:pPr>
        <w:pStyle w:val="32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Novelty justification: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Existing systems lack accessibility adaptations, limiting their usability for special-needs users.</w:t>
      </w:r>
    </w:p>
    <w:p w14:paraId="2A666D77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2. Integrated AI-Based Plant Health Monitoring with Image Analysis</w:t>
      </w:r>
    </w:p>
    <w:p w14:paraId="4999E2F5">
      <w:pPr>
        <w:pStyle w:val="32"/>
        <w:numPr>
          <w:ilvl w:val="0"/>
          <w:numId w:val="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proposed system includes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 model for plant health and growth tracking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using an ESP32 camera.</w:t>
      </w:r>
    </w:p>
    <w:p w14:paraId="72A18484">
      <w:pPr>
        <w:pStyle w:val="32"/>
        <w:numPr>
          <w:ilvl w:val="0"/>
          <w:numId w:val="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It predicts plant disease trends based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leaf color, texture, and size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—a feature not disclosed in prior references.</w:t>
      </w:r>
    </w:p>
    <w:p w14:paraId="55E02104">
      <w:pPr>
        <w:pStyle w:val="32"/>
        <w:numPr>
          <w:ilvl w:val="0"/>
          <w:numId w:val="6"/>
        </w:numPr>
        <w:spacing w:before="240" w:beforeAutospacing="0" w:after="240" w:afterAutospacing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>t detects fruits on the plant to assist visually challenged individuals in identifying them, as they may have difficulty spotting fruits independently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.</w:t>
      </w:r>
    </w:p>
    <w:p w14:paraId="1CDB9EEB">
      <w:pPr>
        <w:pStyle w:val="32"/>
        <w:numPr>
          <w:ilvl w:val="0"/>
          <w:numId w:val="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Novelty justification: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Prior references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sensor-based environmental monitoring but lack image-based AI analysis for plant health tracking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, AI - based Fruit detection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5F58205C">
      <w:pPr>
        <w:pStyle w:val="32"/>
        <w:numPr>
          <w:numId w:val="0"/>
        </w:numPr>
        <w:spacing w:before="240" w:beforeAutospacing="0" w:after="240" w:afterAutospacing="0"/>
        <w:ind w:left="360" w:leftChars="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57C404B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3. Real-Time Security Mechanism with IR-Based Motion Detection</w:t>
      </w:r>
    </w:p>
    <w:p w14:paraId="0D0D1D2C">
      <w:pPr>
        <w:pStyle w:val="32"/>
        <w:numPr>
          <w:ilvl w:val="0"/>
          <w:numId w:val="7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system employs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IR sensor to detect movement near the plant setup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triggering alerts via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Blynk, voice notifications, and vibration alerts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0073476F">
      <w:pPr>
        <w:pStyle w:val="32"/>
        <w:numPr>
          <w:ilvl w:val="0"/>
          <w:numId w:val="7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security feature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critical for personal safety in indoor environments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is absent in all cited references.</w:t>
      </w:r>
    </w:p>
    <w:p w14:paraId="28B8C763">
      <w:pPr>
        <w:pStyle w:val="32"/>
        <w:numPr>
          <w:ilvl w:val="0"/>
          <w:numId w:val="7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Novelty justification: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Prior systems focus on plant health or irrigation,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none integrate plant security alerts for users, especially for visually impaired individuals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4F21DC0E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4. Affordable and Compact Design for Indoor Gardening</w:t>
      </w:r>
    </w:p>
    <w:p w14:paraId="395484A5">
      <w:pPr>
        <w:pStyle w:val="32"/>
        <w:numPr>
          <w:ilvl w:val="0"/>
          <w:numId w:val="8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proposed invention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targets affordability and ease of implementation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using cost-effective components such as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ESP32 microcontroller and open-source AI models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0341F690">
      <w:pPr>
        <w:pStyle w:val="32"/>
        <w:numPr>
          <w:ilvl w:val="0"/>
          <w:numId w:val="8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Novelty justification: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Prior references cater to commercial or large-scale agricultural use, making them expensive and complex for individual users.</w:t>
      </w:r>
    </w:p>
    <w:p w14:paraId="246661C8">
      <w:pPr>
        <w:rPr>
          <w:rFonts w:ascii="Times New Roman" w:hAnsi="Times New Roman" w:eastAsia="Times New Roman" w:cs="Times New Roman"/>
        </w:rPr>
      </w:pPr>
    </w:p>
    <w:p w14:paraId="263F9535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C. Patentability Justification</w:t>
      </w:r>
    </w:p>
    <w:p w14:paraId="32EFA778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Lack of Anticipatory Prior Art (Novelty Justification)</w:t>
      </w:r>
    </w:p>
    <w:p w14:paraId="19858502">
      <w:pPr>
        <w:pStyle w:val="32"/>
        <w:numPr>
          <w:ilvl w:val="0"/>
          <w:numId w:val="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None of the cited references disclose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integrated system combining plant monitoring, AI-based image analysis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,AI - based Fruit detection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, accessibility features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and security alerts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712782F7">
      <w:pPr>
        <w:pStyle w:val="32"/>
        <w:numPr>
          <w:ilvl w:val="0"/>
          <w:numId w:val="9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While prior art covers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individual components (sensor-based monitoring, AI analysis, and irrigation control)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it does not present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holistic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accessibility-focused indoor gardening solution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1098DAAB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Inventive Step Justification (Non-Obviousness Argument)</w:t>
      </w:r>
    </w:p>
    <w:p w14:paraId="0BDD3DE8">
      <w:pPr>
        <w:pStyle w:val="32"/>
        <w:numPr>
          <w:ilvl w:val="0"/>
          <w:numId w:val="10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skilled person in the field would not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intuitively combine AI plant health monitoring with accessibility-focused notifications and real-time security mechanisms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6614DEAC">
      <w:pPr>
        <w:pStyle w:val="32"/>
        <w:numPr>
          <w:ilvl w:val="0"/>
          <w:numId w:val="10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proposed system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solves a unique problem—enabling independent plant care for visually impaired individuals—through a non-obvious integration of existing technologies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0A14B94C">
      <w:pPr>
        <w:pStyle w:val="32"/>
        <w:spacing w:before="240" w:beforeAutospacing="0" w:after="240" w:afterAutospacing="0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B7AD1C1">
      <w:pPr>
        <w:pStyle w:val="32"/>
        <w:numPr>
          <w:ilvl w:val="0"/>
          <w:numId w:val="1"/>
        </w:num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However, the features of the current invention are obvious in nature and are individually covered in the existing prior arts, that being the case, the invention is a mere combination/ re-combination of known features. Thereby, it seems likely that the Patent Office may raise “Lack of Inventive Step” based objections due to the presence of prior arts that solve a similar problem as that of the current invention.</w:t>
      </w:r>
    </w:p>
    <w:p w14:paraId="46B4F459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prior art references disclose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individual elements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plant monitoring, irrigation, and AI-based health tracking, but they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do not provide an integrated system specifically designed for visually impaired users with a real-time security mechanism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The combination of features in the proposed invention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creates a unique interaction and usability advantage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is neither obvious nor suggested in the cited prior art.</w:t>
      </w:r>
    </w:p>
    <w:p w14:paraId="337ECF57">
      <w:pPr>
        <w:spacing w:before="0" w:beforeAutospacing="0" w:after="160" w:afterAutospacing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A.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Non-Obviousness of the Invention</w:t>
      </w:r>
    </w:p>
    <w:p w14:paraId="0F6B5AE7">
      <w:pPr>
        <w:pStyle w:val="32"/>
        <w:numPr>
          <w:ilvl w:val="0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New Use Case: Accessibility-Focused Indoor Gardening System</w:t>
      </w:r>
    </w:p>
    <w:p w14:paraId="5386FC13">
      <w:pPr>
        <w:pStyle w:val="32"/>
        <w:numPr>
          <w:ilvl w:val="1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Existing solutions focus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commercial agriculture or general plant monitoring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whereas this invention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exclusively designed for visually impaired individuals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67E14F9B">
      <w:pPr>
        <w:pStyle w:val="32"/>
        <w:numPr>
          <w:ilvl w:val="1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Non-obvious reasoning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A skilled person would not naturally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combine IoT-based plant monitoring with an accessibility-focused interface and security alerts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as these domains have been treated separately in prior art.</w:t>
      </w:r>
    </w:p>
    <w:p w14:paraId="257B4212">
      <w:pPr>
        <w:pStyle w:val="32"/>
        <w:numPr>
          <w:ilvl w:val="0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Synergistic Combination of Features, Not a Mere Recombination</w:t>
      </w:r>
    </w:p>
    <w:p w14:paraId="16C3B9C6">
      <w:pPr>
        <w:pStyle w:val="32"/>
        <w:numPr>
          <w:ilvl w:val="1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Example: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AI-driven plant health monitoring exists, and accessibility-based vibration alerts exist,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 prior art suggests using AI-based plant monitoring for visually impaired-friendly alerts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79D216F1">
      <w:pPr>
        <w:pStyle w:val="32"/>
        <w:numPr>
          <w:ilvl w:val="1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IR sensor for security is uniquely integrated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provide real-time protection, which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new technical effect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beyond just plant care.</w:t>
      </w:r>
    </w:p>
    <w:p w14:paraId="58852A71">
      <w:pPr>
        <w:pStyle w:val="32"/>
        <w:numPr>
          <w:ilvl w:val="0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User-Centric Innovation Rather Than Purely Technical Combination</w:t>
      </w:r>
    </w:p>
    <w:p w14:paraId="32FCA615">
      <w:pPr>
        <w:pStyle w:val="32"/>
        <w:numPr>
          <w:ilvl w:val="1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system is not just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 combination of existing sensors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but provides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an adaptive and interactive experience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is tailored for individuals who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cannot rely on visual cues for gardening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433F7E17">
      <w:pPr>
        <w:pStyle w:val="32"/>
        <w:numPr>
          <w:ilvl w:val="1"/>
          <w:numId w:val="1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Prior art fails to recognize the usability challenges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faced by visually impaired users in plant monitoring, making this system a novel application of known technologies in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non-obvious way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6748668B">
      <w:pPr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B. Additional Features to Strengthen the Patent</w:t>
      </w:r>
    </w:p>
    <w:p w14:paraId="1C1EE0B4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further establish the uniqueness of the proposed invention and strengthen its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inventive step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two additional features have been integrated into the system. These features enhance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accessibility, user interaction, and security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making the invention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more distinct from prior art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3A20661F">
      <w:pPr>
        <w:rPr>
          <w:rFonts w:ascii="Times New Roman" w:hAnsi="Times New Roman" w:eastAsia="Times New Roman" w:cs="Times New Roman"/>
        </w:rPr>
      </w:pPr>
    </w:p>
    <w:p w14:paraId="53C8426C">
      <w:pPr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1. Plant-Centric AI Chatbot for Guidance</w:t>
      </w:r>
    </w:p>
    <w:p w14:paraId="05BB294F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Feature Description:</w:t>
      </w:r>
      <w: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This feature introduces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voice-interactive AI chatbot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allows visually impaired users to engage in natural conversations about their plant care needs. Unlike conventional plant monitoring systems that rely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app-based dashboards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this system provides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real-time spoken feedback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based on sensor data.</w:t>
      </w:r>
    </w:p>
    <w:p w14:paraId="2787981D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Working:</w:t>
      </w:r>
    </w:p>
    <w:p w14:paraId="56D5D0AD">
      <w:pPr>
        <w:pStyle w:val="32"/>
        <w:numPr>
          <w:ilvl w:val="0"/>
          <w:numId w:val="12"/>
        </w:numPr>
        <w:spacing w:before="240" w:beforeAutospacing="0" w:after="240" w:afterAutospacing="0"/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Users can ask questions like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>“Why are my leaves turning yellow?”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>“How much water does my plant need today?”</w:t>
      </w:r>
    </w:p>
    <w:p w14:paraId="69EB6B1D">
      <w:pPr>
        <w:pStyle w:val="32"/>
        <w:numPr>
          <w:ilvl w:val="0"/>
          <w:numId w:val="1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chatbot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analyzes real-time sensor data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(soil moisture, temperature, humidity, plant health).</w:t>
      </w:r>
    </w:p>
    <w:p w14:paraId="254DAE8A">
      <w:pPr>
        <w:pStyle w:val="32"/>
        <w:numPr>
          <w:ilvl w:val="0"/>
          <w:numId w:val="1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It responds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personalized plant care recommendations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using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voice-based interface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instead of a visual display.</w:t>
      </w:r>
    </w:p>
    <w:p w14:paraId="6FFCC5EE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Novel aspect:</w:t>
      </w:r>
    </w:p>
    <w:p w14:paraId="33DC3266">
      <w:pPr>
        <w:pStyle w:val="32"/>
        <w:numPr>
          <w:ilvl w:val="0"/>
          <w:numId w:val="13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Prior patents focus on sensor-based notifications but do not provide a conversational AI assistant for plant care.</w:t>
      </w:r>
    </w:p>
    <w:p w14:paraId="75503F95">
      <w:pPr>
        <w:pStyle w:val="32"/>
        <w:numPr>
          <w:ilvl w:val="0"/>
          <w:numId w:val="1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Enhances accessibility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visually impaired users by eliminating the need for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visual interface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278CADF1">
      <w:pPr>
        <w:pStyle w:val="32"/>
        <w:numPr>
          <w:ilvl w:val="0"/>
          <w:numId w:val="1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learns from user interactions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making plant care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more intuitive and engaging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0DCE75A1">
      <w:pPr>
        <w:rPr>
          <w:rFonts w:ascii="Times New Roman" w:hAnsi="Times New Roman" w:eastAsia="Times New Roman" w:cs="Times New Roman"/>
        </w:rPr>
      </w:pPr>
    </w:p>
    <w:p w14:paraId="4F1D9392">
      <w:pPr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2. AI-Powered Audio Recognition for Security</w:t>
      </w:r>
    </w:p>
    <w:p w14:paraId="599D5B0E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Feature Description:</w:t>
      </w:r>
      <w: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 system integrates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AI-driven sound recognition module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continuously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monitors environmental sounds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detects potential threats. This feature ensures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enhanced security for visually impaired users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allowing for hands-free emergency detection.</w:t>
      </w:r>
    </w:p>
    <w:p w14:paraId="4304224E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Working:</w:t>
      </w:r>
    </w:p>
    <w:p w14:paraId="76F4E857">
      <w:pPr>
        <w:pStyle w:val="32"/>
        <w:numPr>
          <w:ilvl w:val="0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system listens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specific distress signals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such as:</w:t>
      </w:r>
    </w:p>
    <w:p w14:paraId="7CF89FB9">
      <w:pPr>
        <w:pStyle w:val="32"/>
        <w:numPr>
          <w:ilvl w:val="1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Shouting for help</w:t>
      </w:r>
    </w:p>
    <w:p w14:paraId="2CA863F5">
      <w:pPr>
        <w:pStyle w:val="32"/>
        <w:numPr>
          <w:ilvl w:val="1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Loud struggles or breaking sounds</w:t>
      </w:r>
    </w:p>
    <w:p w14:paraId="1075D0FC">
      <w:pPr>
        <w:pStyle w:val="32"/>
        <w:numPr>
          <w:ilvl w:val="1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Unauthorized intrusions</w:t>
      </w:r>
    </w:p>
    <w:p w14:paraId="13651EB1">
      <w:pPr>
        <w:pStyle w:val="32"/>
        <w:numPr>
          <w:ilvl w:val="0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If a threat is detected, the system:</w:t>
      </w:r>
    </w:p>
    <w:p w14:paraId="050F3C62">
      <w:pPr>
        <w:pStyle w:val="32"/>
        <w:numPr>
          <w:ilvl w:val="1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Sends an SOS alert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caregivers or emergency contacts.</w:t>
      </w:r>
    </w:p>
    <w:p w14:paraId="1DBED4CE">
      <w:pPr>
        <w:pStyle w:val="32"/>
        <w:numPr>
          <w:ilvl w:val="1"/>
          <w:numId w:val="1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Triggers an alarm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flashes a light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on the plant pot to deter intruders.</w:t>
      </w:r>
    </w:p>
    <w:p w14:paraId="70B695F4">
      <w:pPr>
        <w:pStyle w:val="32"/>
        <w:numPr>
          <w:numId w:val="0"/>
        </w:numPr>
        <w:spacing w:before="240" w:beforeAutospacing="0" w:after="240" w:afterAutospacing="0" w:line="279" w:lineRule="auto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70D6C70C">
      <w:pPr>
        <w:pStyle w:val="32"/>
        <w:numPr>
          <w:numId w:val="0"/>
        </w:numPr>
        <w:spacing w:before="240" w:beforeAutospacing="0" w:after="240" w:afterAutospacing="0" w:line="279" w:lineRule="auto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6C5A7ADF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Novel Aspect:</w:t>
      </w:r>
    </w:p>
    <w:p w14:paraId="219F5624">
      <w:pPr>
        <w:pStyle w:val="32"/>
        <w:numPr>
          <w:ilvl w:val="0"/>
          <w:numId w:val="15"/>
        </w:num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Existing security systems rely on motion detection but do not integrate sound recognition for distress detection.</w:t>
      </w:r>
    </w:p>
    <w:p w14:paraId="7E6C7D4D">
      <w:pPr>
        <w:pStyle w:val="32"/>
        <w:numPr>
          <w:ilvl w:val="0"/>
          <w:numId w:val="1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filters out background noise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prevent false alarms, making it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more effective than standard motion-based alerts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32EBFC73">
      <w:pPr>
        <w:pStyle w:val="32"/>
        <w:numPr>
          <w:ilvl w:val="0"/>
          <w:numId w:val="1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Designed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specifically for visually impaired users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who may not visually detect security threats.</w:t>
      </w:r>
    </w:p>
    <w:p w14:paraId="606DA61E">
      <w:pPr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C. Strengthening the Patentability Justification</w:t>
      </w:r>
    </w:p>
    <w:p w14:paraId="01B31101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By incorporating these advanced features, the invention moves beyond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basic plant monitoring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becomes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multi-functional accessibility and security tool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594054B3">
      <w:pPr>
        <w:pStyle w:val="32"/>
        <w:numPr>
          <w:ilvl w:val="0"/>
          <w:numId w:val="1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AI-powered chatbot improves user engagement and accessibility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visually impaired individuals.</w:t>
      </w:r>
    </w:p>
    <w:p w14:paraId="4E783F88">
      <w:pPr>
        <w:pStyle w:val="32"/>
        <w:numPr>
          <w:ilvl w:val="0"/>
          <w:numId w:val="1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Audio-based security detection enhances safety beyond standard motion-sensing systems.</w:t>
      </w:r>
    </w:p>
    <w:p w14:paraId="03CCE00B">
      <w:pPr>
        <w:pStyle w:val="32"/>
        <w:numPr>
          <w:ilvl w:val="0"/>
          <w:numId w:val="16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 combination of plant care and security monitoring is novel and non-obvious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strengthening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inventive step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268FFC0F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These refinements ensure the invention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distinct from prior art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reinforcing its patentability and reducing the risk of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“Lack of Inventive Step”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objection.</w:t>
      </w:r>
    </w:p>
    <w:p w14:paraId="65511680">
      <w:pPr>
        <w:rPr>
          <w:rFonts w:ascii="Times New Roman" w:hAnsi="Times New Roman" w:eastAsia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F960B"/>
    <w:multiLevelType w:val="multilevel"/>
    <w:tmpl w:val="053F96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00759B9"/>
    <w:multiLevelType w:val="multilevel"/>
    <w:tmpl w:val="100759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08ED68F"/>
    <w:multiLevelType w:val="multilevel"/>
    <w:tmpl w:val="108ED6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2D7B161"/>
    <w:multiLevelType w:val="multilevel"/>
    <w:tmpl w:val="12D7B1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5C137B4"/>
    <w:multiLevelType w:val="multilevel"/>
    <w:tmpl w:val="15C137B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B0E8CE"/>
    <w:multiLevelType w:val="multilevel"/>
    <w:tmpl w:val="18B0E8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A4C9D01"/>
    <w:multiLevelType w:val="multilevel"/>
    <w:tmpl w:val="1A4C9D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C79FAD"/>
    <w:multiLevelType w:val="multilevel"/>
    <w:tmpl w:val="21C79F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82EF691"/>
    <w:multiLevelType w:val="multilevel"/>
    <w:tmpl w:val="282EF6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F7DCE70"/>
    <w:multiLevelType w:val="multilevel"/>
    <w:tmpl w:val="3F7DCE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08B1C66"/>
    <w:multiLevelType w:val="multilevel"/>
    <w:tmpl w:val="408B1C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E04BF15"/>
    <w:multiLevelType w:val="multilevel"/>
    <w:tmpl w:val="4E04BF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20C2AEF"/>
    <w:multiLevelType w:val="multilevel"/>
    <w:tmpl w:val="520C2A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639BBB8"/>
    <w:multiLevelType w:val="multilevel"/>
    <w:tmpl w:val="5639BB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6DD93BDA"/>
    <w:multiLevelType w:val="multilevel"/>
    <w:tmpl w:val="6DD93B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A650CCF"/>
    <w:multiLevelType w:val="multilevel"/>
    <w:tmpl w:val="7A650C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15"/>
  </w:num>
  <w:num w:numId="5">
    <w:abstractNumId w:val="2"/>
  </w:num>
  <w:num w:numId="6">
    <w:abstractNumId w:val="11"/>
  </w:num>
  <w:num w:numId="7">
    <w:abstractNumId w:val="3"/>
  </w:num>
  <w:num w:numId="8">
    <w:abstractNumId w:val="8"/>
  </w:num>
  <w:num w:numId="9">
    <w:abstractNumId w:val="12"/>
  </w:num>
  <w:num w:numId="10">
    <w:abstractNumId w:val="0"/>
  </w:num>
  <w:num w:numId="11">
    <w:abstractNumId w:val="6"/>
  </w:num>
  <w:num w:numId="12">
    <w:abstractNumId w:val="13"/>
  </w:num>
  <w:num w:numId="13">
    <w:abstractNumId w:val="7"/>
  </w:num>
  <w:num w:numId="14">
    <w:abstractNumId w:val="14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8C00C2"/>
    <w:rsid w:val="01D90EC1"/>
    <w:rsid w:val="051BD8C2"/>
    <w:rsid w:val="06541A9E"/>
    <w:rsid w:val="07456FEC"/>
    <w:rsid w:val="0EFB39A1"/>
    <w:rsid w:val="152CBEFB"/>
    <w:rsid w:val="16FEF1DB"/>
    <w:rsid w:val="1ED6563D"/>
    <w:rsid w:val="25328B3E"/>
    <w:rsid w:val="25585497"/>
    <w:rsid w:val="2753CB59"/>
    <w:rsid w:val="27B8B4E9"/>
    <w:rsid w:val="29E7BF1A"/>
    <w:rsid w:val="2B9E7AEA"/>
    <w:rsid w:val="2C0D3C55"/>
    <w:rsid w:val="3008A1E4"/>
    <w:rsid w:val="3B5C5B59"/>
    <w:rsid w:val="3D8C00C2"/>
    <w:rsid w:val="3DFA77F9"/>
    <w:rsid w:val="4188680C"/>
    <w:rsid w:val="42C4A14D"/>
    <w:rsid w:val="440C5C97"/>
    <w:rsid w:val="46C425AE"/>
    <w:rsid w:val="521B140D"/>
    <w:rsid w:val="532BB51C"/>
    <w:rsid w:val="58A4F9AE"/>
    <w:rsid w:val="62C8721A"/>
    <w:rsid w:val="63F2B562"/>
    <w:rsid w:val="668572C2"/>
    <w:rsid w:val="6863A934"/>
    <w:rsid w:val="71CD3442"/>
    <w:rsid w:val="730DF1E1"/>
    <w:rsid w:val="7EFBCC3B"/>
    <w:rsid w:val="7F35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19</TotalTime>
  <ScaleCrop>false</ScaleCrop>
  <LinksUpToDate>false</LinksUpToDate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2025-03-21T12:30:00Z</dcterms:created>
  <dc:creator>Aditi Singh</dc:creator>
  <cp:lastModifiedBy>Adittya Narayan</cp:lastModifiedBy>
  <dcterms:modified xsi:type="dcterms:W3CDTF">2025-03-21T18:04:53Z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82FBDABEEC0C47D09DB79D35EBF5E3FC_12</vt:lpwstr>
  </property>
</Properties>
</file>