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13F1" w14:textId="77777777" w:rsidR="0015706F" w:rsidRPr="00C92863" w:rsidRDefault="00000000">
      <w:pPr>
        <w:pStyle w:val="Heading1"/>
        <w:rPr>
          <w:rFonts w:ascii="Times New Roman" w:hAnsi="Times New Roman" w:cs="Times New Roman"/>
        </w:rPr>
      </w:pPr>
      <w:bookmarkStart w:id="0" w:name="visionedge-official-rulebook"/>
      <w:r w:rsidRPr="00C92863">
        <w:rPr>
          <w:rFonts w:ascii="Times New Roman" w:hAnsi="Times New Roman" w:cs="Times New Roman"/>
        </w:rPr>
        <w:t>VISIONEDGE – OFFICIAL RULEBOOK</w:t>
      </w:r>
    </w:p>
    <w:p w14:paraId="1076C1B2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1" w:name="event-overview"/>
      <w:r w:rsidRPr="00C92863">
        <w:rPr>
          <w:rFonts w:ascii="Times New Roman" w:hAnsi="Times New Roman" w:cs="Times New Roman"/>
        </w:rPr>
        <w:t>1. Event Overview</w:t>
      </w:r>
    </w:p>
    <w:p w14:paraId="36F18588" w14:textId="77777777" w:rsidR="0015706F" w:rsidRPr="00C92863" w:rsidRDefault="00000000">
      <w:pPr>
        <w:pStyle w:val="FirstParagraph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  <w:b/>
          <w:bCs/>
        </w:rPr>
        <w:t>VisionEdge</w:t>
      </w:r>
      <w:r w:rsidRPr="00C92863">
        <w:rPr>
          <w:rFonts w:ascii="Times New Roman" w:hAnsi="Times New Roman" w:cs="Times New Roman"/>
        </w:rPr>
        <w:t xml:space="preserve"> is a national-level poster presentation competition conducted under </w:t>
      </w:r>
      <w:r w:rsidRPr="00C92863">
        <w:rPr>
          <w:rFonts w:ascii="Times New Roman" w:hAnsi="Times New Roman" w:cs="Times New Roman"/>
          <w:b/>
          <w:bCs/>
        </w:rPr>
        <w:t>PRAGYAA 2026</w:t>
      </w:r>
      <w:r w:rsidRPr="00C92863">
        <w:rPr>
          <w:rFonts w:ascii="Times New Roman" w:hAnsi="Times New Roman" w:cs="Times New Roman"/>
        </w:rPr>
        <w:t xml:space="preserve">. The event provides an academic platform for students to present research-oriented ideas and innovative concepts aligned with the theme </w:t>
      </w:r>
      <w:r w:rsidRPr="00C92863">
        <w:rPr>
          <w:rFonts w:ascii="Times New Roman" w:hAnsi="Times New Roman" w:cs="Times New Roman"/>
          <w:b/>
          <w:bCs/>
        </w:rPr>
        <w:t>“Technology for a Sustainable and Intelligent Future.”</w:t>
      </w:r>
    </w:p>
    <w:p w14:paraId="6A9C9143" w14:textId="77777777" w:rsidR="0015706F" w:rsidRPr="00C92863" w:rsidRDefault="00000000">
      <w:pPr>
        <w:pStyle w:val="BodyText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The competition emphasizes originality, research depth, clarity of thought, and effective visual communication, supported by expert evaluation and interactive question–answer sessions.</w:t>
      </w:r>
    </w:p>
    <w:p w14:paraId="137DB5E6" w14:textId="6ED582BA" w:rsidR="0015706F" w:rsidRPr="00C92863" w:rsidRDefault="0015706F">
      <w:pPr>
        <w:rPr>
          <w:rFonts w:ascii="Times New Roman" w:hAnsi="Times New Roman" w:cs="Times New Roman"/>
        </w:rPr>
      </w:pPr>
    </w:p>
    <w:p w14:paraId="58B7E403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2" w:name="entry-fee"/>
      <w:bookmarkEnd w:id="1"/>
      <w:r w:rsidRPr="00C92863">
        <w:rPr>
          <w:rFonts w:ascii="Times New Roman" w:hAnsi="Times New Roman" w:cs="Times New Roman"/>
        </w:rPr>
        <w:t>2. Entry Fee</w:t>
      </w:r>
    </w:p>
    <w:p w14:paraId="21B32E6B" w14:textId="0DD8A7CF" w:rsidR="0015706F" w:rsidRPr="00C9286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  <w:b/>
          <w:bCs/>
        </w:rPr>
        <w:t>Entry Fee:</w:t>
      </w:r>
      <w:r w:rsidRPr="00C92863">
        <w:rPr>
          <w:rFonts w:ascii="Times New Roman" w:hAnsi="Times New Roman" w:cs="Times New Roman"/>
        </w:rPr>
        <w:t xml:space="preserve"> ₹99 per team / individual</w:t>
      </w:r>
    </w:p>
    <w:p w14:paraId="720884DA" w14:textId="77777777" w:rsidR="0015706F" w:rsidRPr="00C9286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The entry fee includes:</w:t>
      </w:r>
    </w:p>
    <w:p w14:paraId="4BDD920F" w14:textId="77777777" w:rsidR="0015706F" w:rsidRPr="00C92863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Participation certificate for all registered members</w:t>
      </w:r>
    </w:p>
    <w:p w14:paraId="0E3934D3" w14:textId="77777777" w:rsidR="0015706F" w:rsidRPr="00C92863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Evaluation by expert judges</w:t>
      </w:r>
    </w:p>
    <w:p w14:paraId="43AC414B" w14:textId="77777777" w:rsidR="0015706F" w:rsidRPr="00C92863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Access to poster display space</w:t>
      </w:r>
    </w:p>
    <w:p w14:paraId="4251AE64" w14:textId="77777777" w:rsidR="0015706F" w:rsidRPr="00C9286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Entry fee is </w:t>
      </w:r>
      <w:r w:rsidRPr="00C92863">
        <w:rPr>
          <w:rFonts w:ascii="Times New Roman" w:hAnsi="Times New Roman" w:cs="Times New Roman"/>
          <w:b/>
          <w:bCs/>
        </w:rPr>
        <w:t>non-refundable</w:t>
      </w:r>
      <w:r w:rsidRPr="00C92863">
        <w:rPr>
          <w:rFonts w:ascii="Times New Roman" w:hAnsi="Times New Roman" w:cs="Times New Roman"/>
        </w:rPr>
        <w:t xml:space="preserve"> under any circumstances.</w:t>
      </w:r>
    </w:p>
    <w:p w14:paraId="529C0B7E" w14:textId="3070B4D1" w:rsidR="0015706F" w:rsidRPr="00C92863" w:rsidRDefault="0015706F">
      <w:pPr>
        <w:rPr>
          <w:rFonts w:ascii="Times New Roman" w:hAnsi="Times New Roman" w:cs="Times New Roman"/>
        </w:rPr>
      </w:pPr>
    </w:p>
    <w:p w14:paraId="4771C075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3" w:name="theme"/>
      <w:bookmarkEnd w:id="2"/>
      <w:r w:rsidRPr="00C92863">
        <w:rPr>
          <w:rFonts w:ascii="Times New Roman" w:hAnsi="Times New Roman" w:cs="Times New Roman"/>
        </w:rPr>
        <w:t>3. Theme</w:t>
      </w:r>
    </w:p>
    <w:p w14:paraId="71F1209E" w14:textId="77777777" w:rsidR="0015706F" w:rsidRPr="00C92863" w:rsidRDefault="00000000">
      <w:pPr>
        <w:pStyle w:val="Heading3"/>
        <w:rPr>
          <w:rFonts w:ascii="Times New Roman" w:hAnsi="Times New Roman" w:cs="Times New Roman"/>
        </w:rPr>
      </w:pPr>
      <w:bookmarkStart w:id="4" w:name="Xbd8e99df99329b6e153f294824131e895081dd5"/>
      <w:r w:rsidRPr="00C92863">
        <w:rPr>
          <w:rFonts w:ascii="Times New Roman" w:hAnsi="Times New Roman" w:cs="Times New Roman"/>
        </w:rPr>
        <w:t>Technology for a Sustainable and Intelligent Future</w:t>
      </w:r>
    </w:p>
    <w:p w14:paraId="4A7D3E9D" w14:textId="77777777" w:rsidR="0015706F" w:rsidRPr="00C92863" w:rsidRDefault="00000000">
      <w:pPr>
        <w:pStyle w:val="FirstParagraph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Participants are encouraged to present ideas and research related to (but not limited to): - Smart and Intelligent Technologies - Artificial Intelligence &amp; Data-Driven Systems - Renewable and Clean Energy Solutions - Green Technologies and Environmental Sustainability - Smart Cities and Infrastructure - Sustainable Development Technologies</w:t>
      </w:r>
    </w:p>
    <w:p w14:paraId="41D7F88F" w14:textId="77777777" w:rsidR="0015706F" w:rsidRPr="00C92863" w:rsidRDefault="00000000">
      <w:pPr>
        <w:pStyle w:val="BodyText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All posters </w:t>
      </w:r>
      <w:r w:rsidRPr="00C92863">
        <w:rPr>
          <w:rFonts w:ascii="Times New Roman" w:hAnsi="Times New Roman" w:cs="Times New Roman"/>
          <w:b/>
          <w:bCs/>
        </w:rPr>
        <w:t>must strictly align</w:t>
      </w:r>
      <w:r w:rsidRPr="00C92863">
        <w:rPr>
          <w:rFonts w:ascii="Times New Roman" w:hAnsi="Times New Roman" w:cs="Times New Roman"/>
        </w:rPr>
        <w:t xml:space="preserve"> with the given theme.</w:t>
      </w:r>
    </w:p>
    <w:p w14:paraId="15675287" w14:textId="42AE3694" w:rsidR="0015706F" w:rsidRPr="00C92863" w:rsidRDefault="0015706F">
      <w:pPr>
        <w:rPr>
          <w:rFonts w:ascii="Times New Roman" w:hAnsi="Times New Roman" w:cs="Times New Roman"/>
        </w:rPr>
      </w:pPr>
    </w:p>
    <w:p w14:paraId="37D5D0F2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5" w:name="eligibility-participation-format"/>
      <w:bookmarkEnd w:id="3"/>
      <w:bookmarkEnd w:id="4"/>
      <w:r w:rsidRPr="00C92863">
        <w:rPr>
          <w:rFonts w:ascii="Times New Roman" w:hAnsi="Times New Roman" w:cs="Times New Roman"/>
        </w:rPr>
        <w:t>4. Eligibility &amp; Participation Format</w:t>
      </w:r>
    </w:p>
    <w:p w14:paraId="20BDADD5" w14:textId="77777777" w:rsidR="0015706F" w:rsidRPr="00C9286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Participation is open to students from </w:t>
      </w:r>
      <w:r w:rsidRPr="00C92863">
        <w:rPr>
          <w:rFonts w:ascii="Times New Roman" w:hAnsi="Times New Roman" w:cs="Times New Roman"/>
          <w:b/>
          <w:bCs/>
        </w:rPr>
        <w:t>Diploma, Undergraduate (UG), and Postgraduate (PG)</w:t>
      </w:r>
      <w:r w:rsidRPr="00C92863">
        <w:rPr>
          <w:rFonts w:ascii="Times New Roman" w:hAnsi="Times New Roman" w:cs="Times New Roman"/>
        </w:rPr>
        <w:t xml:space="preserve"> programs.</w:t>
      </w:r>
    </w:p>
    <w:p w14:paraId="27C276A8" w14:textId="77777777" w:rsidR="0015706F" w:rsidRPr="00C9286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Participation is allowed </w:t>
      </w:r>
      <w:r w:rsidRPr="00C92863">
        <w:rPr>
          <w:rFonts w:ascii="Times New Roman" w:hAnsi="Times New Roman" w:cs="Times New Roman"/>
          <w:b/>
          <w:bCs/>
        </w:rPr>
        <w:t>individually or in teams</w:t>
      </w:r>
      <w:r w:rsidRPr="00C92863">
        <w:rPr>
          <w:rFonts w:ascii="Times New Roman" w:hAnsi="Times New Roman" w:cs="Times New Roman"/>
        </w:rPr>
        <w:t>.</w:t>
      </w:r>
    </w:p>
    <w:p w14:paraId="6A4EE04C" w14:textId="77777777" w:rsidR="0015706F" w:rsidRPr="00C9286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A team may consist of a </w:t>
      </w:r>
      <w:r w:rsidRPr="00C92863">
        <w:rPr>
          <w:rFonts w:ascii="Times New Roman" w:hAnsi="Times New Roman" w:cs="Times New Roman"/>
          <w:b/>
          <w:bCs/>
        </w:rPr>
        <w:t>maximum of four (4) members</w:t>
      </w:r>
      <w:r w:rsidRPr="00C92863">
        <w:rPr>
          <w:rFonts w:ascii="Times New Roman" w:hAnsi="Times New Roman" w:cs="Times New Roman"/>
        </w:rPr>
        <w:t>.</w:t>
      </w:r>
    </w:p>
    <w:p w14:paraId="6EFFB892" w14:textId="77777777" w:rsidR="0015706F" w:rsidRPr="00C9286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Interdisciplinary and mixed-level teams are permitted.</w:t>
      </w:r>
    </w:p>
    <w:p w14:paraId="6358A7A2" w14:textId="77777777" w:rsidR="0015706F" w:rsidRPr="00C9286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Each team/individual may submit </w:t>
      </w:r>
      <w:r w:rsidRPr="00C92863">
        <w:rPr>
          <w:rFonts w:ascii="Times New Roman" w:hAnsi="Times New Roman" w:cs="Times New Roman"/>
          <w:b/>
          <w:bCs/>
        </w:rPr>
        <w:t>only one poster</w:t>
      </w:r>
      <w:r w:rsidRPr="00C92863">
        <w:rPr>
          <w:rFonts w:ascii="Times New Roman" w:hAnsi="Times New Roman" w:cs="Times New Roman"/>
        </w:rPr>
        <w:t>.</w:t>
      </w:r>
    </w:p>
    <w:p w14:paraId="5B23CF96" w14:textId="5EB78D22" w:rsidR="0015706F" w:rsidRPr="00C92863" w:rsidRDefault="0015706F">
      <w:pPr>
        <w:rPr>
          <w:rFonts w:ascii="Times New Roman" w:hAnsi="Times New Roman" w:cs="Times New Roman"/>
        </w:rPr>
      </w:pPr>
    </w:p>
    <w:p w14:paraId="07DF9040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6" w:name="poster-specifications"/>
      <w:bookmarkEnd w:id="5"/>
      <w:r w:rsidRPr="00C92863">
        <w:rPr>
          <w:rFonts w:ascii="Times New Roman" w:hAnsi="Times New Roman" w:cs="Times New Roman"/>
        </w:rPr>
        <w:lastRenderedPageBreak/>
        <w:t>5. Poster Specifications</w:t>
      </w:r>
    </w:p>
    <w:p w14:paraId="26ADAA2A" w14:textId="77777777" w:rsidR="0015706F" w:rsidRPr="00C9286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  <w:b/>
          <w:bCs/>
        </w:rPr>
        <w:t>Poster Size:</w:t>
      </w:r>
      <w:r w:rsidRPr="00C92863">
        <w:rPr>
          <w:rFonts w:ascii="Times New Roman" w:hAnsi="Times New Roman" w:cs="Times New Roman"/>
        </w:rPr>
        <w:t xml:space="preserve"> A1 or A2</w:t>
      </w:r>
    </w:p>
    <w:p w14:paraId="6F65C899" w14:textId="77777777" w:rsidR="0015706F" w:rsidRPr="00C9286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  <w:b/>
          <w:bCs/>
        </w:rPr>
        <w:t>Orientation:</w:t>
      </w:r>
      <w:r w:rsidRPr="00C92863">
        <w:rPr>
          <w:rFonts w:ascii="Times New Roman" w:hAnsi="Times New Roman" w:cs="Times New Roman"/>
        </w:rPr>
        <w:t xml:space="preserve"> Portrait only</w:t>
      </w:r>
    </w:p>
    <w:p w14:paraId="2ECD9064" w14:textId="77777777" w:rsidR="0015706F" w:rsidRPr="00C9286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Posters may be </w:t>
      </w:r>
      <w:r w:rsidRPr="00C92863">
        <w:rPr>
          <w:rFonts w:ascii="Times New Roman" w:hAnsi="Times New Roman" w:cs="Times New Roman"/>
          <w:b/>
          <w:bCs/>
        </w:rPr>
        <w:t>printed or neatly hand-drawn</w:t>
      </w:r>
      <w:r w:rsidRPr="00C92863">
        <w:rPr>
          <w:rFonts w:ascii="Times New Roman" w:hAnsi="Times New Roman" w:cs="Times New Roman"/>
        </w:rPr>
        <w:t>.</w:t>
      </w:r>
    </w:p>
    <w:p w14:paraId="1F291B15" w14:textId="77777777" w:rsidR="0015706F" w:rsidRPr="00C9286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Participants must </w:t>
      </w:r>
      <w:r w:rsidRPr="00C92863">
        <w:rPr>
          <w:rFonts w:ascii="Times New Roman" w:hAnsi="Times New Roman" w:cs="Times New Roman"/>
          <w:b/>
          <w:bCs/>
        </w:rPr>
        <w:t>bring their own posters</w:t>
      </w:r>
      <w:r w:rsidRPr="00C92863">
        <w:rPr>
          <w:rFonts w:ascii="Times New Roman" w:hAnsi="Times New Roman" w:cs="Times New Roman"/>
        </w:rPr>
        <w:t xml:space="preserve"> on the event day.</w:t>
      </w:r>
    </w:p>
    <w:p w14:paraId="0700A470" w14:textId="77777777" w:rsidR="0015706F" w:rsidRPr="00C9286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Posters must be self-supporting or compatible with the display facilities provided.</w:t>
      </w:r>
    </w:p>
    <w:p w14:paraId="3EB10BD1" w14:textId="1004FA62" w:rsidR="0015706F" w:rsidRPr="00C92863" w:rsidRDefault="0015706F">
      <w:pPr>
        <w:rPr>
          <w:rFonts w:ascii="Times New Roman" w:hAnsi="Times New Roman" w:cs="Times New Roman"/>
        </w:rPr>
      </w:pPr>
    </w:p>
    <w:p w14:paraId="291F346F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7" w:name="poster-content-structure"/>
      <w:bookmarkEnd w:id="6"/>
      <w:r w:rsidRPr="00C92863">
        <w:rPr>
          <w:rFonts w:ascii="Times New Roman" w:hAnsi="Times New Roman" w:cs="Times New Roman"/>
        </w:rPr>
        <w:t>6. Poster Content Structure</w:t>
      </w:r>
    </w:p>
    <w:p w14:paraId="2D2B4232" w14:textId="77777777" w:rsidR="0015706F" w:rsidRPr="00C92863" w:rsidRDefault="00000000">
      <w:pPr>
        <w:pStyle w:val="FirstParagraph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The poster must clearly include the following sections: - Title of the Poster - Name(s) of Participant(s) - Institution Name - Problem Statement / Objective - Methodology / Concept Description - Results / Expected Outcomes - Conclusion - References (if applicable)</w:t>
      </w:r>
    </w:p>
    <w:p w14:paraId="6F9730A8" w14:textId="42B42782" w:rsidR="0015706F" w:rsidRPr="00C92863" w:rsidRDefault="0015706F">
      <w:pPr>
        <w:rPr>
          <w:rFonts w:ascii="Times New Roman" w:hAnsi="Times New Roman" w:cs="Times New Roman"/>
        </w:rPr>
      </w:pPr>
    </w:p>
    <w:p w14:paraId="16329B97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8" w:name="design-presentation-guidelines"/>
      <w:bookmarkEnd w:id="7"/>
      <w:r w:rsidRPr="00C92863">
        <w:rPr>
          <w:rFonts w:ascii="Times New Roman" w:hAnsi="Times New Roman" w:cs="Times New Roman"/>
        </w:rPr>
        <w:t>7. Design &amp; Presentation Guidelines</w:t>
      </w:r>
    </w:p>
    <w:p w14:paraId="2E879B64" w14:textId="77777777" w:rsidR="0015706F" w:rsidRPr="00C9286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Content must be clear, concise, and well-organized.</w:t>
      </w:r>
    </w:p>
    <w:p w14:paraId="23611343" w14:textId="77777777" w:rsidR="0015706F" w:rsidRPr="00C9286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Use of diagrams, charts, graphs, and images is encouraged.</w:t>
      </w:r>
    </w:p>
    <w:p w14:paraId="5E2CB333" w14:textId="77777777" w:rsidR="0015706F" w:rsidRPr="00C9286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Font size should be legible from a distance of </w:t>
      </w:r>
      <w:r w:rsidRPr="00C92863">
        <w:rPr>
          <w:rFonts w:ascii="Times New Roman" w:hAnsi="Times New Roman" w:cs="Times New Roman"/>
          <w:b/>
          <w:bCs/>
        </w:rPr>
        <w:t>1–1.5 meters</w:t>
      </w:r>
      <w:r w:rsidRPr="00C92863">
        <w:rPr>
          <w:rFonts w:ascii="Times New Roman" w:hAnsi="Times New Roman" w:cs="Times New Roman"/>
        </w:rPr>
        <w:t>.</w:t>
      </w:r>
    </w:p>
    <w:p w14:paraId="73E39EC4" w14:textId="77777777" w:rsidR="0015706F" w:rsidRPr="00C9286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Posters should maintain a clean and professional visual layout.</w:t>
      </w:r>
    </w:p>
    <w:p w14:paraId="7E4EACFA" w14:textId="145C83BD" w:rsidR="0015706F" w:rsidRPr="00C92863" w:rsidRDefault="0015706F">
      <w:pPr>
        <w:rPr>
          <w:rFonts w:ascii="Times New Roman" w:hAnsi="Times New Roman" w:cs="Times New Roman"/>
        </w:rPr>
      </w:pPr>
    </w:p>
    <w:p w14:paraId="2B4EE2B1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9" w:name="originality-ethics"/>
      <w:bookmarkEnd w:id="8"/>
      <w:r w:rsidRPr="00C92863">
        <w:rPr>
          <w:rFonts w:ascii="Times New Roman" w:hAnsi="Times New Roman" w:cs="Times New Roman"/>
        </w:rPr>
        <w:t>8. Originality &amp; Ethics</w:t>
      </w:r>
    </w:p>
    <w:p w14:paraId="0C5B5B1F" w14:textId="77777777" w:rsidR="0015706F" w:rsidRPr="00C9286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The poster must represent </w:t>
      </w:r>
      <w:r w:rsidRPr="00C92863">
        <w:rPr>
          <w:rFonts w:ascii="Times New Roman" w:hAnsi="Times New Roman" w:cs="Times New Roman"/>
          <w:b/>
          <w:bCs/>
        </w:rPr>
        <w:t>original work</w:t>
      </w:r>
      <w:r w:rsidRPr="00C92863">
        <w:rPr>
          <w:rFonts w:ascii="Times New Roman" w:hAnsi="Times New Roman" w:cs="Times New Roman"/>
        </w:rPr>
        <w:t xml:space="preserve"> of the participants.</w:t>
      </w:r>
    </w:p>
    <w:p w14:paraId="27C37E4B" w14:textId="77777777" w:rsidR="0015706F" w:rsidRPr="00C9286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Any form of plagiarism, including copied text, images, or data without proper citation, will result in </w:t>
      </w:r>
      <w:r w:rsidRPr="00C92863">
        <w:rPr>
          <w:rFonts w:ascii="Times New Roman" w:hAnsi="Times New Roman" w:cs="Times New Roman"/>
          <w:b/>
          <w:bCs/>
        </w:rPr>
        <w:t>immediate disqualification</w:t>
      </w:r>
      <w:r w:rsidRPr="00C92863">
        <w:rPr>
          <w:rFonts w:ascii="Times New Roman" w:hAnsi="Times New Roman" w:cs="Times New Roman"/>
        </w:rPr>
        <w:t>.</w:t>
      </w:r>
    </w:p>
    <w:p w14:paraId="11D0C868" w14:textId="77777777" w:rsidR="0015706F" w:rsidRPr="00C9286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Use of AI tools must be limited to assistance only; core ideas, analysis, and explanations must be the participant’s own work.</w:t>
      </w:r>
    </w:p>
    <w:p w14:paraId="11A50A5C" w14:textId="3C36B783" w:rsidR="0015706F" w:rsidRPr="00C92863" w:rsidRDefault="0015706F">
      <w:pPr>
        <w:rPr>
          <w:rFonts w:ascii="Times New Roman" w:hAnsi="Times New Roman" w:cs="Times New Roman"/>
        </w:rPr>
      </w:pPr>
    </w:p>
    <w:p w14:paraId="038B3754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10" w:name="submission-display-rules"/>
      <w:bookmarkEnd w:id="9"/>
      <w:r w:rsidRPr="00C92863">
        <w:rPr>
          <w:rFonts w:ascii="Times New Roman" w:hAnsi="Times New Roman" w:cs="Times New Roman"/>
        </w:rPr>
        <w:t>9. Submission &amp; Display Rules</w:t>
      </w:r>
    </w:p>
    <w:p w14:paraId="0ED64512" w14:textId="77777777" w:rsidR="0015706F" w:rsidRPr="00C9286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Posters must be displayed/submitted </w:t>
      </w:r>
      <w:r w:rsidRPr="00C92863">
        <w:rPr>
          <w:rFonts w:ascii="Times New Roman" w:hAnsi="Times New Roman" w:cs="Times New Roman"/>
          <w:b/>
          <w:bCs/>
        </w:rPr>
        <w:t>before the allotted reporting time</w:t>
      </w:r>
      <w:r w:rsidRPr="00C92863">
        <w:rPr>
          <w:rFonts w:ascii="Times New Roman" w:hAnsi="Times New Roman" w:cs="Times New Roman"/>
        </w:rPr>
        <w:t>.</w:t>
      </w:r>
    </w:p>
    <w:p w14:paraId="4D2475D1" w14:textId="77777777" w:rsidR="0015706F" w:rsidRPr="00C9286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Late submissions or late reporting will </w:t>
      </w:r>
      <w:r w:rsidRPr="00C92863">
        <w:rPr>
          <w:rFonts w:ascii="Times New Roman" w:hAnsi="Times New Roman" w:cs="Times New Roman"/>
          <w:b/>
          <w:bCs/>
        </w:rPr>
        <w:t>not be entertained</w:t>
      </w:r>
      <w:r w:rsidRPr="00C92863">
        <w:rPr>
          <w:rFonts w:ascii="Times New Roman" w:hAnsi="Times New Roman" w:cs="Times New Roman"/>
        </w:rPr>
        <w:t>.</w:t>
      </w:r>
    </w:p>
    <w:p w14:paraId="0AC8A833" w14:textId="77777777" w:rsidR="0015706F" w:rsidRPr="00C9286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Posters must remain displayed for the entire evaluation duration.</w:t>
      </w:r>
    </w:p>
    <w:p w14:paraId="4EE954C3" w14:textId="1A2AEBDE" w:rsidR="0015706F" w:rsidRPr="00C92863" w:rsidRDefault="0015706F">
      <w:pPr>
        <w:rPr>
          <w:rFonts w:ascii="Times New Roman" w:hAnsi="Times New Roman" w:cs="Times New Roman"/>
        </w:rPr>
      </w:pPr>
    </w:p>
    <w:p w14:paraId="6865AB6F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11" w:name="presentation-format"/>
      <w:bookmarkEnd w:id="10"/>
      <w:r w:rsidRPr="00C92863">
        <w:rPr>
          <w:rFonts w:ascii="Times New Roman" w:hAnsi="Times New Roman" w:cs="Times New Roman"/>
        </w:rPr>
        <w:t>10. Presentation Format</w:t>
      </w:r>
    </w:p>
    <w:p w14:paraId="1F6E9F10" w14:textId="77777777" w:rsidR="0015706F" w:rsidRPr="00C9286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Each team/individual will be given </w:t>
      </w:r>
      <w:r w:rsidRPr="00C92863">
        <w:rPr>
          <w:rFonts w:ascii="Times New Roman" w:hAnsi="Times New Roman" w:cs="Times New Roman"/>
          <w:b/>
          <w:bCs/>
        </w:rPr>
        <w:t>3–5 minutes</w:t>
      </w:r>
      <w:r w:rsidRPr="00C92863">
        <w:rPr>
          <w:rFonts w:ascii="Times New Roman" w:hAnsi="Times New Roman" w:cs="Times New Roman"/>
        </w:rPr>
        <w:t xml:space="preserve"> for presentation and Q&amp;A.</w:t>
      </w:r>
    </w:p>
    <w:p w14:paraId="71D8E534" w14:textId="77777777" w:rsidR="0015706F" w:rsidRPr="00C9286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Participants should clearly explain:</w:t>
      </w:r>
    </w:p>
    <w:p w14:paraId="28DDE52B" w14:textId="77777777" w:rsidR="0015706F" w:rsidRPr="00C9286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Research motivation</w:t>
      </w:r>
    </w:p>
    <w:p w14:paraId="63AD5E0A" w14:textId="77777777" w:rsidR="0015706F" w:rsidRPr="00C9286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Technical approach</w:t>
      </w:r>
    </w:p>
    <w:p w14:paraId="0CFD810C" w14:textId="77777777" w:rsidR="0015706F" w:rsidRPr="00C9286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lastRenderedPageBreak/>
        <w:t>Innovation and relevance to the theme</w:t>
      </w:r>
    </w:p>
    <w:p w14:paraId="744C73E9" w14:textId="77777777" w:rsidR="0015706F" w:rsidRPr="00C9286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Key outcomes or impact</w:t>
      </w:r>
    </w:p>
    <w:p w14:paraId="3407A795" w14:textId="7BA75DDD" w:rsidR="0015706F" w:rsidRPr="00C92863" w:rsidRDefault="0015706F">
      <w:pPr>
        <w:rPr>
          <w:rFonts w:ascii="Times New Roman" w:hAnsi="Times New Roman" w:cs="Times New Roman"/>
        </w:rPr>
      </w:pPr>
    </w:p>
    <w:p w14:paraId="24B4D560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12" w:name="judging-criteria"/>
      <w:bookmarkEnd w:id="11"/>
      <w:r w:rsidRPr="00C92863">
        <w:rPr>
          <w:rFonts w:ascii="Times New Roman" w:hAnsi="Times New Roman" w:cs="Times New Roman"/>
        </w:rPr>
        <w:t>11. Judging Criteria</w:t>
      </w:r>
    </w:p>
    <w:p w14:paraId="486A79F9" w14:textId="77777777" w:rsidR="0015706F" w:rsidRPr="00C92863" w:rsidRDefault="00000000">
      <w:pPr>
        <w:pStyle w:val="FirstParagraph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Posters will be evaluated based on the following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15"/>
        <w:gridCol w:w="1256"/>
      </w:tblGrid>
      <w:tr w:rsidR="0015706F" w:rsidRPr="00C92863" w14:paraId="781CD774" w14:textId="77777777" w:rsidTr="00157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D624D7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</w:tcPr>
          <w:p w14:paraId="2D502EB6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Weightage</w:t>
            </w:r>
          </w:p>
        </w:tc>
      </w:tr>
      <w:tr w:rsidR="0015706F" w:rsidRPr="00C92863" w14:paraId="4CCFD52E" w14:textId="77777777">
        <w:tc>
          <w:tcPr>
            <w:tcW w:w="0" w:type="auto"/>
          </w:tcPr>
          <w:p w14:paraId="05826718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Relevance to Theme</w:t>
            </w:r>
          </w:p>
        </w:tc>
        <w:tc>
          <w:tcPr>
            <w:tcW w:w="0" w:type="auto"/>
          </w:tcPr>
          <w:p w14:paraId="76B9B132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25%</w:t>
            </w:r>
          </w:p>
        </w:tc>
      </w:tr>
      <w:tr w:rsidR="0015706F" w:rsidRPr="00C92863" w14:paraId="403182C8" w14:textId="77777777">
        <w:tc>
          <w:tcPr>
            <w:tcW w:w="0" w:type="auto"/>
          </w:tcPr>
          <w:p w14:paraId="5C323607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Innovation &amp; Creativity</w:t>
            </w:r>
          </w:p>
        </w:tc>
        <w:tc>
          <w:tcPr>
            <w:tcW w:w="0" w:type="auto"/>
          </w:tcPr>
          <w:p w14:paraId="0D4F8F1A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20%</w:t>
            </w:r>
          </w:p>
        </w:tc>
      </w:tr>
      <w:tr w:rsidR="0015706F" w:rsidRPr="00C92863" w14:paraId="1D9B1E79" w14:textId="77777777">
        <w:tc>
          <w:tcPr>
            <w:tcW w:w="0" w:type="auto"/>
          </w:tcPr>
          <w:p w14:paraId="4672FE2F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Technical Content &amp; Research Depth</w:t>
            </w:r>
          </w:p>
        </w:tc>
        <w:tc>
          <w:tcPr>
            <w:tcW w:w="0" w:type="auto"/>
          </w:tcPr>
          <w:p w14:paraId="448E2E83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20%</w:t>
            </w:r>
          </w:p>
        </w:tc>
      </w:tr>
      <w:tr w:rsidR="0015706F" w:rsidRPr="00C92863" w14:paraId="4C11DF73" w14:textId="77777777">
        <w:tc>
          <w:tcPr>
            <w:tcW w:w="0" w:type="auto"/>
          </w:tcPr>
          <w:p w14:paraId="62ECDB5A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Visual Design &amp; Organization</w:t>
            </w:r>
          </w:p>
        </w:tc>
        <w:tc>
          <w:tcPr>
            <w:tcW w:w="0" w:type="auto"/>
          </w:tcPr>
          <w:p w14:paraId="33A7EBE8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15%</w:t>
            </w:r>
          </w:p>
        </w:tc>
      </w:tr>
      <w:tr w:rsidR="0015706F" w:rsidRPr="00C92863" w14:paraId="5AC854E9" w14:textId="77777777">
        <w:tc>
          <w:tcPr>
            <w:tcW w:w="0" w:type="auto"/>
          </w:tcPr>
          <w:p w14:paraId="64B61325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Clarity of Explanation &amp; Q&amp;A</w:t>
            </w:r>
          </w:p>
        </w:tc>
        <w:tc>
          <w:tcPr>
            <w:tcW w:w="0" w:type="auto"/>
          </w:tcPr>
          <w:p w14:paraId="38096083" w14:textId="77777777" w:rsidR="0015706F" w:rsidRPr="00C928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92863">
              <w:rPr>
                <w:rFonts w:ascii="Times New Roman" w:hAnsi="Times New Roman" w:cs="Times New Roman"/>
              </w:rPr>
              <w:t>20%</w:t>
            </w:r>
          </w:p>
        </w:tc>
      </w:tr>
    </w:tbl>
    <w:p w14:paraId="526E47E2" w14:textId="77777777" w:rsidR="0015706F" w:rsidRPr="00C92863" w:rsidRDefault="00000000">
      <w:pPr>
        <w:pStyle w:val="BodyText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The decision of the judges shall be </w:t>
      </w:r>
      <w:r w:rsidRPr="00C92863">
        <w:rPr>
          <w:rFonts w:ascii="Times New Roman" w:hAnsi="Times New Roman" w:cs="Times New Roman"/>
          <w:b/>
          <w:bCs/>
        </w:rPr>
        <w:t>final and binding</w:t>
      </w:r>
      <w:r w:rsidRPr="00C92863">
        <w:rPr>
          <w:rFonts w:ascii="Times New Roman" w:hAnsi="Times New Roman" w:cs="Times New Roman"/>
        </w:rPr>
        <w:t>.</w:t>
      </w:r>
    </w:p>
    <w:p w14:paraId="6BC88FC0" w14:textId="5EC8ECA8" w:rsidR="0015706F" w:rsidRPr="00C92863" w:rsidRDefault="0015706F">
      <w:pPr>
        <w:rPr>
          <w:rFonts w:ascii="Times New Roman" w:hAnsi="Times New Roman" w:cs="Times New Roman"/>
        </w:rPr>
      </w:pPr>
    </w:p>
    <w:p w14:paraId="083FB31D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13" w:name="general-rules"/>
      <w:bookmarkEnd w:id="12"/>
      <w:r w:rsidRPr="00C92863">
        <w:rPr>
          <w:rFonts w:ascii="Times New Roman" w:hAnsi="Times New Roman" w:cs="Times New Roman"/>
        </w:rPr>
        <w:t>12. General Rules</w:t>
      </w:r>
    </w:p>
    <w:p w14:paraId="0EC7047A" w14:textId="77777777" w:rsidR="0015706F" w:rsidRPr="00C9286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Use of offensive, inappropriate, or misleading content is strictly prohibited.</w:t>
      </w:r>
    </w:p>
    <w:p w14:paraId="040384DB" w14:textId="77777777" w:rsidR="0015706F" w:rsidRPr="00C9286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Participants must maintain discipline and professional conduct throughout the event.</w:t>
      </w:r>
    </w:p>
    <w:p w14:paraId="160C7272" w14:textId="77777777" w:rsidR="0015706F" w:rsidRPr="00C9286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Any violation of rules may lead to disqualification.</w:t>
      </w:r>
    </w:p>
    <w:p w14:paraId="768F2B52" w14:textId="5D2BCF28" w:rsidR="0015706F" w:rsidRPr="00C92863" w:rsidRDefault="0015706F">
      <w:pPr>
        <w:rPr>
          <w:rFonts w:ascii="Times New Roman" w:hAnsi="Times New Roman" w:cs="Times New Roman"/>
        </w:rPr>
      </w:pPr>
    </w:p>
    <w:p w14:paraId="6D7DD38F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14" w:name="authority-rule-amendments"/>
      <w:bookmarkEnd w:id="13"/>
      <w:r w:rsidRPr="00C92863">
        <w:rPr>
          <w:rFonts w:ascii="Times New Roman" w:hAnsi="Times New Roman" w:cs="Times New Roman"/>
        </w:rPr>
        <w:t>13. Authority &amp; Rule Amendments</w:t>
      </w:r>
    </w:p>
    <w:p w14:paraId="0F2A0F03" w14:textId="77777777" w:rsidR="0015706F" w:rsidRPr="00C9286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The organizing committee </w:t>
      </w:r>
      <w:r w:rsidRPr="00C92863">
        <w:rPr>
          <w:rFonts w:ascii="Times New Roman" w:hAnsi="Times New Roman" w:cs="Times New Roman"/>
          <w:b/>
          <w:bCs/>
        </w:rPr>
        <w:t>Team PRAGYAA</w:t>
      </w:r>
      <w:r w:rsidRPr="00C92863">
        <w:rPr>
          <w:rFonts w:ascii="Times New Roman" w:hAnsi="Times New Roman" w:cs="Times New Roman"/>
        </w:rPr>
        <w:t xml:space="preserve"> reserves the right to amend rules, schedule, or event structure if necessary.</w:t>
      </w:r>
    </w:p>
    <w:p w14:paraId="5B8E9585" w14:textId="77777777" w:rsidR="0015706F" w:rsidRPr="00C9286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Any changes will be communicated to participants in advance wherever possible.</w:t>
      </w:r>
    </w:p>
    <w:p w14:paraId="080AE856" w14:textId="77777777" w:rsidR="0015706F" w:rsidRPr="00C9286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All decisions taken by the organizing committee and judges shall be final.</w:t>
      </w:r>
    </w:p>
    <w:p w14:paraId="6C4DD626" w14:textId="77777777" w:rsidR="00D82030" w:rsidRPr="00C92863" w:rsidRDefault="00D82030">
      <w:pPr>
        <w:pStyle w:val="Heading2"/>
        <w:rPr>
          <w:rFonts w:ascii="Times New Roman" w:hAnsi="Times New Roman" w:cs="Times New Roman"/>
        </w:rPr>
      </w:pPr>
      <w:bookmarkStart w:id="15" w:name="awards-certificates"/>
      <w:bookmarkEnd w:id="14"/>
    </w:p>
    <w:p w14:paraId="5EFD69E4" w14:textId="77777777" w:rsidR="00D82030" w:rsidRPr="00C92863" w:rsidRDefault="00D82030">
      <w:pPr>
        <w:pStyle w:val="Heading2"/>
        <w:rPr>
          <w:rFonts w:ascii="Times New Roman" w:hAnsi="Times New Roman" w:cs="Times New Roman"/>
        </w:rPr>
      </w:pPr>
    </w:p>
    <w:p w14:paraId="3459987C" w14:textId="011D6020" w:rsidR="0015706F" w:rsidRPr="00C92863" w:rsidRDefault="00000000">
      <w:pPr>
        <w:pStyle w:val="Heading2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14. Awards &amp; Certificates</w:t>
      </w:r>
    </w:p>
    <w:p w14:paraId="6C3B9726" w14:textId="77777777" w:rsidR="0015706F" w:rsidRPr="00C9286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Certificates of participation will be provided to all registered participants.</w:t>
      </w:r>
    </w:p>
    <w:p w14:paraId="45227F4C" w14:textId="77777777" w:rsidR="0015706F" w:rsidRPr="00C9286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Best posters will be awarded </w:t>
      </w:r>
      <w:r w:rsidRPr="00C92863">
        <w:rPr>
          <w:rFonts w:ascii="Times New Roman" w:hAnsi="Times New Roman" w:cs="Times New Roman"/>
          <w:b/>
          <w:bCs/>
        </w:rPr>
        <w:t>merit certificates and prizes</w:t>
      </w:r>
      <w:r w:rsidRPr="00C92863">
        <w:rPr>
          <w:rFonts w:ascii="Times New Roman" w:hAnsi="Times New Roman" w:cs="Times New Roman"/>
        </w:rPr>
        <w:t>.</w:t>
      </w:r>
    </w:p>
    <w:p w14:paraId="577A4F10" w14:textId="77777777" w:rsidR="0015706F" w:rsidRPr="00C9286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>Special recognitions may be announced based on quality and innovation.</w:t>
      </w:r>
    </w:p>
    <w:p w14:paraId="0A380B75" w14:textId="22EC973C" w:rsidR="0015706F" w:rsidRDefault="0015706F">
      <w:pPr>
        <w:rPr>
          <w:rFonts w:ascii="Times New Roman" w:hAnsi="Times New Roman" w:cs="Times New Roman"/>
        </w:rPr>
      </w:pPr>
    </w:p>
    <w:p w14:paraId="406D2595" w14:textId="77777777" w:rsidR="00C92863" w:rsidRPr="00C92863" w:rsidRDefault="00C92863">
      <w:pPr>
        <w:rPr>
          <w:rFonts w:ascii="Times New Roman" w:hAnsi="Times New Roman" w:cs="Times New Roman"/>
        </w:rPr>
      </w:pPr>
    </w:p>
    <w:p w14:paraId="231C3789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16" w:name="event-coordinators"/>
      <w:bookmarkEnd w:id="15"/>
      <w:r w:rsidRPr="00C92863">
        <w:rPr>
          <w:rFonts w:ascii="Times New Roman" w:hAnsi="Times New Roman" w:cs="Times New Roman"/>
        </w:rPr>
        <w:lastRenderedPageBreak/>
        <w:t>15. Event Coordinators</w:t>
      </w:r>
    </w:p>
    <w:p w14:paraId="0C8B46CF" w14:textId="163EE4A9" w:rsidR="0015706F" w:rsidRPr="00C92863" w:rsidRDefault="00000000" w:rsidP="009D632B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  <w:b/>
          <w:bCs/>
        </w:rPr>
        <w:t>Mohit Kumar</w:t>
      </w:r>
      <w:r w:rsidR="009D632B" w:rsidRPr="00C92863">
        <w:rPr>
          <w:rFonts w:ascii="Times New Roman" w:hAnsi="Times New Roman" w:cs="Times New Roman"/>
        </w:rPr>
        <w:t xml:space="preserve">e </w:t>
      </w:r>
      <w:r w:rsidRPr="00C92863">
        <w:rPr>
          <w:rFonts w:ascii="Times New Roman" w:hAnsi="Times New Roman" w:cs="Times New Roman"/>
        </w:rPr>
        <w:t>– 8080720803</w:t>
      </w:r>
    </w:p>
    <w:p w14:paraId="562823FA" w14:textId="77777777" w:rsidR="0015706F" w:rsidRPr="00C92863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  <w:b/>
          <w:bCs/>
        </w:rPr>
        <w:t>Shreyansh Rajput</w:t>
      </w:r>
      <w:r w:rsidRPr="00C92863">
        <w:rPr>
          <w:rFonts w:ascii="Times New Roman" w:hAnsi="Times New Roman" w:cs="Times New Roman"/>
        </w:rPr>
        <w:t xml:space="preserve"> – 8308032884</w:t>
      </w:r>
    </w:p>
    <w:p w14:paraId="5CF9112C" w14:textId="3AD4277F" w:rsidR="0015706F" w:rsidRPr="00C92863" w:rsidRDefault="0015706F">
      <w:pPr>
        <w:rPr>
          <w:rFonts w:ascii="Times New Roman" w:hAnsi="Times New Roman" w:cs="Times New Roman"/>
        </w:rPr>
      </w:pPr>
    </w:p>
    <w:p w14:paraId="5A14BFA4" w14:textId="77777777" w:rsidR="0015706F" w:rsidRPr="00C92863" w:rsidRDefault="00000000">
      <w:pPr>
        <w:pStyle w:val="Heading2"/>
        <w:rPr>
          <w:rFonts w:ascii="Times New Roman" w:hAnsi="Times New Roman" w:cs="Times New Roman"/>
        </w:rPr>
      </w:pPr>
      <w:bookmarkStart w:id="17" w:name="acceptance-of-rules"/>
      <w:bookmarkEnd w:id="16"/>
      <w:r w:rsidRPr="00C92863">
        <w:rPr>
          <w:rFonts w:ascii="Times New Roman" w:hAnsi="Times New Roman" w:cs="Times New Roman"/>
        </w:rPr>
        <w:t>16. Acceptance of Rules</w:t>
      </w:r>
    </w:p>
    <w:p w14:paraId="6908DDAD" w14:textId="77777777" w:rsidR="0015706F" w:rsidRPr="00C92863" w:rsidRDefault="00000000">
      <w:pPr>
        <w:pStyle w:val="FirstParagraph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</w:rPr>
        <w:t xml:space="preserve">Participation in </w:t>
      </w:r>
      <w:r w:rsidRPr="00C92863">
        <w:rPr>
          <w:rFonts w:ascii="Times New Roman" w:hAnsi="Times New Roman" w:cs="Times New Roman"/>
          <w:b/>
          <w:bCs/>
        </w:rPr>
        <w:t>VisionEdge</w:t>
      </w:r>
      <w:r w:rsidRPr="00C92863">
        <w:rPr>
          <w:rFonts w:ascii="Times New Roman" w:hAnsi="Times New Roman" w:cs="Times New Roman"/>
        </w:rPr>
        <w:t xml:space="preserve"> implies complete acceptance of all rules, regulations, and decisions made by the organizing committee.</w:t>
      </w:r>
    </w:p>
    <w:p w14:paraId="142D33A8" w14:textId="77FC0601" w:rsidR="0015706F" w:rsidRPr="00C92863" w:rsidRDefault="0015706F">
      <w:pPr>
        <w:rPr>
          <w:rFonts w:ascii="Times New Roman" w:hAnsi="Times New Roman" w:cs="Times New Roman"/>
        </w:rPr>
      </w:pPr>
    </w:p>
    <w:p w14:paraId="25236689" w14:textId="77777777" w:rsidR="0015706F" w:rsidRPr="00C92863" w:rsidRDefault="00000000">
      <w:pPr>
        <w:pStyle w:val="FirstParagraph"/>
        <w:rPr>
          <w:rFonts w:ascii="Times New Roman" w:hAnsi="Times New Roman" w:cs="Times New Roman"/>
        </w:rPr>
      </w:pPr>
      <w:r w:rsidRPr="00C92863">
        <w:rPr>
          <w:rFonts w:ascii="Times New Roman" w:hAnsi="Times New Roman" w:cs="Times New Roman"/>
          <w:b/>
          <w:bCs/>
        </w:rPr>
        <w:t>© Team PRAGYAA – VisionEdge | PRAGYAA 2026</w:t>
      </w:r>
      <w:bookmarkEnd w:id="0"/>
      <w:bookmarkEnd w:id="17"/>
    </w:p>
    <w:sectPr w:rsidR="0015706F" w:rsidRPr="00C928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E671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BC98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32774080">
    <w:abstractNumId w:val="0"/>
  </w:num>
  <w:num w:numId="2" w16cid:durableId="1316109903">
    <w:abstractNumId w:val="1"/>
  </w:num>
  <w:num w:numId="3" w16cid:durableId="1075476192">
    <w:abstractNumId w:val="1"/>
  </w:num>
  <w:num w:numId="4" w16cid:durableId="141388757">
    <w:abstractNumId w:val="1"/>
  </w:num>
  <w:num w:numId="5" w16cid:durableId="601573769">
    <w:abstractNumId w:val="1"/>
  </w:num>
  <w:num w:numId="6" w16cid:durableId="1350913987">
    <w:abstractNumId w:val="1"/>
  </w:num>
  <w:num w:numId="7" w16cid:durableId="1141651546">
    <w:abstractNumId w:val="1"/>
  </w:num>
  <w:num w:numId="8" w16cid:durableId="1007366561">
    <w:abstractNumId w:val="1"/>
  </w:num>
  <w:num w:numId="9" w16cid:durableId="679162482">
    <w:abstractNumId w:val="1"/>
  </w:num>
  <w:num w:numId="10" w16cid:durableId="856311950">
    <w:abstractNumId w:val="1"/>
  </w:num>
  <w:num w:numId="11" w16cid:durableId="619536754">
    <w:abstractNumId w:val="1"/>
  </w:num>
  <w:num w:numId="12" w16cid:durableId="92822403">
    <w:abstractNumId w:val="1"/>
  </w:num>
  <w:num w:numId="13" w16cid:durableId="945043732">
    <w:abstractNumId w:val="1"/>
  </w:num>
  <w:num w:numId="14" w16cid:durableId="528445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6F"/>
    <w:rsid w:val="0015706F"/>
    <w:rsid w:val="00312AB1"/>
    <w:rsid w:val="00813C07"/>
    <w:rsid w:val="00821EB7"/>
    <w:rsid w:val="009D632B"/>
    <w:rsid w:val="00BC0C4D"/>
    <w:rsid w:val="00C92863"/>
    <w:rsid w:val="00D8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0B80"/>
  <w15:docId w15:val="{A6E382CC-09C5-4AA4-8054-6AD11D0C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Mohit Kumare</dc:creator>
  <cp:keywords/>
  <cp:lastModifiedBy>Mohit Kumare</cp:lastModifiedBy>
  <cp:revision>4</cp:revision>
  <dcterms:created xsi:type="dcterms:W3CDTF">2026-02-23T16:44:00Z</dcterms:created>
  <dcterms:modified xsi:type="dcterms:W3CDTF">2026-02-23T18:31:00Z</dcterms:modified>
</cp:coreProperties>
</file>