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9124594" w:rsidR="00767B1D" w:rsidRDefault="006B1C68" w:rsidP="00573D9B">
      <w:pPr>
        <w:spacing w:after="0"/>
        <w:jc w:val="center"/>
      </w:pPr>
      <w:r>
        <w:t>Cloud Computing Exercise #</w:t>
      </w:r>
      <w:r w:rsidR="00611049">
        <w:t>10</w:t>
      </w:r>
    </w:p>
    <w:p w14:paraId="18A6C4AB" w14:textId="02C14429" w:rsidR="000E4266" w:rsidRDefault="00611049" w:rsidP="00573D9B">
      <w:pPr>
        <w:spacing w:after="0"/>
        <w:jc w:val="center"/>
      </w:pPr>
      <w:r>
        <w:t>Creating a Database Table in RDS</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77777777"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0B6B5888" w14:textId="77777777" w:rsidR="00B81637" w:rsidRDefault="00B81637" w:rsidP="00B81637">
      <w:pPr>
        <w:pStyle w:val="ListParagraph"/>
        <w:spacing w:after="0"/>
      </w:pPr>
    </w:p>
    <w:p w14:paraId="30300B62" w14:textId="2514076B" w:rsidR="00B81637" w:rsidRDefault="00F76CB7" w:rsidP="00B81637">
      <w:pPr>
        <w:pStyle w:val="ListParagraph"/>
        <w:spacing w:after="0"/>
        <w:jc w:val="center"/>
      </w:pPr>
      <w:r>
        <w:t xml:space="preserve">B. Create </w:t>
      </w:r>
      <w:r w:rsidR="00D417A6">
        <w:t>an EC2 instance</w:t>
      </w:r>
    </w:p>
    <w:p w14:paraId="3E318E5C" w14:textId="77777777" w:rsidR="00B81637" w:rsidRDefault="00B81637" w:rsidP="00B81637">
      <w:pPr>
        <w:pStyle w:val="ListParagraph"/>
        <w:spacing w:after="0"/>
      </w:pPr>
    </w:p>
    <w:p w14:paraId="097FF9A1" w14:textId="6AC034ED" w:rsidR="00D417A6" w:rsidRPr="00D417A6" w:rsidRDefault="00D417A6" w:rsidP="00D417A6">
      <w:pPr>
        <w:pStyle w:val="ListParagraph"/>
        <w:numPr>
          <w:ilvl w:val="0"/>
          <w:numId w:val="4"/>
        </w:numPr>
      </w:pPr>
      <w:r w:rsidRPr="00D417A6">
        <w:t>Go to the EC2 dashboard, and launch a new EC2 instance using the t</w:t>
      </w:r>
      <w:proofErr w:type="gramStart"/>
      <w:r w:rsidRPr="00D417A6">
        <w:t>2.micro</w:t>
      </w:r>
      <w:proofErr w:type="gramEnd"/>
      <w:r w:rsidRPr="00D417A6">
        <w:t xml:space="preserve"> instance type and the “</w:t>
      </w:r>
      <w:r w:rsidR="00173252">
        <w:t>Amazon Linux 2023 AMI</w:t>
      </w:r>
      <w:r w:rsidRPr="00D417A6">
        <w:t xml:space="preserve">” image from the AWS marketplace. </w:t>
      </w:r>
      <w:r>
        <w:t>You can use the default security group configuration (SSH is allowed from anywhere</w:t>
      </w:r>
      <w:proofErr w:type="gramStart"/>
      <w:r>
        <w:t>), and</w:t>
      </w:r>
      <w:proofErr w:type="gramEnd"/>
      <w:r>
        <w:t xml:space="preserve"> note the security group name for your EC2 instance</w:t>
      </w:r>
      <w:r w:rsidR="00173252">
        <w:t xml:space="preserve"> (It must be something like launch-wizard)</w:t>
      </w:r>
      <w:r>
        <w:t xml:space="preserve">. </w:t>
      </w:r>
      <w:r w:rsidRPr="00D417A6">
        <w:t>Start PuTTY on your local machine and start an SSH session with your running EC2 instance.</w:t>
      </w:r>
    </w:p>
    <w:p w14:paraId="3EECA01A" w14:textId="476A8049" w:rsidR="00F76CB7" w:rsidRDefault="00D417A6" w:rsidP="00135651">
      <w:pPr>
        <w:pStyle w:val="ListParagraph"/>
        <w:numPr>
          <w:ilvl w:val="0"/>
          <w:numId w:val="4"/>
        </w:numPr>
        <w:spacing w:after="0"/>
      </w:pPr>
      <w:r>
        <w:t xml:space="preserve">Install the </w:t>
      </w:r>
      <w:proofErr w:type="spellStart"/>
      <w:r>
        <w:t>psql</w:t>
      </w:r>
      <w:proofErr w:type="spellEnd"/>
      <w:r>
        <w:t xml:space="preserve"> CLI client on your EC</w:t>
      </w:r>
      <w:r w:rsidR="00BC3FF7">
        <w:t>2</w:t>
      </w:r>
      <w:r>
        <w:t xml:space="preserve"> instance (</w:t>
      </w:r>
      <w:proofErr w:type="spellStart"/>
      <w:r w:rsidR="00173252" w:rsidRPr="00173252">
        <w:t>sudo</w:t>
      </w:r>
      <w:proofErr w:type="spellEnd"/>
      <w:r w:rsidR="00173252" w:rsidRPr="00173252">
        <w:t xml:space="preserve"> </w:t>
      </w:r>
      <w:proofErr w:type="spellStart"/>
      <w:r w:rsidR="00173252" w:rsidRPr="00173252">
        <w:t>dnf</w:t>
      </w:r>
      <w:proofErr w:type="spellEnd"/>
      <w:r w:rsidR="00173252" w:rsidRPr="00173252">
        <w:t xml:space="preserve"> install postgresql15.x86_64</w:t>
      </w:r>
      <w:proofErr w:type="gramStart"/>
      <w:r w:rsidR="00173252">
        <w:t xml:space="preserve">” </w:t>
      </w:r>
      <w:r w:rsidR="00BC3FF7">
        <w:t>)</w:t>
      </w:r>
      <w:proofErr w:type="gramEnd"/>
      <w:r w:rsidR="00BC3FF7">
        <w:t xml:space="preserve">. This program will be used to interact with the </w:t>
      </w:r>
      <w:proofErr w:type="spellStart"/>
      <w:r w:rsidR="00BC3FF7">
        <w:t>PostgreSQl</w:t>
      </w:r>
      <w:proofErr w:type="spellEnd"/>
      <w:r w:rsidR="00BC3FF7">
        <w:t xml:space="preserve"> server: connect to the database, list tables, create tables, etc. </w:t>
      </w:r>
    </w:p>
    <w:p w14:paraId="15BB93A2" w14:textId="77777777" w:rsidR="00D417A6" w:rsidRDefault="00D417A6" w:rsidP="00D417A6">
      <w:pPr>
        <w:pStyle w:val="ListParagraph"/>
        <w:spacing w:after="0"/>
      </w:pPr>
    </w:p>
    <w:p w14:paraId="7AE8E063" w14:textId="7938B8CC" w:rsidR="00D417A6" w:rsidRDefault="00602271" w:rsidP="00D417A6">
      <w:pPr>
        <w:pStyle w:val="ListParagraph"/>
        <w:spacing w:after="0"/>
        <w:jc w:val="center"/>
      </w:pPr>
      <w:r>
        <w:t>C</w:t>
      </w:r>
      <w:r w:rsidR="00D417A6">
        <w:t xml:space="preserve">. Create </w:t>
      </w:r>
      <w:r w:rsidR="00EF2E7D">
        <w:t>a security group for the RDS instance</w:t>
      </w:r>
    </w:p>
    <w:p w14:paraId="52F538DD" w14:textId="77777777" w:rsidR="00D417A6" w:rsidRDefault="00D417A6" w:rsidP="00D417A6">
      <w:pPr>
        <w:pStyle w:val="ListParagraph"/>
        <w:spacing w:after="0"/>
      </w:pPr>
    </w:p>
    <w:p w14:paraId="13575891" w14:textId="662A22E8" w:rsidR="00BC3FF7" w:rsidRDefault="00BC3FF7" w:rsidP="00D417A6">
      <w:pPr>
        <w:pStyle w:val="ListParagraph"/>
        <w:numPr>
          <w:ilvl w:val="0"/>
          <w:numId w:val="4"/>
        </w:numPr>
        <w:spacing w:after="0"/>
      </w:pPr>
      <w:r>
        <w:t>Go to the VPC dashboard (Services/</w:t>
      </w:r>
      <w:r w:rsidRPr="00BC3FF7">
        <w:t xml:space="preserve"> Networking &amp; Content Delivery</w:t>
      </w:r>
      <w:r>
        <w:t>/VPC).</w:t>
      </w:r>
    </w:p>
    <w:p w14:paraId="24935CB7" w14:textId="2EA4D4B0" w:rsidR="00D417A6" w:rsidRDefault="00BC3FF7" w:rsidP="00D417A6">
      <w:pPr>
        <w:pStyle w:val="ListParagraph"/>
        <w:numPr>
          <w:ilvl w:val="0"/>
          <w:numId w:val="4"/>
        </w:numPr>
        <w:spacing w:after="0"/>
      </w:pPr>
      <w:r>
        <w:t xml:space="preserve">Create a security group for your RDS instance. </w:t>
      </w:r>
      <w:r w:rsidR="00D417A6">
        <w:t>Go to RDS main dashboard (Services/Database/RDS).</w:t>
      </w:r>
      <w:r>
        <w:t xml:space="preserve"> Scroll down to and select Security/Security groups and select “Create security group”. Give an easy to remember name to your security group (e.g. “RDS Security Group”), note its name</w:t>
      </w:r>
      <w:r w:rsidR="00EF2E7D">
        <w:t>, and provide some description</w:t>
      </w:r>
      <w:r>
        <w:t xml:space="preserve">. </w:t>
      </w:r>
      <w:r w:rsidR="00EF2E7D">
        <w:t>Scroll down to “Inbound rules”, c</w:t>
      </w:r>
      <w:r>
        <w:t>lick on “Add rule”</w:t>
      </w:r>
      <w:r w:rsidR="00EF2E7D">
        <w:t>, and add a firewall rule with the following parameters:</w:t>
      </w:r>
    </w:p>
    <w:p w14:paraId="24147515" w14:textId="69599840" w:rsidR="00EF2E7D" w:rsidRDefault="00EF2E7D" w:rsidP="00EF2E7D">
      <w:pPr>
        <w:pStyle w:val="ListParagraph"/>
        <w:numPr>
          <w:ilvl w:val="0"/>
          <w:numId w:val="7"/>
        </w:numPr>
        <w:spacing w:after="0"/>
      </w:pPr>
      <w:r>
        <w:t>Protocol: TCP (this is the default)</w:t>
      </w:r>
    </w:p>
    <w:p w14:paraId="0BCC2290" w14:textId="42B87134" w:rsidR="00EF2E7D" w:rsidRDefault="00EF2E7D" w:rsidP="00EF2E7D">
      <w:pPr>
        <w:pStyle w:val="ListParagraph"/>
        <w:numPr>
          <w:ilvl w:val="0"/>
          <w:numId w:val="7"/>
        </w:numPr>
        <w:spacing w:after="0"/>
      </w:pPr>
      <w:r>
        <w:t>Port range: 5432 (this is the port number for the PostgreSQL server will be listening on)</w:t>
      </w:r>
    </w:p>
    <w:p w14:paraId="38DBB1F5" w14:textId="4BF0C31A" w:rsidR="00EF2E7D" w:rsidRDefault="00EF2E7D" w:rsidP="00EF2E7D">
      <w:pPr>
        <w:pStyle w:val="ListParagraph"/>
        <w:numPr>
          <w:ilvl w:val="0"/>
          <w:numId w:val="7"/>
        </w:numPr>
        <w:spacing w:after="0"/>
      </w:pPr>
      <w:r>
        <w:t>Source: select the security group for your EC2 instance (e.g. “</w:t>
      </w:r>
      <w:r w:rsidR="005870F1">
        <w:t>launch-</w:t>
      </w:r>
      <w:proofErr w:type="gramStart"/>
      <w:r w:rsidR="005870F1">
        <w:t>wizard..</w:t>
      </w:r>
      <w:proofErr w:type="gramEnd"/>
      <w:r>
        <w:t>”).</w:t>
      </w:r>
    </w:p>
    <w:p w14:paraId="1413F873" w14:textId="0865B700" w:rsidR="00EF2E7D" w:rsidRDefault="00EF2E7D" w:rsidP="00EF2E7D">
      <w:pPr>
        <w:spacing w:after="0"/>
        <w:ind w:left="720"/>
      </w:pPr>
      <w:r>
        <w:t xml:space="preserve">This firewall setting will allow inbound traffic from your EC2 instance to the PostgreSQL server, so the EC2 instance will be able to talk to the RDS instance. However, nobody (including yourself) will be able to directly connect to the PostgreSQL server from </w:t>
      </w:r>
      <w:r w:rsidR="002C79EB">
        <w:t xml:space="preserve">the Internet. </w:t>
      </w:r>
      <w:r>
        <w:t>Scroll down all the way and select “Create security group”.</w:t>
      </w:r>
      <w:r w:rsidR="002C79EB">
        <w:t xml:space="preserve"> You should see a message that the security group was created successfully.</w:t>
      </w:r>
    </w:p>
    <w:p w14:paraId="58C6E273" w14:textId="77777777" w:rsidR="00D417A6" w:rsidRDefault="00D417A6" w:rsidP="002C79EB">
      <w:pPr>
        <w:spacing w:after="0"/>
      </w:pPr>
    </w:p>
    <w:p w14:paraId="16C6E73B" w14:textId="4777CB1E" w:rsidR="00F76CB7" w:rsidRDefault="00602271" w:rsidP="00F76CB7">
      <w:pPr>
        <w:pStyle w:val="ListParagraph"/>
        <w:spacing w:after="0"/>
        <w:jc w:val="center"/>
      </w:pPr>
      <w:r>
        <w:t>D</w:t>
      </w:r>
      <w:r w:rsidR="00511794">
        <w:t xml:space="preserve">. </w:t>
      </w:r>
      <w:r w:rsidR="00EF2E7D">
        <w:t>Create an RDS instance</w:t>
      </w:r>
    </w:p>
    <w:p w14:paraId="67A1777B" w14:textId="77777777" w:rsidR="00511794" w:rsidRDefault="00511794" w:rsidP="00F76CB7">
      <w:pPr>
        <w:pStyle w:val="ListParagraph"/>
        <w:spacing w:after="0"/>
        <w:jc w:val="center"/>
      </w:pPr>
    </w:p>
    <w:p w14:paraId="7944D584" w14:textId="71582BBD" w:rsidR="00511794" w:rsidRDefault="002C79EB" w:rsidP="00511794">
      <w:pPr>
        <w:pStyle w:val="ListParagraph"/>
        <w:numPr>
          <w:ilvl w:val="0"/>
          <w:numId w:val="4"/>
        </w:numPr>
        <w:spacing w:after="0"/>
      </w:pPr>
      <w:r>
        <w:t xml:space="preserve">Go to the main RDS dashboard and select “Create database”. Keep the default database creation method (Standard create), select the “PostgreSQL” database engine and choose the “PostgreSQL </w:t>
      </w:r>
      <w:r w:rsidR="009E3F1F">
        <w:t>15.8-R1</w:t>
      </w:r>
      <w:r>
        <w:t>” version. From the RDS templates, select “Free tier”.</w:t>
      </w:r>
    </w:p>
    <w:p w14:paraId="33014080" w14:textId="7270B09A" w:rsidR="002C79EB" w:rsidRDefault="002C79EB" w:rsidP="00511794">
      <w:pPr>
        <w:pStyle w:val="ListParagraph"/>
        <w:numPr>
          <w:ilvl w:val="0"/>
          <w:numId w:val="4"/>
        </w:numPr>
        <w:spacing w:after="0"/>
      </w:pPr>
      <w:r>
        <w:t>Scroll down to “Settings</w:t>
      </w:r>
      <w:proofErr w:type="gramStart"/>
      <w:r>
        <w:t>”, and</w:t>
      </w:r>
      <w:proofErr w:type="gramEnd"/>
      <w:r>
        <w:t xml:space="preserve"> provide an RDS instance identifier (e.g. “</w:t>
      </w:r>
      <w:proofErr w:type="spellStart"/>
      <w:r>
        <w:t>MyRDS</w:t>
      </w:r>
      <w:proofErr w:type="spellEnd"/>
      <w:r>
        <w:t>”). You can keep the master username (set to “</w:t>
      </w:r>
      <w:proofErr w:type="spellStart"/>
      <w:r>
        <w:t>postgres</w:t>
      </w:r>
      <w:proofErr w:type="spellEnd"/>
      <w:r>
        <w:t>”), and provide a master password. You will use this user name and password to log into the database server.</w:t>
      </w:r>
    </w:p>
    <w:p w14:paraId="41C3889F" w14:textId="5E243872" w:rsidR="00E47948" w:rsidRDefault="002C79EB" w:rsidP="00511794">
      <w:pPr>
        <w:pStyle w:val="ListParagraph"/>
        <w:numPr>
          <w:ilvl w:val="0"/>
          <w:numId w:val="4"/>
        </w:numPr>
        <w:spacing w:after="0"/>
      </w:pPr>
      <w:r>
        <w:lastRenderedPageBreak/>
        <w:t>Keep the default instance class (db.t</w:t>
      </w:r>
      <w:r w:rsidR="009E3F1F">
        <w:t>4g.micro</w:t>
      </w:r>
      <w:r>
        <w:t>)</w:t>
      </w:r>
      <w:r w:rsidR="00602271">
        <w:t>, and in the “Storage” section, uncheck the “</w:t>
      </w:r>
      <w:r w:rsidR="00602271" w:rsidRPr="00602271">
        <w:t>Enable storage autoscaling</w:t>
      </w:r>
      <w:r w:rsidR="00602271">
        <w:t xml:space="preserve">” checkbox (leave everything else unchanged). Scroll down to the “Connectivity” section </w:t>
      </w:r>
      <w:r w:rsidR="009E3F1F">
        <w:t xml:space="preserve">and look for “VPC Security Group (firewall) </w:t>
      </w:r>
      <w:proofErr w:type="gramStart"/>
      <w:r w:rsidR="009E3F1F">
        <w:t xml:space="preserve">“ </w:t>
      </w:r>
      <w:r w:rsidR="00602271">
        <w:t>and</w:t>
      </w:r>
      <w:proofErr w:type="gramEnd"/>
      <w:r w:rsidR="00602271">
        <w:t xml:space="preserve"> select the RDS security group that you created </w:t>
      </w:r>
      <w:r w:rsidR="00793108">
        <w:t>previously (</w:t>
      </w:r>
      <w:r w:rsidR="00602271">
        <w:t>e.g. “RDS Security Group” in the “</w:t>
      </w:r>
      <w:r w:rsidR="00602271" w:rsidRPr="00602271">
        <w:t>Existing VPC security groups</w:t>
      </w:r>
      <w:r w:rsidR="00602271">
        <w:t xml:space="preserve">” drop-down box. Remove the default security group. </w:t>
      </w:r>
      <w:r w:rsidR="005870F1">
        <w:t>Scroll down and s</w:t>
      </w:r>
      <w:r w:rsidR="00E47948">
        <w:t>elect “Additional configuration</w:t>
      </w:r>
      <w:proofErr w:type="gramStart"/>
      <w:r w:rsidR="00E47948">
        <w:t>”, and</w:t>
      </w:r>
      <w:proofErr w:type="gramEnd"/>
      <w:r w:rsidR="00E47948">
        <w:t xml:space="preserve"> provide an initial database name (e.g. “</w:t>
      </w:r>
      <w:proofErr w:type="spellStart"/>
      <w:r w:rsidR="00E47948">
        <w:t>testdb</w:t>
      </w:r>
      <w:proofErr w:type="spellEnd"/>
      <w:r w:rsidR="00E47948">
        <w:t>”) – this database will be automatically created when the RDS instance is launched.  You can also disable automated backups and performance insights as these features will not be needed for the lab.</w:t>
      </w:r>
    </w:p>
    <w:p w14:paraId="68340233" w14:textId="187E565A" w:rsidR="002C79EB" w:rsidRDefault="00602271" w:rsidP="00511794">
      <w:pPr>
        <w:pStyle w:val="ListParagraph"/>
        <w:numPr>
          <w:ilvl w:val="0"/>
          <w:numId w:val="4"/>
        </w:numPr>
        <w:spacing w:after="0"/>
      </w:pPr>
      <w:r>
        <w:t>Everything else can be left unchanged. Select “Create database”. Wait until the RDS instance is launched – it may take a few minutes. Eventually, in the RDS database list (Services/RDS/Databases) the new database will appear with status “</w:t>
      </w:r>
      <w:r w:rsidR="00E47948">
        <w:t>Available</w:t>
      </w:r>
      <w:r>
        <w:t>”.</w:t>
      </w:r>
    </w:p>
    <w:p w14:paraId="08851B02" w14:textId="77777777" w:rsidR="00602271" w:rsidRDefault="00602271" w:rsidP="00602271">
      <w:pPr>
        <w:pStyle w:val="ListParagraph"/>
        <w:spacing w:after="0"/>
      </w:pPr>
    </w:p>
    <w:p w14:paraId="5FEBB3C2" w14:textId="205BFD35" w:rsidR="00602271" w:rsidRDefault="00602271" w:rsidP="00602271">
      <w:pPr>
        <w:pStyle w:val="ListParagraph"/>
        <w:spacing w:after="0"/>
        <w:jc w:val="center"/>
      </w:pPr>
      <w:r>
        <w:t>E. Connect to the database from your EC2 instance</w:t>
      </w:r>
    </w:p>
    <w:p w14:paraId="040DAAE1" w14:textId="77777777" w:rsidR="00602271" w:rsidRDefault="00602271" w:rsidP="00602271">
      <w:pPr>
        <w:pStyle w:val="ListParagraph"/>
        <w:spacing w:after="0"/>
        <w:jc w:val="center"/>
      </w:pPr>
    </w:p>
    <w:p w14:paraId="705C0EBD" w14:textId="27E4AE50" w:rsidR="00602271" w:rsidRDefault="000E49E2" w:rsidP="00602271">
      <w:pPr>
        <w:pStyle w:val="ListParagraph"/>
        <w:numPr>
          <w:ilvl w:val="0"/>
          <w:numId w:val="4"/>
        </w:numPr>
        <w:spacing w:after="0"/>
      </w:pPr>
      <w:r>
        <w:t>In the database list, click on the RDS instance, and scroll down to the “</w:t>
      </w:r>
      <w:r w:rsidRPr="000E49E2">
        <w:t>Connectivity &amp; security</w:t>
      </w:r>
      <w:r>
        <w:t xml:space="preserve">” section. Here find and note the endpoint URL. This is the URL you will need to use to </w:t>
      </w:r>
      <w:r w:rsidR="00793108">
        <w:t>connect to the database server.</w:t>
      </w:r>
    </w:p>
    <w:p w14:paraId="76B93408" w14:textId="77777777" w:rsidR="001139AD" w:rsidRDefault="00793108" w:rsidP="00602271">
      <w:pPr>
        <w:pStyle w:val="ListParagraph"/>
        <w:numPr>
          <w:ilvl w:val="0"/>
          <w:numId w:val="4"/>
        </w:numPr>
        <w:spacing w:after="0"/>
      </w:pPr>
      <w:r>
        <w:t xml:space="preserve">Go to the SSH window of your EC2 instance (now with </w:t>
      </w:r>
      <w:proofErr w:type="spellStart"/>
      <w:r>
        <w:t>psql</w:t>
      </w:r>
      <w:proofErr w:type="spellEnd"/>
      <w:r>
        <w:t xml:space="preserve"> installed</w:t>
      </w:r>
      <w:proofErr w:type="gramStart"/>
      <w:r>
        <w:t>), and</w:t>
      </w:r>
      <w:proofErr w:type="gramEnd"/>
      <w:r>
        <w:t xml:space="preserve"> use the ‘</w:t>
      </w:r>
      <w:proofErr w:type="spellStart"/>
      <w:r>
        <w:t>psql</w:t>
      </w:r>
      <w:proofErr w:type="spellEnd"/>
      <w:r>
        <w:t xml:space="preserve">’ command to connect to the database server (check out the slides for the command’s syntax and options). </w:t>
      </w:r>
    </w:p>
    <w:p w14:paraId="6997B733" w14:textId="12EB4E54" w:rsidR="001139AD" w:rsidRDefault="001139AD" w:rsidP="001139AD">
      <w:pPr>
        <w:pStyle w:val="ListParagraph"/>
        <w:spacing w:after="0"/>
      </w:pPr>
      <w:r>
        <w:t xml:space="preserve">Example: </w:t>
      </w:r>
      <w:proofErr w:type="spellStart"/>
      <w:r w:rsidRPr="001139AD">
        <w:t>psql</w:t>
      </w:r>
      <w:proofErr w:type="spellEnd"/>
      <w:r w:rsidRPr="001139AD">
        <w:t xml:space="preserve"> –h &lt;hostname/IP&gt; -d &lt;</w:t>
      </w:r>
      <w:proofErr w:type="spellStart"/>
      <w:r w:rsidRPr="001139AD">
        <w:t>dbname</w:t>
      </w:r>
      <w:proofErr w:type="spellEnd"/>
      <w:r w:rsidRPr="001139AD">
        <w:t>&gt; -U &lt;username&gt;</w:t>
      </w:r>
    </w:p>
    <w:p w14:paraId="1F74D448" w14:textId="6D7CD8D8" w:rsidR="00135651" w:rsidRDefault="00793108" w:rsidP="001139AD">
      <w:pPr>
        <w:pStyle w:val="ListParagraph"/>
        <w:spacing w:after="0"/>
      </w:pPr>
      <w:r>
        <w:t xml:space="preserve">The host parameter should be the RDS instance’s endpoint URL, the </w:t>
      </w:r>
      <w:proofErr w:type="gramStart"/>
      <w:r>
        <w:t>user name</w:t>
      </w:r>
      <w:proofErr w:type="gramEnd"/>
      <w:r>
        <w:t xml:space="preserve"> should be the master username, and the database name should be the name you provided for initial database creation. For example: </w:t>
      </w:r>
    </w:p>
    <w:p w14:paraId="7951BC6D" w14:textId="5EDFF043" w:rsidR="00793108" w:rsidRPr="00793108" w:rsidRDefault="00793108" w:rsidP="00793108">
      <w:pPr>
        <w:spacing w:after="0"/>
        <w:ind w:left="720"/>
        <w:rPr>
          <w:rFonts w:ascii="Consolas" w:hAnsi="Consolas"/>
          <w:sz w:val="20"/>
          <w:szCs w:val="20"/>
        </w:rPr>
      </w:pPr>
      <w:proofErr w:type="spellStart"/>
      <w:r w:rsidRPr="00793108">
        <w:rPr>
          <w:rFonts w:ascii="Consolas" w:hAnsi="Consolas"/>
          <w:sz w:val="20"/>
          <w:szCs w:val="20"/>
        </w:rPr>
        <w:t>psql</w:t>
      </w:r>
      <w:proofErr w:type="spellEnd"/>
      <w:r w:rsidRPr="00793108">
        <w:rPr>
          <w:rFonts w:ascii="Consolas" w:hAnsi="Consolas"/>
          <w:sz w:val="20"/>
          <w:szCs w:val="20"/>
        </w:rPr>
        <w:t xml:space="preserve"> -h myrds.cwsdpbtovosg.us-east-1.rds.amazonaws.com -U </w:t>
      </w:r>
      <w:proofErr w:type="spellStart"/>
      <w:r w:rsidRPr="00793108">
        <w:rPr>
          <w:rFonts w:ascii="Consolas" w:hAnsi="Consolas"/>
          <w:sz w:val="20"/>
          <w:szCs w:val="20"/>
        </w:rPr>
        <w:t>postgres</w:t>
      </w:r>
      <w:proofErr w:type="spellEnd"/>
      <w:r w:rsidRPr="00793108">
        <w:rPr>
          <w:rFonts w:ascii="Consolas" w:hAnsi="Consolas"/>
          <w:sz w:val="20"/>
          <w:szCs w:val="20"/>
        </w:rPr>
        <w:t xml:space="preserve"> -d </w:t>
      </w:r>
      <w:proofErr w:type="spellStart"/>
      <w:r w:rsidRPr="00793108">
        <w:rPr>
          <w:rFonts w:ascii="Consolas" w:hAnsi="Consolas"/>
          <w:sz w:val="20"/>
          <w:szCs w:val="20"/>
        </w:rPr>
        <w:t>testdb</w:t>
      </w:r>
      <w:proofErr w:type="spellEnd"/>
    </w:p>
    <w:p w14:paraId="4C0AD4A7" w14:textId="3A9B87E4" w:rsidR="00793108" w:rsidRDefault="00793108" w:rsidP="00793108">
      <w:pPr>
        <w:pStyle w:val="ListParagraph"/>
        <w:spacing w:after="0"/>
      </w:pPr>
      <w:r>
        <w:t xml:space="preserve">You will be prompted to enter the master password you provided during the RDS instance creation. If you are successful, you will see the </w:t>
      </w:r>
      <w:proofErr w:type="spellStart"/>
      <w:r>
        <w:t>psql</w:t>
      </w:r>
      <w:proofErr w:type="spellEnd"/>
      <w:r>
        <w:t xml:space="preserve"> prompt (e.g. </w:t>
      </w:r>
      <w:r w:rsidR="00A23DC4">
        <w:t>“</w:t>
      </w:r>
      <w:proofErr w:type="spellStart"/>
      <w:r w:rsidR="00A23DC4">
        <w:t>testdb</w:t>
      </w:r>
      <w:proofErr w:type="spellEnd"/>
      <w:r w:rsidR="00A23DC4">
        <w:t xml:space="preserve">=&gt;”) in your SSH window. Now you can issue </w:t>
      </w:r>
      <w:proofErr w:type="spellStart"/>
      <w:r w:rsidR="00A23DC4">
        <w:t>psql</w:t>
      </w:r>
      <w:proofErr w:type="spellEnd"/>
      <w:r w:rsidR="00A23DC4">
        <w:t xml:space="preserve"> commands and SQL statements to create tables, add data to tables, etc. The </w:t>
      </w:r>
      <w:proofErr w:type="spellStart"/>
      <w:r w:rsidR="00A23DC4">
        <w:t>psql</w:t>
      </w:r>
      <w:proofErr w:type="spellEnd"/>
      <w:r w:rsidR="00A23DC4">
        <w:t xml:space="preserve"> CLI client will forward your commands to the PostgreSQL database server via the </w:t>
      </w:r>
      <w:proofErr w:type="gramStart"/>
      <w:r w:rsidR="00A23DC4">
        <w:t>network, and</w:t>
      </w:r>
      <w:proofErr w:type="gramEnd"/>
      <w:r w:rsidR="00A23DC4">
        <w:t xml:space="preserve"> display the server’s response to you on the screen.</w:t>
      </w:r>
    </w:p>
    <w:p w14:paraId="7C9FCB2A" w14:textId="77777777" w:rsidR="00602271" w:rsidRDefault="00602271" w:rsidP="00602271">
      <w:pPr>
        <w:pStyle w:val="ListParagraph"/>
        <w:spacing w:after="0"/>
      </w:pPr>
    </w:p>
    <w:p w14:paraId="43DDED14" w14:textId="32D043D9" w:rsidR="00602271" w:rsidRDefault="00602271" w:rsidP="00602271">
      <w:pPr>
        <w:pStyle w:val="ListParagraph"/>
        <w:spacing w:after="0"/>
        <w:jc w:val="center"/>
      </w:pPr>
      <w:r>
        <w:t>F. Create a table in the database</w:t>
      </w:r>
    </w:p>
    <w:p w14:paraId="33DCFDB9" w14:textId="77777777" w:rsidR="00602271" w:rsidRDefault="00602271" w:rsidP="00602271">
      <w:pPr>
        <w:pStyle w:val="ListParagraph"/>
        <w:spacing w:after="0"/>
        <w:jc w:val="center"/>
      </w:pPr>
    </w:p>
    <w:p w14:paraId="2C4A41DE" w14:textId="76F8E2B6" w:rsidR="00A23DC4" w:rsidRDefault="00A23DC4" w:rsidP="00602271">
      <w:pPr>
        <w:pStyle w:val="ListParagraph"/>
        <w:numPr>
          <w:ilvl w:val="0"/>
          <w:numId w:val="4"/>
        </w:numPr>
        <w:spacing w:after="0"/>
      </w:pPr>
      <w:r>
        <w:t>Use SQL commands to create the following table with the name “Students”:</w:t>
      </w:r>
    </w:p>
    <w:p w14:paraId="6941E878" w14:textId="77777777" w:rsidR="00A23DC4" w:rsidRDefault="00A23DC4" w:rsidP="00A23DC4">
      <w:pPr>
        <w:pStyle w:val="ListParagraph"/>
        <w:spacing w:after="0"/>
      </w:pPr>
    </w:p>
    <w:tbl>
      <w:tblPr>
        <w:tblStyle w:val="TableGrid"/>
        <w:tblW w:w="0" w:type="auto"/>
        <w:jc w:val="center"/>
        <w:tblLook w:val="04A0" w:firstRow="1" w:lastRow="0" w:firstColumn="1" w:lastColumn="0" w:noHBand="0" w:noVBand="1"/>
      </w:tblPr>
      <w:tblGrid>
        <w:gridCol w:w="1520"/>
        <w:gridCol w:w="1365"/>
        <w:gridCol w:w="1620"/>
        <w:gridCol w:w="1080"/>
        <w:gridCol w:w="2070"/>
      </w:tblGrid>
      <w:tr w:rsidR="00A23DC4" w14:paraId="6CFAA1FF" w14:textId="77777777" w:rsidTr="0065309C">
        <w:trPr>
          <w:jc w:val="center"/>
        </w:trPr>
        <w:tc>
          <w:tcPr>
            <w:tcW w:w="1520" w:type="dxa"/>
            <w:shd w:val="clear" w:color="auto" w:fill="EDEDED" w:themeFill="accent3" w:themeFillTint="33"/>
          </w:tcPr>
          <w:p w14:paraId="26337BDB" w14:textId="77777777" w:rsidR="00DB4664" w:rsidRPr="0065309C" w:rsidRDefault="00A23DC4" w:rsidP="00A23DC4">
            <w:pPr>
              <w:jc w:val="center"/>
              <w:rPr>
                <w:b/>
                <w:bCs/>
              </w:rPr>
            </w:pPr>
            <w:r w:rsidRPr="0065309C">
              <w:rPr>
                <w:b/>
                <w:bCs/>
              </w:rPr>
              <w:t xml:space="preserve">id </w:t>
            </w:r>
          </w:p>
          <w:p w14:paraId="4812B317" w14:textId="238E53D9" w:rsidR="00A23DC4" w:rsidRDefault="00A23DC4" w:rsidP="00A23DC4">
            <w:pPr>
              <w:jc w:val="center"/>
            </w:pPr>
            <w:r>
              <w:t>[int]</w:t>
            </w:r>
          </w:p>
          <w:p w14:paraId="789636C0" w14:textId="47430794" w:rsidR="00A23DC4" w:rsidRDefault="00A23DC4" w:rsidP="00A23DC4">
            <w:pPr>
              <w:jc w:val="center"/>
            </w:pPr>
            <w:r>
              <w:t>(primary key)</w:t>
            </w:r>
          </w:p>
        </w:tc>
        <w:tc>
          <w:tcPr>
            <w:tcW w:w="1365" w:type="dxa"/>
            <w:shd w:val="clear" w:color="auto" w:fill="EDEDED" w:themeFill="accent3" w:themeFillTint="33"/>
          </w:tcPr>
          <w:p w14:paraId="07444D3F" w14:textId="77777777" w:rsidR="00A23DC4" w:rsidRPr="0065309C" w:rsidRDefault="00A23DC4" w:rsidP="00A23DC4">
            <w:pPr>
              <w:jc w:val="center"/>
              <w:rPr>
                <w:b/>
                <w:bCs/>
              </w:rPr>
            </w:pPr>
            <w:r w:rsidRPr="0065309C">
              <w:rPr>
                <w:b/>
                <w:bCs/>
              </w:rPr>
              <w:t>first_name</w:t>
            </w:r>
          </w:p>
          <w:p w14:paraId="3BCD5033" w14:textId="77777777" w:rsidR="00DB4664" w:rsidRDefault="00DB4664" w:rsidP="00A23DC4">
            <w:pPr>
              <w:jc w:val="center"/>
            </w:pPr>
            <w:r>
              <w:t>[text]</w:t>
            </w:r>
          </w:p>
          <w:p w14:paraId="35BF4E73" w14:textId="293CFF9D" w:rsidR="00DB4664" w:rsidRDefault="00DB4664" w:rsidP="00A23DC4">
            <w:pPr>
              <w:jc w:val="center"/>
            </w:pPr>
            <w:r>
              <w:t>(no NULLs)</w:t>
            </w:r>
          </w:p>
        </w:tc>
        <w:tc>
          <w:tcPr>
            <w:tcW w:w="1620" w:type="dxa"/>
            <w:shd w:val="clear" w:color="auto" w:fill="EDEDED" w:themeFill="accent3" w:themeFillTint="33"/>
          </w:tcPr>
          <w:p w14:paraId="437533E7" w14:textId="77777777" w:rsidR="00A23DC4" w:rsidRPr="0065309C" w:rsidRDefault="00DB4664" w:rsidP="00A23DC4">
            <w:pPr>
              <w:jc w:val="center"/>
              <w:rPr>
                <w:b/>
                <w:bCs/>
              </w:rPr>
            </w:pPr>
            <w:r w:rsidRPr="0065309C">
              <w:rPr>
                <w:b/>
                <w:bCs/>
              </w:rPr>
              <w:t>last_name</w:t>
            </w:r>
          </w:p>
          <w:p w14:paraId="295D19C6" w14:textId="77777777" w:rsidR="00DB4664" w:rsidRDefault="00DB4664" w:rsidP="00A23DC4">
            <w:pPr>
              <w:jc w:val="center"/>
            </w:pPr>
            <w:r>
              <w:t>[text]</w:t>
            </w:r>
          </w:p>
          <w:p w14:paraId="07315E6F" w14:textId="08F3D28B" w:rsidR="00DB4664" w:rsidRDefault="00DB4664" w:rsidP="00A23DC4">
            <w:pPr>
              <w:jc w:val="center"/>
            </w:pPr>
            <w:r>
              <w:t>(no NULLs)</w:t>
            </w:r>
          </w:p>
        </w:tc>
        <w:tc>
          <w:tcPr>
            <w:tcW w:w="1080" w:type="dxa"/>
            <w:shd w:val="clear" w:color="auto" w:fill="EDEDED" w:themeFill="accent3" w:themeFillTint="33"/>
          </w:tcPr>
          <w:p w14:paraId="75C71E6F" w14:textId="77777777" w:rsidR="00A23DC4" w:rsidRPr="0065309C" w:rsidRDefault="00DB4664" w:rsidP="00A23DC4">
            <w:pPr>
              <w:jc w:val="center"/>
              <w:rPr>
                <w:b/>
                <w:bCs/>
              </w:rPr>
            </w:pPr>
            <w:r w:rsidRPr="0065309C">
              <w:rPr>
                <w:b/>
                <w:bCs/>
              </w:rPr>
              <w:t>age</w:t>
            </w:r>
          </w:p>
          <w:p w14:paraId="0C0074D6" w14:textId="5C2461BC" w:rsidR="00DB4664" w:rsidRDefault="00DB4664" w:rsidP="00A23DC4">
            <w:pPr>
              <w:jc w:val="center"/>
            </w:pPr>
            <w:r>
              <w:t>[int]</w:t>
            </w:r>
          </w:p>
        </w:tc>
        <w:tc>
          <w:tcPr>
            <w:tcW w:w="2070" w:type="dxa"/>
            <w:shd w:val="clear" w:color="auto" w:fill="EDEDED" w:themeFill="accent3" w:themeFillTint="33"/>
          </w:tcPr>
          <w:p w14:paraId="338C5F14" w14:textId="77777777" w:rsidR="00A23DC4" w:rsidRPr="0065309C" w:rsidRDefault="00DB4664" w:rsidP="00A23DC4">
            <w:pPr>
              <w:jc w:val="center"/>
              <w:rPr>
                <w:b/>
                <w:bCs/>
              </w:rPr>
            </w:pPr>
            <w:r w:rsidRPr="0065309C">
              <w:rPr>
                <w:b/>
                <w:bCs/>
              </w:rPr>
              <w:t>start_date</w:t>
            </w:r>
          </w:p>
          <w:p w14:paraId="088EE52D" w14:textId="1B787C68" w:rsidR="00DB4664" w:rsidRDefault="00DB4664" w:rsidP="00A23DC4">
            <w:pPr>
              <w:jc w:val="center"/>
            </w:pPr>
            <w:r>
              <w:t>[date]</w:t>
            </w:r>
          </w:p>
        </w:tc>
      </w:tr>
      <w:tr w:rsidR="00A23DC4" w14:paraId="6CF3F485" w14:textId="77777777" w:rsidTr="0065309C">
        <w:trPr>
          <w:jc w:val="center"/>
        </w:trPr>
        <w:tc>
          <w:tcPr>
            <w:tcW w:w="1520" w:type="dxa"/>
          </w:tcPr>
          <w:p w14:paraId="6625ABBF" w14:textId="14926EF1" w:rsidR="00A23DC4" w:rsidRDefault="005F43DE" w:rsidP="00A23DC4">
            <w:pPr>
              <w:jc w:val="center"/>
            </w:pPr>
            <w:r>
              <w:t>X</w:t>
            </w:r>
          </w:p>
        </w:tc>
        <w:tc>
          <w:tcPr>
            <w:tcW w:w="1365" w:type="dxa"/>
          </w:tcPr>
          <w:p w14:paraId="4E3A9ED2" w14:textId="01B05148" w:rsidR="00A23DC4" w:rsidRDefault="00DF6D84" w:rsidP="00011A0F">
            <w:r>
              <w:t>Joe</w:t>
            </w:r>
          </w:p>
        </w:tc>
        <w:tc>
          <w:tcPr>
            <w:tcW w:w="1620" w:type="dxa"/>
          </w:tcPr>
          <w:p w14:paraId="39EBAF5D" w14:textId="102E8D02" w:rsidR="00A23DC4" w:rsidRDefault="00DF6D84" w:rsidP="00011A0F">
            <w:r>
              <w:t>Apple</w:t>
            </w:r>
          </w:p>
        </w:tc>
        <w:tc>
          <w:tcPr>
            <w:tcW w:w="1080" w:type="dxa"/>
          </w:tcPr>
          <w:p w14:paraId="21B34ACB" w14:textId="20BB855A" w:rsidR="00A23DC4" w:rsidRDefault="00DF6D84" w:rsidP="00A23DC4">
            <w:pPr>
              <w:jc w:val="center"/>
            </w:pPr>
            <w:r>
              <w:t>23</w:t>
            </w:r>
          </w:p>
        </w:tc>
        <w:tc>
          <w:tcPr>
            <w:tcW w:w="2070" w:type="dxa"/>
          </w:tcPr>
          <w:p w14:paraId="76491693" w14:textId="7D8C5D64" w:rsidR="00A23DC4" w:rsidRDefault="00DF6D84" w:rsidP="00A23DC4">
            <w:pPr>
              <w:jc w:val="center"/>
            </w:pPr>
            <w:r>
              <w:t>August 30, 2021</w:t>
            </w:r>
          </w:p>
        </w:tc>
      </w:tr>
      <w:tr w:rsidR="00A23DC4" w14:paraId="324B5B50" w14:textId="77777777" w:rsidTr="0065309C">
        <w:trPr>
          <w:jc w:val="center"/>
        </w:trPr>
        <w:tc>
          <w:tcPr>
            <w:tcW w:w="1520" w:type="dxa"/>
          </w:tcPr>
          <w:p w14:paraId="65F87A8A" w14:textId="50B6DB1B" w:rsidR="00A23DC4" w:rsidRDefault="005F43DE" w:rsidP="00A23DC4">
            <w:pPr>
              <w:jc w:val="center"/>
            </w:pPr>
            <w:r>
              <w:t>X</w:t>
            </w:r>
          </w:p>
        </w:tc>
        <w:tc>
          <w:tcPr>
            <w:tcW w:w="1365" w:type="dxa"/>
          </w:tcPr>
          <w:p w14:paraId="0881F373" w14:textId="7F418529" w:rsidR="00A23DC4" w:rsidRDefault="00DF6D84" w:rsidP="00011A0F">
            <w:r>
              <w:t>Jill</w:t>
            </w:r>
          </w:p>
        </w:tc>
        <w:tc>
          <w:tcPr>
            <w:tcW w:w="1620" w:type="dxa"/>
          </w:tcPr>
          <w:p w14:paraId="7C654B28" w14:textId="5C16B61C" w:rsidR="00A23DC4" w:rsidRDefault="00DF6D84" w:rsidP="00011A0F">
            <w:r>
              <w:t>Pear</w:t>
            </w:r>
          </w:p>
        </w:tc>
        <w:tc>
          <w:tcPr>
            <w:tcW w:w="1080" w:type="dxa"/>
          </w:tcPr>
          <w:p w14:paraId="55012934" w14:textId="548CE303" w:rsidR="00A23DC4" w:rsidRDefault="00DF6D84" w:rsidP="00A23DC4">
            <w:pPr>
              <w:jc w:val="center"/>
            </w:pPr>
            <w:r>
              <w:t>21</w:t>
            </w:r>
          </w:p>
        </w:tc>
        <w:tc>
          <w:tcPr>
            <w:tcW w:w="2070" w:type="dxa"/>
          </w:tcPr>
          <w:p w14:paraId="28968A7B" w14:textId="28D599E9" w:rsidR="00A23DC4" w:rsidRDefault="00DF6D84" w:rsidP="00A23DC4">
            <w:pPr>
              <w:jc w:val="center"/>
            </w:pPr>
            <w:r>
              <w:t>January 24, 2022</w:t>
            </w:r>
          </w:p>
        </w:tc>
      </w:tr>
      <w:tr w:rsidR="00A23DC4" w14:paraId="61E6EFFA" w14:textId="77777777" w:rsidTr="0065309C">
        <w:trPr>
          <w:jc w:val="center"/>
        </w:trPr>
        <w:tc>
          <w:tcPr>
            <w:tcW w:w="1520" w:type="dxa"/>
          </w:tcPr>
          <w:p w14:paraId="0FFAE29C" w14:textId="1200868F" w:rsidR="00A23DC4" w:rsidRDefault="005F43DE" w:rsidP="00A23DC4">
            <w:pPr>
              <w:jc w:val="center"/>
            </w:pPr>
            <w:r>
              <w:t>X</w:t>
            </w:r>
          </w:p>
        </w:tc>
        <w:tc>
          <w:tcPr>
            <w:tcW w:w="1365" w:type="dxa"/>
          </w:tcPr>
          <w:p w14:paraId="26D42648" w14:textId="1983B215" w:rsidR="00A23DC4" w:rsidRDefault="00DF6D84" w:rsidP="00011A0F">
            <w:r>
              <w:t>Adam</w:t>
            </w:r>
          </w:p>
        </w:tc>
        <w:tc>
          <w:tcPr>
            <w:tcW w:w="1620" w:type="dxa"/>
          </w:tcPr>
          <w:p w14:paraId="33CD670F" w14:textId="0C1A2979" w:rsidR="00A23DC4" w:rsidRDefault="00DF6D84" w:rsidP="00011A0F">
            <w:r>
              <w:t>Peach</w:t>
            </w:r>
          </w:p>
        </w:tc>
        <w:tc>
          <w:tcPr>
            <w:tcW w:w="1080" w:type="dxa"/>
          </w:tcPr>
          <w:p w14:paraId="69F76830" w14:textId="6F2E77F8" w:rsidR="00A23DC4" w:rsidRDefault="00DF6D84" w:rsidP="00A23DC4">
            <w:pPr>
              <w:jc w:val="center"/>
            </w:pPr>
            <w:r>
              <w:t>21</w:t>
            </w:r>
          </w:p>
        </w:tc>
        <w:tc>
          <w:tcPr>
            <w:tcW w:w="2070" w:type="dxa"/>
          </w:tcPr>
          <w:p w14:paraId="5364ED0D" w14:textId="78B1DDD0" w:rsidR="00A23DC4" w:rsidRDefault="00DF6D84" w:rsidP="00A23DC4">
            <w:pPr>
              <w:jc w:val="center"/>
            </w:pPr>
            <w:r>
              <w:t>August 29, 2022</w:t>
            </w:r>
          </w:p>
        </w:tc>
      </w:tr>
      <w:tr w:rsidR="00A23DC4" w14:paraId="2DF8C8C7" w14:textId="77777777" w:rsidTr="0065309C">
        <w:trPr>
          <w:jc w:val="center"/>
        </w:trPr>
        <w:tc>
          <w:tcPr>
            <w:tcW w:w="1520" w:type="dxa"/>
          </w:tcPr>
          <w:p w14:paraId="73912501" w14:textId="3936D712" w:rsidR="00A23DC4" w:rsidRDefault="005F43DE" w:rsidP="00A23DC4">
            <w:pPr>
              <w:jc w:val="center"/>
            </w:pPr>
            <w:r>
              <w:t>X</w:t>
            </w:r>
          </w:p>
        </w:tc>
        <w:tc>
          <w:tcPr>
            <w:tcW w:w="1365" w:type="dxa"/>
          </w:tcPr>
          <w:p w14:paraId="224599BE" w14:textId="598B28CE" w:rsidR="00A23DC4" w:rsidRDefault="00DF6D84" w:rsidP="00011A0F">
            <w:r>
              <w:t>Amy</w:t>
            </w:r>
          </w:p>
        </w:tc>
        <w:tc>
          <w:tcPr>
            <w:tcW w:w="1620" w:type="dxa"/>
          </w:tcPr>
          <w:p w14:paraId="6327C398" w14:textId="5CCB3D94" w:rsidR="00A23DC4" w:rsidRPr="00011A0F" w:rsidRDefault="00DF6D84" w:rsidP="00011A0F">
            <w:pPr>
              <w:rPr>
                <w:lang w:val="en-IN"/>
              </w:rPr>
            </w:pPr>
            <w:r>
              <w:t>Coconut</w:t>
            </w:r>
          </w:p>
        </w:tc>
        <w:tc>
          <w:tcPr>
            <w:tcW w:w="1080" w:type="dxa"/>
          </w:tcPr>
          <w:p w14:paraId="0787998E" w14:textId="18A54C64" w:rsidR="00A23DC4" w:rsidRDefault="00DF6D84" w:rsidP="00A23DC4">
            <w:pPr>
              <w:jc w:val="center"/>
            </w:pPr>
            <w:r>
              <w:t>19</w:t>
            </w:r>
          </w:p>
        </w:tc>
        <w:tc>
          <w:tcPr>
            <w:tcW w:w="2070" w:type="dxa"/>
          </w:tcPr>
          <w:p w14:paraId="781A8F4F" w14:textId="29BF50FD" w:rsidR="00A23DC4" w:rsidRDefault="00DF6D84" w:rsidP="00A23DC4">
            <w:pPr>
              <w:jc w:val="center"/>
            </w:pPr>
            <w:r>
              <w:t>January 24, 2022</w:t>
            </w:r>
          </w:p>
        </w:tc>
      </w:tr>
    </w:tbl>
    <w:p w14:paraId="77AD2E2B" w14:textId="77777777" w:rsidR="00A23DC4" w:rsidRDefault="00A23DC4" w:rsidP="00A23DC4">
      <w:pPr>
        <w:spacing w:after="0"/>
        <w:jc w:val="center"/>
      </w:pPr>
    </w:p>
    <w:p w14:paraId="3FFE5EE6" w14:textId="591AE762" w:rsidR="00602271" w:rsidRDefault="00DB4664" w:rsidP="00DB4664">
      <w:pPr>
        <w:pStyle w:val="ListParagraph"/>
        <w:spacing w:after="0"/>
      </w:pPr>
      <w:bookmarkStart w:id="0" w:name="_Hlk178672676"/>
      <w:r>
        <w:t xml:space="preserve">First, create the table based on the information in the table’s headers (that is, the table’s schema). The id column should hold the primary key to the table, so you can use the </w:t>
      </w:r>
      <w:r w:rsidRPr="0065309C">
        <w:rPr>
          <w:rFonts w:ascii="Consolas" w:hAnsi="Consolas"/>
        </w:rPr>
        <w:t>serial</w:t>
      </w:r>
      <w:r>
        <w:t xml:space="preserve"> </w:t>
      </w:r>
      <w:r>
        <w:lastRenderedPageBreak/>
        <w:t>type to increment its value automatically for each insert operation. The first_name and the last_name columns should not allow NULL values.</w:t>
      </w:r>
      <w:bookmarkEnd w:id="0"/>
      <w:r>
        <w:t xml:space="preserve"> Use the </w:t>
      </w:r>
      <w:r w:rsidRPr="00DB4664">
        <w:rPr>
          <w:rFonts w:ascii="Consolas" w:hAnsi="Consolas"/>
        </w:rPr>
        <w:t>\d</w:t>
      </w:r>
      <w:r>
        <w:t xml:space="preserve"> </w:t>
      </w:r>
      <w:proofErr w:type="spellStart"/>
      <w:r>
        <w:t>psql</w:t>
      </w:r>
      <w:proofErr w:type="spellEnd"/>
      <w:r>
        <w:t xml:space="preserve"> command to verify that the table is there, and the </w:t>
      </w:r>
      <w:r w:rsidRPr="00DB4664">
        <w:rPr>
          <w:rFonts w:ascii="Consolas" w:hAnsi="Consolas"/>
        </w:rPr>
        <w:t>\d &lt;table name&gt;</w:t>
      </w:r>
      <w:r>
        <w:t xml:space="preserve"> command to check the table’s schema.</w:t>
      </w:r>
      <w:r w:rsidR="005F43DE">
        <w:t xml:space="preserve"> </w:t>
      </w:r>
      <w:bookmarkStart w:id="1" w:name="_Hlk178672787"/>
      <w:r w:rsidR="005F43DE">
        <w:t xml:space="preserve">Then, insert the content of the table into the database table row by row. You need to enter the date values as strings (e.g. August 30, </w:t>
      </w:r>
      <w:proofErr w:type="gramStart"/>
      <w:r w:rsidR="005F43DE">
        <w:t>2021</w:t>
      </w:r>
      <w:proofErr w:type="gramEnd"/>
      <w:r w:rsidR="005F43DE">
        <w:t xml:space="preserve"> should be represented as ‘2021-08-30’ in year-month-date format). </w:t>
      </w:r>
      <w:bookmarkEnd w:id="1"/>
      <w:r w:rsidR="00DF6D84">
        <w:t>C</w:t>
      </w:r>
      <w:r w:rsidR="005F43DE">
        <w:t>heck the table’s content by listing all columns and all rows in the Students table (</w:t>
      </w:r>
      <w:r w:rsidR="005F43DE" w:rsidRPr="0065309C">
        <w:rPr>
          <w:rFonts w:ascii="Consolas" w:hAnsi="Consolas"/>
        </w:rPr>
        <w:t xml:space="preserve">select * from </w:t>
      </w:r>
      <w:r w:rsidR="0065309C">
        <w:rPr>
          <w:rFonts w:ascii="Consolas" w:hAnsi="Consolas"/>
        </w:rPr>
        <w:t>S</w:t>
      </w:r>
      <w:r w:rsidR="005F43DE" w:rsidRPr="0065309C">
        <w:rPr>
          <w:rFonts w:ascii="Consolas" w:hAnsi="Consolas"/>
        </w:rPr>
        <w:t>tudents;</w:t>
      </w:r>
      <w:r w:rsidR="005F43DE">
        <w:t>). Then, write</w:t>
      </w:r>
      <w:r w:rsidR="00DF6D84">
        <w:t xml:space="preserve"> and execute</w:t>
      </w:r>
      <w:r w:rsidR="005F43DE">
        <w:t xml:space="preserve"> two more queries</w:t>
      </w:r>
      <w:r w:rsidR="0065309C">
        <w:t xml:space="preserve"> using the </w:t>
      </w:r>
      <w:r w:rsidR="0065309C" w:rsidRPr="0065309C">
        <w:rPr>
          <w:rFonts w:ascii="Consolas" w:hAnsi="Consolas"/>
        </w:rPr>
        <w:t xml:space="preserve">select </w:t>
      </w:r>
      <w:r w:rsidR="0065309C">
        <w:t>SQL command</w:t>
      </w:r>
      <w:r w:rsidR="005F43DE">
        <w:t>:</w:t>
      </w:r>
    </w:p>
    <w:p w14:paraId="13BEED21" w14:textId="782B7AF5" w:rsidR="005F43DE" w:rsidRDefault="005F43DE" w:rsidP="005F43DE">
      <w:pPr>
        <w:pStyle w:val="ListParagraph"/>
        <w:numPr>
          <w:ilvl w:val="0"/>
          <w:numId w:val="8"/>
        </w:numPr>
        <w:spacing w:after="0"/>
      </w:pPr>
      <w:r>
        <w:t>List the first and last names of all students whose name starts with the letter “P”</w:t>
      </w:r>
      <w:r w:rsidR="0065309C">
        <w:t>,</w:t>
      </w:r>
      <w:r w:rsidR="00DF6D84">
        <w:t xml:space="preserve"> ordered by their first names (in ascending order)</w:t>
      </w:r>
      <w:r>
        <w:t>.</w:t>
      </w:r>
    </w:p>
    <w:p w14:paraId="24ABB6A9" w14:textId="499188AA" w:rsidR="005F43DE" w:rsidRDefault="005F43DE" w:rsidP="005F43DE">
      <w:pPr>
        <w:pStyle w:val="ListParagraph"/>
        <w:numPr>
          <w:ilvl w:val="0"/>
          <w:numId w:val="8"/>
        </w:numPr>
        <w:spacing w:after="0"/>
      </w:pPr>
      <w:r>
        <w:t xml:space="preserve">List the first names and ages of all students who start </w:t>
      </w:r>
      <w:r w:rsidR="00DF6D84">
        <w:t xml:space="preserve">attending the university on January 24, 2022 (again, specify the date as a string in the </w:t>
      </w:r>
      <w:r w:rsidR="00DF6D84" w:rsidRPr="000D0AC8">
        <w:rPr>
          <w:rFonts w:ascii="Consolas" w:hAnsi="Consolas"/>
        </w:rPr>
        <w:t>where</w:t>
      </w:r>
      <w:r w:rsidR="00DF6D84">
        <w:t xml:space="preserve"> clause).</w:t>
      </w:r>
    </w:p>
    <w:p w14:paraId="5978C4E6" w14:textId="77777777" w:rsidR="005F43DE" w:rsidRDefault="005F43DE" w:rsidP="00DB4664">
      <w:pPr>
        <w:pStyle w:val="ListParagraph"/>
        <w:spacing w:after="0"/>
      </w:pPr>
    </w:p>
    <w:p w14:paraId="1C8B7C57" w14:textId="696442CE" w:rsidR="00602271" w:rsidRDefault="00DF6D84" w:rsidP="00602271">
      <w:pPr>
        <w:pStyle w:val="ListParagraph"/>
        <w:numPr>
          <w:ilvl w:val="0"/>
          <w:numId w:val="4"/>
        </w:numPr>
        <w:spacing w:after="0"/>
      </w:pPr>
      <w:r>
        <w:t xml:space="preserve">Delete the Students table and quit </w:t>
      </w:r>
      <w:proofErr w:type="spellStart"/>
      <w:r>
        <w:t>psql</w:t>
      </w:r>
      <w:proofErr w:type="spellEnd"/>
      <w:r>
        <w:t>. Exit the SSH session with your EC2 instance.</w:t>
      </w:r>
    </w:p>
    <w:p w14:paraId="009088D4" w14:textId="77777777" w:rsidR="00602271" w:rsidRDefault="00602271" w:rsidP="00B81637">
      <w:pPr>
        <w:pStyle w:val="ListParagraph"/>
        <w:spacing w:after="0"/>
        <w:jc w:val="center"/>
      </w:pPr>
    </w:p>
    <w:p w14:paraId="2009D205" w14:textId="57D1F182" w:rsidR="000E4266" w:rsidRDefault="00602271" w:rsidP="00B81637">
      <w:pPr>
        <w:pStyle w:val="ListParagraph"/>
        <w:spacing w:after="0"/>
        <w:jc w:val="center"/>
      </w:pPr>
      <w:r>
        <w:t>G</w:t>
      </w:r>
      <w:r w:rsidR="000E4266">
        <w:t>. Clean up after yourself</w:t>
      </w:r>
    </w:p>
    <w:p w14:paraId="33CAD1F9" w14:textId="77777777" w:rsidR="000E4266" w:rsidRDefault="000E4266" w:rsidP="000E4266">
      <w:pPr>
        <w:pStyle w:val="ListParagraph"/>
        <w:spacing w:after="0"/>
      </w:pPr>
    </w:p>
    <w:p w14:paraId="54276328" w14:textId="05A0E9FF" w:rsidR="0065309C" w:rsidRDefault="0065309C" w:rsidP="008D5CC1">
      <w:pPr>
        <w:pStyle w:val="ListParagraph"/>
        <w:numPr>
          <w:ilvl w:val="0"/>
          <w:numId w:val="4"/>
        </w:numPr>
        <w:spacing w:after="0"/>
      </w:pPr>
      <w:r>
        <w:t>Go to the EC2 dashboard and terminate your EC2 instance.</w:t>
      </w:r>
    </w:p>
    <w:p w14:paraId="43A2B595" w14:textId="1FDB2B5E" w:rsidR="00B642D1" w:rsidRDefault="00B642D1" w:rsidP="008D5CC1">
      <w:pPr>
        <w:pStyle w:val="ListParagraph"/>
        <w:numPr>
          <w:ilvl w:val="0"/>
          <w:numId w:val="4"/>
        </w:numPr>
        <w:spacing w:after="0"/>
      </w:pPr>
      <w:r>
        <w:t xml:space="preserve">Go back to </w:t>
      </w:r>
      <w:r w:rsidR="0065309C">
        <w:t>the list of RDS instances (Services/RDS/Databases) and delete your RDS instance by selecting it and then selecting “Delete” on the “Actions” drop-down menu. Uncheck the “</w:t>
      </w:r>
      <w:r w:rsidR="0065309C" w:rsidRPr="0065309C">
        <w:t>Create final snapshot?</w:t>
      </w:r>
      <w:r w:rsidR="0065309C">
        <w:t>” option as we do not need that for this lab.</w:t>
      </w:r>
    </w:p>
    <w:p w14:paraId="541CFE07" w14:textId="77777777" w:rsidR="00FD32A0" w:rsidRDefault="00FD32A0" w:rsidP="008D5CC1">
      <w:pPr>
        <w:pStyle w:val="ListParagraph"/>
        <w:numPr>
          <w:ilvl w:val="0"/>
          <w:numId w:val="4"/>
        </w:numPr>
        <w:spacing w:after="0"/>
      </w:pPr>
      <w:r>
        <w:t>Log out of AWS.</w:t>
      </w:r>
    </w:p>
    <w:p w14:paraId="774A37C5" w14:textId="77777777" w:rsidR="00234B96" w:rsidRDefault="00234B96" w:rsidP="00DF160A">
      <w:pPr>
        <w:spacing w:after="0"/>
        <w:jc w:val="center"/>
      </w:pP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7726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185536">
    <w:abstractNumId w:val="4"/>
  </w:num>
  <w:num w:numId="2" w16cid:durableId="1529949525">
    <w:abstractNumId w:val="5"/>
  </w:num>
  <w:num w:numId="3" w16cid:durableId="417554511">
    <w:abstractNumId w:val="3"/>
  </w:num>
  <w:num w:numId="4" w16cid:durableId="939096933">
    <w:abstractNumId w:val="0"/>
  </w:num>
  <w:num w:numId="5" w16cid:durableId="213738011">
    <w:abstractNumId w:val="7"/>
  </w:num>
  <w:num w:numId="6" w16cid:durableId="1750610920">
    <w:abstractNumId w:val="6"/>
  </w:num>
  <w:num w:numId="7" w16cid:durableId="1165970718">
    <w:abstractNumId w:val="1"/>
  </w:num>
  <w:num w:numId="8" w16cid:durableId="1449739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11A0F"/>
    <w:rsid w:val="00011FFE"/>
    <w:rsid w:val="00064036"/>
    <w:rsid w:val="00073CD7"/>
    <w:rsid w:val="000D0AC8"/>
    <w:rsid w:val="000E4266"/>
    <w:rsid w:val="000E49E2"/>
    <w:rsid w:val="001139AD"/>
    <w:rsid w:val="00135651"/>
    <w:rsid w:val="001421B0"/>
    <w:rsid w:val="00173252"/>
    <w:rsid w:val="001A0CD4"/>
    <w:rsid w:val="00222C43"/>
    <w:rsid w:val="00234B96"/>
    <w:rsid w:val="002444F3"/>
    <w:rsid w:val="002672C2"/>
    <w:rsid w:val="00284C5C"/>
    <w:rsid w:val="00293B96"/>
    <w:rsid w:val="002C2E79"/>
    <w:rsid w:val="002C79EB"/>
    <w:rsid w:val="002F305A"/>
    <w:rsid w:val="003976A1"/>
    <w:rsid w:val="003C6A50"/>
    <w:rsid w:val="003D7CA1"/>
    <w:rsid w:val="003F4D17"/>
    <w:rsid w:val="00411A06"/>
    <w:rsid w:val="00464C4A"/>
    <w:rsid w:val="004B5C07"/>
    <w:rsid w:val="00511794"/>
    <w:rsid w:val="00520B92"/>
    <w:rsid w:val="00573D9B"/>
    <w:rsid w:val="005870F1"/>
    <w:rsid w:val="005A7E28"/>
    <w:rsid w:val="005C647B"/>
    <w:rsid w:val="005F43DE"/>
    <w:rsid w:val="00602271"/>
    <w:rsid w:val="00611049"/>
    <w:rsid w:val="00620D7A"/>
    <w:rsid w:val="0065309C"/>
    <w:rsid w:val="006B1C68"/>
    <w:rsid w:val="006D6067"/>
    <w:rsid w:val="00704BD6"/>
    <w:rsid w:val="00767B1D"/>
    <w:rsid w:val="00793108"/>
    <w:rsid w:val="0081535B"/>
    <w:rsid w:val="00822C50"/>
    <w:rsid w:val="008D5CC1"/>
    <w:rsid w:val="009553C7"/>
    <w:rsid w:val="00967250"/>
    <w:rsid w:val="00983B44"/>
    <w:rsid w:val="009E3F1F"/>
    <w:rsid w:val="00A14280"/>
    <w:rsid w:val="00A23DC4"/>
    <w:rsid w:val="00A42C23"/>
    <w:rsid w:val="00A506FC"/>
    <w:rsid w:val="00A83417"/>
    <w:rsid w:val="00A93C17"/>
    <w:rsid w:val="00AC4F3A"/>
    <w:rsid w:val="00AE59B5"/>
    <w:rsid w:val="00AF3CD8"/>
    <w:rsid w:val="00B1560C"/>
    <w:rsid w:val="00B478FC"/>
    <w:rsid w:val="00B51960"/>
    <w:rsid w:val="00B608C8"/>
    <w:rsid w:val="00B642D1"/>
    <w:rsid w:val="00B70F12"/>
    <w:rsid w:val="00B81637"/>
    <w:rsid w:val="00B90184"/>
    <w:rsid w:val="00BA1664"/>
    <w:rsid w:val="00BB198C"/>
    <w:rsid w:val="00BC3FF7"/>
    <w:rsid w:val="00BF4D56"/>
    <w:rsid w:val="00C27DFB"/>
    <w:rsid w:val="00C505DD"/>
    <w:rsid w:val="00C66D13"/>
    <w:rsid w:val="00C804A4"/>
    <w:rsid w:val="00C947D3"/>
    <w:rsid w:val="00D0415F"/>
    <w:rsid w:val="00D30855"/>
    <w:rsid w:val="00D34644"/>
    <w:rsid w:val="00D417A6"/>
    <w:rsid w:val="00D43923"/>
    <w:rsid w:val="00DA324B"/>
    <w:rsid w:val="00DB3B20"/>
    <w:rsid w:val="00DB4664"/>
    <w:rsid w:val="00DD3105"/>
    <w:rsid w:val="00DD5D1D"/>
    <w:rsid w:val="00DF160A"/>
    <w:rsid w:val="00DF6D84"/>
    <w:rsid w:val="00E017C1"/>
    <w:rsid w:val="00E16A20"/>
    <w:rsid w:val="00E32871"/>
    <w:rsid w:val="00E47948"/>
    <w:rsid w:val="00E636BB"/>
    <w:rsid w:val="00EF2E7D"/>
    <w:rsid w:val="00F34881"/>
    <w:rsid w:val="00F43CC8"/>
    <w:rsid w:val="00F6512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2024-10-01T15:18:00Z</dcterms:created>
  <dcterms:modified xsi:type="dcterms:W3CDTF">2024-10-01T15:18:00Z</dcterms:modified>
</cp:coreProperties>
</file>